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7F" w:rsidRPr="00A8747F" w:rsidRDefault="00A8747F" w:rsidP="00A8747F">
      <w:pPr>
        <w:keepNext/>
        <w:ind w:left="4395"/>
        <w:outlineLvl w:val="2"/>
        <w:rPr>
          <w:b/>
          <w:bCs/>
          <w:sz w:val="26"/>
          <w:szCs w:val="28"/>
          <w:lang w:val="en-US"/>
        </w:rPr>
      </w:pPr>
      <w:bookmarkStart w:id="0" w:name="_Toc288394055"/>
      <w:r w:rsidRPr="00A8747F">
        <w:rPr>
          <w:b/>
          <w:bCs/>
          <w:sz w:val="26"/>
          <w:szCs w:val="28"/>
          <w:lang w:val="en-US"/>
        </w:rPr>
        <w:t xml:space="preserve">  </w:t>
      </w:r>
    </w:p>
    <w:tbl>
      <w:tblPr>
        <w:tblW w:w="0" w:type="auto"/>
        <w:tblLook w:val="01E0" w:firstRow="1" w:lastRow="1" w:firstColumn="1" w:lastColumn="1" w:noHBand="0" w:noVBand="0"/>
      </w:tblPr>
      <w:tblGrid>
        <w:gridCol w:w="5068"/>
        <w:gridCol w:w="5069"/>
      </w:tblGrid>
      <w:tr w:rsidR="00A8747F" w:rsidRPr="00A8747F" w:rsidTr="00C32097">
        <w:tc>
          <w:tcPr>
            <w:tcW w:w="5068" w:type="dxa"/>
          </w:tcPr>
          <w:p w:rsidR="00A8747F" w:rsidRPr="00A8747F" w:rsidRDefault="00A8747F" w:rsidP="00A8747F">
            <w:pPr>
              <w:jc w:val="center"/>
              <w:rPr>
                <w:rFonts w:eastAsia="Calibri"/>
                <w:b/>
                <w:sz w:val="32"/>
                <w:szCs w:val="32"/>
                <w:lang w:eastAsia="en-US"/>
              </w:rPr>
            </w:pPr>
          </w:p>
        </w:tc>
        <w:tc>
          <w:tcPr>
            <w:tcW w:w="5069" w:type="dxa"/>
          </w:tcPr>
          <w:p w:rsidR="00A8747F" w:rsidRPr="00A8747F" w:rsidRDefault="00A8747F" w:rsidP="00A8747F">
            <w:pPr>
              <w:jc w:val="right"/>
              <w:rPr>
                <w:rFonts w:eastAsia="Calibri"/>
                <w:sz w:val="32"/>
                <w:szCs w:val="32"/>
                <w:lang w:eastAsia="en-US"/>
              </w:rPr>
            </w:pPr>
            <w:r w:rsidRPr="00A8747F">
              <w:rPr>
                <w:rFonts w:eastAsia="Calibri"/>
                <w:sz w:val="32"/>
                <w:szCs w:val="32"/>
                <w:lang w:eastAsia="en-US"/>
              </w:rPr>
              <w:t>УТВЕРЖДЕНО</w:t>
            </w:r>
          </w:p>
          <w:p w:rsidR="00A8747F" w:rsidRPr="00A8747F" w:rsidRDefault="00A8747F" w:rsidP="00A8747F">
            <w:pPr>
              <w:jc w:val="center"/>
              <w:rPr>
                <w:rFonts w:eastAsia="Calibri"/>
                <w:sz w:val="32"/>
                <w:szCs w:val="32"/>
                <w:lang w:eastAsia="en-US"/>
              </w:rPr>
            </w:pPr>
            <w:r w:rsidRPr="00A8747F">
              <w:rPr>
                <w:rFonts w:eastAsia="Calibri"/>
                <w:sz w:val="32"/>
                <w:szCs w:val="32"/>
                <w:lang w:eastAsia="en-US"/>
              </w:rPr>
              <w:t xml:space="preserve">Директор МБОУ </w:t>
            </w:r>
            <w:r w:rsidR="007D40A8">
              <w:rPr>
                <w:rFonts w:eastAsia="Calibri"/>
                <w:sz w:val="32"/>
                <w:szCs w:val="32"/>
                <w:lang w:eastAsia="en-US"/>
              </w:rPr>
              <w:t>«Г</w:t>
            </w:r>
            <w:r w:rsidRPr="00A8747F">
              <w:rPr>
                <w:rFonts w:eastAsia="Calibri"/>
                <w:sz w:val="32"/>
                <w:szCs w:val="32"/>
                <w:lang w:eastAsia="en-US"/>
              </w:rPr>
              <w:t>имнази</w:t>
            </w:r>
            <w:r w:rsidR="007D40A8">
              <w:rPr>
                <w:rFonts w:eastAsia="Calibri"/>
                <w:sz w:val="32"/>
                <w:szCs w:val="32"/>
                <w:lang w:eastAsia="en-US"/>
              </w:rPr>
              <w:t>я</w:t>
            </w:r>
            <w:r w:rsidRPr="00A8747F">
              <w:rPr>
                <w:rFonts w:eastAsia="Calibri"/>
                <w:sz w:val="32"/>
                <w:szCs w:val="32"/>
                <w:lang w:eastAsia="en-US"/>
              </w:rPr>
              <w:t xml:space="preserve"> №1</w:t>
            </w:r>
            <w:r w:rsidR="007D40A8">
              <w:rPr>
                <w:rFonts w:eastAsia="Calibri"/>
                <w:sz w:val="32"/>
                <w:szCs w:val="32"/>
                <w:lang w:eastAsia="en-US"/>
              </w:rPr>
              <w:t>»</w:t>
            </w:r>
          </w:p>
          <w:p w:rsidR="00A8747F" w:rsidRPr="00A8747F" w:rsidRDefault="00A8747F" w:rsidP="00A8747F">
            <w:pPr>
              <w:jc w:val="center"/>
              <w:rPr>
                <w:rFonts w:eastAsia="Calibri"/>
                <w:b/>
                <w:sz w:val="32"/>
                <w:szCs w:val="32"/>
                <w:lang w:eastAsia="en-US"/>
              </w:rPr>
            </w:pPr>
            <w:r w:rsidRPr="00A8747F">
              <w:rPr>
                <w:rFonts w:eastAsia="Calibri"/>
                <w:sz w:val="32"/>
                <w:szCs w:val="32"/>
                <w:lang w:eastAsia="en-US"/>
              </w:rPr>
              <w:t>___________________В.М.Цопа</w:t>
            </w:r>
          </w:p>
          <w:p w:rsidR="00A8747F" w:rsidRPr="00A8747F" w:rsidRDefault="00A8747F" w:rsidP="00A8747F">
            <w:pPr>
              <w:rPr>
                <w:rFonts w:eastAsia="Calibri"/>
                <w:sz w:val="28"/>
                <w:szCs w:val="28"/>
                <w:lang w:eastAsia="en-US"/>
              </w:rPr>
            </w:pPr>
            <w:r w:rsidRPr="00A8747F">
              <w:rPr>
                <w:rFonts w:eastAsia="Calibri"/>
                <w:sz w:val="28"/>
                <w:szCs w:val="28"/>
                <w:lang w:eastAsia="en-US"/>
              </w:rPr>
              <w:t xml:space="preserve">Приказ №224-о от 27.08.15г., </w:t>
            </w:r>
          </w:p>
          <w:p w:rsidR="00A8747F" w:rsidRPr="00A8747F" w:rsidRDefault="00A8747F" w:rsidP="00A8747F">
            <w:pPr>
              <w:rPr>
                <w:rFonts w:eastAsia="Calibri"/>
                <w:lang w:eastAsia="en-US"/>
              </w:rPr>
            </w:pPr>
            <w:r w:rsidRPr="00A8747F">
              <w:rPr>
                <w:rFonts w:eastAsia="Calibri"/>
                <w:lang w:eastAsia="en-US"/>
              </w:rPr>
              <w:t>внесены изменения:</w:t>
            </w:r>
          </w:p>
          <w:p w:rsidR="00A8747F" w:rsidRPr="00A8747F" w:rsidRDefault="00A8747F" w:rsidP="00A8747F">
            <w:pPr>
              <w:rPr>
                <w:rFonts w:eastAsia="Calibri"/>
                <w:lang w:eastAsia="en-US"/>
              </w:rPr>
            </w:pPr>
            <w:r w:rsidRPr="00A8747F">
              <w:rPr>
                <w:rFonts w:eastAsia="Calibri"/>
                <w:lang w:eastAsia="en-US"/>
              </w:rPr>
              <w:t>приказ №423-о от 29.12.15г.</w:t>
            </w:r>
          </w:p>
          <w:p w:rsidR="00A8747F" w:rsidRDefault="00A8747F" w:rsidP="00A8747F">
            <w:pPr>
              <w:rPr>
                <w:rFonts w:eastAsia="Calibri"/>
                <w:lang w:eastAsia="en-US"/>
              </w:rPr>
            </w:pPr>
            <w:r w:rsidRPr="00A8747F">
              <w:rPr>
                <w:rFonts w:eastAsia="Calibri"/>
                <w:lang w:eastAsia="en-US"/>
              </w:rPr>
              <w:t>приказ №</w:t>
            </w:r>
            <w:r w:rsidR="00C11016">
              <w:rPr>
                <w:rFonts w:eastAsia="Calibri"/>
                <w:lang w:eastAsia="en-US"/>
              </w:rPr>
              <w:t>254</w:t>
            </w:r>
            <w:r w:rsidRPr="00A8747F">
              <w:rPr>
                <w:rFonts w:eastAsia="Calibri"/>
                <w:lang w:eastAsia="en-US"/>
              </w:rPr>
              <w:t>-о от 29.08.16г.</w:t>
            </w:r>
          </w:p>
          <w:p w:rsidR="00D77F05" w:rsidRPr="00A8747F" w:rsidRDefault="00D77F05" w:rsidP="00A8747F">
            <w:pPr>
              <w:rPr>
                <w:rFonts w:eastAsia="Calibri"/>
                <w:lang w:eastAsia="en-US"/>
              </w:rPr>
            </w:pPr>
            <w:r w:rsidRPr="00A8747F">
              <w:rPr>
                <w:rFonts w:eastAsia="Calibri"/>
                <w:lang w:eastAsia="en-US"/>
              </w:rPr>
              <w:t>приказ №</w:t>
            </w:r>
            <w:r>
              <w:rPr>
                <w:rFonts w:eastAsia="Calibri"/>
                <w:lang w:eastAsia="en-US"/>
              </w:rPr>
              <w:t>266</w:t>
            </w:r>
            <w:r w:rsidRPr="00A8747F">
              <w:rPr>
                <w:rFonts w:eastAsia="Calibri"/>
                <w:lang w:eastAsia="en-US"/>
              </w:rPr>
              <w:t xml:space="preserve">-о от </w:t>
            </w:r>
            <w:r>
              <w:rPr>
                <w:rFonts w:eastAsia="Calibri"/>
                <w:lang w:eastAsia="en-US"/>
              </w:rPr>
              <w:t>30.08.17</w:t>
            </w:r>
            <w:r w:rsidRPr="00A8747F">
              <w:rPr>
                <w:rFonts w:eastAsia="Calibri"/>
                <w:lang w:eastAsia="en-US"/>
              </w:rPr>
              <w:t>г.</w:t>
            </w:r>
          </w:p>
          <w:p w:rsidR="00A8747F" w:rsidRPr="00A8747F" w:rsidRDefault="00A8747F" w:rsidP="00A8747F">
            <w:pPr>
              <w:rPr>
                <w:rFonts w:eastAsia="Calibri"/>
                <w:sz w:val="28"/>
                <w:szCs w:val="28"/>
                <w:lang w:eastAsia="en-US"/>
              </w:rPr>
            </w:pPr>
          </w:p>
        </w:tc>
      </w:tr>
    </w:tbl>
    <w:p w:rsidR="00A8747F" w:rsidRPr="00A8747F" w:rsidRDefault="00A8747F" w:rsidP="00A8747F">
      <w:pPr>
        <w:jc w:val="center"/>
        <w:rPr>
          <w:rFonts w:eastAsia="Calibri"/>
          <w:b/>
          <w:sz w:val="32"/>
          <w:szCs w:val="32"/>
          <w:lang w:eastAsia="en-US"/>
        </w:rPr>
      </w:pPr>
    </w:p>
    <w:p w:rsidR="00A8747F" w:rsidRPr="00A8747F" w:rsidRDefault="00A8747F" w:rsidP="00A8747F">
      <w:pPr>
        <w:jc w:val="center"/>
        <w:rPr>
          <w:rFonts w:eastAsia="Calibri"/>
          <w:b/>
          <w:sz w:val="32"/>
          <w:szCs w:val="32"/>
          <w:lang w:eastAsia="en-US"/>
        </w:rPr>
      </w:pPr>
    </w:p>
    <w:p w:rsidR="00A8747F" w:rsidRPr="00A8747F" w:rsidRDefault="00A8747F" w:rsidP="00A8747F">
      <w:pPr>
        <w:jc w:val="center"/>
        <w:rPr>
          <w:rFonts w:eastAsia="Calibri"/>
          <w:b/>
          <w:color w:val="C00000"/>
          <w:sz w:val="48"/>
          <w:szCs w:val="48"/>
        </w:rPr>
      </w:pPr>
      <w:r w:rsidRPr="00A8747F">
        <w:rPr>
          <w:rFonts w:eastAsia="Calibri"/>
          <w:b/>
          <w:color w:val="C00000"/>
          <w:sz w:val="48"/>
          <w:szCs w:val="48"/>
        </w:rPr>
        <w:t xml:space="preserve">ОСНОВНАЯ ОБРАЗОВАТЕЛЬНАЯ ПРОГРАММА </w:t>
      </w:r>
    </w:p>
    <w:p w:rsidR="00A8747F" w:rsidRPr="00A8747F" w:rsidRDefault="00A8747F" w:rsidP="00A8747F">
      <w:pPr>
        <w:jc w:val="center"/>
        <w:rPr>
          <w:rFonts w:eastAsia="Calibri"/>
          <w:b/>
          <w:color w:val="C00000"/>
          <w:sz w:val="48"/>
          <w:szCs w:val="48"/>
        </w:rPr>
      </w:pPr>
      <w:r w:rsidRPr="00A8747F">
        <w:rPr>
          <w:rFonts w:eastAsia="Calibri"/>
          <w:b/>
          <w:color w:val="C00000"/>
          <w:sz w:val="48"/>
          <w:szCs w:val="48"/>
        </w:rPr>
        <w:t xml:space="preserve">НАЧАЛЬНОГО ОБЩЕГО ОБРАЗОВАНИЯ </w:t>
      </w:r>
    </w:p>
    <w:p w:rsidR="00A8747F" w:rsidRPr="00A8747F" w:rsidRDefault="00A8747F" w:rsidP="00A8747F">
      <w:pPr>
        <w:jc w:val="center"/>
        <w:rPr>
          <w:rFonts w:eastAsia="Calibri"/>
          <w:b/>
          <w:color w:val="C00000"/>
          <w:sz w:val="48"/>
          <w:szCs w:val="48"/>
        </w:rPr>
      </w:pPr>
    </w:p>
    <w:p w:rsidR="00A8747F" w:rsidRPr="00A8747F" w:rsidRDefault="00A8747F" w:rsidP="00A8747F">
      <w:pPr>
        <w:jc w:val="center"/>
        <w:rPr>
          <w:rFonts w:eastAsia="Calibri"/>
          <w:b/>
          <w:color w:val="C00000"/>
          <w:sz w:val="40"/>
          <w:szCs w:val="40"/>
        </w:rPr>
      </w:pPr>
      <w:r w:rsidRPr="00A8747F">
        <w:rPr>
          <w:rFonts w:eastAsia="Calibri"/>
          <w:b/>
          <w:color w:val="C00000"/>
          <w:sz w:val="40"/>
          <w:szCs w:val="40"/>
        </w:rPr>
        <w:t xml:space="preserve">МУНИЦИПАЛЬНОГО БЮДЖЕТНОГО ОБЩЕОБРАЗОВАТЕЛЬНОГО УЧРЕЖДЕНИЯ ГИМНАЗИИ №1 Г.ЛИПЕЦКА, </w:t>
      </w:r>
      <w:proofErr w:type="gramStart"/>
      <w:r w:rsidRPr="00A8747F">
        <w:rPr>
          <w:rFonts w:eastAsia="Calibri"/>
          <w:b/>
          <w:color w:val="C00000"/>
          <w:sz w:val="40"/>
          <w:szCs w:val="40"/>
        </w:rPr>
        <w:t>СООТВЕТСТВУЮЩАЯ</w:t>
      </w:r>
      <w:proofErr w:type="gramEnd"/>
      <w:r w:rsidRPr="00A8747F">
        <w:rPr>
          <w:rFonts w:eastAsia="Calibri"/>
          <w:b/>
          <w:color w:val="C00000"/>
          <w:sz w:val="40"/>
          <w:szCs w:val="40"/>
        </w:rPr>
        <w:t xml:space="preserve"> ФЕДЕРАЛЬНОМУ ГОСУДАРСТВЕННОМУ ОБРАЗОВАТЕЛЬНОМУ СТАНДАРТУ</w:t>
      </w:r>
    </w:p>
    <w:p w:rsidR="00A8747F" w:rsidRPr="00A8747F" w:rsidRDefault="00A8747F" w:rsidP="00A8747F">
      <w:pPr>
        <w:jc w:val="center"/>
        <w:rPr>
          <w:rFonts w:eastAsia="Calibri"/>
          <w:b/>
          <w:color w:val="C00000"/>
          <w:sz w:val="48"/>
          <w:szCs w:val="48"/>
        </w:rPr>
      </w:pPr>
    </w:p>
    <w:p w:rsidR="00A8747F" w:rsidRPr="00A8747F" w:rsidRDefault="00A8747F" w:rsidP="00A8747F">
      <w:pPr>
        <w:jc w:val="center"/>
        <w:rPr>
          <w:rFonts w:eastAsia="Calibri"/>
          <w:b/>
          <w:color w:val="0070C0"/>
          <w:sz w:val="56"/>
          <w:szCs w:val="56"/>
        </w:rPr>
      </w:pPr>
    </w:p>
    <w:p w:rsidR="00A8747F" w:rsidRPr="00A8747F" w:rsidRDefault="00A8747F" w:rsidP="00A8747F">
      <w:pPr>
        <w:jc w:val="center"/>
        <w:rPr>
          <w:rFonts w:eastAsia="Calibri"/>
          <w:b/>
          <w:color w:val="0070C0"/>
          <w:sz w:val="56"/>
          <w:szCs w:val="56"/>
        </w:rPr>
      </w:pPr>
    </w:p>
    <w:p w:rsidR="00A8747F" w:rsidRPr="00A8747F" w:rsidRDefault="00A8747F" w:rsidP="00A8747F">
      <w:pPr>
        <w:jc w:val="center"/>
        <w:rPr>
          <w:rFonts w:eastAsia="Calibri"/>
          <w:b/>
          <w:color w:val="0070C0"/>
          <w:sz w:val="56"/>
          <w:szCs w:val="56"/>
        </w:rPr>
      </w:pPr>
    </w:p>
    <w:p w:rsidR="00A8747F" w:rsidRPr="00A8747F" w:rsidRDefault="00A8747F" w:rsidP="00A8747F">
      <w:pPr>
        <w:rPr>
          <w:b/>
          <w:sz w:val="48"/>
          <w:szCs w:val="48"/>
        </w:rPr>
      </w:pPr>
    </w:p>
    <w:tbl>
      <w:tblPr>
        <w:tblW w:w="19141" w:type="dxa"/>
        <w:tblLook w:val="01E0" w:firstRow="1" w:lastRow="1" w:firstColumn="1" w:lastColumn="1" w:noHBand="0" w:noVBand="0"/>
      </w:tblPr>
      <w:tblGrid>
        <w:gridCol w:w="4785"/>
        <w:gridCol w:w="4785"/>
        <w:gridCol w:w="4785"/>
        <w:gridCol w:w="4786"/>
      </w:tblGrid>
      <w:tr w:rsidR="00A8747F" w:rsidRPr="00A8747F" w:rsidTr="00C32097">
        <w:tc>
          <w:tcPr>
            <w:tcW w:w="4785" w:type="dxa"/>
          </w:tcPr>
          <w:p w:rsidR="00A8747F" w:rsidRPr="00A8747F" w:rsidRDefault="00A8747F" w:rsidP="00A8747F">
            <w:pPr>
              <w:jc w:val="both"/>
              <w:rPr>
                <w:sz w:val="28"/>
                <w:szCs w:val="28"/>
              </w:rPr>
            </w:pPr>
            <w:r w:rsidRPr="00A8747F">
              <w:rPr>
                <w:sz w:val="28"/>
                <w:szCs w:val="28"/>
              </w:rPr>
              <w:br w:type="page"/>
              <w:t>СОГЛАСОВАНО</w:t>
            </w:r>
          </w:p>
          <w:p w:rsidR="00A8747F" w:rsidRPr="00A8747F" w:rsidRDefault="00A8747F" w:rsidP="00A8747F">
            <w:pPr>
              <w:jc w:val="both"/>
              <w:rPr>
                <w:sz w:val="28"/>
                <w:szCs w:val="28"/>
              </w:rPr>
            </w:pPr>
            <w:r w:rsidRPr="00A8747F">
              <w:rPr>
                <w:sz w:val="28"/>
                <w:szCs w:val="28"/>
              </w:rPr>
              <w:t>на заседании Управляющего совета</w:t>
            </w:r>
          </w:p>
          <w:p w:rsidR="00A8747F" w:rsidRPr="00A8747F" w:rsidRDefault="00A8747F" w:rsidP="00A8747F">
            <w:pPr>
              <w:jc w:val="both"/>
              <w:rPr>
                <w:sz w:val="28"/>
                <w:szCs w:val="28"/>
              </w:rPr>
            </w:pPr>
            <w:r w:rsidRPr="00A8747F">
              <w:rPr>
                <w:sz w:val="28"/>
                <w:szCs w:val="28"/>
              </w:rPr>
              <w:t xml:space="preserve">протокол № 19 </w:t>
            </w:r>
          </w:p>
          <w:p w:rsidR="00A8747F" w:rsidRPr="00A8747F" w:rsidRDefault="00A8747F" w:rsidP="00A8747F">
            <w:pPr>
              <w:jc w:val="both"/>
              <w:rPr>
                <w:sz w:val="28"/>
                <w:szCs w:val="28"/>
              </w:rPr>
            </w:pPr>
            <w:r w:rsidRPr="00A8747F">
              <w:rPr>
                <w:sz w:val="28"/>
                <w:szCs w:val="28"/>
              </w:rPr>
              <w:t>Председатель Управляющего совета</w:t>
            </w:r>
          </w:p>
          <w:p w:rsidR="00A8747F" w:rsidRPr="00A8747F" w:rsidRDefault="00A8747F" w:rsidP="00A8747F">
            <w:pPr>
              <w:jc w:val="both"/>
              <w:rPr>
                <w:bCs/>
                <w:sz w:val="28"/>
                <w:szCs w:val="28"/>
              </w:rPr>
            </w:pPr>
            <w:r w:rsidRPr="00A8747F">
              <w:rPr>
                <w:sz w:val="28"/>
                <w:szCs w:val="28"/>
              </w:rPr>
              <w:t>О.В.Малахова</w:t>
            </w:r>
          </w:p>
          <w:p w:rsidR="00A8747F" w:rsidRPr="00A8747F" w:rsidRDefault="00A8747F" w:rsidP="00A8747F">
            <w:pPr>
              <w:jc w:val="both"/>
              <w:rPr>
                <w:bCs/>
                <w:sz w:val="28"/>
                <w:szCs w:val="28"/>
              </w:rPr>
            </w:pPr>
          </w:p>
        </w:tc>
        <w:tc>
          <w:tcPr>
            <w:tcW w:w="4785" w:type="dxa"/>
          </w:tcPr>
          <w:p w:rsidR="00A8747F" w:rsidRPr="00A8747F" w:rsidRDefault="00A8747F" w:rsidP="00A8747F">
            <w:pPr>
              <w:jc w:val="both"/>
              <w:rPr>
                <w:bCs/>
                <w:sz w:val="28"/>
                <w:szCs w:val="28"/>
              </w:rPr>
            </w:pPr>
            <w:r w:rsidRPr="00A8747F">
              <w:rPr>
                <w:bCs/>
                <w:sz w:val="28"/>
                <w:szCs w:val="28"/>
              </w:rPr>
              <w:t>ПРИНЯТО</w:t>
            </w:r>
          </w:p>
          <w:p w:rsidR="00A8747F" w:rsidRPr="00A8747F" w:rsidRDefault="00A8747F" w:rsidP="00A8747F">
            <w:pPr>
              <w:jc w:val="both"/>
              <w:rPr>
                <w:bCs/>
                <w:sz w:val="28"/>
                <w:szCs w:val="28"/>
              </w:rPr>
            </w:pPr>
            <w:r w:rsidRPr="00A8747F">
              <w:rPr>
                <w:bCs/>
                <w:sz w:val="28"/>
                <w:szCs w:val="28"/>
              </w:rPr>
              <w:t>на заседании пед</w:t>
            </w:r>
            <w:r w:rsidR="003D0C11">
              <w:rPr>
                <w:bCs/>
                <w:sz w:val="28"/>
                <w:szCs w:val="28"/>
              </w:rPr>
              <w:t>агогического совета протокол № 7</w:t>
            </w:r>
            <w:r w:rsidRPr="00A8747F">
              <w:rPr>
                <w:bCs/>
                <w:sz w:val="28"/>
                <w:szCs w:val="28"/>
              </w:rPr>
              <w:t xml:space="preserve"> </w:t>
            </w:r>
          </w:p>
          <w:p w:rsidR="00A8747F" w:rsidRPr="00A8747F" w:rsidRDefault="00A8747F" w:rsidP="00A8747F">
            <w:pPr>
              <w:jc w:val="both"/>
              <w:rPr>
                <w:bCs/>
                <w:sz w:val="28"/>
                <w:szCs w:val="28"/>
              </w:rPr>
            </w:pPr>
            <w:r w:rsidRPr="00A8747F">
              <w:rPr>
                <w:bCs/>
                <w:sz w:val="28"/>
                <w:szCs w:val="28"/>
              </w:rPr>
              <w:t>Председатель педагогического совета</w:t>
            </w:r>
          </w:p>
          <w:p w:rsidR="00A8747F" w:rsidRPr="00A8747F" w:rsidRDefault="00A8747F" w:rsidP="00A8747F">
            <w:pPr>
              <w:jc w:val="both"/>
              <w:rPr>
                <w:bCs/>
                <w:sz w:val="28"/>
                <w:szCs w:val="28"/>
              </w:rPr>
            </w:pPr>
            <w:r w:rsidRPr="00A8747F">
              <w:rPr>
                <w:bCs/>
                <w:sz w:val="28"/>
                <w:szCs w:val="28"/>
              </w:rPr>
              <w:t>В.М. Цопа</w:t>
            </w:r>
          </w:p>
          <w:p w:rsidR="00A8747F" w:rsidRPr="00A8747F" w:rsidRDefault="00A8747F" w:rsidP="00A8747F">
            <w:pPr>
              <w:jc w:val="both"/>
              <w:rPr>
                <w:bCs/>
                <w:sz w:val="28"/>
                <w:szCs w:val="28"/>
              </w:rPr>
            </w:pPr>
          </w:p>
          <w:p w:rsidR="00A8747F" w:rsidRPr="00A8747F" w:rsidRDefault="00A8747F" w:rsidP="00A8747F">
            <w:pPr>
              <w:jc w:val="both"/>
              <w:rPr>
                <w:bCs/>
                <w:sz w:val="28"/>
                <w:szCs w:val="28"/>
              </w:rPr>
            </w:pPr>
          </w:p>
        </w:tc>
        <w:tc>
          <w:tcPr>
            <w:tcW w:w="4785" w:type="dxa"/>
          </w:tcPr>
          <w:p w:rsidR="00A8747F" w:rsidRPr="00A8747F" w:rsidRDefault="00A8747F" w:rsidP="00A8747F">
            <w:pPr>
              <w:jc w:val="both"/>
              <w:rPr>
                <w:sz w:val="28"/>
                <w:szCs w:val="28"/>
              </w:rPr>
            </w:pPr>
          </w:p>
        </w:tc>
        <w:tc>
          <w:tcPr>
            <w:tcW w:w="4786" w:type="dxa"/>
          </w:tcPr>
          <w:p w:rsidR="00A8747F" w:rsidRPr="00A8747F" w:rsidRDefault="00A8747F" w:rsidP="00A8747F">
            <w:pPr>
              <w:jc w:val="both"/>
              <w:rPr>
                <w:sz w:val="28"/>
                <w:szCs w:val="28"/>
              </w:rPr>
            </w:pPr>
            <w:r w:rsidRPr="00A8747F">
              <w:rPr>
                <w:sz w:val="28"/>
                <w:szCs w:val="28"/>
              </w:rPr>
              <w:t xml:space="preserve">Принято педагогическим советом № </w:t>
            </w:r>
          </w:p>
          <w:p w:rsidR="00A8747F" w:rsidRPr="00A8747F" w:rsidRDefault="00A8747F" w:rsidP="00A8747F">
            <w:pPr>
              <w:jc w:val="both"/>
              <w:rPr>
                <w:sz w:val="28"/>
                <w:szCs w:val="28"/>
              </w:rPr>
            </w:pPr>
            <w:r w:rsidRPr="00A8747F">
              <w:rPr>
                <w:sz w:val="28"/>
                <w:szCs w:val="28"/>
              </w:rPr>
              <w:t xml:space="preserve">Протокол </w:t>
            </w:r>
            <w:proofErr w:type="gramStart"/>
            <w:r w:rsidRPr="00A8747F">
              <w:rPr>
                <w:sz w:val="28"/>
                <w:szCs w:val="28"/>
              </w:rPr>
              <w:t>от</w:t>
            </w:r>
            <w:proofErr w:type="gramEnd"/>
            <w:r w:rsidRPr="00A8747F">
              <w:rPr>
                <w:sz w:val="28"/>
                <w:szCs w:val="28"/>
              </w:rPr>
              <w:t xml:space="preserve"> </w:t>
            </w:r>
          </w:p>
        </w:tc>
      </w:tr>
    </w:tbl>
    <w:p w:rsidR="00E35BF7" w:rsidRDefault="007F0E27" w:rsidP="00A3436A">
      <w:pPr>
        <w:pStyle w:val="14"/>
      </w:pPr>
      <w:r w:rsidRPr="003C0745">
        <w:br w:type="page"/>
      </w:r>
      <w:bookmarkStart w:id="1" w:name="_Toc288410650"/>
      <w:bookmarkStart w:id="2" w:name="_Toc288410714"/>
      <w:r w:rsidR="004F096D" w:rsidRPr="003C0745">
        <w:lastRenderedPageBreak/>
        <w:t>Содержание</w:t>
      </w:r>
      <w:bookmarkEnd w:id="1"/>
      <w:bookmarkEnd w:id="2"/>
    </w:p>
    <w:p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845D4A">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845D4A">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845D4A">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845D4A">
        <w:rPr>
          <w:noProof/>
        </w:rPr>
        <w:t>12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845D4A">
        <w:rPr>
          <w:noProof/>
        </w:rPr>
        <w:t>16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845D4A">
        <w:rPr>
          <w:noProof/>
        </w:rPr>
        <w:t>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845D4A">
        <w:rPr>
          <w:noProof/>
        </w:rPr>
        <w:t>25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845D4A">
        <w:rPr>
          <w:noProof/>
        </w:rPr>
        <w:t>29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845D4A">
        <w:rPr>
          <w:noProof/>
        </w:rPr>
        <w:t>36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845D4A">
        <w:rPr>
          <w:noProof/>
        </w:rPr>
        <w:t>42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845D4A">
        <w:rPr>
          <w:noProof/>
        </w:rPr>
        <w:t>48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845D4A">
        <w:rPr>
          <w:noProof/>
        </w:rPr>
        <w:t>52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845D4A">
        <w:rPr>
          <w:noProof/>
        </w:rPr>
        <w:t>60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845D4A">
        <w:rPr>
          <w:noProof/>
        </w:rPr>
        <w:t>65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845D4A">
        <w:rPr>
          <w:noProof/>
        </w:rPr>
        <w:t>70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845D4A">
        <w:rPr>
          <w:noProof/>
        </w:rPr>
        <w:t>75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845D4A">
        <w:rPr>
          <w:noProof/>
        </w:rPr>
        <w:t>80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845D4A">
        <w:rPr>
          <w:noProof/>
        </w:rPr>
        <w:t>84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88624E">
        <w:rPr>
          <w:noProof/>
        </w:rPr>
        <w:t>84</w:t>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88624E">
        <w:rPr>
          <w:noProof/>
        </w:rPr>
        <w:t>86</w:t>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88624E">
        <w:rPr>
          <w:noProof/>
        </w:rPr>
        <w:t>100</w:t>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88624E">
        <w:rPr>
          <w:noProof/>
        </w:rPr>
        <w:t>101</w:t>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845D4A">
        <w:rPr>
          <w:noProof/>
        </w:rPr>
        <w:t>104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845D4A">
        <w:rPr>
          <w:noProof/>
        </w:rPr>
        <w:t>104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845D4A">
        <w:rPr>
          <w:noProof/>
        </w:rPr>
        <w:t>105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845D4A">
        <w:rPr>
          <w:noProof/>
        </w:rPr>
        <w:t>105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845D4A">
        <w:rPr>
          <w:noProof/>
        </w:rPr>
        <w:t>108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845D4A">
        <w:rPr>
          <w:noProof/>
        </w:rPr>
        <w:t>114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sidR="0088624E">
        <w:rPr>
          <w:noProof/>
        </w:rPr>
        <w:t>. Типовые задачи формирования личностных, регулятивных, познавательных, коммуникативных универсальных учебных действий</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845D4A">
        <w:rPr>
          <w:noProof/>
        </w:rPr>
        <w:t>133</w:t>
      </w:r>
      <w:r w:rsidR="004742B9">
        <w:rPr>
          <w:noProof/>
        </w:rPr>
        <w:fldChar w:fldCharType="end"/>
      </w:r>
    </w:p>
    <w:p w:rsidR="005E16B7" w:rsidRDefault="005E16B7" w:rsidP="005E16B7">
      <w:pPr>
        <w:pStyle w:val="23"/>
        <w:rPr>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845D4A">
        <w:rPr>
          <w:noProof/>
        </w:rPr>
        <w:t>149</w:t>
      </w:r>
      <w:r w:rsidR="004742B9">
        <w:rPr>
          <w:noProof/>
        </w:rPr>
        <w:fldChar w:fldCharType="end"/>
      </w:r>
    </w:p>
    <w:p w:rsidR="0088624E" w:rsidRPr="00A360DD" w:rsidRDefault="00A360DD" w:rsidP="00A360DD">
      <w:pPr>
        <w:ind w:left="709" w:firstLine="425"/>
        <w:rPr>
          <w:rFonts w:eastAsiaTheme="minorEastAsia"/>
          <w:b/>
        </w:rPr>
      </w:pPr>
      <w:r w:rsidRPr="00A360DD">
        <w:rPr>
          <w:rFonts w:eastAsiaTheme="minorEastAsia"/>
          <w:b/>
        </w:rPr>
        <w:t>2.1.7. Перечень универсальных учебных действий у обучающихся при получении и на этапе завершения обучения на уровне начального общ</w:t>
      </w:r>
      <w:r>
        <w:rPr>
          <w:rFonts w:eastAsiaTheme="minorEastAsia"/>
          <w:b/>
        </w:rPr>
        <w:t>его образования</w:t>
      </w:r>
      <w:r w:rsidRPr="00A360DD">
        <w:rPr>
          <w:rFonts w:eastAsiaTheme="minorEastAsia"/>
          <w:b/>
        </w:rPr>
        <w:t xml:space="preserve">           156</w:t>
      </w:r>
    </w:p>
    <w:p w:rsidR="00A360DD" w:rsidRPr="00A360DD" w:rsidRDefault="00A360DD" w:rsidP="00A360DD">
      <w:pPr>
        <w:ind w:left="709" w:firstLine="425"/>
        <w:rPr>
          <w:rFonts w:eastAsiaTheme="minorEastAsia"/>
          <w:b/>
        </w:rPr>
      </w:pPr>
      <w:r w:rsidRPr="00A360DD">
        <w:rPr>
          <w:rFonts w:eastAsiaTheme="minorEastAsia"/>
          <w:b/>
        </w:rPr>
        <w:t xml:space="preserve">2.1.8. Методика и инструментарий оценки успешности освоения и применения обучающимися универсальных учебных действий                </w:t>
      </w:r>
      <w:r>
        <w:rPr>
          <w:rFonts w:eastAsiaTheme="minorEastAsia"/>
          <w:b/>
        </w:rPr>
        <w:t xml:space="preserve">            </w:t>
      </w:r>
      <w:r w:rsidRPr="00A360DD">
        <w:rPr>
          <w:rFonts w:eastAsiaTheme="minorEastAsia"/>
          <w:b/>
        </w:rPr>
        <w:t xml:space="preserve">                              159</w:t>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A360DD">
        <w:rPr>
          <w:noProof/>
        </w:rPr>
        <w:t>174</w:t>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845D4A">
        <w:rPr>
          <w:noProof/>
        </w:rPr>
        <w:t>173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845D4A">
        <w:rPr>
          <w:noProof/>
        </w:rPr>
        <w:t>176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845D4A">
        <w:rPr>
          <w:noProof/>
        </w:rPr>
        <w:t>176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845D4A">
        <w:rPr>
          <w:noProof/>
        </w:rPr>
        <w:t>183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845D4A">
        <w:rPr>
          <w:noProof/>
        </w:rPr>
        <w:t>189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845D4A">
        <w:rPr>
          <w:noProof/>
        </w:rPr>
        <w:t>200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845D4A">
        <w:rPr>
          <w:noProof/>
        </w:rPr>
        <w:t>202</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845D4A">
        <w:rPr>
          <w:noProof/>
        </w:rPr>
        <w:t>208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845D4A">
        <w:rPr>
          <w:noProof/>
        </w:rPr>
        <w:t>211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845D4A">
        <w:rPr>
          <w:noProof/>
        </w:rPr>
        <w:t>216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845D4A">
        <w:rPr>
          <w:noProof/>
        </w:rPr>
        <w:t>238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845D4A">
        <w:rPr>
          <w:noProof/>
        </w:rPr>
        <w:t>242</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845D4A">
        <w:rPr>
          <w:noProof/>
        </w:rPr>
        <w:t>248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845D4A">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845D4A">
        <w:rPr>
          <w:noProof/>
        </w:rPr>
        <w:t>323</w:t>
      </w:r>
      <w:r w:rsidR="004742B9">
        <w:rPr>
          <w:noProof/>
        </w:rPr>
        <w:fldChar w:fldCharType="end"/>
      </w:r>
    </w:p>
    <w:p w:rsidR="005E16B7" w:rsidRDefault="005E16B7">
      <w:pPr>
        <w:pStyle w:val="14"/>
        <w:rPr>
          <w:noProof/>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845D4A">
        <w:rPr>
          <w:noProof/>
        </w:rPr>
        <w:t>339</w:t>
      </w:r>
      <w:r w:rsidR="004742B9">
        <w:rPr>
          <w:noProof/>
        </w:rPr>
        <w:fldChar w:fldCharType="end"/>
      </w:r>
    </w:p>
    <w:p w:rsidR="00A360DD" w:rsidRPr="00A360DD" w:rsidRDefault="00A360DD" w:rsidP="00A360DD">
      <w:pPr>
        <w:ind w:left="709" w:firstLine="284"/>
        <w:rPr>
          <w:rFonts w:eastAsiaTheme="minorEastAsia"/>
          <w:b/>
        </w:rPr>
      </w:pPr>
      <w:r w:rsidRPr="00A360DD">
        <w:rPr>
          <w:rFonts w:eastAsiaTheme="minorEastAsia"/>
          <w:b/>
        </w:rPr>
        <w:t xml:space="preserve">3.1. Учебный план начального общего образования. Календарный учебный график  </w:t>
      </w:r>
      <w:r>
        <w:rPr>
          <w:rFonts w:eastAsiaTheme="minorEastAsia"/>
          <w:b/>
        </w:rPr>
        <w:t xml:space="preserve">                                                                                                                                      </w:t>
      </w:r>
      <w:r w:rsidRPr="00A360DD">
        <w:rPr>
          <w:rFonts w:eastAsiaTheme="minorEastAsia"/>
          <w:b/>
        </w:rPr>
        <w:t>339</w:t>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845D4A">
        <w:rPr>
          <w:noProof/>
        </w:rPr>
        <w:t>343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845D4A">
        <w:rPr>
          <w:noProof/>
        </w:rPr>
        <w:t>354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w:t>
      </w:r>
      <w:r w:rsidR="00A360DD">
        <w:rPr>
          <w:noProof/>
        </w:rPr>
        <w:t>овной образовательной программы   358</w:t>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845D4A">
        <w:rPr>
          <w:noProof/>
        </w:rPr>
        <w:t>361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845D4A">
        <w:rPr>
          <w:noProof/>
        </w:rPr>
        <w:t>363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845D4A">
        <w:rPr>
          <w:noProof/>
        </w:rPr>
        <w:t>363</w:t>
      </w:r>
      <w:r w:rsidR="004742B9">
        <w:rPr>
          <w:noProof/>
        </w:rPr>
        <w:fldChar w:fldCharType="end"/>
      </w:r>
    </w:p>
    <w:p w:rsidR="005E16B7" w:rsidRDefault="005E16B7" w:rsidP="005E16B7">
      <w:pPr>
        <w:pStyle w:val="23"/>
        <w:rPr>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845D4A">
        <w:rPr>
          <w:noProof/>
        </w:rPr>
        <w:t>379</w:t>
      </w:r>
      <w:r w:rsidR="004742B9">
        <w:rPr>
          <w:noProof/>
        </w:rPr>
        <w:fldChar w:fldCharType="end"/>
      </w:r>
    </w:p>
    <w:p w:rsidR="00A360DD" w:rsidRDefault="00A360DD" w:rsidP="00A360DD">
      <w:pPr>
        <w:ind w:left="709" w:firstLine="284"/>
        <w:rPr>
          <w:b/>
        </w:rPr>
      </w:pPr>
      <w:r w:rsidRPr="00A360DD">
        <w:rPr>
          <w:b/>
        </w:rPr>
        <w:t>3.3.6. Механизмы достижения целевых ориентиров в системе условий</w:t>
      </w:r>
      <w:r>
        <w:rPr>
          <w:b/>
        </w:rPr>
        <w:t xml:space="preserve">                  390</w:t>
      </w:r>
    </w:p>
    <w:p w:rsidR="00A360DD" w:rsidRPr="00A360DD" w:rsidRDefault="00A360DD" w:rsidP="006D154E">
      <w:pPr>
        <w:ind w:left="709"/>
        <w:rPr>
          <w:rFonts w:eastAsiaTheme="minorEastAsia"/>
        </w:rPr>
      </w:pPr>
      <w:r>
        <w:rPr>
          <w:b/>
        </w:rPr>
        <w:t>Перечень программ учебных предметов, курсов внеурочной деятел</w:t>
      </w:r>
      <w:r w:rsidR="006D154E">
        <w:rPr>
          <w:b/>
        </w:rPr>
        <w:t>ьности НОО</w:t>
      </w:r>
      <w:r>
        <w:rPr>
          <w:b/>
        </w:rPr>
        <w:t xml:space="preserve">, реализуемых в МБОУ </w:t>
      </w:r>
      <w:r w:rsidR="006D154E">
        <w:rPr>
          <w:b/>
        </w:rPr>
        <w:t>"Г</w:t>
      </w:r>
      <w:r>
        <w:rPr>
          <w:b/>
        </w:rPr>
        <w:t>имнази</w:t>
      </w:r>
      <w:r w:rsidR="006D154E">
        <w:rPr>
          <w:b/>
        </w:rPr>
        <w:t>я</w:t>
      </w:r>
      <w:r>
        <w:rPr>
          <w:b/>
        </w:rPr>
        <w:t xml:space="preserve"> №1</w:t>
      </w:r>
      <w:r w:rsidR="006D154E">
        <w:rPr>
          <w:b/>
        </w:rPr>
        <w:t>"</w:t>
      </w:r>
      <w:r>
        <w:rPr>
          <w:b/>
        </w:rPr>
        <w:t xml:space="preserve"> г</w:t>
      </w:r>
      <w:proofErr w:type="gramStart"/>
      <w:r>
        <w:rPr>
          <w:b/>
        </w:rPr>
        <w:t>.Л</w:t>
      </w:r>
      <w:proofErr w:type="gramEnd"/>
      <w:r>
        <w:rPr>
          <w:b/>
        </w:rPr>
        <w:t xml:space="preserve">ипецка </w:t>
      </w:r>
      <w:r w:rsidR="006D154E">
        <w:rPr>
          <w:b/>
        </w:rPr>
        <w:t xml:space="preserve">                                                          394</w:t>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424564296"/>
      <w:r w:rsidR="00653A76" w:rsidRPr="00BD7394">
        <w:lastRenderedPageBreak/>
        <w:t>Общие положения</w:t>
      </w:r>
      <w:bookmarkEnd w:id="0"/>
      <w:bookmarkEnd w:id="3"/>
      <w:bookmarkEnd w:id="4"/>
      <w:bookmarkEnd w:id="5"/>
    </w:p>
    <w:p w:rsidR="00477AE9" w:rsidRPr="007B6F61" w:rsidRDefault="00477AE9" w:rsidP="00AA1B7D">
      <w:pPr>
        <w:pStyle w:val="a3"/>
        <w:spacing w:line="360" w:lineRule="auto"/>
        <w:ind w:firstLine="454"/>
        <w:rPr>
          <w:sz w:val="28"/>
          <w:szCs w:val="28"/>
        </w:rPr>
      </w:pPr>
      <w:r>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ООП НОО) </w:t>
      </w:r>
      <w:r w:rsidRPr="00BD7394">
        <w:rPr>
          <w:rFonts w:ascii="Times New Roman" w:hAnsi="Times New Roman"/>
          <w:color w:val="auto"/>
          <w:sz w:val="28"/>
          <w:szCs w:val="28"/>
        </w:rPr>
        <w:t xml:space="preserve">разработана в соответствии </w:t>
      </w:r>
      <w:r w:rsidR="00C32097">
        <w:rPr>
          <w:rFonts w:ascii="Times New Roman" w:hAnsi="Times New Roman"/>
          <w:color w:val="auto"/>
          <w:sz w:val="28"/>
          <w:szCs w:val="28"/>
        </w:rPr>
        <w:t>со Стандартом</w:t>
      </w:r>
      <w:r w:rsidR="00AA1B7D">
        <w:rPr>
          <w:rFonts w:ascii="Times New Roman" w:hAnsi="Times New Roman"/>
          <w:color w:val="auto"/>
          <w:sz w:val="28"/>
          <w:szCs w:val="28"/>
        </w:rPr>
        <w:t>, нормативно-правовыми документами,</w:t>
      </w:r>
      <w:r w:rsidR="00C32097">
        <w:rPr>
          <w:rFonts w:ascii="Times New Roman" w:hAnsi="Times New Roman"/>
          <w:color w:val="auto"/>
          <w:sz w:val="28"/>
          <w:szCs w:val="28"/>
        </w:rPr>
        <w:t xml:space="preserve"> с учетом примерной основной образовательной программы начального общего образования</w:t>
      </w:r>
      <w:r w:rsidRPr="007B6F61">
        <w:rPr>
          <w:sz w:val="28"/>
          <w:szCs w:val="28"/>
        </w:rPr>
        <w:t>:</w:t>
      </w:r>
    </w:p>
    <w:p w:rsidR="00477AE9" w:rsidRPr="00194554" w:rsidRDefault="00477AE9" w:rsidP="007B6F61">
      <w:pPr>
        <w:tabs>
          <w:tab w:val="left" w:pos="540"/>
        </w:tabs>
        <w:spacing w:line="360" w:lineRule="auto"/>
        <w:ind w:firstLine="567"/>
        <w:jc w:val="both"/>
        <w:rPr>
          <w:sz w:val="28"/>
          <w:szCs w:val="28"/>
        </w:rPr>
      </w:pPr>
      <w:r w:rsidRPr="007B6F61">
        <w:rPr>
          <w:sz w:val="28"/>
          <w:szCs w:val="28"/>
        </w:rPr>
        <w:t>1. Федеральным законом «Об образовании в Российской Федерации» от 29.12.2012 № 273-ФЗ</w:t>
      </w:r>
      <w:r w:rsidR="00C32097" w:rsidRPr="007B6F61">
        <w:rPr>
          <w:sz w:val="28"/>
          <w:szCs w:val="28"/>
        </w:rPr>
        <w:t xml:space="preserve"> (ред. от 03.07.2016) "Об образовании в Российской Федерации" (с изм. и до</w:t>
      </w:r>
      <w:r w:rsidR="007B6F61">
        <w:rPr>
          <w:sz w:val="28"/>
          <w:szCs w:val="28"/>
        </w:rPr>
        <w:t>п., вступ. в силу с 15.07.2016);</w:t>
      </w:r>
    </w:p>
    <w:p w:rsidR="0056264C" w:rsidRPr="008671A3" w:rsidRDefault="00477AE9" w:rsidP="0056264C">
      <w:pPr>
        <w:tabs>
          <w:tab w:val="left" w:pos="540"/>
        </w:tabs>
        <w:spacing w:line="360" w:lineRule="auto"/>
        <w:ind w:firstLine="567"/>
        <w:jc w:val="both"/>
        <w:rPr>
          <w:sz w:val="28"/>
          <w:szCs w:val="28"/>
        </w:rPr>
      </w:pPr>
      <w:r>
        <w:rPr>
          <w:sz w:val="28"/>
          <w:szCs w:val="28"/>
        </w:rPr>
        <w:t>2</w:t>
      </w:r>
      <w:r w:rsidRPr="008671A3">
        <w:rPr>
          <w:sz w:val="28"/>
          <w:szCs w:val="28"/>
        </w:rPr>
        <w:t>. Приказом Минобрнауки РФ от 6 октября 2009 года № 373 «Об утверждении и введении в действие Федерального государственного образовательного стандарта</w:t>
      </w:r>
      <w:r w:rsidR="0056264C">
        <w:rPr>
          <w:sz w:val="28"/>
          <w:szCs w:val="28"/>
        </w:rPr>
        <w:t xml:space="preserve"> начального общего образования» с</w:t>
      </w:r>
      <w:r w:rsidR="0056264C" w:rsidRPr="0056264C">
        <w:rPr>
          <w:b/>
          <w:bCs/>
        </w:rPr>
        <w:t xml:space="preserve"> изменениями и дополнениями от:</w:t>
      </w:r>
      <w:r w:rsidR="0056264C">
        <w:rPr>
          <w:sz w:val="28"/>
          <w:szCs w:val="28"/>
        </w:rPr>
        <w:t xml:space="preserve"> </w:t>
      </w:r>
      <w:r w:rsidR="0056264C" w:rsidRPr="0056264C">
        <w:t>26 ноября 2010 г., 22 сентября 2011 г., 18 декабря 2012 г., 29 декабря 2014 г., 18 мая, 31 декабря 2015 г.</w:t>
      </w:r>
    </w:p>
    <w:p w:rsidR="00477AE9" w:rsidRPr="008671A3" w:rsidRDefault="0056264C" w:rsidP="00477AE9">
      <w:pPr>
        <w:tabs>
          <w:tab w:val="left" w:pos="540"/>
        </w:tabs>
        <w:spacing w:line="360" w:lineRule="auto"/>
        <w:ind w:firstLine="567"/>
        <w:jc w:val="both"/>
        <w:rPr>
          <w:sz w:val="28"/>
          <w:szCs w:val="28"/>
        </w:rPr>
      </w:pPr>
      <w:r>
        <w:rPr>
          <w:sz w:val="28"/>
          <w:szCs w:val="28"/>
        </w:rPr>
        <w:t>3</w:t>
      </w:r>
      <w:r w:rsidR="00477AE9" w:rsidRPr="008671A3">
        <w:rPr>
          <w:sz w:val="28"/>
          <w:szCs w:val="28"/>
        </w:rPr>
        <w:t>. Постановлением Главного государственного врача РФ от 29 декабря 2010 года № 189 «Об утв</w:t>
      </w:r>
      <w:r w:rsidR="00477AE9">
        <w:rPr>
          <w:sz w:val="28"/>
          <w:szCs w:val="28"/>
        </w:rPr>
        <w:t>ерждении СанПиН 2.4.2.2821-10…»</w:t>
      </w:r>
      <w:r w:rsidR="00477AE9" w:rsidRPr="00186125">
        <w:rPr>
          <w:sz w:val="28"/>
          <w:szCs w:val="28"/>
        </w:rPr>
        <w:t xml:space="preserve"> с</w:t>
      </w:r>
      <w:r w:rsidR="00477AE9">
        <w:rPr>
          <w:sz w:val="28"/>
          <w:szCs w:val="28"/>
        </w:rPr>
        <w:t xml:space="preserve"> изменениями и дополнениями от </w:t>
      </w:r>
      <w:r w:rsidR="00477AE9" w:rsidRPr="00186125">
        <w:rPr>
          <w:sz w:val="28"/>
          <w:szCs w:val="28"/>
        </w:rPr>
        <w:t>29 июня 2011 г., 25 декабря 2013 г., 24 ноября 2015 г.</w:t>
      </w:r>
      <w:r w:rsidR="00477AE9">
        <w:rPr>
          <w:sz w:val="28"/>
          <w:szCs w:val="28"/>
        </w:rPr>
        <w:t>;</w:t>
      </w:r>
    </w:p>
    <w:p w:rsidR="00477AE9" w:rsidRDefault="0056264C" w:rsidP="00477AE9">
      <w:pPr>
        <w:tabs>
          <w:tab w:val="left" w:pos="540"/>
        </w:tabs>
        <w:spacing w:line="360" w:lineRule="auto"/>
        <w:ind w:firstLine="567"/>
        <w:jc w:val="both"/>
        <w:rPr>
          <w:sz w:val="28"/>
          <w:szCs w:val="28"/>
        </w:rPr>
      </w:pPr>
      <w:r>
        <w:rPr>
          <w:sz w:val="28"/>
          <w:szCs w:val="28"/>
        </w:rPr>
        <w:t>4</w:t>
      </w:r>
      <w:r w:rsidR="00477AE9" w:rsidRPr="008671A3">
        <w:rPr>
          <w:sz w:val="28"/>
          <w:szCs w:val="28"/>
        </w:rPr>
        <w:t xml:space="preserve">. </w:t>
      </w:r>
      <w:r w:rsidR="00477AE9" w:rsidRPr="00874969">
        <w:rPr>
          <w:sz w:val="28"/>
          <w:szCs w:val="28"/>
        </w:rPr>
        <w:t xml:space="preserve">Примерной основной образовательной программы </w:t>
      </w:r>
      <w:r w:rsidR="00477AE9">
        <w:rPr>
          <w:sz w:val="28"/>
          <w:szCs w:val="28"/>
        </w:rPr>
        <w:t xml:space="preserve">начального общего образования </w:t>
      </w:r>
      <w:r w:rsidR="00477AE9" w:rsidRPr="00194554">
        <w:rPr>
          <w:sz w:val="28"/>
          <w:szCs w:val="28"/>
        </w:rPr>
        <w:t>(</w:t>
      </w:r>
      <w:r w:rsidR="00477AE9">
        <w:rPr>
          <w:sz w:val="28"/>
          <w:szCs w:val="28"/>
        </w:rPr>
        <w:t xml:space="preserve">одобрена </w:t>
      </w:r>
      <w:r w:rsidR="00477AE9" w:rsidRPr="00194554">
        <w:rPr>
          <w:sz w:val="28"/>
          <w:szCs w:val="28"/>
        </w:rPr>
        <w:t>Федеральн</w:t>
      </w:r>
      <w:r w:rsidR="00477AE9">
        <w:rPr>
          <w:sz w:val="28"/>
          <w:szCs w:val="28"/>
        </w:rPr>
        <w:t>ым</w:t>
      </w:r>
      <w:r w:rsidR="00477AE9" w:rsidRPr="00194554">
        <w:rPr>
          <w:sz w:val="28"/>
          <w:szCs w:val="28"/>
        </w:rPr>
        <w:t xml:space="preserve"> учебно-методическ</w:t>
      </w:r>
      <w:r w:rsidR="00477AE9">
        <w:rPr>
          <w:sz w:val="28"/>
          <w:szCs w:val="28"/>
        </w:rPr>
        <w:t>им</w:t>
      </w:r>
      <w:r w:rsidR="00477AE9" w:rsidRPr="00194554">
        <w:rPr>
          <w:sz w:val="28"/>
          <w:szCs w:val="28"/>
        </w:rPr>
        <w:t xml:space="preserve"> объединение</w:t>
      </w:r>
      <w:r w:rsidR="00477AE9">
        <w:rPr>
          <w:sz w:val="28"/>
          <w:szCs w:val="28"/>
        </w:rPr>
        <w:t>м</w:t>
      </w:r>
      <w:r w:rsidR="00477AE9" w:rsidRPr="00194554">
        <w:rPr>
          <w:sz w:val="28"/>
          <w:szCs w:val="28"/>
        </w:rPr>
        <w:t xml:space="preserve"> по общему образованию, протокол заседания от 8 апреля 2015г. №1/15</w:t>
      </w:r>
      <w:r w:rsidR="00F5244F">
        <w:rPr>
          <w:sz w:val="28"/>
          <w:szCs w:val="28"/>
        </w:rPr>
        <w:t xml:space="preserve"> в редакции протокола №3/15 от 28.10.15г. федерального учебно-методического объединения по общему образованию, </w:t>
      </w:r>
      <w:r w:rsidR="00477AE9">
        <w:rPr>
          <w:sz w:val="28"/>
          <w:szCs w:val="28"/>
        </w:rPr>
        <w:t xml:space="preserve">размещена на сайте Министерства образования и науки РФ </w:t>
      </w:r>
      <w:hyperlink r:id="rId9" w:history="1">
        <w:r w:rsidR="00F5244F" w:rsidRPr="00043DCA">
          <w:rPr>
            <w:rStyle w:val="afff1"/>
            <w:sz w:val="28"/>
            <w:szCs w:val="28"/>
            <w:lang w:val="en-US"/>
          </w:rPr>
          <w:t>www</w:t>
        </w:r>
        <w:r w:rsidR="00F5244F" w:rsidRPr="00043DCA">
          <w:rPr>
            <w:rStyle w:val="afff1"/>
            <w:sz w:val="28"/>
            <w:szCs w:val="28"/>
          </w:rPr>
          <w:t>.</w:t>
        </w:r>
        <w:r w:rsidR="00F5244F" w:rsidRPr="00043DCA">
          <w:rPr>
            <w:rStyle w:val="afff1"/>
            <w:sz w:val="28"/>
            <w:szCs w:val="28"/>
            <w:lang w:val="en-US"/>
          </w:rPr>
          <w:t>fgosreeestr</w:t>
        </w:r>
        <w:r w:rsidR="00F5244F" w:rsidRPr="00043DCA">
          <w:rPr>
            <w:rStyle w:val="afff1"/>
            <w:sz w:val="28"/>
            <w:szCs w:val="28"/>
          </w:rPr>
          <w:t>.</w:t>
        </w:r>
        <w:r w:rsidR="00F5244F" w:rsidRPr="00043DCA">
          <w:rPr>
            <w:rStyle w:val="afff1"/>
            <w:sz w:val="28"/>
            <w:szCs w:val="28"/>
            <w:lang w:val="en-US"/>
          </w:rPr>
          <w:t>ru</w:t>
        </w:r>
      </w:hyperlink>
      <w:r w:rsidR="00477AE9" w:rsidRPr="00194554">
        <w:rPr>
          <w:sz w:val="28"/>
          <w:szCs w:val="28"/>
        </w:rPr>
        <w:t>)</w:t>
      </w:r>
      <w:r w:rsidR="00477AE9">
        <w:rPr>
          <w:sz w:val="28"/>
          <w:szCs w:val="28"/>
        </w:rPr>
        <w:t>.</w:t>
      </w:r>
    </w:p>
    <w:p w:rsidR="00F5244F" w:rsidRPr="00194554" w:rsidRDefault="00F5244F" w:rsidP="00477AE9">
      <w:pPr>
        <w:tabs>
          <w:tab w:val="left" w:pos="540"/>
        </w:tabs>
        <w:spacing w:line="360" w:lineRule="auto"/>
        <w:ind w:firstLine="567"/>
        <w:jc w:val="both"/>
        <w:rPr>
          <w:sz w:val="28"/>
          <w:szCs w:val="28"/>
        </w:rPr>
      </w:pPr>
    </w:p>
    <w:p w:rsidR="00477AE9" w:rsidRPr="00E01C7A" w:rsidRDefault="00477AE9" w:rsidP="00477AE9">
      <w:pPr>
        <w:spacing w:line="360" w:lineRule="auto"/>
        <w:ind w:right="-10" w:firstLine="540"/>
        <w:jc w:val="both"/>
        <w:rPr>
          <w:sz w:val="28"/>
          <w:szCs w:val="28"/>
        </w:rPr>
      </w:pPr>
      <w:r w:rsidRPr="00194554">
        <w:rPr>
          <w:b/>
          <w:sz w:val="28"/>
          <w:szCs w:val="28"/>
        </w:rPr>
        <w:t>Общие сведения о гимназии,</w:t>
      </w:r>
      <w:r w:rsidRPr="00E01C7A">
        <w:rPr>
          <w:sz w:val="28"/>
          <w:szCs w:val="28"/>
        </w:rPr>
        <w:t xml:space="preserve"> в которо</w:t>
      </w:r>
      <w:r>
        <w:rPr>
          <w:sz w:val="28"/>
          <w:szCs w:val="28"/>
        </w:rPr>
        <w:t>й</w:t>
      </w:r>
      <w:r w:rsidRPr="00E01C7A">
        <w:rPr>
          <w:sz w:val="28"/>
          <w:szCs w:val="28"/>
        </w:rPr>
        <w:t xml:space="preserve"> реализуется основная образовательная программа начального общего образования</w:t>
      </w:r>
    </w:p>
    <w:p w:rsidR="00477AE9" w:rsidRPr="00085DDE" w:rsidRDefault="00477AE9" w:rsidP="00477AE9">
      <w:pPr>
        <w:spacing w:line="360" w:lineRule="auto"/>
        <w:ind w:right="-10"/>
        <w:jc w:val="both"/>
        <w:rPr>
          <w:sz w:val="28"/>
          <w:szCs w:val="28"/>
        </w:rPr>
      </w:pPr>
      <w:r w:rsidRPr="00085DDE">
        <w:rPr>
          <w:sz w:val="28"/>
          <w:szCs w:val="28"/>
        </w:rPr>
        <w:t>Тип</w:t>
      </w:r>
      <w:r>
        <w:rPr>
          <w:sz w:val="28"/>
          <w:szCs w:val="28"/>
        </w:rPr>
        <w:t xml:space="preserve">: бюджетное учреждение </w:t>
      </w:r>
    </w:p>
    <w:p w:rsidR="00477AE9" w:rsidRPr="00085DDE" w:rsidRDefault="00477AE9" w:rsidP="00477AE9">
      <w:pPr>
        <w:spacing w:line="360" w:lineRule="auto"/>
        <w:ind w:right="-10"/>
        <w:jc w:val="both"/>
        <w:rPr>
          <w:sz w:val="28"/>
          <w:szCs w:val="28"/>
        </w:rPr>
      </w:pPr>
      <w:r w:rsidRPr="00085DDE">
        <w:rPr>
          <w:sz w:val="28"/>
          <w:szCs w:val="28"/>
        </w:rPr>
        <w:t>Вид:</w:t>
      </w:r>
      <w:r>
        <w:rPr>
          <w:sz w:val="28"/>
          <w:szCs w:val="28"/>
        </w:rPr>
        <w:t xml:space="preserve"> гимназия</w:t>
      </w:r>
    </w:p>
    <w:p w:rsidR="00477AE9" w:rsidRDefault="00477AE9" w:rsidP="00477AE9">
      <w:pPr>
        <w:spacing w:line="360" w:lineRule="auto"/>
        <w:ind w:right="-10"/>
        <w:jc w:val="both"/>
        <w:rPr>
          <w:sz w:val="28"/>
          <w:szCs w:val="28"/>
        </w:rPr>
      </w:pPr>
      <w:r>
        <w:rPr>
          <w:sz w:val="28"/>
          <w:szCs w:val="28"/>
        </w:rPr>
        <w:t xml:space="preserve">Учредитель: </w:t>
      </w:r>
      <w:r w:rsidRPr="00E01C7A">
        <w:rPr>
          <w:sz w:val="28"/>
          <w:szCs w:val="28"/>
        </w:rPr>
        <w:t>департамент образования администрации г. Липецка</w:t>
      </w:r>
    </w:p>
    <w:p w:rsidR="00477AE9" w:rsidRDefault="00477AE9" w:rsidP="00477AE9">
      <w:pPr>
        <w:spacing w:line="360" w:lineRule="auto"/>
        <w:ind w:right="-10"/>
        <w:jc w:val="both"/>
        <w:rPr>
          <w:sz w:val="28"/>
          <w:szCs w:val="28"/>
        </w:rPr>
      </w:pPr>
      <w:r>
        <w:rPr>
          <w:sz w:val="28"/>
          <w:szCs w:val="28"/>
        </w:rPr>
        <w:t>Организационно-правовая форма: муниципальное учреждение</w:t>
      </w:r>
    </w:p>
    <w:p w:rsidR="00477AE9" w:rsidRDefault="00477AE9" w:rsidP="00477AE9">
      <w:pPr>
        <w:spacing w:line="360" w:lineRule="auto"/>
        <w:ind w:right="-10"/>
        <w:jc w:val="both"/>
        <w:rPr>
          <w:sz w:val="28"/>
          <w:szCs w:val="28"/>
        </w:rPr>
      </w:pPr>
      <w:r>
        <w:rPr>
          <w:sz w:val="28"/>
          <w:szCs w:val="28"/>
        </w:rPr>
        <w:t>Место нахождения: 398001 г. Липецк ул. 8 Марта 22/4</w:t>
      </w:r>
    </w:p>
    <w:p w:rsidR="00477AE9" w:rsidRDefault="00477AE9" w:rsidP="00477AE9">
      <w:pPr>
        <w:spacing w:line="360" w:lineRule="auto"/>
        <w:ind w:right="-10"/>
        <w:jc w:val="both"/>
        <w:rPr>
          <w:sz w:val="28"/>
          <w:szCs w:val="28"/>
        </w:rPr>
      </w:pPr>
      <w:r>
        <w:rPr>
          <w:sz w:val="28"/>
          <w:szCs w:val="28"/>
        </w:rPr>
        <w:lastRenderedPageBreak/>
        <w:t>Адрес осуществления образовательной деятельности:</w:t>
      </w:r>
    </w:p>
    <w:p w:rsidR="00477AE9" w:rsidRDefault="00477AE9" w:rsidP="00477AE9">
      <w:pPr>
        <w:spacing w:line="360" w:lineRule="auto"/>
        <w:ind w:right="-10"/>
        <w:jc w:val="both"/>
        <w:rPr>
          <w:sz w:val="28"/>
          <w:szCs w:val="28"/>
        </w:rPr>
      </w:pPr>
      <w:r>
        <w:rPr>
          <w:sz w:val="28"/>
          <w:szCs w:val="28"/>
        </w:rPr>
        <w:t>398001 г. Липецк ул. 8 Марта 22/4</w:t>
      </w:r>
    </w:p>
    <w:p w:rsidR="00477AE9" w:rsidRPr="00DF3B73" w:rsidRDefault="00477AE9" w:rsidP="00477AE9">
      <w:pPr>
        <w:spacing w:line="360" w:lineRule="auto"/>
        <w:rPr>
          <w:sz w:val="28"/>
          <w:szCs w:val="28"/>
        </w:rPr>
      </w:pPr>
      <w:r w:rsidRPr="00DF3B73">
        <w:rPr>
          <w:sz w:val="28"/>
          <w:szCs w:val="28"/>
        </w:rPr>
        <w:t>Телефоны  (4742)</w:t>
      </w:r>
      <w:r>
        <w:rPr>
          <w:sz w:val="28"/>
          <w:szCs w:val="28"/>
        </w:rPr>
        <w:t>25 01 37</w:t>
      </w:r>
      <w:r w:rsidRPr="00DF3B73">
        <w:rPr>
          <w:sz w:val="28"/>
          <w:szCs w:val="28"/>
        </w:rPr>
        <w:t xml:space="preserve">, </w:t>
      </w:r>
      <w:r>
        <w:rPr>
          <w:sz w:val="28"/>
          <w:szCs w:val="28"/>
        </w:rPr>
        <w:t>25 08 72</w:t>
      </w:r>
      <w:r w:rsidRPr="00DF3B73">
        <w:rPr>
          <w:sz w:val="28"/>
          <w:szCs w:val="28"/>
        </w:rPr>
        <w:t xml:space="preserve"> </w:t>
      </w:r>
      <w:r w:rsidRPr="00DF3B73">
        <w:rPr>
          <w:sz w:val="28"/>
          <w:szCs w:val="28"/>
        </w:rPr>
        <w:tab/>
        <w:t xml:space="preserve"> Факс  (4742)</w:t>
      </w:r>
      <w:r>
        <w:rPr>
          <w:sz w:val="28"/>
          <w:szCs w:val="28"/>
        </w:rPr>
        <w:t>25 01 37</w:t>
      </w:r>
    </w:p>
    <w:p w:rsidR="00477AE9" w:rsidRPr="00042A1A" w:rsidRDefault="00477AE9" w:rsidP="00477AE9">
      <w:pPr>
        <w:spacing w:line="360" w:lineRule="auto"/>
        <w:ind w:right="-10"/>
        <w:jc w:val="both"/>
        <w:rPr>
          <w:sz w:val="28"/>
          <w:szCs w:val="28"/>
        </w:rPr>
      </w:pPr>
      <w:r w:rsidRPr="00E01C7A">
        <w:rPr>
          <w:sz w:val="28"/>
          <w:szCs w:val="28"/>
        </w:rPr>
        <w:t>e</w:t>
      </w:r>
      <w:r>
        <w:rPr>
          <w:sz w:val="28"/>
          <w:szCs w:val="28"/>
        </w:rPr>
        <w:t>-</w:t>
      </w:r>
      <w:r w:rsidRPr="00E01C7A">
        <w:rPr>
          <w:sz w:val="28"/>
          <w:szCs w:val="28"/>
        </w:rPr>
        <w:t>mail</w:t>
      </w:r>
      <w:r>
        <w:rPr>
          <w:sz w:val="28"/>
          <w:szCs w:val="28"/>
        </w:rPr>
        <w:t>:</w:t>
      </w:r>
      <w:r w:rsidRPr="00E01C7A">
        <w:rPr>
          <w:sz w:val="28"/>
          <w:szCs w:val="28"/>
        </w:rPr>
        <w:t>sc</w:t>
      </w:r>
      <w:r w:rsidRPr="00042A1A">
        <w:rPr>
          <w:sz w:val="28"/>
          <w:szCs w:val="28"/>
        </w:rPr>
        <w:t>1.</w:t>
      </w:r>
      <w:r w:rsidRPr="00E01C7A">
        <w:rPr>
          <w:sz w:val="28"/>
          <w:szCs w:val="28"/>
        </w:rPr>
        <w:t>sekretar</w:t>
      </w:r>
      <w:r w:rsidRPr="00042A1A">
        <w:rPr>
          <w:sz w:val="28"/>
          <w:szCs w:val="28"/>
        </w:rPr>
        <w:t>@</w:t>
      </w:r>
      <w:r w:rsidRPr="00E01C7A">
        <w:rPr>
          <w:sz w:val="28"/>
          <w:szCs w:val="28"/>
        </w:rPr>
        <w:t>bk</w:t>
      </w:r>
      <w:r w:rsidRPr="00042A1A">
        <w:rPr>
          <w:sz w:val="28"/>
          <w:szCs w:val="28"/>
        </w:rPr>
        <w:t>.</w:t>
      </w:r>
      <w:r w:rsidRPr="00E01C7A">
        <w:rPr>
          <w:sz w:val="28"/>
          <w:szCs w:val="28"/>
        </w:rPr>
        <w:t>ru</w:t>
      </w:r>
    </w:p>
    <w:p w:rsidR="00477AE9" w:rsidRDefault="00477AE9" w:rsidP="00477AE9">
      <w:pPr>
        <w:spacing w:line="360" w:lineRule="auto"/>
        <w:ind w:right="-10"/>
        <w:jc w:val="both"/>
      </w:pPr>
      <w:r>
        <w:rPr>
          <w:sz w:val="28"/>
          <w:szCs w:val="28"/>
        </w:rPr>
        <w:t>Сайт</w:t>
      </w:r>
      <w:r w:rsidRPr="00C30528">
        <w:rPr>
          <w:sz w:val="28"/>
          <w:szCs w:val="28"/>
        </w:rPr>
        <w:t xml:space="preserve">: </w:t>
      </w:r>
      <w:hyperlink r:id="rId10" w:history="1">
        <w:r w:rsidRPr="00E01C7A">
          <w:t>http://mbougimnazia1.ru/</w:t>
        </w:r>
      </w:hyperlink>
    </w:p>
    <w:p w:rsidR="00477AE9" w:rsidRPr="00E01C7A" w:rsidRDefault="00477AE9" w:rsidP="00477AE9">
      <w:pPr>
        <w:spacing w:line="360" w:lineRule="auto"/>
        <w:ind w:right="-10" w:firstLine="567"/>
        <w:jc w:val="both"/>
        <w:rPr>
          <w:sz w:val="28"/>
          <w:szCs w:val="28"/>
        </w:rPr>
      </w:pPr>
      <w:proofErr w:type="gramStart"/>
      <w:r>
        <w:rPr>
          <w:sz w:val="28"/>
          <w:szCs w:val="28"/>
        </w:rPr>
        <w:t xml:space="preserve">Деятельность МБОУ </w:t>
      </w:r>
      <w:r w:rsidR="00D43A66">
        <w:rPr>
          <w:sz w:val="28"/>
          <w:szCs w:val="28"/>
        </w:rPr>
        <w:t>«Г</w:t>
      </w:r>
      <w:r>
        <w:rPr>
          <w:sz w:val="28"/>
          <w:szCs w:val="28"/>
        </w:rPr>
        <w:t>имнази</w:t>
      </w:r>
      <w:r w:rsidR="00D43A66">
        <w:rPr>
          <w:sz w:val="28"/>
          <w:szCs w:val="28"/>
        </w:rPr>
        <w:t>я</w:t>
      </w:r>
      <w:r>
        <w:rPr>
          <w:sz w:val="28"/>
          <w:szCs w:val="28"/>
        </w:rPr>
        <w:t xml:space="preserve"> №1</w:t>
      </w:r>
      <w:r w:rsidR="00D43A66">
        <w:rPr>
          <w:sz w:val="28"/>
          <w:szCs w:val="28"/>
        </w:rPr>
        <w:t>»</w:t>
      </w:r>
      <w:r>
        <w:rPr>
          <w:sz w:val="28"/>
          <w:szCs w:val="28"/>
        </w:rPr>
        <w:t xml:space="preserve"> г.</w:t>
      </w:r>
      <w:r w:rsidR="00D43A66">
        <w:rPr>
          <w:sz w:val="28"/>
          <w:szCs w:val="28"/>
        </w:rPr>
        <w:t xml:space="preserve"> </w:t>
      </w:r>
      <w:r>
        <w:rPr>
          <w:sz w:val="28"/>
          <w:szCs w:val="28"/>
        </w:rPr>
        <w:t xml:space="preserve">Липецка осуществляется </w:t>
      </w:r>
      <w:r w:rsidRPr="00194554">
        <w:rPr>
          <w:sz w:val="28"/>
          <w:szCs w:val="28"/>
        </w:rPr>
        <w:t>в соответствии с уставом на основании лицензи</w:t>
      </w:r>
      <w:r>
        <w:rPr>
          <w:sz w:val="28"/>
          <w:szCs w:val="28"/>
        </w:rPr>
        <w:t>я</w:t>
      </w:r>
      <w:r w:rsidRPr="00194554">
        <w:rPr>
          <w:sz w:val="28"/>
          <w:szCs w:val="28"/>
        </w:rPr>
        <w:t xml:space="preserve"> серии 48ЛО1 № 000</w:t>
      </w:r>
      <w:r w:rsidR="00D43A66">
        <w:rPr>
          <w:sz w:val="28"/>
          <w:szCs w:val="28"/>
        </w:rPr>
        <w:t>1653</w:t>
      </w:r>
      <w:r w:rsidRPr="00194554">
        <w:rPr>
          <w:sz w:val="28"/>
          <w:szCs w:val="28"/>
        </w:rPr>
        <w:t xml:space="preserve"> от 0</w:t>
      </w:r>
      <w:r w:rsidR="00D43A66">
        <w:rPr>
          <w:sz w:val="28"/>
          <w:szCs w:val="28"/>
        </w:rPr>
        <w:t>7</w:t>
      </w:r>
      <w:r w:rsidRPr="00194554">
        <w:rPr>
          <w:sz w:val="28"/>
          <w:szCs w:val="28"/>
        </w:rPr>
        <w:t>.0</w:t>
      </w:r>
      <w:r w:rsidR="00D43A66">
        <w:rPr>
          <w:sz w:val="28"/>
          <w:szCs w:val="28"/>
        </w:rPr>
        <w:t>3</w:t>
      </w:r>
      <w:r w:rsidRPr="00194554">
        <w:rPr>
          <w:sz w:val="28"/>
          <w:szCs w:val="28"/>
        </w:rPr>
        <w:t>.1</w:t>
      </w:r>
      <w:r w:rsidR="00D43A66">
        <w:rPr>
          <w:sz w:val="28"/>
          <w:szCs w:val="28"/>
        </w:rPr>
        <w:t>7</w:t>
      </w:r>
      <w:r w:rsidRPr="00194554">
        <w:rPr>
          <w:sz w:val="28"/>
          <w:szCs w:val="28"/>
        </w:rPr>
        <w:t>г., выданной Управлением образования и науки Липецкой области и свидетельства о государственной аккредитации серии 48АО1 № 0000</w:t>
      </w:r>
      <w:r w:rsidR="00D43A66">
        <w:rPr>
          <w:sz w:val="28"/>
          <w:szCs w:val="28"/>
        </w:rPr>
        <w:t>410</w:t>
      </w:r>
      <w:r w:rsidRPr="00194554">
        <w:rPr>
          <w:sz w:val="28"/>
          <w:szCs w:val="28"/>
        </w:rPr>
        <w:t xml:space="preserve"> от 2</w:t>
      </w:r>
      <w:r w:rsidR="00D43A66">
        <w:rPr>
          <w:sz w:val="28"/>
          <w:szCs w:val="28"/>
        </w:rPr>
        <w:t>8</w:t>
      </w:r>
      <w:r w:rsidRPr="00194554">
        <w:rPr>
          <w:sz w:val="28"/>
          <w:szCs w:val="28"/>
        </w:rPr>
        <w:t>.</w:t>
      </w:r>
      <w:r w:rsidR="00D43A66">
        <w:rPr>
          <w:sz w:val="28"/>
          <w:szCs w:val="28"/>
        </w:rPr>
        <w:t>03</w:t>
      </w:r>
      <w:r w:rsidRPr="00194554">
        <w:rPr>
          <w:sz w:val="28"/>
          <w:szCs w:val="28"/>
        </w:rPr>
        <w:t>.1</w:t>
      </w:r>
      <w:r w:rsidR="00D43A66">
        <w:rPr>
          <w:sz w:val="28"/>
          <w:szCs w:val="28"/>
        </w:rPr>
        <w:t>7</w:t>
      </w:r>
      <w:r w:rsidRPr="00194554">
        <w:rPr>
          <w:sz w:val="28"/>
          <w:szCs w:val="28"/>
        </w:rPr>
        <w:t>г., выданного Управлением образования и науки Липецкой области, а также образовательных потребностей и запросов участников образовательных отношений.</w:t>
      </w:r>
      <w:proofErr w:type="gramEnd"/>
    </w:p>
    <w:p w:rsidR="00477AE9" w:rsidRPr="00C32097" w:rsidRDefault="00477AE9" w:rsidP="00C32097">
      <w:pPr>
        <w:spacing w:line="360" w:lineRule="auto"/>
        <w:ind w:right="-10" w:firstLine="567"/>
        <w:jc w:val="both"/>
        <w:rPr>
          <w:sz w:val="28"/>
          <w:szCs w:val="28"/>
        </w:rPr>
      </w:pPr>
      <w:r w:rsidRPr="00C32097">
        <w:rPr>
          <w:sz w:val="28"/>
          <w:szCs w:val="28"/>
        </w:rPr>
        <w:t>Разработка основной образовательной программы начального общего образования осуществлялась самостоятельно с привлечением органов самоуправления (педагогический совет, управляющий совет, совет гимназистов), обеспечивающих государственно­общественный характер управления образовательной организацией.</w:t>
      </w:r>
    </w:p>
    <w:p w:rsidR="00C32097" w:rsidRPr="00C32097" w:rsidRDefault="00C32097" w:rsidP="00C32097">
      <w:pPr>
        <w:spacing w:line="360" w:lineRule="auto"/>
        <w:ind w:right="-10" w:firstLine="567"/>
        <w:jc w:val="both"/>
        <w:rPr>
          <w:sz w:val="28"/>
          <w:szCs w:val="28"/>
        </w:rPr>
      </w:pPr>
      <w:r w:rsidRPr="00C32097">
        <w:rPr>
          <w:sz w:val="28"/>
          <w:szCs w:val="28"/>
        </w:rPr>
        <w:t>Основная образовательная программа начального общего образования реализуется организацией через организацию урочной и внеурочной деятельности в соответствии с санитарно-эпидемиологическими правилами и нормативами.</w:t>
      </w:r>
    </w:p>
    <w:p w:rsidR="00C32097" w:rsidRPr="00C32097" w:rsidRDefault="00C32097" w:rsidP="00C32097">
      <w:pPr>
        <w:spacing w:line="360" w:lineRule="auto"/>
        <w:ind w:right="-10" w:firstLine="567"/>
        <w:jc w:val="both"/>
        <w:rPr>
          <w:sz w:val="28"/>
          <w:szCs w:val="28"/>
        </w:rPr>
      </w:pPr>
      <w:r w:rsidRPr="00C32097">
        <w:rPr>
          <w:sz w:val="28"/>
          <w:szCs w:val="28"/>
        </w:rPr>
        <w:t xml:space="preserve">Основная образовательная программа начального общего образования </w:t>
      </w:r>
      <w:r>
        <w:rPr>
          <w:sz w:val="28"/>
          <w:szCs w:val="28"/>
        </w:rPr>
        <w:t>содержит</w:t>
      </w:r>
      <w:r w:rsidRPr="00C32097">
        <w:rPr>
          <w:sz w:val="28"/>
          <w:szCs w:val="28"/>
        </w:rPr>
        <w:t xml:space="preserve"> три раздела: целевой, содержательный и организационный.</w:t>
      </w:r>
    </w:p>
    <w:p w:rsidR="00C32097" w:rsidRPr="00C32097" w:rsidRDefault="00C32097" w:rsidP="00C32097">
      <w:pPr>
        <w:spacing w:line="360" w:lineRule="auto"/>
        <w:ind w:right="-10" w:firstLine="567"/>
        <w:jc w:val="both"/>
        <w:rPr>
          <w:sz w:val="28"/>
          <w:szCs w:val="28"/>
        </w:rPr>
      </w:pPr>
      <w:r w:rsidRPr="00C32097">
        <w:rP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32097" w:rsidRPr="00C32097" w:rsidRDefault="00C32097" w:rsidP="00C32097">
      <w:pPr>
        <w:spacing w:line="360" w:lineRule="auto"/>
        <w:ind w:right="-10" w:firstLine="567"/>
        <w:jc w:val="both"/>
        <w:rPr>
          <w:sz w:val="28"/>
          <w:szCs w:val="28"/>
        </w:rPr>
      </w:pPr>
      <w:r w:rsidRPr="00C32097">
        <w:rPr>
          <w:sz w:val="28"/>
          <w:szCs w:val="28"/>
        </w:rPr>
        <w:t>Целевой раздел включает:</w:t>
      </w:r>
    </w:p>
    <w:p w:rsidR="00C32097" w:rsidRPr="00C32097" w:rsidRDefault="00C32097" w:rsidP="00C32097">
      <w:pPr>
        <w:spacing w:line="360" w:lineRule="auto"/>
        <w:ind w:right="-10" w:firstLine="567"/>
        <w:jc w:val="both"/>
        <w:rPr>
          <w:sz w:val="28"/>
          <w:szCs w:val="28"/>
        </w:rPr>
      </w:pPr>
      <w:r w:rsidRPr="00C32097">
        <w:rPr>
          <w:sz w:val="28"/>
          <w:szCs w:val="28"/>
        </w:rPr>
        <w:t>пояснительную записку;</w:t>
      </w:r>
    </w:p>
    <w:p w:rsidR="00C32097" w:rsidRPr="00C32097" w:rsidRDefault="00C32097" w:rsidP="00C32097">
      <w:pPr>
        <w:spacing w:line="360" w:lineRule="auto"/>
        <w:ind w:right="-10" w:firstLine="567"/>
        <w:jc w:val="both"/>
        <w:rPr>
          <w:sz w:val="28"/>
          <w:szCs w:val="28"/>
        </w:rPr>
      </w:pPr>
      <w:r w:rsidRPr="00C32097">
        <w:rPr>
          <w:sz w:val="28"/>
          <w:szCs w:val="28"/>
        </w:rPr>
        <w:t xml:space="preserve">планируемые результаты освоения </w:t>
      </w:r>
      <w:proofErr w:type="gramStart"/>
      <w:r w:rsidRPr="00C32097">
        <w:rPr>
          <w:sz w:val="28"/>
          <w:szCs w:val="28"/>
        </w:rPr>
        <w:t>обучающимися</w:t>
      </w:r>
      <w:proofErr w:type="gramEnd"/>
      <w:r w:rsidRPr="00C32097">
        <w:rPr>
          <w:sz w:val="28"/>
          <w:szCs w:val="28"/>
        </w:rPr>
        <w:t xml:space="preserve"> основной образовательной программы начального общего образования;</w:t>
      </w:r>
    </w:p>
    <w:p w:rsidR="00C32097" w:rsidRPr="00C32097" w:rsidRDefault="00C32097" w:rsidP="00C32097">
      <w:pPr>
        <w:spacing w:line="360" w:lineRule="auto"/>
        <w:ind w:right="-10" w:firstLine="567"/>
        <w:jc w:val="both"/>
        <w:rPr>
          <w:sz w:val="28"/>
          <w:szCs w:val="28"/>
        </w:rPr>
      </w:pPr>
      <w:r w:rsidRPr="00C32097">
        <w:rPr>
          <w:sz w:val="28"/>
          <w:szCs w:val="28"/>
        </w:rPr>
        <w:lastRenderedPageBreak/>
        <w:t xml:space="preserve">систему </w:t>
      </w:r>
      <w:proofErr w:type="gramStart"/>
      <w:r w:rsidRPr="00C32097">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C32097">
        <w:rPr>
          <w:sz w:val="28"/>
          <w:szCs w:val="28"/>
        </w:rPr>
        <w:t>.</w:t>
      </w:r>
    </w:p>
    <w:p w:rsidR="00C32097" w:rsidRPr="00C32097" w:rsidRDefault="00C32097" w:rsidP="00C32097">
      <w:pPr>
        <w:spacing w:line="360" w:lineRule="auto"/>
        <w:ind w:right="-10" w:firstLine="567"/>
        <w:jc w:val="both"/>
        <w:rPr>
          <w:sz w:val="28"/>
          <w:szCs w:val="28"/>
        </w:rPr>
      </w:pPr>
      <w:r w:rsidRPr="00C32097">
        <w:rPr>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32097" w:rsidRPr="00C32097" w:rsidRDefault="00C32097" w:rsidP="00C32097">
      <w:pPr>
        <w:spacing w:line="360" w:lineRule="auto"/>
        <w:ind w:right="-10" w:firstLine="567"/>
        <w:jc w:val="both"/>
        <w:rPr>
          <w:sz w:val="28"/>
          <w:szCs w:val="28"/>
        </w:rPr>
      </w:pPr>
      <w:proofErr w:type="gramStart"/>
      <w:r w:rsidRPr="00C32097">
        <w:rPr>
          <w:sz w:val="28"/>
          <w:szCs w:val="28"/>
        </w:rPr>
        <w:t>программу формирования универсальных учебных действий у обучающихся при получении начального общего образования;</w:t>
      </w:r>
      <w:proofErr w:type="gramEnd"/>
    </w:p>
    <w:p w:rsidR="00C32097" w:rsidRPr="00C32097" w:rsidRDefault="00C32097" w:rsidP="00C32097">
      <w:pPr>
        <w:spacing w:line="360" w:lineRule="auto"/>
        <w:ind w:right="-10" w:firstLine="567"/>
        <w:jc w:val="both"/>
        <w:rPr>
          <w:sz w:val="28"/>
          <w:szCs w:val="28"/>
        </w:rPr>
      </w:pPr>
      <w:r w:rsidRPr="00C32097">
        <w:rPr>
          <w:sz w:val="28"/>
          <w:szCs w:val="28"/>
        </w:rPr>
        <w:t>программы отдельных учебных предметов, курсов и курсов внеурочной деятельности;</w:t>
      </w:r>
    </w:p>
    <w:p w:rsidR="00C32097" w:rsidRPr="00C32097" w:rsidRDefault="00C32097" w:rsidP="00C32097">
      <w:pPr>
        <w:spacing w:line="360" w:lineRule="auto"/>
        <w:ind w:right="-10" w:firstLine="567"/>
        <w:jc w:val="both"/>
        <w:rPr>
          <w:sz w:val="28"/>
          <w:szCs w:val="28"/>
        </w:rPr>
      </w:pPr>
      <w:r w:rsidRPr="00C32097">
        <w:rPr>
          <w:sz w:val="28"/>
          <w:szCs w:val="28"/>
        </w:rPr>
        <w:t xml:space="preserve">программу духовно-нравственного развития, воспитания </w:t>
      </w:r>
      <w:proofErr w:type="gramStart"/>
      <w:r w:rsidRPr="00C32097">
        <w:rPr>
          <w:sz w:val="28"/>
          <w:szCs w:val="28"/>
        </w:rPr>
        <w:t>обучающихся</w:t>
      </w:r>
      <w:proofErr w:type="gramEnd"/>
      <w:r w:rsidRPr="00C32097">
        <w:rPr>
          <w:sz w:val="28"/>
          <w:szCs w:val="28"/>
        </w:rPr>
        <w:t xml:space="preserve"> при получении начального общего образования;</w:t>
      </w:r>
    </w:p>
    <w:p w:rsidR="00C32097" w:rsidRPr="00C32097" w:rsidRDefault="00C32097" w:rsidP="00C32097">
      <w:pPr>
        <w:spacing w:line="360" w:lineRule="auto"/>
        <w:ind w:right="-10" w:firstLine="567"/>
        <w:jc w:val="both"/>
        <w:rPr>
          <w:sz w:val="28"/>
          <w:szCs w:val="28"/>
        </w:rPr>
      </w:pPr>
      <w:r w:rsidRPr="00C32097">
        <w:rPr>
          <w:sz w:val="28"/>
          <w:szCs w:val="28"/>
        </w:rPr>
        <w:t>программу формирования экологической культуры, здорового и безопасного образа жизни;</w:t>
      </w:r>
    </w:p>
    <w:p w:rsidR="00C32097" w:rsidRPr="00C32097" w:rsidRDefault="00C32097" w:rsidP="00C32097">
      <w:pPr>
        <w:spacing w:line="360" w:lineRule="auto"/>
        <w:ind w:right="-10" w:firstLine="567"/>
        <w:jc w:val="both"/>
        <w:rPr>
          <w:sz w:val="28"/>
          <w:szCs w:val="28"/>
        </w:rPr>
      </w:pPr>
      <w:r w:rsidRPr="00C32097">
        <w:rPr>
          <w:sz w:val="28"/>
          <w:szCs w:val="28"/>
        </w:rPr>
        <w:t>программу коррекционной работы.</w:t>
      </w:r>
    </w:p>
    <w:p w:rsidR="00C32097" w:rsidRPr="00C32097" w:rsidRDefault="00C32097" w:rsidP="00C32097">
      <w:pPr>
        <w:spacing w:line="360" w:lineRule="auto"/>
        <w:ind w:right="-10" w:firstLine="567"/>
        <w:jc w:val="both"/>
        <w:rPr>
          <w:sz w:val="28"/>
          <w:szCs w:val="28"/>
        </w:rPr>
      </w:pPr>
      <w:r w:rsidRPr="00C32097">
        <w:rPr>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32097" w:rsidRPr="00C32097" w:rsidRDefault="00C32097" w:rsidP="00C32097">
      <w:pPr>
        <w:spacing w:line="360" w:lineRule="auto"/>
        <w:ind w:right="-10" w:firstLine="567"/>
        <w:jc w:val="both"/>
        <w:rPr>
          <w:sz w:val="28"/>
          <w:szCs w:val="28"/>
        </w:rPr>
      </w:pPr>
      <w:r w:rsidRPr="00C32097">
        <w:rPr>
          <w:sz w:val="28"/>
          <w:szCs w:val="28"/>
        </w:rPr>
        <w:t>Организационный раздел включает:</w:t>
      </w:r>
    </w:p>
    <w:p w:rsidR="00C32097" w:rsidRPr="00C32097" w:rsidRDefault="00C32097" w:rsidP="00C32097">
      <w:pPr>
        <w:spacing w:line="360" w:lineRule="auto"/>
        <w:ind w:right="-10" w:firstLine="567"/>
        <w:jc w:val="both"/>
        <w:rPr>
          <w:sz w:val="28"/>
          <w:szCs w:val="28"/>
        </w:rPr>
      </w:pPr>
      <w:r w:rsidRPr="00C32097">
        <w:rPr>
          <w:sz w:val="28"/>
          <w:szCs w:val="28"/>
        </w:rPr>
        <w:t>учебный план начального общего образования;</w:t>
      </w:r>
    </w:p>
    <w:p w:rsidR="00C32097" w:rsidRPr="00C32097" w:rsidRDefault="00C32097" w:rsidP="00C32097">
      <w:pPr>
        <w:spacing w:line="360" w:lineRule="auto"/>
        <w:ind w:right="-10" w:firstLine="567"/>
        <w:jc w:val="both"/>
        <w:rPr>
          <w:sz w:val="28"/>
          <w:szCs w:val="28"/>
        </w:rPr>
      </w:pPr>
      <w:r w:rsidRPr="00C32097">
        <w:rPr>
          <w:sz w:val="28"/>
          <w:szCs w:val="28"/>
        </w:rPr>
        <w:t>план внеурочной деятельности, календарный учебный график;</w:t>
      </w:r>
    </w:p>
    <w:p w:rsidR="00C32097" w:rsidRPr="00C32097" w:rsidRDefault="00C32097" w:rsidP="00C32097">
      <w:pPr>
        <w:spacing w:line="360" w:lineRule="auto"/>
        <w:ind w:right="-10" w:firstLine="567"/>
        <w:jc w:val="both"/>
        <w:rPr>
          <w:sz w:val="28"/>
          <w:szCs w:val="28"/>
        </w:rPr>
      </w:pPr>
      <w:r w:rsidRPr="00C32097">
        <w:rPr>
          <w:sz w:val="28"/>
          <w:szCs w:val="28"/>
        </w:rPr>
        <w:t>систему условий реализации основной образовательной программы в соответствии с требованиями Стандарта.</w:t>
      </w:r>
    </w:p>
    <w:p w:rsidR="00653A76" w:rsidRPr="00CB6752" w:rsidRDefault="00A83779" w:rsidP="00D477AE">
      <w:pPr>
        <w:pStyle w:val="1"/>
        <w:numPr>
          <w:ilvl w:val="0"/>
          <w:numId w:val="2"/>
        </w:numPr>
        <w:ind w:left="0" w:firstLine="0"/>
      </w:pPr>
      <w:r w:rsidRPr="003C0745">
        <w:br w:type="page"/>
      </w:r>
      <w:bookmarkStart w:id="6" w:name="_Toc288394056"/>
      <w:bookmarkStart w:id="7" w:name="_Toc288410523"/>
      <w:bookmarkStart w:id="8" w:name="_Toc288410652"/>
      <w:bookmarkStart w:id="9" w:name="_Toc424564297"/>
      <w:r w:rsidR="00653A76" w:rsidRPr="00CB6752">
        <w:lastRenderedPageBreak/>
        <w:t>Целевой раздел</w:t>
      </w:r>
      <w:bookmarkEnd w:id="6"/>
      <w:bookmarkEnd w:id="7"/>
      <w:bookmarkEnd w:id="8"/>
      <w:bookmarkEnd w:id="9"/>
    </w:p>
    <w:p w:rsidR="00653A76" w:rsidRPr="00BD3307" w:rsidRDefault="00653A76" w:rsidP="00D477AE">
      <w:pPr>
        <w:pStyle w:val="aff"/>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D477AE">
      <w:pPr>
        <w:pStyle w:val="ad"/>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D477AE">
      <w:pPr>
        <w:pStyle w:val="ad"/>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D477AE">
      <w:pPr>
        <w:pStyle w:val="ad"/>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Default="00653A76" w:rsidP="00D477AE">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546703" w:rsidRPr="00546703" w:rsidRDefault="00546703" w:rsidP="00546703">
      <w:pPr>
        <w:pStyle w:val="afff"/>
        <w:spacing w:line="360" w:lineRule="auto"/>
        <w:ind w:left="0" w:firstLine="567"/>
        <w:jc w:val="both"/>
        <w:rPr>
          <w:rFonts w:ascii="Times New Roman" w:eastAsia="Times New Roman" w:hAnsi="Times New Roman"/>
          <w:spacing w:val="2"/>
          <w:sz w:val="28"/>
          <w:szCs w:val="28"/>
          <w:lang w:eastAsia="ru-RU"/>
        </w:rPr>
      </w:pPr>
      <w:r w:rsidRPr="00546703">
        <w:rPr>
          <w:rFonts w:ascii="Times New Roman" w:eastAsia="Times New Roman" w:hAnsi="Times New Roman"/>
          <w:b/>
          <w:spacing w:val="2"/>
          <w:sz w:val="28"/>
          <w:szCs w:val="28"/>
          <w:lang w:eastAsia="ru-RU"/>
        </w:rPr>
        <w:t xml:space="preserve">Основные принципы </w:t>
      </w:r>
      <w:r w:rsidR="006050D0">
        <w:rPr>
          <w:rFonts w:ascii="Times New Roman" w:eastAsia="Times New Roman" w:hAnsi="Times New Roman"/>
          <w:b/>
          <w:spacing w:val="2"/>
          <w:sz w:val="28"/>
          <w:szCs w:val="28"/>
          <w:lang w:eastAsia="ru-RU"/>
        </w:rPr>
        <w:t xml:space="preserve">и подходы </w:t>
      </w:r>
      <w:r w:rsidRPr="00546703">
        <w:rPr>
          <w:rFonts w:ascii="Times New Roman" w:eastAsia="Times New Roman" w:hAnsi="Times New Roman"/>
          <w:b/>
          <w:spacing w:val="2"/>
          <w:sz w:val="28"/>
          <w:szCs w:val="28"/>
          <w:lang w:eastAsia="ru-RU"/>
        </w:rPr>
        <w:t>построения программы</w:t>
      </w:r>
      <w:r w:rsidRPr="00546703">
        <w:rPr>
          <w:rFonts w:ascii="Times New Roman" w:eastAsia="Times New Roman" w:hAnsi="Times New Roman"/>
          <w:spacing w:val="2"/>
          <w:sz w:val="28"/>
          <w:szCs w:val="28"/>
          <w:lang w:eastAsia="ru-RU"/>
        </w:rPr>
        <w:t>: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D477AE">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D477AE">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D477AE">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D477AE">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D477AE">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D477AE">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Default="00653A76" w:rsidP="00D477AE">
      <w:pPr>
        <w:pStyle w:val="ad"/>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050D0" w:rsidRPr="00BA1D4D" w:rsidRDefault="006050D0" w:rsidP="006050D0">
      <w:pPr>
        <w:pStyle w:val="afff"/>
        <w:spacing w:line="360" w:lineRule="auto"/>
        <w:ind w:left="0" w:firstLine="567"/>
        <w:jc w:val="both"/>
        <w:rPr>
          <w:rFonts w:ascii="Times New Roman" w:hAnsi="Times New Roman"/>
          <w:b/>
          <w:sz w:val="28"/>
          <w:szCs w:val="28"/>
        </w:rPr>
      </w:pPr>
      <w:r w:rsidRPr="00BA1D4D">
        <w:rPr>
          <w:rFonts w:ascii="Times New Roman" w:hAnsi="Times New Roman"/>
          <w:b/>
          <w:sz w:val="28"/>
          <w:szCs w:val="28"/>
        </w:rPr>
        <w:t>Состав участников образовательных отношений.</w:t>
      </w:r>
    </w:p>
    <w:p w:rsidR="006050D0" w:rsidRDefault="006050D0" w:rsidP="006050D0">
      <w:pPr>
        <w:pStyle w:val="a3"/>
        <w:spacing w:line="360" w:lineRule="auto"/>
        <w:ind w:firstLine="454"/>
        <w:rPr>
          <w:rFonts w:ascii="Times New Roman" w:hAnsi="Times New Roman"/>
          <w:b/>
          <w:color w:val="auto"/>
          <w:sz w:val="28"/>
          <w:szCs w:val="28"/>
        </w:rPr>
      </w:pPr>
      <w:r w:rsidRPr="00BA1D4D">
        <w:rPr>
          <w:rFonts w:ascii="Times New Roman" w:hAnsi="Times New Roman"/>
          <w:sz w:val="28"/>
          <w:szCs w:val="28"/>
        </w:rPr>
        <w:t>В соответствии со Стандартом и Федеральным законом Российской Федерации от 29 декабря 2012г. №273-ФЗ «Об образовании в Российской Федерации», участниками образовательных отношений являются учащиеся (или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D52BFD">
        <w:rPr>
          <w:rFonts w:ascii="Times New Roman" w:hAnsi="Times New Roman"/>
          <w:b/>
          <w:color w:val="auto"/>
          <w:sz w:val="28"/>
          <w:szCs w:val="28"/>
        </w:rPr>
        <w:t xml:space="preserve"> </w:t>
      </w:r>
    </w:p>
    <w:p w:rsidR="006050D0" w:rsidRPr="00D52BFD" w:rsidRDefault="006050D0" w:rsidP="006050D0">
      <w:pPr>
        <w:pStyle w:val="a3"/>
        <w:spacing w:line="360" w:lineRule="auto"/>
        <w:ind w:firstLine="454"/>
        <w:rPr>
          <w:rFonts w:ascii="Times New Roman" w:hAnsi="Times New Roman"/>
          <w:color w:val="auto"/>
          <w:sz w:val="28"/>
          <w:szCs w:val="28"/>
        </w:rPr>
      </w:pPr>
      <w:r w:rsidRPr="00D52BFD">
        <w:rPr>
          <w:rFonts w:ascii="Times New Roman" w:hAnsi="Times New Roman"/>
          <w:color w:val="auto"/>
          <w:sz w:val="28"/>
          <w:szCs w:val="28"/>
        </w:rPr>
        <w:t>Гимназия обеспечивает ознакомление обучающихся и их родителей (законных представителей) как участников образовательных отношений:</w:t>
      </w:r>
    </w:p>
    <w:p w:rsidR="006050D0" w:rsidRPr="00D52BFD" w:rsidRDefault="006050D0" w:rsidP="00D477AE">
      <w:pPr>
        <w:pStyle w:val="ad"/>
        <w:numPr>
          <w:ilvl w:val="0"/>
          <w:numId w:val="3"/>
        </w:numPr>
        <w:spacing w:line="360" w:lineRule="auto"/>
        <w:ind w:left="0"/>
        <w:rPr>
          <w:rFonts w:ascii="Times New Roman" w:hAnsi="Times New Roman"/>
          <w:color w:val="auto"/>
          <w:spacing w:val="-3"/>
          <w:sz w:val="28"/>
          <w:szCs w:val="28"/>
        </w:rPr>
      </w:pPr>
      <w:r w:rsidRPr="00D52BFD">
        <w:rPr>
          <w:rFonts w:ascii="Times New Roman" w:hAnsi="Times New Roman"/>
          <w:color w:val="auto"/>
          <w:spacing w:val="2"/>
          <w:sz w:val="28"/>
          <w:szCs w:val="28"/>
        </w:rPr>
        <w:t>с уставом и други</w:t>
      </w:r>
      <w:bookmarkStart w:id="14" w:name="_GoBack"/>
      <w:bookmarkEnd w:id="14"/>
      <w:r w:rsidRPr="00D52BFD">
        <w:rPr>
          <w:rFonts w:ascii="Times New Roman" w:hAnsi="Times New Roman"/>
          <w:color w:val="auto"/>
          <w:spacing w:val="2"/>
          <w:sz w:val="28"/>
          <w:szCs w:val="28"/>
        </w:rPr>
        <w:t xml:space="preserve">ми документами, регламентирующими </w:t>
      </w:r>
      <w:r w:rsidRPr="00D52BFD">
        <w:rPr>
          <w:rFonts w:ascii="Times New Roman" w:hAnsi="Times New Roman"/>
          <w:color w:val="auto"/>
          <w:spacing w:val="-3"/>
          <w:sz w:val="28"/>
          <w:szCs w:val="28"/>
        </w:rPr>
        <w:t>осуществление образовательной деятельности в гимназии;</w:t>
      </w:r>
    </w:p>
    <w:p w:rsidR="006050D0" w:rsidRPr="00D52BFD" w:rsidRDefault="006050D0" w:rsidP="00D477AE">
      <w:pPr>
        <w:pStyle w:val="ad"/>
        <w:numPr>
          <w:ilvl w:val="0"/>
          <w:numId w:val="3"/>
        </w:numPr>
        <w:spacing w:line="360" w:lineRule="auto"/>
        <w:ind w:left="0"/>
        <w:rPr>
          <w:rFonts w:ascii="Times New Roman" w:hAnsi="Times New Roman"/>
          <w:color w:val="auto"/>
          <w:sz w:val="28"/>
          <w:szCs w:val="28"/>
        </w:rPr>
      </w:pPr>
      <w:r w:rsidRPr="00D52BFD">
        <w:rPr>
          <w:rFonts w:ascii="Times New Roman" w:hAnsi="Times New Roman"/>
          <w:color w:val="auto"/>
          <w:spacing w:val="2"/>
          <w:sz w:val="28"/>
          <w:szCs w:val="28"/>
        </w:rPr>
        <w:t>с их правами и обязанностями в части формирования</w:t>
      </w:r>
      <w:r w:rsidRPr="00D52BFD">
        <w:rPr>
          <w:rFonts w:ascii="Times New Roman" w:hAnsi="Times New Roman"/>
          <w:color w:val="auto"/>
          <w:sz w:val="28"/>
          <w:szCs w:val="28"/>
        </w:rPr>
        <w:t xml:space="preserve"> и реализации основной образовательной программы началь</w:t>
      </w:r>
      <w:r w:rsidRPr="00D52BFD">
        <w:rPr>
          <w:rFonts w:ascii="Times New Roman" w:hAnsi="Times New Roman"/>
          <w:color w:val="auto"/>
          <w:spacing w:val="2"/>
          <w:sz w:val="28"/>
          <w:szCs w:val="28"/>
        </w:rPr>
        <w:t>ного общего образования, установленными законодательст</w:t>
      </w:r>
      <w:r w:rsidRPr="00D52BFD">
        <w:rPr>
          <w:rFonts w:ascii="Times New Roman" w:hAnsi="Times New Roman"/>
          <w:color w:val="auto"/>
          <w:spacing w:val="-4"/>
          <w:sz w:val="28"/>
          <w:szCs w:val="28"/>
        </w:rPr>
        <w:t>вом Российской Федерации и уставом гимназии</w:t>
      </w:r>
      <w:r w:rsidRPr="00D52BFD">
        <w:rPr>
          <w:rFonts w:ascii="Times New Roman" w:hAnsi="Times New Roman"/>
          <w:color w:val="auto"/>
          <w:sz w:val="28"/>
          <w:szCs w:val="28"/>
        </w:rPr>
        <w:t>.</w:t>
      </w:r>
    </w:p>
    <w:p w:rsidR="00857AF9" w:rsidRDefault="00857AF9" w:rsidP="006050D0">
      <w:pPr>
        <w:pStyle w:val="a3"/>
        <w:spacing w:line="360" w:lineRule="auto"/>
        <w:ind w:firstLine="454"/>
        <w:rPr>
          <w:rFonts w:ascii="Times New Roman" w:hAnsi="Times New Roman"/>
          <w:b/>
          <w:bCs/>
          <w:color w:val="auto"/>
          <w:spacing w:val="4"/>
          <w:sz w:val="28"/>
          <w:szCs w:val="28"/>
        </w:rPr>
      </w:pPr>
    </w:p>
    <w:p w:rsidR="006050D0" w:rsidRPr="00BA1D4D" w:rsidRDefault="006050D0" w:rsidP="006050D0">
      <w:pPr>
        <w:pStyle w:val="a3"/>
        <w:spacing w:line="360" w:lineRule="auto"/>
        <w:ind w:firstLine="454"/>
        <w:rPr>
          <w:rFonts w:ascii="Times New Roman" w:hAnsi="Times New Roman"/>
          <w:b/>
          <w:bCs/>
          <w:color w:val="auto"/>
          <w:spacing w:val="4"/>
          <w:sz w:val="28"/>
          <w:szCs w:val="28"/>
        </w:rPr>
      </w:pPr>
      <w:r w:rsidRPr="00BA1D4D">
        <w:rPr>
          <w:rFonts w:ascii="Times New Roman" w:hAnsi="Times New Roman"/>
          <w:b/>
          <w:bCs/>
          <w:color w:val="auto"/>
          <w:spacing w:val="4"/>
          <w:sz w:val="28"/>
          <w:szCs w:val="28"/>
        </w:rPr>
        <w:lastRenderedPageBreak/>
        <w:t xml:space="preserve">Общая характеристика </w:t>
      </w:r>
      <w:r>
        <w:rPr>
          <w:rFonts w:ascii="Times New Roman" w:hAnsi="Times New Roman"/>
          <w:b/>
          <w:bCs/>
          <w:color w:val="auto"/>
          <w:spacing w:val="4"/>
          <w:sz w:val="28"/>
          <w:szCs w:val="28"/>
        </w:rPr>
        <w:t>основной образовательной программы начального общего образования</w:t>
      </w:r>
    </w:p>
    <w:p w:rsidR="006050D0" w:rsidRPr="00BD7394" w:rsidRDefault="006050D0" w:rsidP="006050D0">
      <w:pPr>
        <w:pStyle w:val="a3"/>
        <w:spacing w:line="360" w:lineRule="auto"/>
        <w:ind w:firstLine="454"/>
        <w:rPr>
          <w:rFonts w:ascii="Times New Roman" w:hAnsi="Times New Roman"/>
          <w:color w:val="auto"/>
          <w:sz w:val="28"/>
          <w:szCs w:val="28"/>
        </w:rPr>
      </w:pPr>
      <w:r w:rsidRPr="00194554">
        <w:rPr>
          <w:rFonts w:ascii="Times New Roman" w:hAnsi="Times New Roman"/>
          <w:bCs/>
          <w:color w:val="auto"/>
          <w:spacing w:val="4"/>
          <w:sz w:val="28"/>
          <w:szCs w:val="28"/>
        </w:rPr>
        <w:t>Основная образовательная программа формируется</w:t>
      </w:r>
      <w:r w:rsidRPr="00194554">
        <w:rPr>
          <w:rFonts w:ascii="Times New Roman" w:hAnsi="Times New Roman"/>
          <w:bCs/>
          <w:color w:val="auto"/>
          <w:spacing w:val="2"/>
          <w:sz w:val="28"/>
          <w:szCs w:val="28"/>
        </w:rPr>
        <w:t xml:space="preserve"> с </w:t>
      </w:r>
      <w:r w:rsidRPr="00194554">
        <w:rPr>
          <w:rFonts w:ascii="Times New Roman" w:hAnsi="Times New Roman"/>
          <w:bCs/>
          <w:color w:val="auto"/>
          <w:sz w:val="28"/>
          <w:szCs w:val="28"/>
        </w:rPr>
        <w:t>учётом особенностей уровня 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050D0" w:rsidRPr="00BD7394" w:rsidRDefault="006050D0" w:rsidP="00D477AE">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050D0" w:rsidRPr="00BD7394" w:rsidRDefault="006050D0" w:rsidP="00D477AE">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050D0" w:rsidRPr="00BD7394" w:rsidRDefault="006050D0" w:rsidP="00D477AE">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050D0" w:rsidRPr="00BD7394" w:rsidRDefault="006050D0" w:rsidP="00D477AE">
      <w:pPr>
        <w:pStyle w:val="ad"/>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050D0" w:rsidRPr="00BD7394" w:rsidRDefault="006050D0" w:rsidP="00D477AE">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050D0" w:rsidRPr="00BD7394" w:rsidRDefault="006050D0" w:rsidP="00D477AE">
      <w:pPr>
        <w:pStyle w:val="ad"/>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050D0" w:rsidRPr="00BD7394" w:rsidRDefault="006050D0" w:rsidP="006050D0">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050D0" w:rsidRPr="00BD7394" w:rsidRDefault="006050D0" w:rsidP="00D477AE">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lastRenderedPageBreak/>
        <w:t>центральные психологические новообразования, форми</w:t>
      </w:r>
      <w:r w:rsidRPr="00BD7394">
        <w:rPr>
          <w:rFonts w:ascii="Times New Roman" w:hAnsi="Times New Roman"/>
          <w:color w:val="auto"/>
          <w:spacing w:val="-2"/>
          <w:sz w:val="28"/>
          <w:szCs w:val="28"/>
        </w:rPr>
        <w:t xml:space="preserve">руемые на данном 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050D0" w:rsidRPr="00BD7394" w:rsidRDefault="006050D0" w:rsidP="00D477AE">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050D0" w:rsidRPr="00BD7394" w:rsidRDefault="006050D0" w:rsidP="006050D0">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857AF9" w:rsidRPr="00857AF9" w:rsidRDefault="006050D0" w:rsidP="00857AF9">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857AF9" w:rsidRDefault="006050D0" w:rsidP="00857AF9">
      <w:pPr>
        <w:pStyle w:val="afff"/>
        <w:spacing w:after="0" w:line="360" w:lineRule="auto"/>
        <w:ind w:left="1134"/>
        <w:jc w:val="both"/>
        <w:rPr>
          <w:rFonts w:ascii="Times New Roman" w:eastAsia="Times New Roman" w:hAnsi="Times New Roman"/>
          <w:b/>
          <w:sz w:val="28"/>
          <w:szCs w:val="28"/>
          <w:lang w:eastAsia="ru-RU"/>
        </w:rPr>
      </w:pPr>
      <w:r w:rsidRPr="006050D0">
        <w:rPr>
          <w:rFonts w:ascii="Times New Roman" w:eastAsia="Times New Roman" w:hAnsi="Times New Roman"/>
          <w:b/>
          <w:sz w:val="28"/>
          <w:szCs w:val="28"/>
          <w:lang w:eastAsia="ru-RU"/>
        </w:rPr>
        <w:t>Общие подходы к организации внеурочной деятельности:</w:t>
      </w:r>
    </w:p>
    <w:p w:rsidR="006050D0" w:rsidRPr="006050D0" w:rsidRDefault="006050D0" w:rsidP="00857AF9">
      <w:pPr>
        <w:pStyle w:val="afff"/>
        <w:spacing w:after="0" w:line="360" w:lineRule="auto"/>
        <w:ind w:left="0" w:firstLine="567"/>
        <w:jc w:val="both"/>
        <w:rPr>
          <w:rFonts w:ascii="Times New Roman" w:eastAsia="Times New Roman" w:hAnsi="Times New Roman"/>
          <w:sz w:val="28"/>
          <w:szCs w:val="28"/>
          <w:lang w:eastAsia="ru-RU"/>
        </w:rPr>
      </w:pPr>
      <w:r w:rsidRPr="006050D0">
        <w:rPr>
          <w:rFonts w:ascii="Times New Roman" w:eastAsia="Times New Roman" w:hAnsi="Times New Roman"/>
          <w:sz w:val="28"/>
          <w:szCs w:val="28"/>
          <w:lang w:eastAsia="ru-RU"/>
        </w:rPr>
        <w:t>Внеурочная деятельность является одним из основных организационных механизмов реализации основной образовательной программы начального общего образования.</w:t>
      </w:r>
    </w:p>
    <w:p w:rsidR="006050D0" w:rsidRPr="006050D0" w:rsidRDefault="006050D0" w:rsidP="006050D0">
      <w:pPr>
        <w:pStyle w:val="afff"/>
        <w:spacing w:after="0" w:line="360" w:lineRule="auto"/>
        <w:ind w:left="0" w:firstLine="567"/>
        <w:jc w:val="both"/>
        <w:rPr>
          <w:rFonts w:ascii="Times New Roman" w:eastAsia="Times New Roman" w:hAnsi="Times New Roman"/>
          <w:sz w:val="28"/>
          <w:szCs w:val="28"/>
          <w:lang w:eastAsia="ru-RU"/>
        </w:rPr>
      </w:pPr>
      <w:r w:rsidRPr="006050D0">
        <w:rPr>
          <w:rFonts w:ascii="Times New Roman" w:eastAsia="Times New Roman" w:hAnsi="Times New Roman"/>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w:t>
      </w:r>
      <w:r w:rsidRPr="006050D0">
        <w:rPr>
          <w:rFonts w:ascii="Times New Roman" w:eastAsia="Times New Roman" w:hAnsi="Times New Roman"/>
          <w:sz w:val="28"/>
          <w:szCs w:val="28"/>
          <w:lang w:eastAsia="ru-RU"/>
        </w:rPr>
        <w:lastRenderedPageBreak/>
        <w:t>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w:t>
      </w:r>
      <w:proofErr w:type="gramStart"/>
      <w:r w:rsidRPr="006050D0">
        <w:rPr>
          <w:rFonts w:ascii="Times New Roman" w:eastAsia="Times New Roman" w:hAnsi="Times New Roman"/>
          <w:sz w:val="28"/>
          <w:szCs w:val="28"/>
          <w:lang w:eastAsia="ru-RU"/>
        </w:rPr>
        <w:t>.</w:t>
      </w:r>
      <w:proofErr w:type="gramEnd"/>
      <w:r w:rsidRPr="006050D0">
        <w:rPr>
          <w:rFonts w:ascii="Times New Roman" w:eastAsia="Times New Roman" w:hAnsi="Times New Roman"/>
          <w:sz w:val="28"/>
          <w:szCs w:val="28"/>
          <w:lang w:eastAsia="ru-RU"/>
        </w:rPr>
        <w:t xml:space="preserve"> </w:t>
      </w:r>
      <w:proofErr w:type="gramStart"/>
      <w:r w:rsidRPr="006050D0">
        <w:rPr>
          <w:rFonts w:ascii="Times New Roman" w:eastAsia="Times New Roman" w:hAnsi="Times New Roman"/>
          <w:sz w:val="28"/>
          <w:szCs w:val="28"/>
          <w:lang w:eastAsia="ru-RU"/>
        </w:rPr>
        <w:t>д</w:t>
      </w:r>
      <w:proofErr w:type="gramEnd"/>
      <w:r w:rsidRPr="006050D0">
        <w:rPr>
          <w:rFonts w:ascii="Times New Roman" w:eastAsia="Times New Roman" w:hAnsi="Times New Roman"/>
          <w:sz w:val="28"/>
          <w:szCs w:val="28"/>
          <w:lang w:eastAsia="ru-RU"/>
        </w:rPr>
        <w:t>обровольной основе в соответствии с выбором участников образовательного процесса.</w:t>
      </w:r>
    </w:p>
    <w:p w:rsidR="006050D0" w:rsidRDefault="006050D0" w:rsidP="006050D0">
      <w:pPr>
        <w:spacing w:line="360" w:lineRule="auto"/>
        <w:ind w:firstLine="567"/>
        <w:jc w:val="both"/>
        <w:rPr>
          <w:sz w:val="28"/>
          <w:szCs w:val="28"/>
        </w:rPr>
      </w:pPr>
      <w:r w:rsidRPr="00D52BFD">
        <w:rPr>
          <w:sz w:val="28"/>
          <w:szCs w:val="28"/>
        </w:rPr>
        <w:t>В гимназии разработан План внеурочной деятельности, который представлен в организационном разделе.</w:t>
      </w:r>
    </w:p>
    <w:p w:rsidR="00546703" w:rsidRPr="006050D0" w:rsidRDefault="00546703" w:rsidP="006050D0">
      <w:pPr>
        <w:pStyle w:val="ad"/>
        <w:spacing w:line="360" w:lineRule="auto"/>
        <w:ind w:left="680" w:firstLine="0"/>
        <w:rPr>
          <w:rFonts w:ascii="Times New Roman" w:hAnsi="Times New Roman"/>
          <w:color w:val="auto"/>
          <w:sz w:val="28"/>
          <w:szCs w:val="28"/>
        </w:rPr>
      </w:pPr>
    </w:p>
    <w:p w:rsidR="00653A76" w:rsidRPr="00FF3660" w:rsidRDefault="006050D0" w:rsidP="00D477AE">
      <w:pPr>
        <w:pStyle w:val="aff"/>
        <w:numPr>
          <w:ilvl w:val="1"/>
          <w:numId w:val="2"/>
        </w:numPr>
        <w:ind w:left="0" w:firstLine="426"/>
        <w:jc w:val="both"/>
      </w:pPr>
      <w:bookmarkStart w:id="15" w:name="_Toc288394058"/>
      <w:bookmarkStart w:id="16" w:name="_Toc288410525"/>
      <w:bookmarkStart w:id="17" w:name="_Toc288410654"/>
      <w:bookmarkStart w:id="18" w:name="_Toc424564299"/>
      <w:r>
        <w:t xml:space="preserve">Планируемые результаты освоения </w:t>
      </w:r>
      <w:proofErr w:type="gramStart"/>
      <w:r>
        <w:t>обучающимися</w:t>
      </w:r>
      <w:proofErr w:type="gramEnd"/>
      <w:r>
        <w:t xml:space="preserve">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D477AE">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D477AE">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lastRenderedPageBreak/>
        <w:t>программы начального общего образования</w:t>
      </w:r>
      <w:r w:rsidR="006050D0">
        <w:rPr>
          <w:rFonts w:ascii="Times New Roman" w:hAnsi="Times New Roman"/>
          <w:color w:val="auto"/>
          <w:sz w:val="28"/>
          <w:szCs w:val="28"/>
        </w:rPr>
        <w:t xml:space="preserve"> в соответствии с требованиями Стандарта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D477AE">
      <w:pPr>
        <w:pStyle w:val="ad"/>
        <w:numPr>
          <w:ilvl w:val="0"/>
          <w:numId w:val="9"/>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D477AE">
      <w:pPr>
        <w:pStyle w:val="ad"/>
        <w:numPr>
          <w:ilvl w:val="0"/>
          <w:numId w:val="9"/>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D477AE">
      <w:pPr>
        <w:pStyle w:val="ad"/>
        <w:numPr>
          <w:ilvl w:val="0"/>
          <w:numId w:val="9"/>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050D0" w:rsidRPr="007261C4" w:rsidRDefault="006050D0" w:rsidP="006050D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050D0" w:rsidRPr="00BD7394" w:rsidRDefault="006050D0" w:rsidP="006050D0">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 xml:space="preserve">Первый блок </w:t>
      </w:r>
      <w:r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D7394">
        <w:rPr>
          <w:rFonts w:ascii="Times New Roman" w:hAnsi="Times New Roman"/>
          <w:color w:val="auto"/>
          <w:spacing w:val="4"/>
          <w:sz w:val="28"/>
          <w:szCs w:val="28"/>
        </w:rPr>
        <w:t xml:space="preserve">и учебных действий, которая, </w:t>
      </w:r>
      <w:proofErr w:type="gramStart"/>
      <w:r w:rsidRPr="00BD7394">
        <w:rPr>
          <w:rFonts w:ascii="Times New Roman" w:hAnsi="Times New Roman"/>
          <w:color w:val="auto"/>
          <w:spacing w:val="4"/>
          <w:sz w:val="28"/>
          <w:szCs w:val="28"/>
        </w:rPr>
        <w:t>во</w:t>
      </w:r>
      <w:proofErr w:type="gramEnd"/>
      <w:r w:rsidRPr="00BD7394">
        <w:rPr>
          <w:rFonts w:ascii="Times New Roman" w:hAnsi="Times New Roman"/>
          <w:color w:val="auto"/>
          <w:spacing w:val="4"/>
          <w:sz w:val="28"/>
          <w:szCs w:val="28"/>
        </w:rPr>
        <w:t xml:space="preserve">­первых,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050D0" w:rsidRPr="00BD7394" w:rsidRDefault="006050D0" w:rsidP="006050D0">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w:t>
      </w:r>
      <w:r>
        <w:rPr>
          <w:rFonts w:ascii="Times New Roman" w:hAnsi="Times New Roman"/>
          <w:color w:val="auto"/>
          <w:sz w:val="28"/>
          <w:szCs w:val="28"/>
        </w:rPr>
        <w:t>.</w:t>
      </w:r>
      <w:r w:rsidRPr="00BD7394">
        <w:rPr>
          <w:rFonts w:ascii="Times New Roman" w:hAnsi="Times New Roman"/>
          <w:color w:val="auto"/>
          <w:spacing w:val="2"/>
          <w:sz w:val="28"/>
          <w:szCs w:val="28"/>
        </w:rPr>
        <w:t xml:space="preserve">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050D0" w:rsidRPr="00BD7394" w:rsidRDefault="006050D0" w:rsidP="006050D0">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 xml:space="preserve">Уровень достижений,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 xml:space="preserve">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w:t>
      </w:r>
      <w:r w:rsidRPr="00BD7394">
        <w:rPr>
          <w:rFonts w:ascii="Times New Roman" w:hAnsi="Times New Roman"/>
          <w:color w:val="auto"/>
          <w:spacing w:val="-2"/>
          <w:sz w:val="28"/>
          <w:szCs w:val="28"/>
        </w:rPr>
        <w:lastRenderedPageBreak/>
        <w:t>повышенной сложности учебного ма</w:t>
      </w:r>
      <w:r w:rsidRPr="00BD7394">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050D0" w:rsidRPr="00BD7394" w:rsidRDefault="006050D0" w:rsidP="006050D0">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 xml:space="preserve">подготовленных обучающихся. 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w:t>
      </w:r>
    </w:p>
    <w:p w:rsidR="006050D0" w:rsidRPr="00BD7394" w:rsidRDefault="006050D0" w:rsidP="006050D0">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050D0" w:rsidRPr="00BD7394" w:rsidRDefault="006050D0" w:rsidP="006050D0">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6050D0" w:rsidRPr="00BD7394" w:rsidRDefault="006050D0" w:rsidP="00D477AE">
      <w:pPr>
        <w:pStyle w:val="ad"/>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050D0" w:rsidRPr="006050D0" w:rsidRDefault="006050D0" w:rsidP="00D477AE">
      <w:pPr>
        <w:pStyle w:val="ad"/>
        <w:numPr>
          <w:ilvl w:val="0"/>
          <w:numId w:val="1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6050D0" w:rsidRPr="006050D0" w:rsidRDefault="006050D0" w:rsidP="006050D0">
      <w:pPr>
        <w:pStyle w:val="a3"/>
        <w:spacing w:line="360" w:lineRule="auto"/>
        <w:ind w:firstLine="454"/>
        <w:rPr>
          <w:rFonts w:ascii="Times New Roman" w:hAnsi="Times New Roman"/>
          <w:b/>
          <w:color w:val="auto"/>
          <w:sz w:val="28"/>
          <w:szCs w:val="28"/>
        </w:rPr>
      </w:pPr>
      <w:r w:rsidRPr="00FB3352">
        <w:rPr>
          <w:rFonts w:ascii="Times New Roman" w:hAnsi="Times New Roman"/>
          <w:b/>
          <w:color w:val="auto"/>
          <w:sz w:val="28"/>
          <w:szCs w:val="28"/>
        </w:rPr>
        <w:lastRenderedPageBreak/>
        <w:t xml:space="preserve">В данном разделе основной образовательной </w:t>
      </w:r>
      <w:r w:rsidRPr="00FB3352">
        <w:rPr>
          <w:rFonts w:ascii="Times New Roman" w:hAnsi="Times New Roman"/>
          <w:b/>
          <w:color w:val="auto"/>
          <w:spacing w:val="-2"/>
          <w:sz w:val="28"/>
          <w:szCs w:val="28"/>
        </w:rPr>
        <w:t>программы приводятся планируемые результаты освоения всех обязательных учебных предметов при получениии начального обще</w:t>
      </w:r>
      <w:r>
        <w:rPr>
          <w:rFonts w:ascii="Times New Roman" w:hAnsi="Times New Roman"/>
          <w:b/>
          <w:color w:val="auto"/>
          <w:sz w:val="28"/>
          <w:szCs w:val="28"/>
        </w:rPr>
        <w:t>го образования.</w:t>
      </w:r>
    </w:p>
    <w:p w:rsidR="00F42A31" w:rsidRPr="009B0659" w:rsidRDefault="00F42A31" w:rsidP="00D477AE">
      <w:pPr>
        <w:pStyle w:val="aff"/>
        <w:numPr>
          <w:ilvl w:val="2"/>
          <w:numId w:val="2"/>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D477AE">
      <w:pPr>
        <w:pStyle w:val="ad"/>
        <w:numPr>
          <w:ilvl w:val="0"/>
          <w:numId w:val="11"/>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знание основных моральных норм и ориентация на их выполнение;</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D477AE">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D477AE">
      <w:pPr>
        <w:pStyle w:val="ad"/>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D477AE">
      <w:pPr>
        <w:pStyle w:val="ad"/>
        <w:numPr>
          <w:ilvl w:val="0"/>
          <w:numId w:val="12"/>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D477AE">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D477AE">
      <w:pPr>
        <w:pStyle w:val="ad"/>
        <w:numPr>
          <w:ilvl w:val="0"/>
          <w:numId w:val="1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D477AE">
      <w:pPr>
        <w:pStyle w:val="ad"/>
        <w:numPr>
          <w:ilvl w:val="0"/>
          <w:numId w:val="14"/>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D477AE">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D477AE">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D477AE">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D477AE">
      <w:pPr>
        <w:pStyle w:val="ad"/>
        <w:numPr>
          <w:ilvl w:val="0"/>
          <w:numId w:val="14"/>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D477AE">
      <w:pPr>
        <w:numPr>
          <w:ilvl w:val="0"/>
          <w:numId w:val="18"/>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D477AE">
      <w:pPr>
        <w:pStyle w:val="ad"/>
        <w:numPr>
          <w:ilvl w:val="0"/>
          <w:numId w:val="18"/>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FE5575" w:rsidRDefault="00653A76" w:rsidP="00D477AE">
      <w:pPr>
        <w:pStyle w:val="ad"/>
        <w:numPr>
          <w:ilvl w:val="0"/>
          <w:numId w:val="18"/>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r w:rsidR="00FE5575">
        <w:rPr>
          <w:rFonts w:ascii="Times New Roman" w:hAnsi="Times New Roman"/>
          <w:color w:val="auto"/>
          <w:sz w:val="28"/>
          <w:szCs w:val="28"/>
        </w:rPr>
        <w:t>;</w:t>
      </w:r>
    </w:p>
    <w:p w:rsidR="00FE5575" w:rsidRPr="00567E4A" w:rsidRDefault="00FE5575" w:rsidP="00D477AE">
      <w:pPr>
        <w:pStyle w:val="ad"/>
        <w:numPr>
          <w:ilvl w:val="0"/>
          <w:numId w:val="18"/>
        </w:numPr>
        <w:spacing w:line="360" w:lineRule="auto"/>
        <w:rPr>
          <w:rFonts w:ascii="Times New Roman" w:hAnsi="Times New Roman"/>
          <w:color w:val="auto"/>
          <w:sz w:val="28"/>
          <w:szCs w:val="28"/>
        </w:rPr>
      </w:pPr>
      <w:r w:rsidRPr="00567E4A">
        <w:rPr>
          <w:rFonts w:ascii="Times New Roman" w:hAnsi="Times New Roman"/>
          <w:color w:val="auto"/>
          <w:sz w:val="28"/>
          <w:szCs w:val="28"/>
        </w:rPr>
        <w:t xml:space="preserve">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53A76" w:rsidRPr="00BD7394" w:rsidRDefault="00FE5575" w:rsidP="00D477AE">
      <w:pPr>
        <w:pStyle w:val="ad"/>
        <w:numPr>
          <w:ilvl w:val="0"/>
          <w:numId w:val="18"/>
        </w:numPr>
        <w:spacing w:line="360" w:lineRule="auto"/>
        <w:rPr>
          <w:rFonts w:ascii="Times New Roman" w:hAnsi="Times New Roman"/>
          <w:color w:val="auto"/>
          <w:sz w:val="28"/>
          <w:szCs w:val="28"/>
        </w:rPr>
      </w:pPr>
      <w:r>
        <w:rPr>
          <w:rFonts w:ascii="Times New Roman" w:hAnsi="Times New Roman"/>
          <w:color w:val="auto"/>
          <w:sz w:val="28"/>
          <w:szCs w:val="28"/>
        </w:rPr>
        <w:t>уметь пользоваться словарями в системе универсальных учебных действий на начальном уровне культуры пользования</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D477AE">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D477AE">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AF03B0" w:rsidRPr="00AF03B0" w:rsidRDefault="00653A76" w:rsidP="00D477AE">
      <w:pPr>
        <w:pStyle w:val="ad"/>
        <w:numPr>
          <w:ilvl w:val="0"/>
          <w:numId w:val="16"/>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r w:rsidR="00AF03B0">
        <w:rPr>
          <w:rFonts w:ascii="Times New Roman" w:hAnsi="Times New Roman"/>
          <w:color w:val="auto"/>
          <w:sz w:val="28"/>
          <w:szCs w:val="28"/>
        </w:rPr>
        <w:t>;</w:t>
      </w:r>
    </w:p>
    <w:p w:rsidR="00653A76" w:rsidRPr="00BD7394" w:rsidRDefault="00AF03B0" w:rsidP="00D477AE">
      <w:pPr>
        <w:pStyle w:val="ad"/>
        <w:numPr>
          <w:ilvl w:val="0"/>
          <w:numId w:val="16"/>
        </w:numPr>
        <w:spacing w:line="360" w:lineRule="auto"/>
        <w:ind w:left="0"/>
        <w:rPr>
          <w:rFonts w:ascii="Times New Roman" w:hAnsi="Times New Roman"/>
          <w:iCs/>
          <w:color w:val="auto"/>
          <w:sz w:val="28"/>
          <w:szCs w:val="28"/>
        </w:rPr>
      </w:pPr>
      <w:r>
        <w:rPr>
          <w:rFonts w:ascii="Times New Roman" w:hAnsi="Times New Roman"/>
          <w:color w:val="auto"/>
          <w:sz w:val="28"/>
          <w:szCs w:val="28"/>
        </w:rPr>
        <w:lastRenderedPageBreak/>
        <w:t>владеть базовыми предметными и метапредметными понятиями, отражающими существенные связи и отношения между объектами и процессами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D477AE">
      <w:pPr>
        <w:pStyle w:val="ad"/>
        <w:numPr>
          <w:ilvl w:val="0"/>
          <w:numId w:val="17"/>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D477AE">
      <w:pPr>
        <w:pStyle w:val="ad"/>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D477AE">
      <w:pPr>
        <w:pStyle w:val="aff"/>
        <w:numPr>
          <w:ilvl w:val="3"/>
          <w:numId w:val="2"/>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w:t>
      </w:r>
      <w:r w:rsidR="00DC6B19" w:rsidRPr="007261C4">
        <w:rPr>
          <w:rStyle w:val="Zag11"/>
          <w:rFonts w:eastAsia="@Arial Unicode MS"/>
          <w:sz w:val="28"/>
          <w:szCs w:val="28"/>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D477AE">
      <w:pPr>
        <w:pStyle w:val="ad"/>
        <w:numPr>
          <w:ilvl w:val="0"/>
          <w:numId w:val="19"/>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D477AE">
      <w:pPr>
        <w:pStyle w:val="ad"/>
        <w:numPr>
          <w:ilvl w:val="0"/>
          <w:numId w:val="1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нное утверждение; </w:t>
      </w:r>
      <w:r w:rsidRPr="00BD7394">
        <w:rPr>
          <w:rFonts w:ascii="Times New Roman" w:hAnsi="Times New Roman"/>
          <w:color w:val="auto"/>
          <w:spacing w:val="2"/>
          <w:sz w:val="28"/>
          <w:szCs w:val="28"/>
        </w:rPr>
        <w:lastRenderedPageBreak/>
        <w:t>характеризовать явление по его описанию; выделять общий признак группы элементов);</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D477AE">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20"/>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D477AE">
      <w:pPr>
        <w:pStyle w:val="ad"/>
        <w:numPr>
          <w:ilvl w:val="0"/>
          <w:numId w:val="2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D477AE">
      <w:pPr>
        <w:pStyle w:val="ad"/>
        <w:numPr>
          <w:ilvl w:val="0"/>
          <w:numId w:val="2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21"/>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D477AE">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D477AE">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D477AE">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D477AE">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D477AE">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lastRenderedPageBreak/>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D477AE">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D477AE">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D477AE">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D477AE">
      <w:pPr>
        <w:pStyle w:val="ad"/>
        <w:numPr>
          <w:ilvl w:val="0"/>
          <w:numId w:val="2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D477AE">
      <w:pPr>
        <w:pStyle w:val="ad"/>
        <w:numPr>
          <w:ilvl w:val="0"/>
          <w:numId w:val="2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D477AE">
      <w:pPr>
        <w:pStyle w:val="ad"/>
        <w:numPr>
          <w:ilvl w:val="0"/>
          <w:numId w:val="2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D477AE">
      <w:pPr>
        <w:pStyle w:val="aff"/>
        <w:numPr>
          <w:ilvl w:val="3"/>
          <w:numId w:val="2"/>
        </w:numPr>
        <w:ind w:left="0" w:firstLine="709"/>
        <w:jc w:val="both"/>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 xml:space="preserve">ИКТ­компетентности </w:t>
      </w:r>
      <w:proofErr w:type="gramStart"/>
      <w:r w:rsidR="00653A76" w:rsidRPr="00BD3307">
        <w:t>обучающихся</w:t>
      </w:r>
      <w:proofErr w:type="gramEnd"/>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9"/>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9"/>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2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D477AE">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D477AE">
      <w:pPr>
        <w:pStyle w:val="ad"/>
        <w:numPr>
          <w:ilvl w:val="0"/>
          <w:numId w:val="26"/>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D477AE">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D477AE">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477AE">
      <w:pPr>
        <w:widowControl w:val="0"/>
        <w:numPr>
          <w:ilvl w:val="0"/>
          <w:numId w:val="27"/>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477AE">
      <w:pPr>
        <w:numPr>
          <w:ilvl w:val="0"/>
          <w:numId w:val="27"/>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477AE">
      <w:pPr>
        <w:numPr>
          <w:ilvl w:val="0"/>
          <w:numId w:val="27"/>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477AE">
      <w:pPr>
        <w:numPr>
          <w:ilvl w:val="0"/>
          <w:numId w:val="27"/>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477AE">
      <w:pPr>
        <w:numPr>
          <w:ilvl w:val="0"/>
          <w:numId w:val="27"/>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w:t>
      </w:r>
      <w:r w:rsidRPr="007261C4">
        <w:rPr>
          <w:rStyle w:val="Zag11"/>
          <w:rFonts w:eastAsia="@Arial Unicode MS"/>
          <w:sz w:val="28"/>
          <w:szCs w:val="28"/>
        </w:rPr>
        <w:lastRenderedPageBreak/>
        <w:t>использовать, добавлять и удалять ссылки в сообщениях разного вида; следовать основным правилам оформления текста;</w:t>
      </w:r>
    </w:p>
    <w:p w:rsidR="00884BAC" w:rsidRDefault="00DC6B19" w:rsidP="00D477AE">
      <w:pPr>
        <w:numPr>
          <w:ilvl w:val="0"/>
          <w:numId w:val="27"/>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D477AE">
      <w:pPr>
        <w:numPr>
          <w:ilvl w:val="0"/>
          <w:numId w:val="27"/>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D477AE">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D477AE">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D477AE">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D477AE">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D477AE">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D477AE">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D477AE">
      <w:pPr>
        <w:pStyle w:val="a3"/>
        <w:numPr>
          <w:ilvl w:val="0"/>
          <w:numId w:val="35"/>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2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D477AE">
      <w:pPr>
        <w:pStyle w:val="ad"/>
        <w:numPr>
          <w:ilvl w:val="0"/>
          <w:numId w:val="2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D477AE">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D477AE">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d"/>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884BAC" w:rsidRPr="006839D2" w:rsidRDefault="00653A76" w:rsidP="00D477AE">
      <w:pPr>
        <w:pStyle w:val="ad"/>
        <w:numPr>
          <w:ilvl w:val="0"/>
          <w:numId w:val="30"/>
        </w:numPr>
        <w:spacing w:line="360" w:lineRule="auto"/>
        <w:ind w:left="0"/>
        <w:rPr>
          <w:rStyle w:val="Zag11"/>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w:t>
      </w:r>
      <w:r w:rsidR="00903347">
        <w:rPr>
          <w:rStyle w:val="Zag11"/>
          <w:rFonts w:eastAsia="@Arial Unicode MS"/>
          <w:color w:val="auto"/>
          <w:szCs w:val="28"/>
          <w:lang w:val="ru-RU"/>
        </w:rPr>
        <w:t>Русский язык и литературное чтение</w:t>
      </w:r>
      <w:r w:rsidRPr="00884BAC">
        <w:rPr>
          <w:rStyle w:val="Zag11"/>
          <w:rFonts w:eastAsia="@Arial Unicode MS"/>
          <w:color w:val="auto"/>
          <w:szCs w:val="28"/>
          <w:lang w:val="ru-RU"/>
        </w:rPr>
        <w:t>» на уровне начального общего образования</w:t>
      </w:r>
    </w:p>
    <w:p w:rsidR="00884BAC" w:rsidRPr="00413904" w:rsidRDefault="00884BAC" w:rsidP="00413904">
      <w:pPr>
        <w:pStyle w:val="ad"/>
        <w:spacing w:line="360" w:lineRule="auto"/>
        <w:ind w:firstLine="0"/>
        <w:rPr>
          <w:rFonts w:ascii="Times New Roman" w:hAnsi="Times New Roman"/>
          <w:iCs/>
          <w:color w:val="auto"/>
          <w:sz w:val="28"/>
          <w:szCs w:val="28"/>
        </w:rPr>
      </w:pPr>
    </w:p>
    <w:p w:rsidR="00653A76" w:rsidRPr="00CB6752" w:rsidRDefault="00653A76" w:rsidP="00D477AE">
      <w:pPr>
        <w:pStyle w:val="aff"/>
        <w:numPr>
          <w:ilvl w:val="2"/>
          <w:numId w:val="2"/>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 xml:space="preserve">навать язык как основное средство </w:t>
      </w:r>
      <w:r w:rsidRPr="00BD7394">
        <w:rPr>
          <w:rFonts w:ascii="Times New Roman" w:hAnsi="Times New Roman"/>
          <w:color w:val="auto"/>
          <w:sz w:val="28"/>
          <w:szCs w:val="28"/>
        </w:rPr>
        <w:lastRenderedPageBreak/>
        <w:t>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6839D2" w:rsidRDefault="00884BAC" w:rsidP="006839D2">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D7394"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D477AE">
      <w:pPr>
        <w:pStyle w:val="ad"/>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D477AE">
      <w:pPr>
        <w:pStyle w:val="ad"/>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D477AE">
      <w:pPr>
        <w:pStyle w:val="ad"/>
        <w:numPr>
          <w:ilvl w:val="0"/>
          <w:numId w:val="31"/>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D477AE">
      <w:pPr>
        <w:pStyle w:val="af0"/>
        <w:numPr>
          <w:ilvl w:val="0"/>
          <w:numId w:val="32"/>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D477AE">
      <w:pPr>
        <w:pStyle w:val="af0"/>
        <w:numPr>
          <w:ilvl w:val="0"/>
          <w:numId w:val="32"/>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D477AE">
      <w:pPr>
        <w:pStyle w:val="a3"/>
        <w:numPr>
          <w:ilvl w:val="0"/>
          <w:numId w:val="36"/>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6839D2" w:rsidRDefault="00884BAC" w:rsidP="00D477AE">
      <w:pPr>
        <w:pStyle w:val="a3"/>
        <w:numPr>
          <w:ilvl w:val="0"/>
          <w:numId w:val="36"/>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lastRenderedPageBreak/>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lastRenderedPageBreak/>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F03B0">
        <w:t xml:space="preserve"> </w:t>
      </w:r>
      <w:r w:rsidRPr="003C0745">
        <w:t>и неязыковых средств устного общения на уроке, в школе,</w:t>
      </w:r>
      <w:r w:rsidR="00A75D92">
        <w:t xml:space="preserve"> </w:t>
      </w:r>
      <w:r w:rsidRPr="003C0745">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AF03B0"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r w:rsidR="00AF03B0">
        <w:t>;</w:t>
      </w:r>
    </w:p>
    <w:p w:rsidR="00BB4A27" w:rsidRPr="00BB4A27" w:rsidRDefault="00BB4A27" w:rsidP="00A87A29">
      <w:pPr>
        <w:pStyle w:val="21"/>
      </w:pPr>
      <w:r>
        <w:t xml:space="preserve">уточнять написание слова по </w:t>
      </w:r>
      <w:r w:rsidRPr="000C1E36">
        <w:rPr>
          <w:bCs/>
        </w:rPr>
        <w:t>словарю;</w:t>
      </w:r>
    </w:p>
    <w:p w:rsidR="00653A76" w:rsidRPr="000C1E36" w:rsidRDefault="00BB4A27" w:rsidP="00A87A29">
      <w:pPr>
        <w:pStyle w:val="21"/>
      </w:pPr>
      <w:r w:rsidRPr="000C1E36">
        <w:rPr>
          <w:bCs/>
        </w:rPr>
        <w:t>пользоваться справочными</w:t>
      </w:r>
      <w:r w:rsidR="000C1E36" w:rsidRPr="000C1E36">
        <w:rPr>
          <w:bCs/>
        </w:rPr>
        <w:t xml:space="preserve"> источниками для понимания и получения дополнительной информации</w:t>
      </w:r>
      <w:r w:rsidRPr="000C1E36">
        <w:rPr>
          <w:bCs/>
        </w:rPr>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 xml:space="preserve">правильность выполнения учебной задачи: соотносить </w:t>
      </w:r>
      <w:r w:rsidRPr="00BD7394">
        <w:rPr>
          <w:i/>
        </w:rPr>
        <w:lastRenderedPageBreak/>
        <w:t>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D477AE">
      <w:pPr>
        <w:pStyle w:val="aff"/>
        <w:numPr>
          <w:ilvl w:val="2"/>
          <w:numId w:val="2"/>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w:t>
      </w:r>
      <w:r w:rsidRPr="006D7B6B">
        <w:rPr>
          <w:rFonts w:ascii="Times New Roman" w:hAnsi="Times New Roman"/>
          <w:color w:val="auto"/>
          <w:sz w:val="28"/>
          <w:szCs w:val="28"/>
        </w:rPr>
        <w:lastRenderedPageBreak/>
        <w:t xml:space="preserve">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lastRenderedPageBreak/>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lastRenderedPageBreak/>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0C1E36" w:rsidRPr="000C1E36" w:rsidRDefault="006D7B6B" w:rsidP="006D7B6B">
      <w:pPr>
        <w:pStyle w:val="21"/>
        <w:rPr>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r w:rsidR="000C1E36">
        <w:t>;</w:t>
      </w:r>
    </w:p>
    <w:p w:rsidR="000C1E36" w:rsidRPr="00BB4A27" w:rsidRDefault="000C1E36" w:rsidP="000C1E36">
      <w:pPr>
        <w:pStyle w:val="21"/>
      </w:pPr>
      <w:r>
        <w:t xml:space="preserve">уточнять написание слова по </w:t>
      </w:r>
      <w:r w:rsidRPr="000C1E36">
        <w:rPr>
          <w:bCs/>
        </w:rPr>
        <w:t>словарю;</w:t>
      </w:r>
    </w:p>
    <w:p w:rsidR="000C1E36" w:rsidRPr="000C1E36" w:rsidRDefault="000C1E36" w:rsidP="000C1E36">
      <w:pPr>
        <w:pStyle w:val="21"/>
      </w:pPr>
      <w:r w:rsidRPr="000C1E36">
        <w:rPr>
          <w:bCs/>
        </w:rPr>
        <w:t>пользоваться справочными источниками для понимания и получения дополнительной информации.</w:t>
      </w:r>
    </w:p>
    <w:p w:rsidR="00653A76" w:rsidRPr="00BD7394" w:rsidRDefault="00653A76" w:rsidP="000C1E36">
      <w:pPr>
        <w:pStyle w:val="a3"/>
        <w:spacing w:line="360" w:lineRule="auto"/>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D477AE">
      <w:pPr>
        <w:pStyle w:val="aff"/>
        <w:numPr>
          <w:ilvl w:val="2"/>
          <w:numId w:val="2"/>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w:t>
      </w:r>
      <w:r w:rsidRPr="00BD7394">
        <w:rPr>
          <w:rFonts w:ascii="Times New Roman" w:hAnsi="Times New Roman"/>
          <w:color w:val="auto"/>
          <w:sz w:val="28"/>
          <w:szCs w:val="28"/>
        </w:rPr>
        <w:lastRenderedPageBreak/>
        <w:t xml:space="preserve">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r w:rsidRPr="007261C4">
        <w:rPr>
          <w:rStyle w:val="Zag11"/>
          <w:rFonts w:eastAsia="@Arial Unicode MS"/>
          <w:sz w:val="28"/>
          <w:szCs w:val="28"/>
        </w:rPr>
        <w:lastRenderedPageBreak/>
        <w:t>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839D2" w:rsidRDefault="006D7B6B" w:rsidP="006839D2">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lastRenderedPageBreak/>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lastRenderedPageBreak/>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 xml:space="preserve">гательные в положительной, сравнительной и превосходной степени; количественные (до 100) и порядковые (до </w:t>
      </w:r>
      <w:r w:rsidRPr="002C5232">
        <w:lastRenderedPageBreak/>
        <w:t>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w:t>
      </w:r>
      <w:r w:rsidR="00D30361">
        <w:rPr>
          <w:i/>
        </w:rPr>
        <w:t>е</w:t>
      </w:r>
      <w:r w:rsidRPr="00BD7394">
        <w:rPr>
          <w:i/>
        </w:rPr>
        <w:t>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839D2" w:rsidRPr="00BD7394" w:rsidRDefault="006839D2" w:rsidP="006839D2">
      <w:pPr>
        <w:pStyle w:val="21"/>
        <w:numPr>
          <w:ilvl w:val="0"/>
          <w:numId w:val="0"/>
        </w:numPr>
        <w:rPr>
          <w:i/>
        </w:rPr>
      </w:pPr>
    </w:p>
    <w:p w:rsidR="00653A76" w:rsidRPr="00CB6752" w:rsidRDefault="00653A76" w:rsidP="00D477AE">
      <w:pPr>
        <w:pStyle w:val="aff"/>
        <w:numPr>
          <w:ilvl w:val="2"/>
          <w:numId w:val="2"/>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7261C4">
        <w:rPr>
          <w:rStyle w:val="Zag11"/>
          <w:rFonts w:eastAsia="@Arial Unicode MS"/>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lastRenderedPageBreak/>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lastRenderedPageBreak/>
        <w:t>оценивать правильность хода решения и реальность ответа на вопрос задачи.</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D477AE">
      <w:pPr>
        <w:pStyle w:val="aff"/>
        <w:numPr>
          <w:ilvl w:val="2"/>
          <w:numId w:val="2"/>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xml:space="preserve">)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w:t>
      </w:r>
      <w:r w:rsidRPr="007261C4">
        <w:rPr>
          <w:rStyle w:val="Zag11"/>
          <w:rFonts w:eastAsia="@Arial Unicode MS"/>
          <w:b w:val="0"/>
          <w:bCs w:val="0"/>
          <w:color w:val="auto"/>
          <w:szCs w:val="28"/>
          <w:lang w:val="ru-RU"/>
        </w:rPr>
        <w:lastRenderedPageBreak/>
        <w:t>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w:t>
      </w:r>
      <w:r w:rsidRPr="00F17F7A">
        <w:rPr>
          <w:sz w:val="28"/>
          <w:szCs w:val="28"/>
        </w:rPr>
        <w:lastRenderedPageBreak/>
        <w:t>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D477AE">
      <w:pPr>
        <w:pStyle w:val="aff"/>
        <w:numPr>
          <w:ilvl w:val="2"/>
          <w:numId w:val="2"/>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w:t>
      </w:r>
      <w:r w:rsidR="00D604C2" w:rsidRPr="007261C4">
        <w:rPr>
          <w:rStyle w:val="Zag11"/>
          <w:rFonts w:eastAsia="@Arial Unicode MS"/>
          <w:spacing w:val="-4"/>
          <w:sz w:val="28"/>
          <w:szCs w:val="28"/>
        </w:rPr>
        <w:lastRenderedPageBreak/>
        <w:t>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lastRenderedPageBreak/>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 xml:space="preserve">бумажных и электронных носителях, в том числе в контролируемом Интернете), находить </w:t>
      </w:r>
      <w:r w:rsidRPr="002C5232">
        <w:lastRenderedPageBreak/>
        <w:t>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8C4E46" w:rsidRPr="008C4E46"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008C4E46">
        <w:rPr>
          <w:i/>
        </w:rPr>
        <w:t>;</w:t>
      </w:r>
    </w:p>
    <w:p w:rsidR="00653A76" w:rsidRPr="00413904" w:rsidRDefault="008C4E46" w:rsidP="00BD7394">
      <w:pPr>
        <w:pStyle w:val="21"/>
      </w:pPr>
      <w:r>
        <w:rPr>
          <w:i/>
        </w:rPr>
        <w:t>использовать способы взаимодействия граждан и государства, в том числе посредством электронного правительства</w:t>
      </w:r>
      <w:r w:rsidR="00653A76" w:rsidRPr="00BD7394">
        <w:rPr>
          <w:i/>
        </w:rPr>
        <w:t>.</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D477AE">
      <w:pPr>
        <w:pStyle w:val="aff"/>
        <w:numPr>
          <w:ilvl w:val="2"/>
          <w:numId w:val="2"/>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w:t>
      </w:r>
      <w:r w:rsidRPr="007261C4">
        <w:rPr>
          <w:rStyle w:val="Zag11"/>
          <w:rFonts w:eastAsia="@Arial Unicode MS"/>
          <w:spacing w:val="-4"/>
          <w:sz w:val="28"/>
          <w:szCs w:val="28"/>
        </w:rPr>
        <w:lastRenderedPageBreak/>
        <w:t>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w:t>
      </w:r>
      <w:r w:rsidRPr="007261C4">
        <w:rPr>
          <w:rStyle w:val="Zag11"/>
          <w:rFonts w:eastAsia="@Arial Unicode MS"/>
          <w:i w:val="0"/>
          <w:iCs w:val="0"/>
          <w:color w:val="auto"/>
          <w:sz w:val="28"/>
          <w:szCs w:val="28"/>
          <w:lang w:val="ru-RU"/>
        </w:rPr>
        <w:lastRenderedPageBreak/>
        <w:t>жизни.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8C4E46" w:rsidRPr="008C4E46" w:rsidRDefault="008C4E46" w:rsidP="00BD7394">
      <w:pPr>
        <w:pStyle w:val="21"/>
      </w:pPr>
      <w:r w:rsidRPr="008C4E46">
        <w:t>овладеть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t>;</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lastRenderedPageBreak/>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1"/>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D477AE">
      <w:pPr>
        <w:pStyle w:val="aff"/>
        <w:numPr>
          <w:ilvl w:val="2"/>
          <w:numId w:val="2"/>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w:t>
      </w:r>
      <w:r w:rsidRPr="007261C4">
        <w:rPr>
          <w:sz w:val="28"/>
          <w:szCs w:val="28"/>
        </w:rPr>
        <w:lastRenderedPageBreak/>
        <w:t xml:space="preserve">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7261C4">
        <w:rPr>
          <w:sz w:val="28"/>
          <w:szCs w:val="28"/>
        </w:rPr>
        <w:lastRenderedPageBreak/>
        <w:t>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lastRenderedPageBreak/>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D477AE">
      <w:pPr>
        <w:pStyle w:val="aff"/>
        <w:numPr>
          <w:ilvl w:val="2"/>
          <w:numId w:val="2"/>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Pr>
          <w:rStyle w:val="Zag11"/>
          <w:rFonts w:eastAsia="@Arial Unicode MS"/>
          <w:spacing w:val="-4"/>
          <w:sz w:val="28"/>
          <w:szCs w:val="28"/>
        </w:rPr>
        <w:lastRenderedPageBreak/>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w:t>
      </w:r>
      <w:r w:rsidRPr="007261C4">
        <w:rPr>
          <w:rStyle w:val="Zag11"/>
          <w:rFonts w:eastAsia="@Arial Unicode MS"/>
          <w:sz w:val="28"/>
          <w:szCs w:val="28"/>
        </w:rPr>
        <w:lastRenderedPageBreak/>
        <w:t>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lastRenderedPageBreak/>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CB6752">
        <w:lastRenderedPageBreak/>
        <w:t>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lastRenderedPageBreak/>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D477AE">
      <w:pPr>
        <w:pStyle w:val="aff"/>
        <w:numPr>
          <w:ilvl w:val="2"/>
          <w:numId w:val="2"/>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r w:rsidR="009B58BA">
        <w:rPr>
          <w:rFonts w:ascii="Times New Roman" w:hAnsi="Times New Roman"/>
          <w:iCs/>
          <w:color w:val="auto"/>
          <w:sz w:val="28"/>
          <w:szCs w:val="28"/>
        </w:rPr>
        <w:t>.</w:t>
      </w:r>
    </w:p>
    <w:p w:rsidR="009B58BA" w:rsidRPr="007F68AD" w:rsidRDefault="009B58BA" w:rsidP="009B58BA">
      <w:pPr>
        <w:spacing w:line="360" w:lineRule="auto"/>
        <w:ind w:firstLine="567"/>
        <w:jc w:val="both"/>
        <w:rPr>
          <w:sz w:val="28"/>
          <w:szCs w:val="28"/>
        </w:rPr>
      </w:pPr>
      <w:r w:rsidRPr="007F68AD">
        <w:rPr>
          <w:sz w:val="28"/>
          <w:szCs w:val="28"/>
        </w:rPr>
        <w:lastRenderedPageBreak/>
        <w:t xml:space="preserve">Предмет физическая культура направлен </w:t>
      </w:r>
      <w:proofErr w:type="gramStart"/>
      <w:r w:rsidRPr="007F68AD">
        <w:rPr>
          <w:sz w:val="28"/>
          <w:szCs w:val="28"/>
        </w:rPr>
        <w:t>на</w:t>
      </w:r>
      <w:proofErr w:type="gramEnd"/>
      <w:r w:rsidRPr="007F68AD">
        <w:rPr>
          <w:sz w:val="28"/>
          <w:szCs w:val="28"/>
        </w:rPr>
        <w:t>:</w:t>
      </w:r>
    </w:p>
    <w:p w:rsidR="009B58BA" w:rsidRPr="007F68AD" w:rsidRDefault="009B58BA" w:rsidP="009B58BA">
      <w:pPr>
        <w:pStyle w:val="21"/>
        <w:rPr>
          <w:szCs w:val="28"/>
        </w:rPr>
      </w:pPr>
      <w:r w:rsidRPr="007F68AD">
        <w:rPr>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B58BA" w:rsidRPr="007F68AD" w:rsidRDefault="009B58BA" w:rsidP="009B58BA">
      <w:pPr>
        <w:pStyle w:val="21"/>
        <w:rPr>
          <w:szCs w:val="28"/>
        </w:rPr>
      </w:pPr>
      <w:r w:rsidRPr="007F68AD">
        <w:rPr>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B58BA" w:rsidRPr="009B58BA" w:rsidRDefault="009B58BA" w:rsidP="009B58BA">
      <w:pPr>
        <w:pStyle w:val="21"/>
        <w:rPr>
          <w:szCs w:val="28"/>
        </w:rPr>
      </w:pPr>
      <w:r w:rsidRPr="007F68AD">
        <w:rPr>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w:t>
      </w:r>
      <w:r>
        <w:rPr>
          <w:szCs w:val="28"/>
        </w:rPr>
        <w:t xml:space="preserve">отов к труду и обороне" (ГТО).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5C287E" w:rsidRPr="00FF3660" w:rsidRDefault="005C287E" w:rsidP="005C287E">
      <w:pPr>
        <w:pStyle w:val="21"/>
      </w:pPr>
      <w:r w:rsidRPr="00C9220B">
        <w:t>овладе</w:t>
      </w:r>
      <w:r>
        <w:t>ть</w:t>
      </w:r>
      <w:r w:rsidRPr="00C9220B">
        <w:t xml:space="preserve">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53A76" w:rsidRPr="007D6542" w:rsidRDefault="00653A76" w:rsidP="00BD7394">
      <w:pPr>
        <w:pStyle w:val="21"/>
        <w:rPr>
          <w:szCs w:val="28"/>
        </w:rPr>
      </w:pPr>
      <w:r w:rsidRPr="007D6542">
        <w:rPr>
          <w:spacing w:val="2"/>
          <w:szCs w:val="28"/>
        </w:rPr>
        <w:lastRenderedPageBreak/>
        <w:t xml:space="preserve">раскрывать на примерах </w:t>
      </w:r>
      <w:r w:rsidR="005C287E" w:rsidRPr="007D6542">
        <w:rPr>
          <w:spacing w:val="2"/>
          <w:szCs w:val="28"/>
        </w:rPr>
        <w:t>значение</w:t>
      </w:r>
      <w:r w:rsidRPr="007D6542">
        <w:rPr>
          <w:spacing w:val="2"/>
          <w:szCs w:val="28"/>
        </w:rPr>
        <w:t xml:space="preserve"> заня</w:t>
      </w:r>
      <w:r w:rsidRPr="007D6542">
        <w:rPr>
          <w:szCs w:val="28"/>
        </w:rPr>
        <w:t>тий физической культурой</w:t>
      </w:r>
      <w:r w:rsidR="003F3D5C" w:rsidRPr="007D6542">
        <w:rPr>
          <w:szCs w:val="28"/>
        </w:rPr>
        <w:t xml:space="preserve"> </w:t>
      </w:r>
      <w:r w:rsidR="005C287E" w:rsidRPr="007D6542">
        <w:rPr>
          <w:szCs w:val="28"/>
        </w:rPr>
        <w:t xml:space="preserve">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положительное влияние </w:t>
      </w:r>
      <w:r w:rsidR="003F3D5C" w:rsidRPr="007D6542">
        <w:rPr>
          <w:szCs w:val="28"/>
        </w:rPr>
        <w:t xml:space="preserve">на успешное выполнение учебной </w:t>
      </w:r>
      <w:r w:rsidRPr="007D6542">
        <w:rPr>
          <w:spacing w:val="2"/>
          <w:szCs w:val="28"/>
        </w:rPr>
        <w:t xml:space="preserve">и трудовой деятельности, укрепление здоровья и развитие </w:t>
      </w:r>
      <w:r w:rsidRPr="007D6542">
        <w:rPr>
          <w:szCs w:val="28"/>
        </w:rPr>
        <w:t>физических качеств;</w:t>
      </w:r>
    </w:p>
    <w:p w:rsidR="00474456" w:rsidRPr="002C5232" w:rsidRDefault="00653A76" w:rsidP="00474456">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w:t>
      </w:r>
      <w:r w:rsidR="005C287E">
        <w:t>координацию</w:t>
      </w:r>
      <w:r w:rsidRPr="002C5232">
        <w:t>, 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 xml:space="preserve">са тела) и физической подготовленности (сила, быстрота, выносливость, равновесие, </w:t>
      </w:r>
      <w:r w:rsidRPr="00FF3660">
        <w:rPr>
          <w:spacing w:val="2"/>
        </w:rPr>
        <w:lastRenderedPageBreak/>
        <w:t>гибкость) с помощью тестовых</w:t>
      </w:r>
      <w:r w:rsidRPr="00797ECB">
        <w:t xml:space="preserve"> упражнений; вести</w:t>
      </w:r>
      <w:r w:rsidRPr="004902B1">
        <w:t xml:space="preserve"> систематические наблюдения за динамикой показателей</w:t>
      </w:r>
      <w:r w:rsidR="00474456">
        <w:t xml:space="preserve"> и учитывать данные мониторинга здоровья</w:t>
      </w:r>
      <w:r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474456" w:rsidRDefault="00653A76" w:rsidP="00BD7394">
      <w:pPr>
        <w:pStyle w:val="21"/>
      </w:pPr>
      <w:r w:rsidRPr="002C5232">
        <w:t>выполнять игровые действия и упражнения из подвижных игр разной функциональной направленности</w:t>
      </w:r>
      <w:r w:rsidR="00474456">
        <w:t>;</w:t>
      </w:r>
    </w:p>
    <w:p w:rsidR="00474456" w:rsidRPr="00474456" w:rsidRDefault="00474456" w:rsidP="00474456">
      <w:pPr>
        <w:pStyle w:val="21"/>
      </w:pPr>
      <w:r>
        <w:t>вести подготовку</w:t>
      </w:r>
      <w:r w:rsidRPr="00474456">
        <w:t xml:space="preserve"> к выполнению нормативов Всероссийского физкультурно-спортивного комплекса "Готов к труду и обороне" (ГТО).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lastRenderedPageBreak/>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D477AE">
      <w:pPr>
        <w:pStyle w:val="aff"/>
        <w:numPr>
          <w:ilvl w:val="1"/>
          <w:numId w:val="2"/>
        </w:numPr>
        <w:ind w:left="0" w:firstLine="0"/>
      </w:pPr>
      <w:bookmarkStart w:id="65" w:name="_Toc288394070"/>
      <w:bookmarkStart w:id="66" w:name="_Toc288410537"/>
      <w:bookmarkStart w:id="67" w:name="_Toc288410666"/>
      <w:bookmarkStart w:id="68"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5"/>
      <w:bookmarkEnd w:id="66"/>
      <w:bookmarkEnd w:id="67"/>
      <w:bookmarkEnd w:id="68"/>
      <w:proofErr w:type="gramEnd"/>
    </w:p>
    <w:p w:rsidR="005B5C9A" w:rsidRPr="007F68AD" w:rsidRDefault="005B5C9A" w:rsidP="006A1D96">
      <w:pPr>
        <w:pStyle w:val="aff"/>
        <w:ind w:left="993" w:firstLine="567"/>
        <w:jc w:val="both"/>
        <w:rPr>
          <w:szCs w:val="28"/>
        </w:rPr>
      </w:pPr>
      <w:bookmarkStart w:id="69" w:name="_Toc288394071"/>
      <w:bookmarkStart w:id="70" w:name="_Toc288410538"/>
      <w:bookmarkStart w:id="71" w:name="_Toc288410667"/>
      <w:bookmarkStart w:id="72" w:name="_Toc288410732"/>
      <w:bookmarkStart w:id="73" w:name="_Toc418108308"/>
      <w:r w:rsidRPr="007F68AD">
        <w:rPr>
          <w:szCs w:val="28"/>
        </w:rPr>
        <w:t>1.3.1. Общие положения</w:t>
      </w:r>
      <w:bookmarkEnd w:id="69"/>
      <w:bookmarkEnd w:id="70"/>
      <w:bookmarkEnd w:id="71"/>
      <w:bookmarkEnd w:id="72"/>
      <w:bookmarkEnd w:id="73"/>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z w:val="28"/>
          <w:szCs w:val="28"/>
        </w:rPr>
        <w:t xml:space="preserve">Система </w:t>
      </w:r>
      <w:proofErr w:type="gramStart"/>
      <w:r w:rsidRPr="007F68AD">
        <w:rPr>
          <w:rFonts w:ascii="Times New Roman" w:hAnsi="Times New Roman"/>
          <w:color w:val="auto"/>
          <w:sz w:val="28"/>
          <w:szCs w:val="28"/>
        </w:rPr>
        <w:t>оценки достижения планируемых результатов освоения основной образовательной программы начального общего</w:t>
      </w:r>
      <w:proofErr w:type="gramEnd"/>
      <w:r w:rsidRPr="007F68AD">
        <w:rPr>
          <w:rFonts w:ascii="Times New Roman" w:hAnsi="Times New Roman"/>
          <w:color w:val="auto"/>
          <w:sz w:val="28"/>
          <w:szCs w:val="28"/>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всех участников образовательных отношений.</w:t>
      </w:r>
    </w:p>
    <w:p w:rsidR="005B5C9A" w:rsidRPr="007F68AD" w:rsidRDefault="005B5C9A" w:rsidP="006A1D96">
      <w:pPr>
        <w:pStyle w:val="a3"/>
        <w:spacing w:line="360" w:lineRule="auto"/>
        <w:ind w:firstLine="567"/>
        <w:rPr>
          <w:rFonts w:ascii="Times New Roman" w:hAnsi="Times New Roman"/>
          <w:color w:val="auto"/>
          <w:sz w:val="28"/>
          <w:szCs w:val="28"/>
        </w:rPr>
      </w:pPr>
      <w:proofErr w:type="gramStart"/>
      <w:r w:rsidRPr="007F68AD">
        <w:rPr>
          <w:rFonts w:ascii="Times New Roman" w:hAnsi="Times New Roman"/>
          <w:color w:val="auto"/>
          <w:sz w:val="28"/>
          <w:szCs w:val="28"/>
        </w:rPr>
        <w:t xml:space="preserve">Оценка на единой критериальной основе, формирование </w:t>
      </w:r>
      <w:r w:rsidRPr="007F68AD">
        <w:rPr>
          <w:rFonts w:ascii="Times New Roman" w:hAnsi="Times New Roman"/>
          <w:color w:val="auto"/>
          <w:spacing w:val="-2"/>
          <w:sz w:val="28"/>
          <w:szCs w:val="28"/>
        </w:rPr>
        <w:t>навыков рефлексии, самоанализа, самоконтроля, само­ и вза</w:t>
      </w:r>
      <w:r w:rsidRPr="007F68AD">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7F68AD">
        <w:rPr>
          <w:rFonts w:ascii="Times New Roman" w:hAnsi="Times New Roman"/>
          <w:color w:val="auto"/>
          <w:spacing w:val="-2"/>
          <w:sz w:val="28"/>
          <w:szCs w:val="28"/>
        </w:rPr>
        <w:t xml:space="preserve">самосознания, готовности открыто выражать и отстаивать </w:t>
      </w:r>
      <w:r w:rsidRPr="007F68AD">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z w:val="28"/>
          <w:szCs w:val="28"/>
        </w:rPr>
        <w:t>В соответствии со ФГОС НОО основным</w:t>
      </w:r>
      <w:r w:rsidRPr="007F68AD">
        <w:rPr>
          <w:rFonts w:ascii="Times New Roman" w:hAnsi="Times New Roman"/>
          <w:b/>
          <w:bCs/>
          <w:color w:val="auto"/>
          <w:sz w:val="28"/>
          <w:szCs w:val="28"/>
        </w:rPr>
        <w:t xml:space="preserve"> объектом </w:t>
      </w:r>
      <w:r w:rsidRPr="007F68AD">
        <w:rPr>
          <w:rFonts w:ascii="Times New Roman" w:hAnsi="Times New Roman"/>
          <w:color w:val="auto"/>
          <w:sz w:val="28"/>
          <w:szCs w:val="28"/>
        </w:rPr>
        <w:t xml:space="preserve">системы оценки, её </w:t>
      </w:r>
      <w:r w:rsidRPr="007F68AD">
        <w:rPr>
          <w:rFonts w:ascii="Times New Roman" w:hAnsi="Times New Roman"/>
          <w:b/>
          <w:bCs/>
          <w:color w:val="auto"/>
          <w:sz w:val="28"/>
          <w:szCs w:val="28"/>
        </w:rPr>
        <w:t>содержательной и критериальной базой выступают планируемые результаты</w:t>
      </w:r>
      <w:r w:rsidRPr="007F68AD">
        <w:rPr>
          <w:rFonts w:ascii="Times New Roman" w:hAnsi="Times New Roman"/>
          <w:color w:val="auto"/>
          <w:sz w:val="28"/>
          <w:szCs w:val="28"/>
        </w:rPr>
        <w:t xml:space="preserve"> освоения </w:t>
      </w:r>
      <w:proofErr w:type="gramStart"/>
      <w:r w:rsidRPr="007F68AD">
        <w:rPr>
          <w:rFonts w:ascii="Times New Roman" w:hAnsi="Times New Roman"/>
          <w:color w:val="auto"/>
          <w:sz w:val="28"/>
          <w:szCs w:val="28"/>
        </w:rPr>
        <w:t>обучающимися</w:t>
      </w:r>
      <w:proofErr w:type="gramEnd"/>
      <w:r w:rsidRPr="007F68AD">
        <w:rPr>
          <w:rFonts w:ascii="Times New Roman" w:hAnsi="Times New Roman"/>
          <w:color w:val="auto"/>
          <w:sz w:val="28"/>
          <w:szCs w:val="28"/>
        </w:rPr>
        <w:t xml:space="preserve"> </w:t>
      </w:r>
      <w:r w:rsidRPr="007F68AD">
        <w:rPr>
          <w:rFonts w:ascii="Times New Roman" w:hAnsi="Times New Roman"/>
          <w:color w:val="auto"/>
          <w:spacing w:val="-2"/>
          <w:sz w:val="28"/>
          <w:szCs w:val="28"/>
        </w:rPr>
        <w:t>основной образовательной программы начального общего об</w:t>
      </w:r>
      <w:r w:rsidRPr="007F68AD">
        <w:rPr>
          <w:rFonts w:ascii="Times New Roman" w:hAnsi="Times New Roman"/>
          <w:color w:val="auto"/>
          <w:sz w:val="28"/>
          <w:szCs w:val="28"/>
        </w:rPr>
        <w:t>разования.</w:t>
      </w:r>
    </w:p>
    <w:p w:rsidR="005B5C9A" w:rsidRPr="007F68AD" w:rsidRDefault="005B5C9A" w:rsidP="006A1D96">
      <w:pPr>
        <w:pStyle w:val="a3"/>
        <w:spacing w:line="360" w:lineRule="auto"/>
        <w:ind w:firstLine="567"/>
        <w:rPr>
          <w:rFonts w:ascii="Times New Roman" w:hAnsi="Times New Roman"/>
          <w:color w:val="auto"/>
          <w:spacing w:val="-4"/>
          <w:sz w:val="28"/>
          <w:szCs w:val="28"/>
        </w:rPr>
      </w:pPr>
      <w:r w:rsidRPr="007F68AD">
        <w:rPr>
          <w:rFonts w:ascii="Times New Roman" w:hAnsi="Times New Roman"/>
          <w:color w:val="auto"/>
          <w:spacing w:val="4"/>
          <w:sz w:val="28"/>
          <w:szCs w:val="28"/>
        </w:rPr>
        <w:lastRenderedPageBreak/>
        <w:t>Система оценки призвана способствовать поддержанию единства всей системы образования, обеспечению преем</w:t>
      </w:r>
      <w:r w:rsidRPr="007F68AD">
        <w:rPr>
          <w:rFonts w:ascii="Times New Roman" w:hAnsi="Times New Roman"/>
          <w:color w:val="auto"/>
          <w:sz w:val="28"/>
          <w:szCs w:val="28"/>
        </w:rPr>
        <w:t xml:space="preserve">ственности в системе непрерывного образования. Ее основными </w:t>
      </w:r>
      <w:r w:rsidRPr="007F68AD">
        <w:rPr>
          <w:rFonts w:ascii="Times New Roman" w:hAnsi="Times New Roman"/>
          <w:b/>
          <w:bCs/>
          <w:color w:val="auto"/>
          <w:sz w:val="28"/>
          <w:szCs w:val="28"/>
        </w:rPr>
        <w:t>функциями</w:t>
      </w:r>
      <w:r w:rsidRPr="007F68AD">
        <w:rPr>
          <w:rFonts w:ascii="Times New Roman" w:hAnsi="Times New Roman"/>
          <w:color w:val="auto"/>
          <w:sz w:val="28"/>
          <w:szCs w:val="28"/>
        </w:rPr>
        <w:t xml:space="preserve"> являются </w:t>
      </w:r>
      <w:r w:rsidRPr="007F68AD">
        <w:rPr>
          <w:rFonts w:ascii="Times New Roman" w:hAnsi="Times New Roman"/>
          <w:b/>
          <w:bCs/>
          <w:iCs/>
          <w:color w:val="auto"/>
          <w:sz w:val="28"/>
          <w:szCs w:val="28"/>
        </w:rPr>
        <w:t xml:space="preserve">ориентация образовательной </w:t>
      </w:r>
      <w:r w:rsidRPr="007F68AD">
        <w:rPr>
          <w:rFonts w:ascii="Times New Roman" w:hAnsi="Times New Roman"/>
          <w:b/>
          <w:bCs/>
          <w:iCs/>
          <w:color w:val="auto"/>
          <w:spacing w:val="-4"/>
          <w:sz w:val="28"/>
          <w:szCs w:val="28"/>
        </w:rPr>
        <w:t>деятельности</w:t>
      </w:r>
      <w:r w:rsidRPr="007F68AD">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F68AD">
        <w:rPr>
          <w:rFonts w:ascii="Times New Roman" w:hAnsi="Times New Roman"/>
          <w:b/>
          <w:bCs/>
          <w:iCs/>
          <w:color w:val="auto"/>
          <w:spacing w:val="-4"/>
          <w:sz w:val="28"/>
          <w:szCs w:val="28"/>
        </w:rPr>
        <w:t>обратной связи</w:t>
      </w:r>
      <w:r w:rsidRPr="007F68AD">
        <w:rPr>
          <w:rFonts w:ascii="Times New Roman" w:hAnsi="Times New Roman"/>
          <w:color w:val="auto"/>
          <w:spacing w:val="-4"/>
          <w:sz w:val="28"/>
          <w:szCs w:val="28"/>
        </w:rPr>
        <w:t>, позволяющей осуществлять</w:t>
      </w:r>
      <w:r w:rsidRPr="007F68AD">
        <w:rPr>
          <w:rFonts w:ascii="Times New Roman" w:hAnsi="Times New Roman"/>
          <w:b/>
          <w:bCs/>
          <w:iCs/>
          <w:color w:val="auto"/>
          <w:spacing w:val="-4"/>
          <w:sz w:val="28"/>
          <w:szCs w:val="28"/>
        </w:rPr>
        <w:t xml:space="preserve"> управление образовательной  деятельностью</w:t>
      </w:r>
      <w:r w:rsidRPr="007F68AD">
        <w:rPr>
          <w:rFonts w:ascii="Times New Roman" w:hAnsi="Times New Roman"/>
          <w:color w:val="auto"/>
          <w:spacing w:val="-4"/>
          <w:sz w:val="28"/>
          <w:szCs w:val="28"/>
        </w:rPr>
        <w:t>.</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z w:val="28"/>
          <w:szCs w:val="28"/>
        </w:rPr>
        <w:t>Основными направлениями и целями оценочной деятель</w:t>
      </w:r>
      <w:r w:rsidRPr="007F68AD">
        <w:rPr>
          <w:rFonts w:ascii="Times New Roman" w:hAnsi="Times New Roman"/>
          <w:color w:val="auto"/>
          <w:spacing w:val="2"/>
          <w:sz w:val="28"/>
          <w:szCs w:val="28"/>
        </w:rPr>
        <w:t xml:space="preserve">ности в соответствии с требованиями ФГОС НОО являются </w:t>
      </w:r>
      <w:r w:rsidRPr="007F68AD">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7F68AD">
        <w:rPr>
          <w:rFonts w:ascii="Times New Roman" w:hAnsi="Times New Roman"/>
          <w:color w:val="auto"/>
          <w:sz w:val="28"/>
          <w:szCs w:val="28"/>
        </w:rPr>
        <w:t xml:space="preserve">начального общего образования выступают планируемые </w:t>
      </w:r>
      <w:r w:rsidRPr="007F68AD">
        <w:rPr>
          <w:rFonts w:ascii="Times New Roman" w:hAnsi="Times New Roman"/>
          <w:color w:val="auto"/>
          <w:spacing w:val="2"/>
          <w:sz w:val="28"/>
          <w:szCs w:val="28"/>
        </w:rPr>
        <w:t xml:space="preserve">результаты, составляющие содержание блока </w:t>
      </w:r>
      <w:r w:rsidRPr="007F68AD">
        <w:rPr>
          <w:rFonts w:ascii="Times New Roman" w:hAnsi="Times New Roman"/>
          <w:b/>
          <w:color w:val="auto"/>
          <w:spacing w:val="2"/>
          <w:sz w:val="28"/>
          <w:szCs w:val="28"/>
          <w:u w:val="single"/>
        </w:rPr>
        <w:t>«Выпускник </w:t>
      </w:r>
      <w:r w:rsidRPr="007F68AD">
        <w:rPr>
          <w:rFonts w:ascii="Times New Roman" w:hAnsi="Times New Roman"/>
          <w:b/>
          <w:color w:val="auto"/>
          <w:sz w:val="28"/>
          <w:szCs w:val="28"/>
          <w:u w:val="single"/>
        </w:rPr>
        <w:t>научится»</w:t>
      </w:r>
      <w:r w:rsidRPr="007F68AD">
        <w:rPr>
          <w:rFonts w:ascii="Times New Roman" w:hAnsi="Times New Roman"/>
          <w:color w:val="auto"/>
          <w:sz w:val="28"/>
          <w:szCs w:val="28"/>
        </w:rPr>
        <w:t xml:space="preserve"> для каждой программы, предмета, курса.</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pacing w:val="2"/>
          <w:sz w:val="28"/>
          <w:szCs w:val="28"/>
        </w:rPr>
        <w:t xml:space="preserve">При оценке результатов деятельности образовательных </w:t>
      </w:r>
      <w:r w:rsidRPr="007F68AD">
        <w:rPr>
          <w:rFonts w:ascii="Times New Roman" w:hAnsi="Times New Roman"/>
          <w:color w:val="auto"/>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7F68AD">
        <w:rPr>
          <w:rFonts w:ascii="Times New Roman" w:hAnsi="Times New Roman"/>
          <w:color w:val="auto"/>
          <w:spacing w:val="2"/>
          <w:sz w:val="28"/>
          <w:szCs w:val="28"/>
        </w:rPr>
        <w:t xml:space="preserve">программы, составляющие содержание блоков «Выпускник </w:t>
      </w:r>
      <w:r w:rsidRPr="007F68AD">
        <w:rPr>
          <w:rFonts w:ascii="Times New Roman" w:hAnsi="Times New Roman"/>
          <w:color w:val="auto"/>
          <w:sz w:val="28"/>
          <w:szCs w:val="28"/>
        </w:rPr>
        <w:t xml:space="preserve">научится» и </w:t>
      </w:r>
      <w:r w:rsidRPr="007F68AD">
        <w:rPr>
          <w:rFonts w:ascii="Times New Roman" w:hAnsi="Times New Roman"/>
          <w:iCs/>
          <w:color w:val="auto"/>
          <w:sz w:val="28"/>
          <w:szCs w:val="28"/>
        </w:rPr>
        <w:t>«Выпускник получит возможность научиться»</w:t>
      </w:r>
      <w:r w:rsidRPr="007F68AD">
        <w:rPr>
          <w:rFonts w:ascii="Times New Roman" w:hAnsi="Times New Roman"/>
          <w:color w:val="auto"/>
          <w:sz w:val="28"/>
          <w:szCs w:val="28"/>
        </w:rPr>
        <w:t xml:space="preserve"> для каждой учебной программы.</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pacing w:val="2"/>
          <w:sz w:val="28"/>
          <w:szCs w:val="28"/>
        </w:rPr>
        <w:t xml:space="preserve">Система </w:t>
      </w:r>
      <w:proofErr w:type="gramStart"/>
      <w:r w:rsidRPr="007F68AD">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7F68AD">
        <w:rPr>
          <w:rFonts w:ascii="Times New Roman" w:hAnsi="Times New Roman"/>
          <w:color w:val="auto"/>
          <w:spacing w:val="2"/>
          <w:sz w:val="28"/>
          <w:szCs w:val="28"/>
        </w:rPr>
        <w:t xml:space="preserve"> предполагает </w:t>
      </w:r>
      <w:r w:rsidRPr="007F68AD">
        <w:rPr>
          <w:rFonts w:ascii="Times New Roman" w:hAnsi="Times New Roman"/>
          <w:b/>
          <w:bCs/>
          <w:iCs/>
          <w:color w:val="auto"/>
          <w:spacing w:val="2"/>
          <w:sz w:val="28"/>
          <w:szCs w:val="28"/>
        </w:rPr>
        <w:t>комплексный подход к оценке результатов</w:t>
      </w:r>
      <w:r w:rsidRPr="007F68AD">
        <w:rPr>
          <w:rFonts w:ascii="Times New Roman" w:hAnsi="Times New Roman"/>
          <w:color w:val="auto"/>
          <w:spacing w:val="2"/>
          <w:sz w:val="28"/>
          <w:szCs w:val="28"/>
        </w:rPr>
        <w:t xml:space="preserve"> образования, позволяющий вести </w:t>
      </w:r>
      <w:r w:rsidRPr="007F68AD">
        <w:rPr>
          <w:rFonts w:ascii="Times New Roman" w:hAnsi="Times New Roman"/>
          <w:color w:val="auto"/>
          <w:sz w:val="28"/>
          <w:szCs w:val="28"/>
        </w:rPr>
        <w:t>оценку достижения обучающимися всех трех групп результатов образования:</w:t>
      </w:r>
      <w:r w:rsidRPr="007F68AD">
        <w:rPr>
          <w:rFonts w:ascii="Times New Roman" w:hAnsi="Times New Roman"/>
          <w:b/>
          <w:bCs/>
          <w:iCs/>
          <w:color w:val="auto"/>
          <w:sz w:val="28"/>
          <w:szCs w:val="28"/>
        </w:rPr>
        <w:t xml:space="preserve"> личностных, метапредметных и предметных</w:t>
      </w:r>
      <w:r w:rsidRPr="007F68AD">
        <w:rPr>
          <w:rFonts w:ascii="Times New Roman" w:hAnsi="Times New Roman"/>
          <w:color w:val="auto"/>
          <w:sz w:val="28"/>
          <w:szCs w:val="28"/>
        </w:rPr>
        <w:t>.</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z w:val="28"/>
          <w:szCs w:val="28"/>
        </w:rPr>
        <w:t xml:space="preserve">В соответствии с требованиями ФГОС НОО предоставление </w:t>
      </w:r>
      <w:r w:rsidRPr="007F68AD">
        <w:rPr>
          <w:rFonts w:ascii="Times New Roman" w:hAnsi="Times New Roman"/>
          <w:color w:val="auto"/>
          <w:spacing w:val="2"/>
          <w:sz w:val="28"/>
          <w:szCs w:val="28"/>
        </w:rPr>
        <w:t xml:space="preserve">и использование </w:t>
      </w:r>
      <w:r w:rsidRPr="007F68AD">
        <w:rPr>
          <w:rFonts w:ascii="Times New Roman" w:hAnsi="Times New Roman"/>
          <w:b/>
          <w:bCs/>
          <w:iCs/>
          <w:color w:val="auto"/>
          <w:spacing w:val="2"/>
          <w:sz w:val="28"/>
          <w:szCs w:val="28"/>
        </w:rPr>
        <w:t>персонифицированной информации</w:t>
      </w:r>
      <w:r w:rsidRPr="007F68AD">
        <w:rPr>
          <w:rFonts w:ascii="Times New Roman" w:hAnsi="Times New Roman"/>
          <w:color w:val="auto"/>
          <w:spacing w:val="2"/>
          <w:sz w:val="28"/>
          <w:szCs w:val="28"/>
        </w:rPr>
        <w:t xml:space="preserve"> воз</w:t>
      </w:r>
      <w:r w:rsidRPr="007F68AD">
        <w:rPr>
          <w:rFonts w:ascii="Times New Roman" w:hAnsi="Times New Roman"/>
          <w:color w:val="auto"/>
          <w:sz w:val="28"/>
          <w:szCs w:val="28"/>
        </w:rPr>
        <w:t xml:space="preserve">можно только в рамках процедур </w:t>
      </w:r>
      <w:r w:rsidRPr="007F68AD">
        <w:rPr>
          <w:rFonts w:ascii="Times New Roman" w:hAnsi="Times New Roman"/>
          <w:color w:val="auto"/>
          <w:sz w:val="28"/>
          <w:szCs w:val="28"/>
        </w:rPr>
        <w:lastRenderedPageBreak/>
        <w:t xml:space="preserve">итоговой оценки обучающихся. Во всех иных процедурах допустимо предоставление </w:t>
      </w:r>
      <w:r w:rsidRPr="007F68AD">
        <w:rPr>
          <w:rFonts w:ascii="Times New Roman" w:hAnsi="Times New Roman"/>
          <w:color w:val="auto"/>
          <w:spacing w:val="-2"/>
          <w:sz w:val="28"/>
          <w:szCs w:val="28"/>
        </w:rPr>
        <w:t xml:space="preserve">и использование исключительно </w:t>
      </w:r>
      <w:r w:rsidRPr="007F68AD">
        <w:rPr>
          <w:rFonts w:ascii="Times New Roman" w:hAnsi="Times New Roman"/>
          <w:b/>
          <w:bCs/>
          <w:iCs/>
          <w:color w:val="auto"/>
          <w:spacing w:val="-2"/>
          <w:sz w:val="28"/>
          <w:szCs w:val="28"/>
        </w:rPr>
        <w:t xml:space="preserve">неперсонифицированной </w:t>
      </w:r>
      <w:r w:rsidRPr="007F68AD">
        <w:rPr>
          <w:rFonts w:ascii="Times New Roman" w:hAnsi="Times New Roman"/>
          <w:b/>
          <w:bCs/>
          <w:iCs/>
          <w:color w:val="auto"/>
          <w:sz w:val="28"/>
          <w:szCs w:val="28"/>
        </w:rPr>
        <w:t>(анонимной</w:t>
      </w:r>
      <w:proofErr w:type="gramStart"/>
      <w:r w:rsidRPr="007F68AD">
        <w:rPr>
          <w:rFonts w:ascii="Times New Roman" w:hAnsi="Times New Roman"/>
          <w:b/>
          <w:bCs/>
          <w:iCs/>
          <w:color w:val="auto"/>
          <w:sz w:val="28"/>
          <w:szCs w:val="28"/>
        </w:rPr>
        <w:t>)и</w:t>
      </w:r>
      <w:proofErr w:type="gramEnd"/>
      <w:r w:rsidRPr="007F68AD">
        <w:rPr>
          <w:rFonts w:ascii="Times New Roman" w:hAnsi="Times New Roman"/>
          <w:b/>
          <w:bCs/>
          <w:iCs/>
          <w:color w:val="auto"/>
          <w:sz w:val="28"/>
          <w:szCs w:val="28"/>
        </w:rPr>
        <w:t>нформации</w:t>
      </w:r>
      <w:r w:rsidRPr="007F68AD">
        <w:rPr>
          <w:rFonts w:ascii="Times New Roman" w:hAnsi="Times New Roman"/>
          <w:color w:val="auto"/>
          <w:sz w:val="28"/>
          <w:szCs w:val="28"/>
        </w:rPr>
        <w:t xml:space="preserve"> о достигаемых обучающимися образовательных результатах.</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pacing w:val="-2"/>
          <w:sz w:val="28"/>
          <w:szCs w:val="28"/>
        </w:rPr>
        <w:t xml:space="preserve">Интерпретация результатов оценки ведется на основе </w:t>
      </w:r>
      <w:r w:rsidRPr="007F68AD">
        <w:rPr>
          <w:rFonts w:ascii="Times New Roman" w:hAnsi="Times New Roman"/>
          <w:b/>
          <w:bCs/>
          <w:iCs/>
          <w:color w:val="auto"/>
          <w:sz w:val="28"/>
          <w:szCs w:val="28"/>
        </w:rPr>
        <w:t>кон</w:t>
      </w:r>
      <w:r w:rsidRPr="007F68AD">
        <w:rPr>
          <w:rFonts w:ascii="Times New Roman" w:hAnsi="Times New Roman"/>
          <w:b/>
          <w:bCs/>
          <w:iCs/>
          <w:color w:val="auto"/>
          <w:spacing w:val="2"/>
          <w:sz w:val="28"/>
          <w:szCs w:val="28"/>
        </w:rPr>
        <w:t>текстной информации</w:t>
      </w:r>
      <w:r w:rsidRPr="007F68AD">
        <w:rPr>
          <w:rFonts w:ascii="Times New Roman" w:hAnsi="Times New Roman"/>
          <w:color w:val="auto"/>
          <w:spacing w:val="2"/>
          <w:sz w:val="28"/>
          <w:szCs w:val="28"/>
        </w:rPr>
        <w:t xml:space="preserve"> об условиях и особенностях деятельности субъектов </w:t>
      </w:r>
      <w:r w:rsidRPr="007F68AD">
        <w:rPr>
          <w:rFonts w:ascii="Times New Roman" w:hAnsi="Times New Roman"/>
          <w:color w:val="auto"/>
          <w:sz w:val="28"/>
          <w:szCs w:val="28"/>
        </w:rPr>
        <w:t>образовательных отношений</w:t>
      </w:r>
      <w:r w:rsidRPr="007F68AD">
        <w:rPr>
          <w:rFonts w:ascii="Times New Roman" w:hAnsi="Times New Roman"/>
          <w:color w:val="auto"/>
          <w:spacing w:val="2"/>
          <w:sz w:val="28"/>
          <w:szCs w:val="28"/>
        </w:rPr>
        <w:t>. В частно</w:t>
      </w:r>
      <w:r w:rsidRPr="007F68AD">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5B5C9A" w:rsidRPr="007F68AD" w:rsidRDefault="005B5C9A" w:rsidP="006A1D96">
      <w:pPr>
        <w:pStyle w:val="a3"/>
        <w:spacing w:line="360" w:lineRule="auto"/>
        <w:ind w:firstLine="567"/>
        <w:rPr>
          <w:rFonts w:ascii="Times New Roman" w:hAnsi="Times New Roman"/>
          <w:color w:val="auto"/>
          <w:sz w:val="28"/>
          <w:szCs w:val="28"/>
        </w:rPr>
      </w:pPr>
      <w:r w:rsidRPr="007F68AD">
        <w:rPr>
          <w:rFonts w:ascii="Times New Roman" w:hAnsi="Times New Roman"/>
          <w:color w:val="auto"/>
          <w:spacing w:val="2"/>
          <w:sz w:val="28"/>
          <w:szCs w:val="28"/>
        </w:rPr>
        <w:t xml:space="preserve">Система оценки предусматривает </w:t>
      </w:r>
      <w:r w:rsidRPr="007F68AD">
        <w:rPr>
          <w:rFonts w:ascii="Times New Roman" w:hAnsi="Times New Roman"/>
          <w:b/>
          <w:bCs/>
          <w:iCs/>
          <w:color w:val="auto"/>
          <w:spacing w:val="2"/>
          <w:sz w:val="28"/>
          <w:szCs w:val="28"/>
        </w:rPr>
        <w:t>уровневый подход</w:t>
      </w:r>
      <w:r w:rsidRPr="007F68AD">
        <w:rPr>
          <w:rFonts w:ascii="Times New Roman" w:hAnsi="Times New Roman"/>
          <w:color w:val="auto"/>
          <w:spacing w:val="2"/>
          <w:sz w:val="28"/>
          <w:szCs w:val="28"/>
        </w:rPr>
        <w:t xml:space="preserve"> к представлению планируемых результатов и инструментарию </w:t>
      </w:r>
      <w:r w:rsidRPr="007F68AD">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7F68AD">
        <w:rPr>
          <w:rFonts w:ascii="Times New Roman" w:hAnsi="Times New Roman"/>
          <w:color w:val="auto"/>
          <w:sz w:val="28"/>
          <w:szCs w:val="28"/>
        </w:rPr>
        <w:t>недочеты</w:t>
      </w:r>
      <w:proofErr w:type="gramEnd"/>
      <w:r w:rsidRPr="007F68AD">
        <w:rPr>
          <w:rFonts w:ascii="Times New Roman" w:hAnsi="Times New Roman"/>
          <w:color w:val="auto"/>
          <w:sz w:val="28"/>
          <w:szCs w:val="28"/>
        </w:rPr>
        <w:t xml:space="preserve"> формируется сегодня оценка ученика, а </w:t>
      </w:r>
      <w:r w:rsidRPr="007F68AD">
        <w:rPr>
          <w:rFonts w:ascii="Times New Roman" w:hAnsi="Times New Roman"/>
          <w:color w:val="auto"/>
          <w:spacing w:val="-2"/>
          <w:sz w:val="28"/>
          <w:szCs w:val="28"/>
        </w:rPr>
        <w:t>необходимый для продолжения образования и реально дости</w:t>
      </w:r>
      <w:r w:rsidRPr="007F68AD">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7F68AD">
        <w:rPr>
          <w:rFonts w:ascii="Times New Roman" w:hAnsi="Times New Roman"/>
          <w:color w:val="auto"/>
          <w:spacing w:val="2"/>
          <w:sz w:val="28"/>
          <w:szCs w:val="28"/>
        </w:rPr>
        <w:t xml:space="preserve">интерпретируется как безусловный учебный успех ребенка, </w:t>
      </w:r>
      <w:r w:rsidRPr="007F68AD">
        <w:rPr>
          <w:rFonts w:ascii="Times New Roman" w:hAnsi="Times New Roman"/>
          <w:color w:val="auto"/>
          <w:sz w:val="28"/>
          <w:szCs w:val="28"/>
        </w:rPr>
        <w:t>как исполнение им требований ФГОС НОО. А оценка инди</w:t>
      </w:r>
      <w:r w:rsidRPr="007F68AD">
        <w:rPr>
          <w:rFonts w:ascii="Times New Roman" w:hAnsi="Times New Roman"/>
          <w:color w:val="auto"/>
          <w:spacing w:val="2"/>
          <w:sz w:val="28"/>
          <w:szCs w:val="28"/>
        </w:rPr>
        <w:t xml:space="preserve">видуальных образовательных достижений ведется «методом </w:t>
      </w:r>
      <w:r w:rsidRPr="007F68AD">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7F68AD">
        <w:rPr>
          <w:rFonts w:ascii="Times New Roman" w:hAnsi="Times New Roman"/>
          <w:color w:val="auto"/>
          <w:spacing w:val="2"/>
          <w:sz w:val="28"/>
          <w:szCs w:val="28"/>
        </w:rPr>
        <w:t xml:space="preserve">жения </w:t>
      </w:r>
      <w:proofErr w:type="gramStart"/>
      <w:r w:rsidRPr="007F68AD">
        <w:rPr>
          <w:rFonts w:ascii="Times New Roman" w:hAnsi="Times New Roman"/>
          <w:color w:val="auto"/>
          <w:spacing w:val="2"/>
          <w:sz w:val="28"/>
          <w:szCs w:val="28"/>
        </w:rPr>
        <w:t>обучающихся</w:t>
      </w:r>
      <w:proofErr w:type="gramEnd"/>
      <w:r w:rsidRPr="007F68AD">
        <w:rPr>
          <w:rFonts w:ascii="Times New Roman" w:hAnsi="Times New Roman"/>
          <w:color w:val="auto"/>
          <w:spacing w:val="2"/>
          <w:sz w:val="28"/>
          <w:szCs w:val="28"/>
        </w:rPr>
        <w:t>, выстраивать индивидуальные траекто</w:t>
      </w:r>
      <w:r w:rsidRPr="007F68AD">
        <w:rPr>
          <w:rFonts w:ascii="Times New Roman" w:hAnsi="Times New Roman"/>
          <w:color w:val="auto"/>
          <w:sz w:val="28"/>
          <w:szCs w:val="28"/>
        </w:rPr>
        <w:t>рии движения с учетом зоны ближайшего развития.</w:t>
      </w:r>
    </w:p>
    <w:p w:rsidR="005B5C9A" w:rsidRPr="007F68AD" w:rsidRDefault="005B5C9A" w:rsidP="005B5C9A">
      <w:pPr>
        <w:pStyle w:val="aff"/>
        <w:ind w:firstLine="567"/>
        <w:jc w:val="both"/>
        <w:rPr>
          <w:szCs w:val="28"/>
        </w:rPr>
      </w:pPr>
      <w:bookmarkStart w:id="74" w:name="_Toc288394072"/>
      <w:bookmarkStart w:id="75" w:name="_Toc288410539"/>
      <w:bookmarkStart w:id="76" w:name="_Toc288410668"/>
      <w:bookmarkStart w:id="77" w:name="_Toc288410733"/>
      <w:bookmarkStart w:id="78" w:name="_Toc418108309"/>
      <w:r w:rsidRPr="007F68AD">
        <w:rPr>
          <w:szCs w:val="28"/>
        </w:rPr>
        <w:t>1.3.2. Особенности оценки личностных, метапредметных и предметных результатов</w:t>
      </w:r>
      <w:bookmarkEnd w:id="74"/>
      <w:bookmarkEnd w:id="75"/>
      <w:bookmarkEnd w:id="76"/>
      <w:bookmarkEnd w:id="77"/>
      <w:bookmarkEnd w:id="78"/>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xml:space="preserve">Результаты освоения личностных, метапредметных и предметных результатов представлены в разделе «Планируемые результаты освоения ООП НОО». </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pacing w:val="-4"/>
          <w:sz w:val="28"/>
          <w:szCs w:val="28"/>
        </w:rPr>
        <w:t>Достижение планируемых результатов обеспечивается в ходе реализации всех компонентов образовательной деятельности, включая внеурочную деятельность, реализуемую семьёй и гимназией.</w:t>
      </w:r>
      <w:r w:rsidRPr="006A1D96">
        <w:rPr>
          <w:rFonts w:ascii="Times New Roman" w:hAnsi="Times New Roman"/>
          <w:color w:val="auto"/>
          <w:sz w:val="28"/>
          <w:szCs w:val="28"/>
        </w:rPr>
        <w:t xml:space="preserve"> В результате изучения </w:t>
      </w:r>
      <w:r w:rsidRPr="006A1D96">
        <w:rPr>
          <w:rFonts w:ascii="Times New Roman" w:hAnsi="Times New Roman"/>
          <w:b/>
          <w:bCs/>
          <w:color w:val="auto"/>
          <w:sz w:val="28"/>
          <w:szCs w:val="28"/>
        </w:rPr>
        <w:t xml:space="preserve">всех без исключения </w:t>
      </w:r>
      <w:r w:rsidRPr="006A1D96">
        <w:rPr>
          <w:rFonts w:ascii="Times New Roman" w:hAnsi="Times New Roman"/>
          <w:b/>
          <w:bCs/>
          <w:color w:val="auto"/>
          <w:sz w:val="28"/>
          <w:szCs w:val="28"/>
        </w:rPr>
        <w:lastRenderedPageBreak/>
        <w:t xml:space="preserve">предметов </w:t>
      </w:r>
      <w:r w:rsidRPr="006A1D96">
        <w:rPr>
          <w:rFonts w:ascii="Times New Roman" w:hAnsi="Times New Roman"/>
          <w:color w:val="auto"/>
          <w:sz w:val="28"/>
          <w:szCs w:val="28"/>
        </w:rPr>
        <w:t xml:space="preserve">при получении начального общего образования у выпускников </w:t>
      </w:r>
      <w:r w:rsidRPr="006A1D96">
        <w:rPr>
          <w:rFonts w:ascii="Times New Roman" w:hAnsi="Times New Roman"/>
          <w:color w:val="auto"/>
          <w:spacing w:val="2"/>
          <w:sz w:val="28"/>
          <w:szCs w:val="28"/>
        </w:rPr>
        <w:t xml:space="preserve">будут сформированы </w:t>
      </w:r>
      <w:r w:rsidRPr="006A1D96">
        <w:rPr>
          <w:rFonts w:ascii="Times New Roman" w:hAnsi="Times New Roman"/>
          <w:iCs/>
          <w:color w:val="auto"/>
          <w:spacing w:val="2"/>
          <w:sz w:val="28"/>
          <w:szCs w:val="28"/>
        </w:rPr>
        <w:t>личностные, регулятивные, познава</w:t>
      </w:r>
      <w:r w:rsidRPr="006A1D96">
        <w:rPr>
          <w:rFonts w:ascii="Times New Roman" w:hAnsi="Times New Roman"/>
          <w:iCs/>
          <w:color w:val="auto"/>
          <w:sz w:val="28"/>
          <w:szCs w:val="28"/>
        </w:rPr>
        <w:t xml:space="preserve">тельные </w:t>
      </w:r>
      <w:r w:rsidRPr="006A1D96">
        <w:rPr>
          <w:rFonts w:ascii="Times New Roman" w:hAnsi="Times New Roman"/>
          <w:color w:val="auto"/>
          <w:sz w:val="28"/>
          <w:szCs w:val="28"/>
        </w:rPr>
        <w:t xml:space="preserve">и </w:t>
      </w:r>
      <w:r w:rsidRPr="006A1D96">
        <w:rPr>
          <w:rFonts w:ascii="Times New Roman" w:hAnsi="Times New Roman"/>
          <w:iCs/>
          <w:color w:val="auto"/>
          <w:sz w:val="28"/>
          <w:szCs w:val="28"/>
        </w:rPr>
        <w:t xml:space="preserve">коммуникативные </w:t>
      </w:r>
      <w:r w:rsidRPr="006A1D96">
        <w:rPr>
          <w:rFonts w:ascii="Times New Roman" w:hAnsi="Times New Roman"/>
          <w:color w:val="auto"/>
          <w:sz w:val="28"/>
          <w:szCs w:val="28"/>
        </w:rPr>
        <w:t>универсальные учебные действия как основа умения учиться.</w:t>
      </w:r>
    </w:p>
    <w:p w:rsidR="005B5C9A" w:rsidRPr="006A1D96" w:rsidRDefault="005B5C9A" w:rsidP="006A1D96">
      <w:pPr>
        <w:spacing w:line="360" w:lineRule="auto"/>
        <w:ind w:firstLine="567"/>
        <w:jc w:val="both"/>
        <w:rPr>
          <w:sz w:val="28"/>
          <w:szCs w:val="28"/>
        </w:rPr>
      </w:pPr>
      <w:r w:rsidRPr="006A1D96">
        <w:rPr>
          <w:sz w:val="28"/>
          <w:szCs w:val="28"/>
        </w:rPr>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5B5C9A" w:rsidRPr="006A1D96" w:rsidRDefault="005B5C9A" w:rsidP="006A1D96">
      <w:pPr>
        <w:spacing w:line="360" w:lineRule="auto"/>
        <w:ind w:firstLine="567"/>
        <w:jc w:val="both"/>
        <w:rPr>
          <w:sz w:val="28"/>
          <w:szCs w:val="28"/>
        </w:rPr>
      </w:pPr>
      <w:r w:rsidRPr="006A1D96">
        <w:rPr>
          <w:sz w:val="28"/>
          <w:szCs w:val="28"/>
        </w:rPr>
        <w:t>- самоопределение;</w:t>
      </w:r>
    </w:p>
    <w:p w:rsidR="005B5C9A" w:rsidRPr="006A1D96" w:rsidRDefault="005B5C9A" w:rsidP="006A1D96">
      <w:pPr>
        <w:spacing w:line="360" w:lineRule="auto"/>
        <w:ind w:firstLine="567"/>
        <w:jc w:val="both"/>
        <w:rPr>
          <w:sz w:val="28"/>
          <w:szCs w:val="28"/>
        </w:rPr>
      </w:pPr>
      <w:r w:rsidRPr="006A1D96">
        <w:rPr>
          <w:sz w:val="28"/>
          <w:szCs w:val="28"/>
        </w:rPr>
        <w:t>- смыслообразование;</w:t>
      </w:r>
    </w:p>
    <w:p w:rsidR="005B5C9A" w:rsidRPr="006A1D96" w:rsidRDefault="005B5C9A" w:rsidP="006A1D96">
      <w:pPr>
        <w:spacing w:line="360" w:lineRule="auto"/>
        <w:ind w:firstLine="567"/>
        <w:jc w:val="both"/>
        <w:rPr>
          <w:sz w:val="28"/>
          <w:szCs w:val="28"/>
        </w:rPr>
      </w:pPr>
      <w:r w:rsidRPr="006A1D96">
        <w:rPr>
          <w:sz w:val="28"/>
          <w:szCs w:val="28"/>
        </w:rPr>
        <w:t>- морально-этическая ориентация.</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xml:space="preserve">В планируемых результатах, описывающих группу личностных результатов, отсутствует блок </w:t>
      </w:r>
      <w:r w:rsidRPr="006A1D96">
        <w:rPr>
          <w:rFonts w:ascii="Times New Roman" w:hAnsi="Times New Roman"/>
          <w:b/>
          <w:color w:val="auto"/>
          <w:sz w:val="28"/>
          <w:szCs w:val="28"/>
        </w:rPr>
        <w:t>«Выпускник научится».</w:t>
      </w:r>
      <w:r w:rsidRPr="006A1D96">
        <w:rPr>
          <w:rFonts w:ascii="Times New Roman" w:hAnsi="Times New Roman"/>
          <w:color w:val="auto"/>
          <w:sz w:val="28"/>
          <w:szCs w:val="28"/>
        </w:rPr>
        <w:t xml:space="preserve"> Это означает, что </w:t>
      </w:r>
      <w:r w:rsidRPr="006A1D96">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sidRPr="006A1D96">
        <w:rPr>
          <w:rFonts w:ascii="Times New Roman" w:hAnsi="Times New Roman"/>
          <w:color w:val="auto"/>
          <w:sz w:val="28"/>
          <w:szCs w:val="28"/>
        </w:rPr>
        <w:t xml:space="preserve">в полном соответствии с требованиями ФГОС НОО </w:t>
      </w:r>
      <w:r w:rsidRPr="006A1D96">
        <w:rPr>
          <w:rFonts w:ascii="Times New Roman" w:hAnsi="Times New Roman"/>
          <w:b/>
          <w:bCs/>
          <w:iCs/>
          <w:color w:val="auto"/>
          <w:sz w:val="28"/>
          <w:szCs w:val="28"/>
        </w:rPr>
        <w:t>не подлежат итоговой оценке</w:t>
      </w:r>
      <w:r w:rsidRPr="006A1D96">
        <w:rPr>
          <w:rFonts w:ascii="Times New Roman" w:hAnsi="Times New Roman"/>
          <w:color w:val="auto"/>
          <w:sz w:val="28"/>
          <w:szCs w:val="28"/>
        </w:rPr>
        <w:t>.</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bCs/>
          <w:iCs/>
          <w:color w:val="auto"/>
          <w:sz w:val="28"/>
          <w:szCs w:val="28"/>
        </w:rPr>
        <w:t>Основным объектом оценки метапредметных резуль</w:t>
      </w:r>
      <w:r w:rsidRPr="006A1D96">
        <w:rPr>
          <w:rFonts w:ascii="Times New Roman" w:hAnsi="Times New Roman"/>
          <w:bCs/>
          <w:iCs/>
          <w:color w:val="auto"/>
          <w:spacing w:val="2"/>
          <w:sz w:val="28"/>
          <w:szCs w:val="28"/>
        </w:rPr>
        <w:t>татов</w:t>
      </w:r>
      <w:r w:rsidRPr="006A1D96">
        <w:rPr>
          <w:rFonts w:ascii="Times New Roman" w:hAnsi="Times New Roman"/>
          <w:color w:val="auto"/>
          <w:spacing w:val="2"/>
          <w:sz w:val="28"/>
          <w:szCs w:val="28"/>
        </w:rPr>
        <w:t xml:space="preserve"> служит сформированность у </w:t>
      </w:r>
      <w:proofErr w:type="gramStart"/>
      <w:r w:rsidRPr="006A1D96">
        <w:rPr>
          <w:rFonts w:ascii="Times New Roman" w:hAnsi="Times New Roman"/>
          <w:color w:val="auto"/>
          <w:spacing w:val="2"/>
          <w:sz w:val="28"/>
          <w:szCs w:val="28"/>
        </w:rPr>
        <w:t>обучающегося</w:t>
      </w:r>
      <w:proofErr w:type="gramEnd"/>
      <w:r w:rsidRPr="006A1D96">
        <w:rPr>
          <w:rFonts w:ascii="Times New Roman" w:hAnsi="Times New Roman"/>
          <w:color w:val="auto"/>
          <w:spacing w:val="2"/>
          <w:sz w:val="28"/>
          <w:szCs w:val="28"/>
        </w:rPr>
        <w:t xml:space="preserve"> регуля</w:t>
      </w:r>
      <w:r w:rsidRPr="006A1D96">
        <w:rPr>
          <w:rFonts w:ascii="Times New Roman" w:hAnsi="Times New Roman"/>
          <w:color w:val="auto"/>
          <w:sz w:val="28"/>
          <w:szCs w:val="28"/>
        </w:rPr>
        <w:t xml:space="preserve">тивных, коммуникативных и познавательных универсальных </w:t>
      </w:r>
      <w:r w:rsidRPr="006A1D96">
        <w:rPr>
          <w:rFonts w:ascii="Times New Roman" w:hAnsi="Times New Roman"/>
          <w:color w:val="auto"/>
          <w:spacing w:val="2"/>
          <w:sz w:val="28"/>
          <w:szCs w:val="28"/>
        </w:rPr>
        <w:t>действий, т.</w:t>
      </w:r>
      <w:r w:rsidRPr="006A1D96">
        <w:rPr>
          <w:rFonts w:ascii="Times New Roman" w:hAnsi="Times New Roman"/>
          <w:color w:val="auto"/>
          <w:spacing w:val="2"/>
          <w:sz w:val="28"/>
          <w:szCs w:val="28"/>
        </w:rPr>
        <w:t> </w:t>
      </w:r>
      <w:r w:rsidRPr="006A1D96">
        <w:rPr>
          <w:rFonts w:ascii="Times New Roman" w:hAnsi="Times New Roman"/>
          <w:color w:val="auto"/>
          <w:spacing w:val="2"/>
          <w:sz w:val="28"/>
          <w:szCs w:val="28"/>
        </w:rPr>
        <w:t xml:space="preserve">е. таких умственных действий обучающихся, </w:t>
      </w:r>
      <w:r w:rsidRPr="006A1D96">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5B5C9A" w:rsidRPr="006A1D96" w:rsidRDefault="005B5C9A" w:rsidP="006A1D96">
      <w:pPr>
        <w:pStyle w:val="21"/>
        <w:ind w:firstLine="567"/>
        <w:rPr>
          <w:szCs w:val="28"/>
        </w:rPr>
      </w:pPr>
      <w:proofErr w:type="gramStart"/>
      <w:r w:rsidRPr="006A1D96">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B5C9A" w:rsidRPr="006A1D96" w:rsidRDefault="005B5C9A" w:rsidP="006A1D96">
      <w:pPr>
        <w:pStyle w:val="21"/>
        <w:ind w:firstLine="567"/>
        <w:rPr>
          <w:szCs w:val="28"/>
        </w:rPr>
      </w:pPr>
      <w:r w:rsidRPr="006A1D96">
        <w:rPr>
          <w:spacing w:val="2"/>
          <w:szCs w:val="28"/>
        </w:rPr>
        <w:t xml:space="preserve">умение осуществлять информационный поиск, сбор и </w:t>
      </w:r>
      <w:r w:rsidRPr="006A1D96">
        <w:rPr>
          <w:szCs w:val="28"/>
        </w:rPr>
        <w:t>выделение существенной информации из различных информационных источников;</w:t>
      </w:r>
    </w:p>
    <w:p w:rsidR="005B5C9A" w:rsidRPr="006A1D96" w:rsidRDefault="005B5C9A" w:rsidP="006A1D96">
      <w:pPr>
        <w:pStyle w:val="21"/>
        <w:ind w:firstLine="567"/>
        <w:rPr>
          <w:szCs w:val="28"/>
        </w:rPr>
      </w:pPr>
      <w:r w:rsidRPr="006A1D96">
        <w:rPr>
          <w:szCs w:val="28"/>
        </w:rPr>
        <w:lastRenderedPageBreak/>
        <w:t>умение использовать знаково­символические средства для</w:t>
      </w:r>
      <w:r w:rsidRPr="006A1D96">
        <w:rPr>
          <w:spacing w:val="2"/>
          <w:szCs w:val="28"/>
        </w:rPr>
        <w:t xml:space="preserve"> создания моделей изучаемых объектов и процессов, схем</w:t>
      </w:r>
      <w:r w:rsidRPr="006A1D96">
        <w:rPr>
          <w:szCs w:val="28"/>
        </w:rPr>
        <w:t xml:space="preserve"> решения учебно­познавательных и практических задач;</w:t>
      </w:r>
    </w:p>
    <w:p w:rsidR="005B5C9A" w:rsidRPr="006A1D96" w:rsidRDefault="005B5C9A" w:rsidP="006A1D96">
      <w:pPr>
        <w:pStyle w:val="21"/>
        <w:ind w:firstLine="567"/>
        <w:rPr>
          <w:szCs w:val="28"/>
        </w:rPr>
      </w:pPr>
      <w:r w:rsidRPr="006A1D96">
        <w:rPr>
          <w:szCs w:val="28"/>
        </w:rPr>
        <w:t xml:space="preserve">способность к осуществлению логических операций сравнения, анализа, обобщения, классификации по родовидовым </w:t>
      </w:r>
      <w:r w:rsidRPr="006A1D96">
        <w:rPr>
          <w:spacing w:val="2"/>
          <w:szCs w:val="28"/>
        </w:rPr>
        <w:t>признакам, к установлению аналогий, отнесения к извест</w:t>
      </w:r>
      <w:r w:rsidRPr="006A1D96">
        <w:rPr>
          <w:szCs w:val="28"/>
        </w:rPr>
        <w:t>ным понятиям;</w:t>
      </w:r>
    </w:p>
    <w:p w:rsidR="005B5C9A" w:rsidRPr="006A1D96" w:rsidRDefault="005B5C9A" w:rsidP="006A1D96">
      <w:pPr>
        <w:pStyle w:val="21"/>
        <w:ind w:firstLine="567"/>
        <w:rPr>
          <w:szCs w:val="28"/>
        </w:rPr>
      </w:pPr>
      <w:r w:rsidRPr="006A1D96">
        <w:rPr>
          <w:spacing w:val="2"/>
          <w:szCs w:val="28"/>
        </w:rPr>
        <w:t>умение сотрудничать с педагогом и сверстниками при</w:t>
      </w:r>
      <w:r w:rsidRPr="006A1D96">
        <w:rPr>
          <w:szCs w:val="28"/>
        </w:rPr>
        <w:t xml:space="preserve"> решении учебных проблем, принимать на себя ответственность за результаты своих действий.</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b/>
          <w:bCs/>
          <w:iCs/>
          <w:color w:val="auto"/>
          <w:sz w:val="28"/>
          <w:szCs w:val="28"/>
        </w:rPr>
        <w:t>Основное содержание оценки метапредметных результатов</w:t>
      </w:r>
      <w:r w:rsidRPr="006A1D96">
        <w:rPr>
          <w:rFonts w:ascii="Times New Roman" w:hAnsi="Times New Roman"/>
          <w:color w:val="auto"/>
          <w:sz w:val="28"/>
          <w:szCs w:val="28"/>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6A1D96">
        <w:rPr>
          <w:rFonts w:ascii="Times New Roman" w:hAnsi="Times New Roman"/>
          <w:color w:val="auto"/>
          <w:spacing w:val="2"/>
          <w:sz w:val="28"/>
          <w:szCs w:val="28"/>
        </w:rPr>
        <w:t xml:space="preserve">обучающихся к самостоятельному усвоению новых знаний </w:t>
      </w:r>
      <w:r w:rsidRPr="006A1D96">
        <w:rPr>
          <w:rFonts w:ascii="Times New Roman" w:hAnsi="Times New Roman"/>
          <w:color w:val="auto"/>
          <w:sz w:val="28"/>
          <w:szCs w:val="28"/>
        </w:rPr>
        <w:t>и умений, включая организацию этой деятельности.</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b/>
          <w:bCs/>
          <w:color w:val="auto"/>
          <w:spacing w:val="-4"/>
          <w:sz w:val="28"/>
          <w:szCs w:val="28"/>
        </w:rPr>
        <w:t>Оценка предметных результатов</w:t>
      </w:r>
      <w:r w:rsidRPr="006A1D96">
        <w:rPr>
          <w:rFonts w:ascii="Times New Roman" w:hAnsi="Times New Roman"/>
          <w:color w:val="auto"/>
          <w:spacing w:val="-4"/>
          <w:sz w:val="28"/>
          <w:szCs w:val="28"/>
        </w:rPr>
        <w:t xml:space="preserve"> представляет собой оцен</w:t>
      </w:r>
      <w:r w:rsidRPr="006A1D96">
        <w:rPr>
          <w:rFonts w:ascii="Times New Roman" w:hAnsi="Times New Roman"/>
          <w:color w:val="auto"/>
          <w:sz w:val="28"/>
          <w:szCs w:val="28"/>
        </w:rPr>
        <w:t>ку достижения обучающимся планируемых результатов по отдельным предметам.</w:t>
      </w:r>
    </w:p>
    <w:p w:rsidR="005B5C9A" w:rsidRPr="006A1D96" w:rsidRDefault="005B5C9A" w:rsidP="006A1D96">
      <w:pPr>
        <w:pStyle w:val="a3"/>
        <w:spacing w:line="360" w:lineRule="auto"/>
        <w:ind w:firstLine="567"/>
        <w:rPr>
          <w:rFonts w:ascii="Times New Roman" w:hAnsi="Times New Roman"/>
          <w:color w:val="auto"/>
          <w:spacing w:val="-2"/>
          <w:sz w:val="28"/>
          <w:szCs w:val="28"/>
        </w:rPr>
      </w:pPr>
      <w:r w:rsidRPr="006A1D96">
        <w:rPr>
          <w:rFonts w:ascii="Times New Roman" w:hAnsi="Times New Roman"/>
          <w:color w:val="auto"/>
          <w:spacing w:val="-2"/>
          <w:sz w:val="28"/>
          <w:szCs w:val="28"/>
        </w:rPr>
        <w:t>Достижение предметных результатов обеспечивается за счёт основных компонентов образовательной деятельности — учебных предметов, представленных в учебном плане.</w:t>
      </w:r>
    </w:p>
    <w:p w:rsidR="005B5C9A" w:rsidRPr="006A1D96" w:rsidRDefault="005B5C9A" w:rsidP="006A1D96">
      <w:pPr>
        <w:pStyle w:val="a3"/>
        <w:spacing w:line="360" w:lineRule="auto"/>
        <w:ind w:firstLine="567"/>
        <w:rPr>
          <w:rFonts w:ascii="Times New Roman" w:hAnsi="Times New Roman"/>
          <w:b/>
          <w:bCs/>
          <w:iCs/>
          <w:color w:val="auto"/>
          <w:sz w:val="28"/>
          <w:szCs w:val="28"/>
        </w:rPr>
      </w:pPr>
      <w:r w:rsidRPr="006A1D96">
        <w:rPr>
          <w:rFonts w:ascii="Times New Roman" w:hAnsi="Times New Roman"/>
          <w:color w:val="auto"/>
          <w:sz w:val="28"/>
          <w:szCs w:val="28"/>
        </w:rPr>
        <w:t xml:space="preserve">Предметные результаты содержат в себе, </w:t>
      </w:r>
      <w:proofErr w:type="gramStart"/>
      <w:r w:rsidRPr="006A1D96">
        <w:rPr>
          <w:rFonts w:ascii="Times New Roman" w:hAnsi="Times New Roman"/>
          <w:color w:val="auto"/>
          <w:sz w:val="28"/>
          <w:szCs w:val="28"/>
        </w:rPr>
        <w:t>во</w:t>
      </w:r>
      <w:proofErr w:type="gramEnd"/>
      <w:r w:rsidRPr="006A1D96">
        <w:rPr>
          <w:rFonts w:ascii="Times New Roman" w:hAnsi="Times New Roman"/>
          <w:color w:val="auto"/>
          <w:sz w:val="28"/>
          <w:szCs w:val="28"/>
        </w:rPr>
        <w:t xml:space="preserve">­первых, </w:t>
      </w:r>
      <w:r w:rsidRPr="006A1D96">
        <w:rPr>
          <w:rFonts w:ascii="Times New Roman" w:hAnsi="Times New Roman"/>
          <w:iCs/>
          <w:color w:val="auto"/>
          <w:sz w:val="28"/>
          <w:szCs w:val="28"/>
        </w:rPr>
        <w:t>систему основополагающих элементов научного знания</w:t>
      </w:r>
      <w:r w:rsidRPr="006A1D96">
        <w:rPr>
          <w:rFonts w:ascii="Times New Roman" w:hAnsi="Times New Roman"/>
          <w:color w:val="auto"/>
          <w:sz w:val="28"/>
          <w:szCs w:val="28"/>
        </w:rPr>
        <w:t xml:space="preserve">, которая выражается через учебный материал различных курсов (далее — </w:t>
      </w:r>
      <w:r w:rsidRPr="006A1D96">
        <w:rPr>
          <w:rFonts w:ascii="Times New Roman" w:hAnsi="Times New Roman"/>
          <w:iCs/>
          <w:color w:val="auto"/>
          <w:sz w:val="28"/>
          <w:szCs w:val="28"/>
        </w:rPr>
        <w:t xml:space="preserve">систему предметных </w:t>
      </w:r>
      <w:r w:rsidRPr="006A1D96">
        <w:rPr>
          <w:rFonts w:ascii="Times New Roman" w:hAnsi="Times New Roman"/>
          <w:iCs/>
          <w:color w:val="auto"/>
          <w:spacing w:val="2"/>
          <w:sz w:val="28"/>
          <w:szCs w:val="28"/>
        </w:rPr>
        <w:t>знаний</w:t>
      </w:r>
      <w:r w:rsidRPr="006A1D96">
        <w:rPr>
          <w:rFonts w:ascii="Times New Roman" w:hAnsi="Times New Roman"/>
          <w:color w:val="auto"/>
          <w:spacing w:val="2"/>
          <w:sz w:val="28"/>
          <w:szCs w:val="28"/>
        </w:rPr>
        <w:t xml:space="preserve">), и, во­вторых, </w:t>
      </w:r>
      <w:r w:rsidRPr="006A1D96">
        <w:rPr>
          <w:rFonts w:ascii="Times New Roman" w:hAnsi="Times New Roman"/>
          <w:iCs/>
          <w:color w:val="auto"/>
          <w:spacing w:val="2"/>
          <w:sz w:val="28"/>
          <w:szCs w:val="28"/>
        </w:rPr>
        <w:t>систему формируемых действий с</w:t>
      </w:r>
      <w:r w:rsidRPr="006A1D96">
        <w:rPr>
          <w:rFonts w:ascii="Times New Roman" w:hAnsi="Times New Roman"/>
          <w:color w:val="auto"/>
          <w:spacing w:val="2"/>
          <w:sz w:val="28"/>
          <w:szCs w:val="28"/>
        </w:rPr>
        <w:t xml:space="preserve"> </w:t>
      </w:r>
      <w:r w:rsidRPr="006A1D96">
        <w:rPr>
          <w:rFonts w:ascii="Times New Roman" w:hAnsi="Times New Roman"/>
          <w:iCs/>
          <w:color w:val="auto"/>
          <w:sz w:val="28"/>
          <w:szCs w:val="28"/>
        </w:rPr>
        <w:t>учебным материалом</w:t>
      </w:r>
      <w:r w:rsidRPr="006A1D96">
        <w:rPr>
          <w:rFonts w:ascii="Times New Roman" w:hAnsi="Times New Roman"/>
          <w:color w:val="auto"/>
          <w:sz w:val="28"/>
          <w:szCs w:val="28"/>
        </w:rPr>
        <w:t xml:space="preserve"> (далее — </w:t>
      </w:r>
      <w:r w:rsidRPr="006A1D96">
        <w:rPr>
          <w:rFonts w:ascii="Times New Roman" w:hAnsi="Times New Roman"/>
          <w:iCs/>
          <w:color w:val="auto"/>
          <w:sz w:val="28"/>
          <w:szCs w:val="28"/>
        </w:rPr>
        <w:t>систему предметных действий</w:t>
      </w:r>
      <w:r w:rsidRPr="006A1D96">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b/>
          <w:bCs/>
          <w:iCs/>
          <w:color w:val="auto"/>
          <w:sz w:val="28"/>
          <w:szCs w:val="28"/>
        </w:rPr>
        <w:t>Система предметных знаний</w:t>
      </w:r>
      <w:r w:rsidRPr="006A1D96">
        <w:rPr>
          <w:rFonts w:ascii="Times New Roman" w:hAnsi="Times New Roman"/>
          <w:color w:val="auto"/>
          <w:sz w:val="28"/>
          <w:szCs w:val="28"/>
        </w:rPr>
        <w:t xml:space="preserve"> — важнейшая составляющая предметных результатов. В ней можно выделить </w:t>
      </w:r>
      <w:r w:rsidRPr="006A1D96">
        <w:rPr>
          <w:rFonts w:ascii="Times New Roman" w:hAnsi="Times New Roman"/>
          <w:iCs/>
          <w:color w:val="auto"/>
          <w:sz w:val="28"/>
          <w:szCs w:val="28"/>
        </w:rPr>
        <w:t>опорные знания</w:t>
      </w:r>
      <w:r w:rsidRPr="006A1D96">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6A1D96">
        <w:rPr>
          <w:rFonts w:ascii="Times New Roman" w:hAnsi="Times New Roman"/>
          <w:color w:val="auto"/>
          <w:spacing w:val="2"/>
          <w:sz w:val="28"/>
          <w:szCs w:val="28"/>
        </w:rPr>
        <w:t xml:space="preserve">и знания, дополняющие, расширяющие или углубляющие </w:t>
      </w:r>
      <w:r w:rsidRPr="006A1D96">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lastRenderedPageBreak/>
        <w:t xml:space="preserve">При получении начального общего образования особое значение для продолжения образования имеет усвоение учащимися </w:t>
      </w:r>
      <w:r w:rsidRPr="006A1D96">
        <w:rPr>
          <w:rFonts w:ascii="Times New Roman" w:hAnsi="Times New Roman"/>
          <w:iCs/>
          <w:color w:val="auto"/>
          <w:sz w:val="28"/>
          <w:szCs w:val="28"/>
        </w:rPr>
        <w:t>опорной системы знаний по русскому языку и математике</w:t>
      </w:r>
      <w:r w:rsidRPr="006A1D96">
        <w:rPr>
          <w:rFonts w:ascii="Times New Roman" w:hAnsi="Times New Roman"/>
          <w:color w:val="auto"/>
          <w:sz w:val="28"/>
          <w:szCs w:val="28"/>
        </w:rPr>
        <w:t>.</w:t>
      </w:r>
    </w:p>
    <w:p w:rsidR="005B5C9A" w:rsidRPr="006A1D96" w:rsidRDefault="005B5C9A" w:rsidP="006A1D96">
      <w:pPr>
        <w:pStyle w:val="a3"/>
        <w:spacing w:line="360" w:lineRule="auto"/>
        <w:ind w:firstLine="567"/>
        <w:rPr>
          <w:rFonts w:ascii="Times New Roman" w:hAnsi="Times New Roman"/>
          <w:color w:val="auto"/>
          <w:spacing w:val="-2"/>
          <w:sz w:val="28"/>
          <w:szCs w:val="28"/>
        </w:rPr>
      </w:pPr>
      <w:r w:rsidRPr="006A1D96">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A1D96">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6A1D96">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6A1D96">
        <w:rPr>
          <w:rFonts w:ascii="Times New Roman" w:hAnsi="Times New Roman"/>
          <w:color w:val="auto"/>
          <w:sz w:val="28"/>
          <w:szCs w:val="28"/>
        </w:rPr>
        <w:t>с предметным содержанием на основе метапредметных действий.</w:t>
      </w:r>
      <w:r w:rsidRPr="006A1D96">
        <w:rPr>
          <w:rFonts w:ascii="Times New Roman" w:hAnsi="Times New Roman"/>
          <w:color w:val="auto"/>
          <w:spacing w:val="-2"/>
          <w:sz w:val="28"/>
          <w:szCs w:val="28"/>
        </w:rPr>
        <w:t xml:space="preserve"> </w:t>
      </w:r>
    </w:p>
    <w:p w:rsidR="005B5C9A" w:rsidRPr="006A1D96" w:rsidRDefault="005B5C9A" w:rsidP="006A1D96">
      <w:pPr>
        <w:pStyle w:val="a3"/>
        <w:spacing w:line="360" w:lineRule="auto"/>
        <w:ind w:firstLine="567"/>
        <w:rPr>
          <w:rFonts w:ascii="Times New Roman" w:hAnsi="Times New Roman"/>
          <w:b/>
          <w:color w:val="auto"/>
          <w:sz w:val="28"/>
          <w:szCs w:val="28"/>
        </w:rPr>
      </w:pPr>
      <w:r w:rsidRPr="006A1D96">
        <w:rPr>
          <w:rFonts w:ascii="Times New Roman" w:hAnsi="Times New Roman"/>
          <w:b/>
          <w:color w:val="auto"/>
          <w:sz w:val="28"/>
          <w:szCs w:val="28"/>
        </w:rPr>
        <w:t>Критерии, процедуры и состав инструментария оценивания, формы предоставления результатов, условия и границы применения системы оценки</w:t>
      </w:r>
    </w:p>
    <w:p w:rsidR="005B5C9A" w:rsidRPr="006A1D96" w:rsidRDefault="005B5C9A" w:rsidP="006A1D96">
      <w:pPr>
        <w:pStyle w:val="a3"/>
        <w:spacing w:line="360" w:lineRule="auto"/>
        <w:ind w:firstLine="567"/>
        <w:rPr>
          <w:rFonts w:ascii="Times New Roman" w:hAnsi="Times New Roman"/>
          <w:bCs/>
          <w:iCs/>
          <w:color w:val="auto"/>
          <w:sz w:val="28"/>
          <w:szCs w:val="28"/>
        </w:rPr>
      </w:pPr>
      <w:r w:rsidRPr="006A1D96">
        <w:rPr>
          <w:rFonts w:ascii="Times New Roman" w:hAnsi="Times New Roman"/>
          <w:bCs/>
          <w:iCs/>
          <w:color w:val="auto"/>
          <w:sz w:val="28"/>
          <w:szCs w:val="28"/>
        </w:rPr>
        <w:t>Объектом системы оценки выступают планируемые результаты.</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Система оценки ориентирована в соответствии со стандартом на достижение результата:</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духовно-нравственного развития и воспитания (личностные результаты);</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формирование универсальных учебных действий (метапредметные результаты);</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освоение содержания учебных предметов (предметные результаты).</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Направления оценочной деятельности в гимназии:</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оценка предметных, метапредметных и личностных результатов начального общего образования;</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комплексный подход к оценке результатов;</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xml:space="preserve">- оценка индивидуального прогресса </w:t>
      </w:r>
      <w:proofErr w:type="gramStart"/>
      <w:r w:rsidRPr="006A1D96">
        <w:rPr>
          <w:rFonts w:ascii="Times New Roman" w:hAnsi="Times New Roman"/>
          <w:color w:val="auto"/>
          <w:sz w:val="28"/>
          <w:szCs w:val="28"/>
        </w:rPr>
        <w:t>обучающихся</w:t>
      </w:r>
      <w:proofErr w:type="gramEnd"/>
      <w:r w:rsidRPr="006A1D96">
        <w:rPr>
          <w:rFonts w:ascii="Times New Roman" w:hAnsi="Times New Roman"/>
          <w:color w:val="auto"/>
          <w:sz w:val="28"/>
          <w:szCs w:val="28"/>
        </w:rPr>
        <w:t>.</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Целями оценочной деятельности являются:</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xml:space="preserve">- овладение </w:t>
      </w:r>
      <w:proofErr w:type="gramStart"/>
      <w:r w:rsidRPr="006A1D96">
        <w:rPr>
          <w:rFonts w:ascii="Times New Roman" w:hAnsi="Times New Roman"/>
          <w:color w:val="auto"/>
          <w:sz w:val="28"/>
          <w:szCs w:val="28"/>
        </w:rPr>
        <w:t>обучающимся</w:t>
      </w:r>
      <w:proofErr w:type="gramEnd"/>
      <w:r w:rsidRPr="006A1D96">
        <w:rPr>
          <w:rFonts w:ascii="Times New Roman" w:hAnsi="Times New Roman"/>
          <w:color w:val="auto"/>
          <w:sz w:val="28"/>
          <w:szCs w:val="28"/>
        </w:rPr>
        <w:t xml:space="preserve"> умениями по использованию знаний;</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 обеспечение оценки динамики индивидуальных достижений обучающихся в ходе освоения ООП НОО.</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t>Оценку планируемых результатов ведут педагогические работники</w:t>
      </w:r>
    </w:p>
    <w:p w:rsidR="005B5C9A" w:rsidRPr="006A1D96" w:rsidRDefault="005B5C9A" w:rsidP="006A1D96">
      <w:pPr>
        <w:pStyle w:val="afff3"/>
        <w:ind w:firstLine="567"/>
        <w:rPr>
          <w:b/>
        </w:rPr>
      </w:pPr>
      <w:r w:rsidRPr="006A1D96">
        <w:rPr>
          <w:b/>
        </w:rPr>
        <w:t>Система оценки включает процедуры внутренней и внешней оценки.</w:t>
      </w:r>
    </w:p>
    <w:p w:rsidR="005B5C9A" w:rsidRPr="006A1D96" w:rsidRDefault="005B5C9A" w:rsidP="006A1D96">
      <w:pPr>
        <w:pStyle w:val="afff3"/>
        <w:ind w:firstLine="567"/>
      </w:pPr>
      <w:r w:rsidRPr="006A1D96">
        <w:rPr>
          <w:b/>
        </w:rPr>
        <w:lastRenderedPageBreak/>
        <w:t>Внутренняя оценка</w:t>
      </w:r>
      <w:r w:rsidRPr="006A1D96">
        <w:rPr>
          <w:b/>
          <w:i/>
        </w:rPr>
        <w:t xml:space="preserve"> </w:t>
      </w:r>
      <w:r w:rsidRPr="006A1D96">
        <w:t>включает:</w:t>
      </w:r>
    </w:p>
    <w:p w:rsidR="005B5C9A" w:rsidRPr="006A1D96" w:rsidRDefault="005B5C9A" w:rsidP="006A1D96">
      <w:pPr>
        <w:pStyle w:val="afff3"/>
        <w:ind w:firstLine="567"/>
      </w:pPr>
      <w:r w:rsidRPr="006A1D96">
        <w:t>- стартовую диагностику,</w:t>
      </w:r>
    </w:p>
    <w:p w:rsidR="005B5C9A" w:rsidRPr="006A1D96" w:rsidRDefault="005B5C9A" w:rsidP="006A1D96">
      <w:pPr>
        <w:pStyle w:val="afff3"/>
        <w:ind w:firstLine="567"/>
      </w:pPr>
      <w:r w:rsidRPr="006A1D96">
        <w:t>- текущую и тематическую оценку,</w:t>
      </w:r>
    </w:p>
    <w:p w:rsidR="005B5C9A" w:rsidRPr="006A1D96" w:rsidRDefault="005B5C9A" w:rsidP="006A1D96">
      <w:pPr>
        <w:pStyle w:val="afff3"/>
        <w:ind w:firstLine="567"/>
      </w:pPr>
      <w:r w:rsidRPr="006A1D96">
        <w:t>- портфолио,</w:t>
      </w:r>
    </w:p>
    <w:p w:rsidR="005B5C9A" w:rsidRPr="006A1D96" w:rsidRDefault="005B5C9A" w:rsidP="006A1D96">
      <w:pPr>
        <w:pStyle w:val="afff3"/>
        <w:ind w:firstLine="567"/>
      </w:pPr>
      <w:r w:rsidRPr="006A1D96">
        <w:t>- внутригимназический мониторинг образовательных достижений,</w:t>
      </w:r>
    </w:p>
    <w:p w:rsidR="005B5C9A" w:rsidRPr="006A1D96" w:rsidRDefault="005B5C9A" w:rsidP="006A1D96">
      <w:pPr>
        <w:pStyle w:val="afff3"/>
        <w:ind w:firstLine="567"/>
      </w:pPr>
      <w:r w:rsidRPr="006A1D96">
        <w:t>- промежуточную аттестацию;</w:t>
      </w:r>
    </w:p>
    <w:p w:rsidR="005B5C9A" w:rsidRPr="006A1D96" w:rsidRDefault="005B5C9A" w:rsidP="006A1D96">
      <w:pPr>
        <w:pStyle w:val="afff3"/>
        <w:ind w:firstLine="567"/>
      </w:pPr>
      <w:r w:rsidRPr="006A1D96">
        <w:t>- итоговую оценку выпускника.</w:t>
      </w:r>
    </w:p>
    <w:p w:rsidR="005B5C9A" w:rsidRPr="006A1D96" w:rsidRDefault="005B5C9A" w:rsidP="006A1D96">
      <w:pPr>
        <w:pStyle w:val="afff3"/>
        <w:ind w:firstLine="567"/>
      </w:pPr>
      <w:r w:rsidRPr="006A1D96">
        <w:t xml:space="preserve">К </w:t>
      </w:r>
      <w:r w:rsidRPr="006A1D96">
        <w:rPr>
          <w:b/>
        </w:rPr>
        <w:t>внешним процедурам</w:t>
      </w:r>
      <w:r w:rsidRPr="006A1D96">
        <w:t xml:space="preserve"> относятся:</w:t>
      </w:r>
    </w:p>
    <w:p w:rsidR="005B5C9A" w:rsidRPr="006A1D96" w:rsidRDefault="005B5C9A" w:rsidP="006A1D96">
      <w:pPr>
        <w:pStyle w:val="afff3"/>
        <w:ind w:firstLine="567"/>
      </w:pPr>
      <w:r w:rsidRPr="006A1D96">
        <w:t>- независимая оценка качества образования;</w:t>
      </w:r>
    </w:p>
    <w:p w:rsidR="005B5C9A" w:rsidRPr="006A1D96" w:rsidRDefault="005B5C9A" w:rsidP="006A1D96">
      <w:pPr>
        <w:pStyle w:val="afff3"/>
        <w:ind w:firstLine="567"/>
      </w:pPr>
      <w:proofErr w:type="gramStart"/>
      <w:r w:rsidRPr="006A1D96">
        <w:t>- мониторинговые исследования муниципального, регионального и федерального уровней.</w:t>
      </w:r>
      <w:proofErr w:type="gramEnd"/>
    </w:p>
    <w:p w:rsidR="005B5C9A" w:rsidRPr="006A1D96" w:rsidRDefault="005B5C9A" w:rsidP="006A1D96">
      <w:pPr>
        <w:pStyle w:val="afff3"/>
        <w:ind w:firstLine="567"/>
      </w:pPr>
      <w:r w:rsidRPr="006A1D96">
        <w:rPr>
          <w:b/>
        </w:rPr>
        <w:t xml:space="preserve">Внутренняя система оценки качества образования – </w:t>
      </w:r>
      <w:r w:rsidRPr="006A1D96">
        <w:t>главный источник информации для диагностики состояния образовательной деятельности, основных результатов деятельности гимназии.</w:t>
      </w:r>
    </w:p>
    <w:p w:rsidR="005B5C9A" w:rsidRPr="006A1D96" w:rsidRDefault="005B5C9A" w:rsidP="006A1D96">
      <w:pPr>
        <w:pStyle w:val="afff3"/>
        <w:ind w:firstLine="567"/>
      </w:pPr>
      <w:proofErr w:type="gramStart"/>
      <w:r w:rsidRPr="006A1D96">
        <w:t>Оценка предметных результатов ведется каждым учителем, оценка личностных и метапредметных результатов ведётся учителем и педагогом - психологом в ходе процедур текущей, тематической, промежуточной и итоговой оценки, а также администрацией гимназии в ходе внутригимназического мониторинга: заместители директора по своим направлениям организуют и проводят мониторинг; директор гимназии – обобщает, анализирует и доводит информацию до участников образовательных отношений.</w:t>
      </w:r>
      <w:proofErr w:type="gramEnd"/>
    </w:p>
    <w:p w:rsidR="005B5C9A" w:rsidRPr="006A1D96" w:rsidRDefault="005B5C9A" w:rsidP="006A1D96">
      <w:pPr>
        <w:pStyle w:val="afff3"/>
        <w:ind w:firstLine="567"/>
        <w:rPr>
          <w:b/>
        </w:rPr>
      </w:pPr>
      <w:r w:rsidRPr="006A1D96">
        <w:rPr>
          <w:b/>
        </w:rPr>
        <w:t>Организация и содержание оценочных процедур</w:t>
      </w:r>
    </w:p>
    <w:p w:rsidR="005B5C9A" w:rsidRPr="006A1D96" w:rsidRDefault="005B5C9A" w:rsidP="006A1D96">
      <w:pPr>
        <w:pStyle w:val="afff3"/>
        <w:ind w:firstLine="567"/>
        <w:rPr>
          <w:rStyle w:val="dash041e0431044b0447043d044b0439char1"/>
          <w:b/>
          <w:i/>
          <w:sz w:val="28"/>
          <w:szCs w:val="28"/>
        </w:rPr>
      </w:pPr>
      <w:r w:rsidRPr="006A1D96">
        <w:rPr>
          <w:rStyle w:val="dash041e0431044b0447043d044b0439char1"/>
          <w:b/>
          <w:sz w:val="28"/>
          <w:szCs w:val="28"/>
        </w:rPr>
        <w:t xml:space="preserve">Стартовая диагностика </w:t>
      </w:r>
      <w:r w:rsidRPr="006A1D96">
        <w:rPr>
          <w:rStyle w:val="dash041e0431044b0447043d044b0439char1"/>
          <w:sz w:val="28"/>
          <w:szCs w:val="28"/>
        </w:rPr>
        <w:t xml:space="preserve">представляет собой процедуру </w:t>
      </w:r>
      <w:r w:rsidRPr="006A1D96">
        <w:rPr>
          <w:rStyle w:val="dash041e0431044b0447043d044b0439char1"/>
          <w:b/>
          <w:sz w:val="28"/>
          <w:szCs w:val="28"/>
        </w:rPr>
        <w:t>оценки готовности к обучению</w:t>
      </w:r>
      <w:r w:rsidRPr="006A1D96">
        <w:rPr>
          <w:rStyle w:val="dash041e0431044b0447043d044b0439char1"/>
          <w:sz w:val="28"/>
          <w:szCs w:val="28"/>
        </w:rPr>
        <w:t xml:space="preserve"> на уровне начального общего образования. Проводится педагогом-психологом совместно с учителем в начале 1-го класса и выступает как основа (точка отсчёта) для оценки динамики образовательных достижений. Объектом оценки являются: структура мотивации, </w:t>
      </w:r>
      <w:r w:rsidRPr="006A1D96">
        <w:t xml:space="preserve">уровень сформированности интуитивного, логического, визуально-линейного и визуально-структурного мышления, </w:t>
      </w:r>
      <w:proofErr w:type="gramStart"/>
      <w:r w:rsidRPr="006A1D96">
        <w:t>знакового-символического</w:t>
      </w:r>
      <w:proofErr w:type="gramEnd"/>
      <w:r w:rsidRPr="006A1D96">
        <w:t xml:space="preserve"> моделирования, зрительно-моторной координации, </w:t>
      </w:r>
      <w:r w:rsidRPr="006A1D96">
        <w:rPr>
          <w:color w:val="000000" w:themeColor="text1"/>
        </w:rPr>
        <w:lastRenderedPageBreak/>
        <w:t>скорости переработки информации и внимательности, навыков сотрудничества и самооценки</w:t>
      </w:r>
      <w:r w:rsidRPr="006A1D96">
        <w:rPr>
          <w:rStyle w:val="dash041e0431044b0447043d044b0439char1"/>
          <w:b/>
          <w:i/>
          <w:sz w:val="28"/>
          <w:szCs w:val="28"/>
        </w:rPr>
        <w:t>. Методики, используемые при проведении стартовой диагностики, описаны в Программе формирования УУД.</w:t>
      </w:r>
    </w:p>
    <w:p w:rsidR="005B5C9A" w:rsidRPr="006A1D96" w:rsidRDefault="005B5C9A" w:rsidP="006A1D96">
      <w:pPr>
        <w:pStyle w:val="afff3"/>
        <w:ind w:firstLine="567"/>
        <w:rPr>
          <w:rStyle w:val="dash041e0431044b0447043d044b0439char1"/>
          <w:sz w:val="28"/>
          <w:szCs w:val="28"/>
        </w:rPr>
      </w:pPr>
      <w:r w:rsidRPr="006A1D96">
        <w:rPr>
          <w:rStyle w:val="dash041e0431044b0447043d044b0439char1"/>
          <w:b/>
          <w:sz w:val="28"/>
          <w:szCs w:val="28"/>
        </w:rPr>
        <w:t xml:space="preserve">Текущая оценка </w:t>
      </w:r>
      <w:r w:rsidRPr="006A1D96">
        <w:rPr>
          <w:rStyle w:val="dash041e0431044b0447043d044b0439char1"/>
          <w:sz w:val="28"/>
          <w:szCs w:val="28"/>
        </w:rPr>
        <w:t xml:space="preserve">представляет собой процедуру </w:t>
      </w:r>
      <w:r w:rsidRPr="006A1D96">
        <w:rPr>
          <w:rStyle w:val="dash041e0431044b0447043d044b0439char1"/>
          <w:b/>
          <w:sz w:val="28"/>
          <w:szCs w:val="28"/>
        </w:rPr>
        <w:t xml:space="preserve">оценки индивидуального продвижения </w:t>
      </w:r>
      <w:r w:rsidRPr="006A1D96">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6A1D96">
        <w:rPr>
          <w:rStyle w:val="dash041e0431044b0447043d044b0439char1"/>
          <w:sz w:val="28"/>
          <w:szCs w:val="28"/>
        </w:rPr>
        <w:t>этапы</w:t>
      </w:r>
      <w:proofErr w:type="gramEnd"/>
      <w:r w:rsidRPr="006A1D96">
        <w:rPr>
          <w:rStyle w:val="dash041e0431044b0447043d044b0439char1"/>
          <w:sz w:val="28"/>
          <w:szCs w:val="28"/>
        </w:rPr>
        <w:t xml:space="preserve"> освоения которых зафиксированы в тематическом планировании. </w:t>
      </w:r>
      <w:r w:rsidRPr="006A1D96">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A1D96">
        <w:rPr>
          <w:rFonts w:eastAsia="@Arial Unicode MS"/>
        </w:rPr>
        <w:t>о-</w:t>
      </w:r>
      <w:proofErr w:type="gramEnd"/>
      <w:r w:rsidRPr="006A1D96">
        <w:rPr>
          <w:rFonts w:eastAsia="@Arial Unicode MS"/>
        </w:rPr>
        <w:t xml:space="preserve"> и взаимооценка, рефлексия, и др.) с учётом особенностей учебного предмета и особенностей контрольно-оценочной деятельности учителя. </w:t>
      </w:r>
      <w:r w:rsidRPr="006A1D96">
        <w:rPr>
          <w:rStyle w:val="dash041e0431044b0447043d044b0439char1"/>
          <w:sz w:val="28"/>
          <w:szCs w:val="28"/>
        </w:rPr>
        <w:t xml:space="preserve">Результаты текущей оценки являются основой для индивидуализации учебной деятельности. </w:t>
      </w:r>
    </w:p>
    <w:p w:rsidR="005B5C9A" w:rsidRPr="006A1D96" w:rsidRDefault="005B5C9A" w:rsidP="006A1D96">
      <w:pPr>
        <w:pStyle w:val="afff3"/>
        <w:ind w:firstLine="567"/>
        <w:rPr>
          <w:rStyle w:val="dash041e0431044b0447043d044b0439char1"/>
          <w:b/>
          <w:i/>
          <w:sz w:val="28"/>
          <w:szCs w:val="28"/>
        </w:rPr>
      </w:pPr>
      <w:r w:rsidRPr="006A1D96">
        <w:rPr>
          <w:rStyle w:val="dash041e0431044b0447043d044b0439char1"/>
          <w:b/>
          <w:sz w:val="28"/>
          <w:szCs w:val="28"/>
        </w:rPr>
        <w:t xml:space="preserve">Тематическая оценка </w:t>
      </w:r>
      <w:r w:rsidRPr="006A1D96">
        <w:rPr>
          <w:rStyle w:val="dash041e0431044b0447043d044b0439char1"/>
          <w:sz w:val="28"/>
          <w:szCs w:val="28"/>
        </w:rPr>
        <w:t xml:space="preserve">представляет собой процедуру </w:t>
      </w:r>
      <w:r w:rsidRPr="006A1D96">
        <w:rPr>
          <w:rStyle w:val="dash041e0431044b0447043d044b0439char1"/>
          <w:b/>
          <w:sz w:val="28"/>
          <w:szCs w:val="28"/>
        </w:rPr>
        <w:t>оценки уровня достижения</w:t>
      </w:r>
      <w:r w:rsidRPr="006A1D96">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образовательной деятельности и его индивидуализации.</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b/>
          <w:bCs/>
          <w:iCs/>
          <w:color w:val="auto"/>
          <w:spacing w:val="2"/>
          <w:sz w:val="28"/>
          <w:szCs w:val="28"/>
        </w:rPr>
        <w:t>Портфолио</w:t>
      </w:r>
      <w:r w:rsidRPr="006A1D96">
        <w:rPr>
          <w:rFonts w:ascii="Times New Roman" w:hAnsi="Times New Roman"/>
          <w:color w:val="auto"/>
          <w:spacing w:val="2"/>
          <w:sz w:val="28"/>
          <w:szCs w:val="28"/>
        </w:rPr>
        <w:t xml:space="preserve"> представляет собой специаль</w:t>
      </w:r>
      <w:r w:rsidRPr="006A1D96">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5B5C9A" w:rsidRPr="006A1D96" w:rsidRDefault="005B5C9A" w:rsidP="006A1D96">
      <w:pPr>
        <w:pStyle w:val="afff3"/>
        <w:ind w:firstLine="567"/>
        <w:rPr>
          <w:rStyle w:val="dash041e0431044b0447043d044b0439char1"/>
          <w:b/>
          <w:sz w:val="28"/>
          <w:szCs w:val="28"/>
        </w:rPr>
      </w:pPr>
      <w:r w:rsidRPr="006A1D96">
        <w:rPr>
          <w:rStyle w:val="dash041e0431044b0447043d044b0439char1"/>
          <w:b/>
          <w:sz w:val="28"/>
          <w:szCs w:val="28"/>
        </w:rPr>
        <w:t xml:space="preserve">Внутригимназический мониторинг </w:t>
      </w:r>
      <w:r w:rsidRPr="006A1D96">
        <w:rPr>
          <w:rStyle w:val="dash041e0431044b0447043d044b0439char1"/>
          <w:sz w:val="28"/>
          <w:szCs w:val="28"/>
        </w:rPr>
        <w:t>представляет собой процедуры</w:t>
      </w:r>
      <w:r w:rsidRPr="006A1D96">
        <w:rPr>
          <w:rStyle w:val="dash041e0431044b0447043d044b0439char1"/>
          <w:b/>
          <w:sz w:val="28"/>
          <w:szCs w:val="28"/>
        </w:rPr>
        <w:t>:</w:t>
      </w:r>
    </w:p>
    <w:p w:rsidR="005B5C9A" w:rsidRPr="006A1D96" w:rsidRDefault="005B5C9A" w:rsidP="006A1D96">
      <w:pPr>
        <w:pStyle w:val="afff3"/>
        <w:ind w:firstLine="567"/>
        <w:rPr>
          <w:rStyle w:val="dash041e0431044b0447043d044b0439char1"/>
          <w:b/>
          <w:sz w:val="28"/>
          <w:szCs w:val="28"/>
        </w:rPr>
      </w:pPr>
      <w:r w:rsidRPr="006A1D96">
        <w:rPr>
          <w:rStyle w:val="dash041e0431044b0447043d044b0439char1"/>
          <w:b/>
          <w:sz w:val="28"/>
          <w:szCs w:val="28"/>
        </w:rPr>
        <w:lastRenderedPageBreak/>
        <w:t>- оценки уровня достижения предметных и метапредметных результатов по периодам обучения (четверти, год), по результатам написания</w:t>
      </w:r>
      <w:r w:rsidRPr="006A1D96">
        <w:rPr>
          <w:rStyle w:val="dash041e0431044b0447043d044b0439char1"/>
          <w:sz w:val="28"/>
          <w:szCs w:val="28"/>
        </w:rPr>
        <w:t xml:space="preserve"> диагностических, комплексных контрольных работ и административных проверочных работ</w:t>
      </w:r>
      <w:r w:rsidRPr="006A1D96">
        <w:rPr>
          <w:rStyle w:val="dash041e0431044b0447043d044b0439char1"/>
          <w:b/>
          <w:sz w:val="28"/>
          <w:szCs w:val="28"/>
        </w:rPr>
        <w:t xml:space="preserve"> по русскому языку и математике;</w:t>
      </w:r>
    </w:p>
    <w:p w:rsidR="005B5C9A" w:rsidRPr="006A1D96" w:rsidRDefault="005B5C9A" w:rsidP="006A1D96">
      <w:pPr>
        <w:pStyle w:val="afff3"/>
        <w:ind w:firstLine="567"/>
        <w:rPr>
          <w:rStyle w:val="dash041e0431044b0447043d044b0439char1"/>
          <w:b/>
          <w:i/>
          <w:sz w:val="28"/>
          <w:szCs w:val="28"/>
        </w:rPr>
      </w:pPr>
      <w:r w:rsidRPr="006A1D96">
        <w:rPr>
          <w:rStyle w:val="dash041e0431044b0447043d044b0439char1"/>
          <w:b/>
          <w:sz w:val="28"/>
          <w:szCs w:val="28"/>
        </w:rPr>
        <w:t>- оценка уровня достижения личностных и метапредметных результатов по результатам диагностик, которые проводит педагог-психолог (</w:t>
      </w:r>
      <w:r w:rsidRPr="006A1D96">
        <w:rPr>
          <w:rStyle w:val="dash041e0431044b0447043d044b0439char1"/>
          <w:b/>
          <w:i/>
          <w:sz w:val="28"/>
          <w:szCs w:val="28"/>
        </w:rPr>
        <w:t>Методики, используемые при проведении диагностик на определенных периодах обучения, описаны в Программе формирования УУД</w:t>
      </w:r>
      <w:r w:rsidRPr="006A1D96">
        <w:rPr>
          <w:rStyle w:val="dash041e0431044b0447043d044b0439char1"/>
          <w:b/>
          <w:sz w:val="28"/>
          <w:szCs w:val="28"/>
        </w:rPr>
        <w:t>);</w:t>
      </w:r>
    </w:p>
    <w:p w:rsidR="005B5C9A" w:rsidRPr="006A1D96" w:rsidRDefault="005B5C9A" w:rsidP="006A1D96">
      <w:pPr>
        <w:pStyle w:val="afff3"/>
        <w:ind w:firstLine="567"/>
        <w:rPr>
          <w:rStyle w:val="dash041e0431044b0447043d044b0439char1"/>
          <w:b/>
          <w:i/>
          <w:sz w:val="28"/>
          <w:szCs w:val="28"/>
        </w:rPr>
      </w:pPr>
      <w:r w:rsidRPr="006A1D96">
        <w:rPr>
          <w:rStyle w:val="dash041e0431044b0447043d044b0439char1"/>
          <w:b/>
          <w:sz w:val="28"/>
          <w:szCs w:val="28"/>
        </w:rPr>
        <w:t>- оценки уровня профессионального мастерства учителя</w:t>
      </w:r>
      <w:r w:rsidRPr="006A1D96">
        <w:rPr>
          <w:rStyle w:val="dash041e0431044b0447043d044b0439char1"/>
          <w:b/>
          <w:i/>
          <w:sz w:val="28"/>
          <w:szCs w:val="28"/>
        </w:rPr>
        <w:t xml:space="preserve">, </w:t>
      </w:r>
      <w:r w:rsidRPr="006A1D96">
        <w:rPr>
          <w:rStyle w:val="dash041e0431044b0447043d044b0439char1"/>
          <w:sz w:val="28"/>
          <w:szCs w:val="28"/>
        </w:rPr>
        <w:t>осуществляемого на основе диагностических и административных проверочных работ.</w:t>
      </w:r>
    </w:p>
    <w:p w:rsidR="005B5C9A" w:rsidRPr="006A1D96" w:rsidRDefault="005B5C9A" w:rsidP="006A1D96">
      <w:pPr>
        <w:pStyle w:val="afff3"/>
        <w:ind w:firstLine="567"/>
        <w:rPr>
          <w:rStyle w:val="dash041e0431044b0447043d044b0439char1"/>
          <w:b/>
          <w:i/>
          <w:sz w:val="28"/>
          <w:szCs w:val="28"/>
        </w:rPr>
      </w:pPr>
      <w:r w:rsidRPr="006A1D96">
        <w:rPr>
          <w:rStyle w:val="dash041e0431044b0447043d044b0439char1"/>
          <w:sz w:val="28"/>
          <w:szCs w:val="28"/>
        </w:rPr>
        <w:t>Содержание и периодичность внутригимназического мониторинга устанавливается планом-графиком, доводится до всех участников образовательных отношений. Результаты внутригимназического мониторинга являются основанием для рекомендаций как для текущей коррекции образовательной деятельности и его индивидуализации, так и для повышения квалификации учителя. Результаты внутригимназического мониторинга в части оценки уровня достижений учащихся обобщаются и отражаются в приказах.</w:t>
      </w:r>
    </w:p>
    <w:p w:rsidR="005B5C9A" w:rsidRPr="006A1D96" w:rsidRDefault="005B5C9A" w:rsidP="006A1D96">
      <w:pPr>
        <w:spacing w:line="360" w:lineRule="auto"/>
        <w:ind w:firstLine="567"/>
        <w:jc w:val="both"/>
        <w:rPr>
          <w:sz w:val="28"/>
          <w:szCs w:val="28"/>
        </w:rPr>
      </w:pPr>
      <w:r w:rsidRPr="006A1D96">
        <w:rPr>
          <w:rStyle w:val="dash041e0431044b0447043d044b0439char1"/>
          <w:b/>
          <w:sz w:val="28"/>
          <w:szCs w:val="28"/>
        </w:rPr>
        <w:t>Промежуточная аттестация</w:t>
      </w:r>
      <w:r w:rsidRPr="006A1D96">
        <w:rPr>
          <w:rStyle w:val="dash041e0431044b0447043d044b0439char1"/>
          <w:b/>
          <w:i/>
          <w:sz w:val="28"/>
          <w:szCs w:val="28"/>
        </w:rPr>
        <w:t xml:space="preserve"> </w:t>
      </w:r>
      <w:r w:rsidRPr="006A1D96">
        <w:rPr>
          <w:rStyle w:val="dash041e0431044b0447043d044b0439char1"/>
          <w:sz w:val="28"/>
          <w:szCs w:val="28"/>
        </w:rPr>
        <w:t xml:space="preserve">представляет собой процедуру аттестации </w:t>
      </w:r>
      <w:proofErr w:type="gramStart"/>
      <w:r w:rsidRPr="006A1D96">
        <w:rPr>
          <w:rStyle w:val="dash041e0431044b0447043d044b0439char1"/>
          <w:sz w:val="28"/>
          <w:szCs w:val="28"/>
        </w:rPr>
        <w:t>обучающихся</w:t>
      </w:r>
      <w:proofErr w:type="gramEnd"/>
      <w:r w:rsidRPr="006A1D96">
        <w:rPr>
          <w:rStyle w:val="dash041e0431044b0447043d044b0439char1"/>
          <w:sz w:val="28"/>
          <w:szCs w:val="28"/>
        </w:rPr>
        <w:t xml:space="preserve"> в конце учебного года по каждому изучаемому предмету. Формой промежуточной аттестации является интегрированный зачет. </w:t>
      </w:r>
      <w:r w:rsidRPr="006A1D96">
        <w:rPr>
          <w:sz w:val="28"/>
          <w:szCs w:val="28"/>
        </w:rPr>
        <w:t xml:space="preserve">Интегрированный зачет осуществляется путем определения среднего арифметического отметок за четверти (полугодия) и </w:t>
      </w:r>
      <w:r w:rsidRPr="006A1D96">
        <w:rPr>
          <w:bCs/>
          <w:sz w:val="28"/>
          <w:szCs w:val="28"/>
        </w:rPr>
        <w:t>административно</w:t>
      </w:r>
      <w:r w:rsidRPr="006A1D96">
        <w:rPr>
          <w:sz w:val="28"/>
          <w:szCs w:val="28"/>
        </w:rPr>
        <w:t xml:space="preserve">й </w:t>
      </w:r>
      <w:r w:rsidRPr="006A1D96">
        <w:rPr>
          <w:bCs/>
          <w:sz w:val="28"/>
          <w:szCs w:val="28"/>
        </w:rPr>
        <w:t>контрольной работы по русскому языку и математике</w:t>
      </w:r>
      <w:r w:rsidRPr="006A1D96">
        <w:rPr>
          <w:sz w:val="28"/>
          <w:szCs w:val="28"/>
        </w:rPr>
        <w:t xml:space="preserve"> </w:t>
      </w:r>
      <w:r w:rsidR="007D6542">
        <w:rPr>
          <w:sz w:val="28"/>
          <w:szCs w:val="28"/>
        </w:rPr>
        <w:t xml:space="preserve">(в 4 классах – итоговой контрольной работы по русскому языку и математике) </w:t>
      </w:r>
      <w:r w:rsidRPr="006A1D96">
        <w:rPr>
          <w:sz w:val="28"/>
          <w:szCs w:val="28"/>
        </w:rPr>
        <w:t>и выставляется целым числом в соответствии с правилами математического округления. По остальным предметам учебного плана во всех классах интегрированный зачет осуществляется путем определения среднего арифметического отметок за четверти (полугодия) в соответствии с правилами математического округления.</w:t>
      </w:r>
    </w:p>
    <w:p w:rsidR="005B5C9A" w:rsidRPr="006A1D96" w:rsidRDefault="005B5C9A" w:rsidP="006A1D96">
      <w:pPr>
        <w:pStyle w:val="afff3"/>
        <w:ind w:firstLine="567"/>
        <w:rPr>
          <w:lang w:eastAsia="ru-RU"/>
        </w:rPr>
      </w:pPr>
      <w:r w:rsidRPr="006A1D96">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Результаты промежуточной аттестации </w:t>
      </w:r>
      <w:r w:rsidRPr="006A1D96">
        <w:rPr>
          <w:rStyle w:val="dash041e0431044b0447043d044b0439char1"/>
          <w:sz w:val="28"/>
          <w:szCs w:val="28"/>
        </w:rPr>
        <w:t>включаются в систему накопленной оценки и служить основанием</w:t>
      </w:r>
      <w:r w:rsidRPr="006A1D96">
        <w:rPr>
          <w:lang w:eastAsia="ru-RU"/>
        </w:rPr>
        <w:t xml:space="preserve"> для </w:t>
      </w:r>
      <w:proofErr w:type="gramStart"/>
      <w:r w:rsidRPr="006A1D96">
        <w:rPr>
          <w:lang w:eastAsia="ru-RU"/>
        </w:rPr>
        <w:t>перевода</w:t>
      </w:r>
      <w:proofErr w:type="gramEnd"/>
      <w:r w:rsidRPr="006A1D96">
        <w:rPr>
          <w:lang w:eastAsia="ru-RU"/>
        </w:rPr>
        <w:t xml:space="preserve"> обучающегося на следующий уровень образования. </w:t>
      </w:r>
    </w:p>
    <w:p w:rsidR="005B5C9A" w:rsidRPr="006A1D96" w:rsidRDefault="005B5C9A" w:rsidP="006A1D96">
      <w:pPr>
        <w:pStyle w:val="afff3"/>
        <w:ind w:firstLine="567"/>
        <w:rPr>
          <w:rStyle w:val="dash041e0431044b0447043d044b0439char1"/>
          <w:sz w:val="28"/>
          <w:szCs w:val="28"/>
        </w:rPr>
      </w:pPr>
      <w:r w:rsidRPr="006A1D96">
        <w:t>Порядок проведения текущего контроля и промежуточной аттестации регламентируется локальным актом гимназии.</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b/>
          <w:color w:val="auto"/>
          <w:sz w:val="28"/>
          <w:szCs w:val="28"/>
        </w:rPr>
        <w:t>Итоговая оценка</w:t>
      </w:r>
      <w:r w:rsidRPr="006A1D96">
        <w:rPr>
          <w:rFonts w:ascii="Times New Roman" w:hAnsi="Times New Roman"/>
          <w:color w:val="auto"/>
          <w:sz w:val="28"/>
          <w:szCs w:val="28"/>
        </w:rPr>
        <w:t xml:space="preserve"> выпускника формируется на основе на</w:t>
      </w:r>
      <w:r w:rsidRPr="006A1D96">
        <w:rPr>
          <w:rFonts w:ascii="Times New Roman" w:hAnsi="Times New Roman"/>
          <w:color w:val="auto"/>
          <w:spacing w:val="2"/>
          <w:sz w:val="28"/>
          <w:szCs w:val="28"/>
        </w:rPr>
        <w:t>копленной оценки, зафиксированной в портфолио</w:t>
      </w:r>
      <w:r w:rsidRPr="006A1D96">
        <w:rPr>
          <w:rFonts w:ascii="Times New Roman" w:hAnsi="Times New Roman"/>
          <w:color w:val="auto"/>
          <w:sz w:val="28"/>
          <w:szCs w:val="28"/>
        </w:rPr>
        <w:t xml:space="preserve">: результатов промежуточной аттестации по всем учебным предметам и периодом обучения, результатов комплексных контрольных работ по годам обучения и оценок за выполнение, </w:t>
      </w:r>
      <w:r w:rsidRPr="006A1D96">
        <w:rPr>
          <w:rFonts w:ascii="Times New Roman" w:hAnsi="Times New Roman"/>
          <w:color w:val="auto"/>
          <w:spacing w:val="2"/>
          <w:sz w:val="28"/>
          <w:szCs w:val="28"/>
        </w:rPr>
        <w:t xml:space="preserve">как минимум, трёх итоговых работ (по русскому </w:t>
      </w:r>
      <w:r w:rsidRPr="006A1D96">
        <w:rPr>
          <w:rFonts w:ascii="Times New Roman" w:hAnsi="Times New Roman"/>
          <w:color w:val="auto"/>
          <w:sz w:val="28"/>
          <w:szCs w:val="28"/>
        </w:rPr>
        <w:t>языку, математике и комплексной работы на межпредметной основе), результатов внеурочной деятельности.</w:t>
      </w:r>
    </w:p>
    <w:p w:rsidR="005B5C9A" w:rsidRPr="006A1D96" w:rsidRDefault="005B5C9A" w:rsidP="006A1D96">
      <w:pPr>
        <w:spacing w:line="360" w:lineRule="auto"/>
        <w:ind w:firstLine="567"/>
        <w:jc w:val="both"/>
        <w:rPr>
          <w:sz w:val="28"/>
          <w:szCs w:val="28"/>
        </w:rPr>
      </w:pPr>
      <w:r w:rsidRPr="006A1D96">
        <w:rPr>
          <w:b/>
          <w:sz w:val="28"/>
          <w:szCs w:val="28"/>
        </w:rPr>
        <w:t xml:space="preserve">Порядок, формы, периодичность, количество обязательных мероприятий при проведении </w:t>
      </w:r>
      <w:proofErr w:type="gramStart"/>
      <w:r w:rsidRPr="006A1D96">
        <w:rPr>
          <w:b/>
          <w:sz w:val="28"/>
          <w:szCs w:val="28"/>
        </w:rPr>
        <w:t>контроля за</w:t>
      </w:r>
      <w:proofErr w:type="gramEnd"/>
      <w:r w:rsidRPr="006A1D96">
        <w:rPr>
          <w:b/>
          <w:sz w:val="28"/>
          <w:szCs w:val="28"/>
        </w:rPr>
        <w:t xml:space="preserve"> достижением планируемых результатов</w:t>
      </w:r>
      <w:r w:rsidRPr="006A1D96">
        <w:rPr>
          <w:sz w:val="28"/>
          <w:szCs w:val="28"/>
        </w:rPr>
        <w:t xml:space="preserve"> учащихся определяются педагогическими работниками с учетом программы по предмету, Программой формирования УУД.</w:t>
      </w:r>
    </w:p>
    <w:p w:rsidR="005B5C9A" w:rsidRPr="006A1D96" w:rsidRDefault="005B5C9A" w:rsidP="006A1D96">
      <w:pPr>
        <w:spacing w:line="360" w:lineRule="auto"/>
        <w:ind w:firstLine="567"/>
        <w:jc w:val="both"/>
        <w:rPr>
          <w:sz w:val="28"/>
          <w:szCs w:val="28"/>
        </w:rPr>
      </w:pPr>
      <w:r w:rsidRPr="006A1D96">
        <w:rPr>
          <w:b/>
          <w:sz w:val="28"/>
          <w:szCs w:val="28"/>
        </w:rPr>
        <w:t>Критериями оценки</w:t>
      </w:r>
      <w:r w:rsidRPr="006A1D96">
        <w:rPr>
          <w:sz w:val="28"/>
          <w:szCs w:val="28"/>
        </w:rPr>
        <w:t xml:space="preserve"> образовательных результатов являются требования к планируемым результатам стандарта, целевые установки по курсу, разделу, теме, уроку. Критерии определяются задачами </w:t>
      </w:r>
      <w:proofErr w:type="gramStart"/>
      <w:r w:rsidRPr="006A1D96">
        <w:rPr>
          <w:sz w:val="28"/>
          <w:szCs w:val="28"/>
        </w:rPr>
        <w:t>обучения по тому</w:t>
      </w:r>
      <w:proofErr w:type="gramEnd"/>
      <w:r w:rsidRPr="006A1D96">
        <w:rPr>
          <w:sz w:val="28"/>
          <w:szCs w:val="28"/>
        </w:rPr>
        <w:t xml:space="preserve"> или иному предмету и представляют собой перечень различных видов деятельности обучающегося, которую он осуществляет в ходе работы и должен освоить. </w:t>
      </w:r>
    </w:p>
    <w:p w:rsidR="005B5C9A" w:rsidRPr="006A1D96" w:rsidRDefault="005B5C9A" w:rsidP="006A1D96">
      <w:pPr>
        <w:spacing w:line="360" w:lineRule="auto"/>
        <w:ind w:firstLine="567"/>
        <w:jc w:val="both"/>
        <w:rPr>
          <w:sz w:val="28"/>
          <w:szCs w:val="28"/>
        </w:rPr>
      </w:pPr>
      <w:r w:rsidRPr="006A1D96">
        <w:rPr>
          <w:sz w:val="28"/>
          <w:szCs w:val="28"/>
        </w:rPr>
        <w:t>Основные параметры критериального оценивания:</w:t>
      </w:r>
    </w:p>
    <w:p w:rsidR="005B5C9A" w:rsidRPr="006A1D96" w:rsidRDefault="005B5C9A" w:rsidP="006A1D96">
      <w:pPr>
        <w:spacing w:line="360" w:lineRule="auto"/>
        <w:ind w:firstLine="567"/>
        <w:jc w:val="both"/>
        <w:rPr>
          <w:sz w:val="28"/>
          <w:szCs w:val="28"/>
        </w:rPr>
      </w:pPr>
      <w:r w:rsidRPr="006A1D96">
        <w:rPr>
          <w:sz w:val="28"/>
          <w:szCs w:val="28"/>
        </w:rPr>
        <w:t>- наличие критериев (измеряемые показатели);</w:t>
      </w:r>
    </w:p>
    <w:p w:rsidR="005B5C9A" w:rsidRPr="006A1D96" w:rsidRDefault="005B5C9A" w:rsidP="006A1D96">
      <w:pPr>
        <w:spacing w:line="360" w:lineRule="auto"/>
        <w:ind w:firstLine="567"/>
        <w:jc w:val="both"/>
        <w:rPr>
          <w:sz w:val="28"/>
          <w:szCs w:val="28"/>
        </w:rPr>
      </w:pPr>
      <w:r w:rsidRPr="006A1D96">
        <w:rPr>
          <w:sz w:val="28"/>
          <w:szCs w:val="28"/>
        </w:rPr>
        <w:t>- оценка критериев (описание результата);</w:t>
      </w:r>
    </w:p>
    <w:p w:rsidR="005B5C9A" w:rsidRPr="006A1D96" w:rsidRDefault="005B5C9A" w:rsidP="006A1D96">
      <w:pPr>
        <w:spacing w:line="360" w:lineRule="auto"/>
        <w:ind w:firstLine="567"/>
        <w:jc w:val="both"/>
        <w:rPr>
          <w:sz w:val="28"/>
          <w:szCs w:val="28"/>
        </w:rPr>
      </w:pPr>
      <w:r w:rsidRPr="006A1D96">
        <w:rPr>
          <w:sz w:val="28"/>
          <w:szCs w:val="28"/>
        </w:rPr>
        <w:t>- уровни оценивания (шкала оценивания измеряемых показателей, перевод баллов в отметку).</w:t>
      </w:r>
    </w:p>
    <w:p w:rsidR="005B5C9A" w:rsidRPr="006A1D96" w:rsidRDefault="005B5C9A" w:rsidP="006A1D96">
      <w:pPr>
        <w:spacing w:line="360" w:lineRule="auto"/>
        <w:ind w:firstLine="567"/>
        <w:jc w:val="both"/>
        <w:rPr>
          <w:sz w:val="28"/>
          <w:szCs w:val="28"/>
        </w:rPr>
      </w:pPr>
      <w:r w:rsidRPr="006A1D96">
        <w:rPr>
          <w:b/>
          <w:sz w:val="28"/>
          <w:szCs w:val="28"/>
        </w:rPr>
        <w:t>Виды контрольно-измерительных материалов</w:t>
      </w:r>
      <w:r w:rsidRPr="006A1D96">
        <w:rPr>
          <w:sz w:val="28"/>
          <w:szCs w:val="28"/>
        </w:rPr>
        <w:t xml:space="preserve"> для оценки достижения планируемых результатов, проводимых учителем:</w:t>
      </w:r>
    </w:p>
    <w:p w:rsidR="005B5C9A" w:rsidRPr="006A1D96" w:rsidRDefault="005B5C9A" w:rsidP="006A1D96">
      <w:pPr>
        <w:spacing w:line="360" w:lineRule="auto"/>
        <w:ind w:firstLine="567"/>
        <w:jc w:val="both"/>
        <w:rPr>
          <w:sz w:val="28"/>
          <w:szCs w:val="28"/>
        </w:rPr>
      </w:pPr>
      <w:r w:rsidRPr="006A1D96">
        <w:rPr>
          <w:sz w:val="28"/>
          <w:szCs w:val="28"/>
        </w:rPr>
        <w:lastRenderedPageBreak/>
        <w:t xml:space="preserve">- </w:t>
      </w:r>
      <w:proofErr w:type="gramStart"/>
      <w:r w:rsidRPr="006A1D96">
        <w:rPr>
          <w:sz w:val="28"/>
          <w:szCs w:val="28"/>
        </w:rPr>
        <w:t>тематические</w:t>
      </w:r>
      <w:proofErr w:type="gramEnd"/>
      <w:r w:rsidRPr="006A1D96">
        <w:rPr>
          <w:sz w:val="28"/>
          <w:szCs w:val="28"/>
        </w:rPr>
        <w:t xml:space="preserve"> проверочная или контрольная работа;</w:t>
      </w:r>
    </w:p>
    <w:p w:rsidR="005B5C9A" w:rsidRPr="006A1D96" w:rsidRDefault="005B5C9A" w:rsidP="006A1D96">
      <w:pPr>
        <w:spacing w:line="360" w:lineRule="auto"/>
        <w:ind w:firstLine="567"/>
        <w:jc w:val="both"/>
        <w:rPr>
          <w:sz w:val="28"/>
          <w:szCs w:val="28"/>
        </w:rPr>
      </w:pPr>
      <w:r w:rsidRPr="006A1D96">
        <w:rPr>
          <w:sz w:val="28"/>
          <w:szCs w:val="28"/>
        </w:rPr>
        <w:t>- тест;</w:t>
      </w:r>
    </w:p>
    <w:p w:rsidR="005B5C9A" w:rsidRPr="006A1D96" w:rsidRDefault="005B5C9A" w:rsidP="006A1D96">
      <w:pPr>
        <w:spacing w:line="360" w:lineRule="auto"/>
        <w:ind w:firstLine="567"/>
        <w:jc w:val="both"/>
        <w:rPr>
          <w:sz w:val="28"/>
          <w:szCs w:val="28"/>
        </w:rPr>
      </w:pPr>
      <w:r w:rsidRPr="006A1D96">
        <w:rPr>
          <w:sz w:val="28"/>
          <w:szCs w:val="28"/>
        </w:rPr>
        <w:t>- административная контрольная работа по русскому языку и математике по итогам года;</w:t>
      </w:r>
    </w:p>
    <w:p w:rsidR="005B5C9A" w:rsidRPr="006A1D96" w:rsidRDefault="005B5C9A" w:rsidP="006A1D96">
      <w:pPr>
        <w:spacing w:line="360" w:lineRule="auto"/>
        <w:ind w:firstLine="567"/>
        <w:jc w:val="both"/>
        <w:rPr>
          <w:sz w:val="28"/>
          <w:szCs w:val="28"/>
        </w:rPr>
      </w:pPr>
      <w:proofErr w:type="gramStart"/>
      <w:r w:rsidRPr="006A1D96">
        <w:rPr>
          <w:sz w:val="28"/>
          <w:szCs w:val="28"/>
        </w:rPr>
        <w:t>- комплексная контрольная работа на межпредметной основе (О.Б.Логинова, С.Г.Яковлева «Мои достижения.</w:t>
      </w:r>
      <w:proofErr w:type="gramEnd"/>
      <w:r w:rsidRPr="006A1D96">
        <w:rPr>
          <w:sz w:val="28"/>
          <w:szCs w:val="28"/>
        </w:rPr>
        <w:t xml:space="preserve"> </w:t>
      </w:r>
      <w:proofErr w:type="gramStart"/>
      <w:r w:rsidRPr="006A1D96">
        <w:rPr>
          <w:sz w:val="28"/>
          <w:szCs w:val="28"/>
        </w:rPr>
        <w:t>Итоговые комплексные работы» 1 класс, 2 класс, 3 класс, 4 класс) и т.д.</w:t>
      </w:r>
      <w:proofErr w:type="gramEnd"/>
    </w:p>
    <w:p w:rsidR="005B5C9A" w:rsidRPr="006A1D96" w:rsidRDefault="005B5C9A" w:rsidP="006A1D96">
      <w:pPr>
        <w:pStyle w:val="a3"/>
        <w:spacing w:line="360" w:lineRule="auto"/>
        <w:ind w:firstLine="567"/>
        <w:rPr>
          <w:rFonts w:ascii="Times New Roman" w:hAnsi="Times New Roman"/>
          <w:sz w:val="28"/>
          <w:szCs w:val="28"/>
        </w:rPr>
      </w:pPr>
      <w:r w:rsidRPr="006A1D96">
        <w:rPr>
          <w:rFonts w:ascii="Times New Roman" w:hAnsi="Times New Roman"/>
          <w:sz w:val="28"/>
          <w:szCs w:val="28"/>
        </w:rPr>
        <w:t xml:space="preserve">Диагностические, тестовые, проверочные, контрольные работы могут быть как в печатном, так и в электронном виде, как стандартизированными, так и разработанными учителем или заместителем директора. При разработке контрольно-измерительных материалов учитывается, что в </w:t>
      </w:r>
      <w:r w:rsidRPr="006A1D96">
        <w:rPr>
          <w:rFonts w:ascii="Times New Roman" w:hAnsi="Times New Roman"/>
          <w:color w:val="auto"/>
          <w:sz w:val="28"/>
          <w:szCs w:val="28"/>
        </w:rPr>
        <w:t xml:space="preserve">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A1D96">
        <w:rPr>
          <w:rFonts w:ascii="Times New Roman" w:hAnsi="Times New Roman"/>
          <w:color w:val="auto"/>
          <w:spacing w:val="2"/>
          <w:sz w:val="28"/>
          <w:szCs w:val="28"/>
        </w:rPr>
        <w:t xml:space="preserve">связей (в том числе причинно­следственных) и аналогий; </w:t>
      </w:r>
      <w:r w:rsidRPr="006A1D96">
        <w:rPr>
          <w:rFonts w:ascii="Times New Roman" w:hAnsi="Times New Roman"/>
          <w:color w:val="auto"/>
          <w:sz w:val="28"/>
          <w:szCs w:val="28"/>
        </w:rPr>
        <w:t>поиск, преобразование, представление и интерпретация информации, рассуждения и</w:t>
      </w:r>
      <w:r w:rsidRPr="006A1D96">
        <w:rPr>
          <w:rFonts w:ascii="Times New Roman" w:hAnsi="Times New Roman"/>
          <w:color w:val="auto"/>
          <w:sz w:val="28"/>
          <w:szCs w:val="28"/>
        </w:rPr>
        <w:t> </w:t>
      </w:r>
      <w:r w:rsidRPr="006A1D96">
        <w:rPr>
          <w:rFonts w:ascii="Times New Roman" w:hAnsi="Times New Roman"/>
          <w:color w:val="auto"/>
          <w:sz w:val="28"/>
          <w:szCs w:val="28"/>
        </w:rPr>
        <w:t>т.</w:t>
      </w:r>
      <w:r w:rsidRPr="006A1D96">
        <w:rPr>
          <w:rFonts w:ascii="Times New Roman" w:hAnsi="Times New Roman"/>
          <w:color w:val="auto"/>
          <w:sz w:val="28"/>
          <w:szCs w:val="28"/>
        </w:rPr>
        <w:t> </w:t>
      </w:r>
      <w:r w:rsidRPr="006A1D96">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A1D96">
        <w:rPr>
          <w:rFonts w:ascii="Times New Roman" w:hAnsi="Times New Roman"/>
          <w:color w:val="auto"/>
          <w:spacing w:val="2"/>
          <w:sz w:val="28"/>
          <w:szCs w:val="28"/>
        </w:rPr>
        <w:t>музыкальными и художественными произведениями и</w:t>
      </w:r>
      <w:r w:rsidRPr="006A1D96">
        <w:rPr>
          <w:rFonts w:ascii="Times New Roman" w:hAnsi="Times New Roman"/>
          <w:color w:val="auto"/>
          <w:spacing w:val="2"/>
          <w:sz w:val="28"/>
          <w:szCs w:val="28"/>
        </w:rPr>
        <w:t> </w:t>
      </w:r>
      <w:r w:rsidRPr="006A1D96">
        <w:rPr>
          <w:rFonts w:ascii="Times New Roman" w:hAnsi="Times New Roman"/>
          <w:color w:val="auto"/>
          <w:spacing w:val="2"/>
          <w:sz w:val="28"/>
          <w:szCs w:val="28"/>
        </w:rPr>
        <w:t>т.</w:t>
      </w:r>
      <w:r w:rsidRPr="006A1D96">
        <w:rPr>
          <w:rFonts w:ascii="Times New Roman" w:hAnsi="Times New Roman"/>
          <w:color w:val="auto"/>
          <w:spacing w:val="2"/>
          <w:sz w:val="28"/>
          <w:szCs w:val="28"/>
        </w:rPr>
        <w:t> </w:t>
      </w:r>
      <w:r w:rsidRPr="006A1D96">
        <w:rPr>
          <w:rFonts w:ascii="Times New Roman" w:hAnsi="Times New Roman"/>
          <w:color w:val="auto"/>
          <w:spacing w:val="2"/>
          <w:sz w:val="28"/>
          <w:szCs w:val="28"/>
        </w:rPr>
        <w:t xml:space="preserve">п. </w:t>
      </w:r>
      <w:r w:rsidRPr="006A1D96">
        <w:rPr>
          <w:rFonts w:ascii="Times New Roman" w:hAnsi="Times New Roman"/>
          <w:sz w:val="28"/>
          <w:szCs w:val="28"/>
        </w:rPr>
        <w:t>Разработанные контрольно-измерительные материалы учителем или заместителем директора рассматриваются на заседании кафедры учителей.</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sz w:val="28"/>
          <w:szCs w:val="28"/>
        </w:rPr>
        <w:t xml:space="preserve">В контрольных работах по предметам или в </w:t>
      </w:r>
      <w:r w:rsidRPr="006A1D96">
        <w:rPr>
          <w:rFonts w:ascii="Times New Roman" w:hAnsi="Times New Roman"/>
          <w:spacing w:val="2"/>
          <w:sz w:val="28"/>
          <w:szCs w:val="28"/>
        </w:rPr>
        <w:t xml:space="preserve">комплексных работах на межпредметной основе осуществляется оценка (прямая или опосредованная) сформированности большинства познавательных учебных </w:t>
      </w:r>
      <w:r w:rsidRPr="006A1D96">
        <w:rPr>
          <w:rFonts w:ascii="Times New Roman" w:hAnsi="Times New Roman"/>
          <w:sz w:val="28"/>
          <w:szCs w:val="28"/>
        </w:rPr>
        <w:t xml:space="preserve">действий и навыков работы с информацией, а также опосредованная оценка сформированности ряда коммуникативных и регулятивных действий. </w:t>
      </w:r>
    </w:p>
    <w:p w:rsidR="005B5C9A" w:rsidRPr="006A1D96" w:rsidRDefault="005B5C9A" w:rsidP="006A1D96">
      <w:pPr>
        <w:pStyle w:val="a3"/>
        <w:spacing w:line="360" w:lineRule="auto"/>
        <w:ind w:firstLine="567"/>
        <w:rPr>
          <w:rFonts w:ascii="Times New Roman" w:hAnsi="Times New Roman"/>
          <w:color w:val="auto"/>
          <w:sz w:val="28"/>
          <w:szCs w:val="28"/>
        </w:rPr>
      </w:pPr>
      <w:r w:rsidRPr="006A1D96">
        <w:rPr>
          <w:rFonts w:ascii="Times New Roman" w:hAnsi="Times New Roman"/>
          <w:color w:val="auto"/>
          <w:sz w:val="28"/>
          <w:szCs w:val="28"/>
        </w:rPr>
        <w:lastRenderedPageBreak/>
        <w:t>В зави</w:t>
      </w:r>
      <w:r w:rsidRPr="006A1D96">
        <w:rPr>
          <w:rFonts w:ascii="Times New Roman" w:hAnsi="Times New Roman"/>
          <w:color w:val="auto"/>
          <w:spacing w:val="2"/>
          <w:sz w:val="28"/>
          <w:szCs w:val="28"/>
        </w:rPr>
        <w:t xml:space="preserve">симости от успешности выполнения проверочных заданий </w:t>
      </w:r>
      <w:r w:rsidRPr="006A1D96">
        <w:rPr>
          <w:rFonts w:ascii="Times New Roman" w:hAnsi="Times New Roman"/>
          <w:color w:val="auto"/>
          <w:sz w:val="28"/>
          <w:szCs w:val="28"/>
        </w:rPr>
        <w:t>по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B5C9A" w:rsidRPr="006A1D96" w:rsidRDefault="005B5C9A" w:rsidP="006A1D96">
      <w:pPr>
        <w:spacing w:line="360" w:lineRule="auto"/>
        <w:ind w:firstLine="567"/>
        <w:jc w:val="both"/>
        <w:rPr>
          <w:sz w:val="28"/>
          <w:szCs w:val="28"/>
        </w:rPr>
      </w:pPr>
      <w:r w:rsidRPr="006A1D96">
        <w:rPr>
          <w:sz w:val="28"/>
          <w:szCs w:val="28"/>
        </w:rPr>
        <w:t xml:space="preserve">В контрольных работах предусматривается несколько заданий. Задания могут состоять из одного или нескольких действий и являться показателем </w:t>
      </w:r>
      <w:proofErr w:type="gramStart"/>
      <w:r w:rsidRPr="006A1D96">
        <w:rPr>
          <w:sz w:val="28"/>
          <w:szCs w:val="28"/>
        </w:rPr>
        <w:t>овладения</w:t>
      </w:r>
      <w:proofErr w:type="gramEnd"/>
      <w:r w:rsidRPr="006A1D96">
        <w:rPr>
          <w:sz w:val="28"/>
          <w:szCs w:val="28"/>
        </w:rPr>
        <w:t xml:space="preserve"> обучающимся каким-то умением или какими-то умениями. Каждому действию в ключе оценивания соответствует определенный балл. Определяется максимальный балл. Итоговая оценка определяется по сумме баллов набранных за каждое задание учащимся. Сумма баллов за работу переводится в 100 балльную шкалу. Соответственно можно рассчитать, на какую долю</w:t>
      </w:r>
      <w:proofErr w:type="gramStart"/>
      <w:r w:rsidRPr="006A1D96">
        <w:rPr>
          <w:sz w:val="28"/>
          <w:szCs w:val="28"/>
        </w:rPr>
        <w:t xml:space="preserve"> (%) </w:t>
      </w:r>
      <w:proofErr w:type="gramEnd"/>
      <w:r w:rsidRPr="006A1D96">
        <w:rPr>
          <w:sz w:val="28"/>
          <w:szCs w:val="28"/>
        </w:rPr>
        <w:t>выполнена работа учеником (сформированы учебные действия).</w:t>
      </w:r>
    </w:p>
    <w:p w:rsidR="005B5C9A" w:rsidRPr="006A1D96" w:rsidRDefault="005B5C9A" w:rsidP="006A1D96">
      <w:pPr>
        <w:spacing w:line="360" w:lineRule="auto"/>
        <w:ind w:firstLine="567"/>
        <w:jc w:val="both"/>
        <w:rPr>
          <w:sz w:val="28"/>
          <w:szCs w:val="28"/>
        </w:rPr>
      </w:pPr>
      <w:r w:rsidRPr="006A1D96">
        <w:rPr>
          <w:sz w:val="28"/>
          <w:szCs w:val="28"/>
        </w:rPr>
        <w:t>Ученик справился с работой, если он набрал 50% от возможных баллов за задания. Если ученик набрал 50-65%, он достиг базового уровня, 66-85% – достиг повышенного уровня, 86-100% – достиг высокого (максимального)  уровня. Осуществляется перевод баллов в отметки по пятибалльной шкале. Отметка – это результат процесса оценивания, количественное выражение оценки образовательных достижений обучающихся.</w:t>
      </w:r>
    </w:p>
    <w:tbl>
      <w:tblPr>
        <w:tblStyle w:val="afff2"/>
        <w:tblW w:w="0" w:type="auto"/>
        <w:tblLook w:val="04A0" w:firstRow="1" w:lastRow="0" w:firstColumn="1" w:lastColumn="0" w:noHBand="0" w:noVBand="1"/>
      </w:tblPr>
      <w:tblGrid>
        <w:gridCol w:w="2660"/>
        <w:gridCol w:w="1771"/>
        <w:gridCol w:w="1772"/>
        <w:gridCol w:w="1772"/>
        <w:gridCol w:w="1772"/>
      </w:tblGrid>
      <w:tr w:rsidR="005B5C9A" w:rsidRPr="00DD0E4F" w:rsidTr="00C52DB0">
        <w:tc>
          <w:tcPr>
            <w:tcW w:w="2660" w:type="dxa"/>
          </w:tcPr>
          <w:p w:rsidR="005B5C9A" w:rsidRPr="00DD0E4F" w:rsidRDefault="005B5C9A" w:rsidP="00C52DB0">
            <w:pPr>
              <w:spacing w:line="360" w:lineRule="auto"/>
              <w:jc w:val="both"/>
            </w:pPr>
            <w:r w:rsidRPr="00DD0E4F">
              <w:t>Отметка</w:t>
            </w:r>
          </w:p>
        </w:tc>
        <w:tc>
          <w:tcPr>
            <w:tcW w:w="1771" w:type="dxa"/>
          </w:tcPr>
          <w:p w:rsidR="005B5C9A" w:rsidRPr="00DD0E4F" w:rsidRDefault="005B5C9A" w:rsidP="00C52DB0">
            <w:pPr>
              <w:spacing w:line="360" w:lineRule="auto"/>
              <w:jc w:val="center"/>
            </w:pPr>
            <w:r w:rsidRPr="00DD0E4F">
              <w:t>«2»</w:t>
            </w:r>
          </w:p>
        </w:tc>
        <w:tc>
          <w:tcPr>
            <w:tcW w:w="1772" w:type="dxa"/>
          </w:tcPr>
          <w:p w:rsidR="005B5C9A" w:rsidRPr="00DD0E4F" w:rsidRDefault="005B5C9A" w:rsidP="00C52DB0">
            <w:pPr>
              <w:spacing w:line="360" w:lineRule="auto"/>
              <w:jc w:val="center"/>
            </w:pPr>
            <w:r w:rsidRPr="00DD0E4F">
              <w:t>«3»</w:t>
            </w:r>
          </w:p>
        </w:tc>
        <w:tc>
          <w:tcPr>
            <w:tcW w:w="1772" w:type="dxa"/>
          </w:tcPr>
          <w:p w:rsidR="005B5C9A" w:rsidRPr="00DD0E4F" w:rsidRDefault="005B5C9A" w:rsidP="00C52DB0">
            <w:pPr>
              <w:spacing w:line="360" w:lineRule="auto"/>
              <w:jc w:val="center"/>
            </w:pPr>
            <w:r w:rsidRPr="00DD0E4F">
              <w:t>«4»</w:t>
            </w:r>
          </w:p>
        </w:tc>
        <w:tc>
          <w:tcPr>
            <w:tcW w:w="1772" w:type="dxa"/>
          </w:tcPr>
          <w:p w:rsidR="005B5C9A" w:rsidRPr="00DD0E4F" w:rsidRDefault="005B5C9A" w:rsidP="00C52DB0">
            <w:pPr>
              <w:spacing w:line="360" w:lineRule="auto"/>
              <w:jc w:val="center"/>
            </w:pPr>
            <w:r w:rsidRPr="00DD0E4F">
              <w:t>«5»</w:t>
            </w:r>
          </w:p>
        </w:tc>
      </w:tr>
      <w:tr w:rsidR="005B5C9A" w:rsidRPr="00DD0E4F" w:rsidTr="00C52DB0">
        <w:tc>
          <w:tcPr>
            <w:tcW w:w="2660" w:type="dxa"/>
          </w:tcPr>
          <w:p w:rsidR="005B5C9A" w:rsidRPr="00DD0E4F" w:rsidRDefault="005B5C9A" w:rsidP="00C52DB0">
            <w:pPr>
              <w:spacing w:line="360" w:lineRule="auto"/>
              <w:jc w:val="both"/>
            </w:pPr>
            <w:r w:rsidRPr="00DD0E4F">
              <w:t>% выполненной работы</w:t>
            </w:r>
          </w:p>
        </w:tc>
        <w:tc>
          <w:tcPr>
            <w:tcW w:w="1771" w:type="dxa"/>
          </w:tcPr>
          <w:p w:rsidR="005B5C9A" w:rsidRPr="00DD0E4F" w:rsidRDefault="005B5C9A" w:rsidP="00C52DB0">
            <w:pPr>
              <w:spacing w:line="360" w:lineRule="auto"/>
              <w:jc w:val="center"/>
            </w:pPr>
            <w:r w:rsidRPr="00DD0E4F">
              <w:t>менее 50%</w:t>
            </w:r>
          </w:p>
        </w:tc>
        <w:tc>
          <w:tcPr>
            <w:tcW w:w="1772" w:type="dxa"/>
          </w:tcPr>
          <w:p w:rsidR="005B5C9A" w:rsidRPr="00DD0E4F" w:rsidRDefault="005B5C9A" w:rsidP="00C52DB0">
            <w:pPr>
              <w:spacing w:line="360" w:lineRule="auto"/>
              <w:jc w:val="center"/>
            </w:pPr>
            <w:r w:rsidRPr="00DD0E4F">
              <w:t>50-65%</w:t>
            </w:r>
          </w:p>
        </w:tc>
        <w:tc>
          <w:tcPr>
            <w:tcW w:w="1772" w:type="dxa"/>
          </w:tcPr>
          <w:p w:rsidR="005B5C9A" w:rsidRPr="00DD0E4F" w:rsidRDefault="005B5C9A" w:rsidP="00C52DB0">
            <w:pPr>
              <w:spacing w:line="360" w:lineRule="auto"/>
              <w:jc w:val="center"/>
            </w:pPr>
            <w:r w:rsidRPr="00DD0E4F">
              <w:t>66-85%</w:t>
            </w:r>
          </w:p>
        </w:tc>
        <w:tc>
          <w:tcPr>
            <w:tcW w:w="1772" w:type="dxa"/>
          </w:tcPr>
          <w:p w:rsidR="005B5C9A" w:rsidRPr="00DD0E4F" w:rsidRDefault="005B5C9A" w:rsidP="00C52DB0">
            <w:pPr>
              <w:spacing w:line="360" w:lineRule="auto"/>
              <w:jc w:val="center"/>
            </w:pPr>
            <w:r w:rsidRPr="00DD0E4F">
              <w:t>86-100%</w:t>
            </w:r>
          </w:p>
        </w:tc>
      </w:tr>
    </w:tbl>
    <w:p w:rsidR="005B5C9A" w:rsidRPr="00DD0E4F" w:rsidRDefault="005B5C9A" w:rsidP="005B5C9A">
      <w:pPr>
        <w:pStyle w:val="afff3"/>
        <w:ind w:firstLine="0"/>
        <w:rPr>
          <w:sz w:val="24"/>
          <w:szCs w:val="24"/>
        </w:rPr>
      </w:pPr>
    </w:p>
    <w:p w:rsidR="005B5C9A" w:rsidRPr="006A1D96" w:rsidRDefault="005B5C9A" w:rsidP="005B5C9A">
      <w:pPr>
        <w:pStyle w:val="Default"/>
        <w:spacing w:line="360" w:lineRule="auto"/>
        <w:rPr>
          <w:b/>
          <w:i/>
          <w:sz w:val="28"/>
          <w:szCs w:val="28"/>
        </w:rPr>
      </w:pPr>
      <w:r w:rsidRPr="006A1D96">
        <w:rPr>
          <w:b/>
          <w:i/>
          <w:sz w:val="28"/>
          <w:szCs w:val="28"/>
        </w:rPr>
        <w:t>Уровни оценивания результатов:</w:t>
      </w:r>
    </w:p>
    <w:tbl>
      <w:tblPr>
        <w:tblStyle w:val="afff2"/>
        <w:tblW w:w="0" w:type="auto"/>
        <w:tblLook w:val="04A0" w:firstRow="1" w:lastRow="0" w:firstColumn="1" w:lastColumn="0" w:noHBand="0" w:noVBand="1"/>
      </w:tblPr>
      <w:tblGrid>
        <w:gridCol w:w="3284"/>
        <w:gridCol w:w="4337"/>
        <w:gridCol w:w="2233"/>
      </w:tblGrid>
      <w:tr w:rsidR="005B5C9A" w:rsidRPr="006A1D96" w:rsidTr="00C52DB0">
        <w:tc>
          <w:tcPr>
            <w:tcW w:w="3284" w:type="dxa"/>
          </w:tcPr>
          <w:p w:rsidR="005B5C9A" w:rsidRPr="006A1D96" w:rsidRDefault="005B5C9A" w:rsidP="00C52DB0">
            <w:pPr>
              <w:pStyle w:val="Default"/>
              <w:spacing w:line="360" w:lineRule="auto"/>
            </w:pPr>
            <w:r w:rsidRPr="006A1D96">
              <w:t>Уровни оценивания</w:t>
            </w:r>
          </w:p>
        </w:tc>
        <w:tc>
          <w:tcPr>
            <w:tcW w:w="4337" w:type="dxa"/>
          </w:tcPr>
          <w:p w:rsidR="005B5C9A" w:rsidRPr="006A1D96" w:rsidRDefault="005B5C9A" w:rsidP="00C52DB0">
            <w:pPr>
              <w:pStyle w:val="Default"/>
              <w:spacing w:line="360" w:lineRule="auto"/>
            </w:pPr>
            <w:r w:rsidRPr="006A1D96">
              <w:t>Критерии оценивания</w:t>
            </w:r>
          </w:p>
        </w:tc>
        <w:tc>
          <w:tcPr>
            <w:tcW w:w="2233" w:type="dxa"/>
          </w:tcPr>
          <w:p w:rsidR="005B5C9A" w:rsidRPr="006A1D96" w:rsidRDefault="005B5C9A" w:rsidP="00C52DB0">
            <w:pPr>
              <w:pStyle w:val="Default"/>
              <w:spacing w:line="360" w:lineRule="auto"/>
            </w:pPr>
            <w:r w:rsidRPr="006A1D96">
              <w:t>Отметка</w:t>
            </w:r>
          </w:p>
        </w:tc>
      </w:tr>
      <w:tr w:rsidR="005B5C9A" w:rsidRPr="006A1D96" w:rsidTr="00C52DB0">
        <w:tc>
          <w:tcPr>
            <w:tcW w:w="3284" w:type="dxa"/>
          </w:tcPr>
          <w:p w:rsidR="005B5C9A" w:rsidRPr="006A1D96" w:rsidRDefault="005B5C9A" w:rsidP="00C52DB0">
            <w:pPr>
              <w:pStyle w:val="afff"/>
              <w:spacing w:line="360" w:lineRule="auto"/>
              <w:ind w:left="0"/>
              <w:jc w:val="both"/>
              <w:rPr>
                <w:rFonts w:ascii="Times New Roman" w:hAnsi="Times New Roman"/>
                <w:sz w:val="24"/>
                <w:szCs w:val="24"/>
              </w:rPr>
            </w:pPr>
            <w:r w:rsidRPr="006A1D96">
              <w:rPr>
                <w:rFonts w:ascii="Times New Roman" w:hAnsi="Times New Roman"/>
                <w:sz w:val="24"/>
                <w:szCs w:val="24"/>
              </w:rPr>
              <w:t>Высокий уровень</w:t>
            </w:r>
          </w:p>
        </w:tc>
        <w:tc>
          <w:tcPr>
            <w:tcW w:w="4337" w:type="dxa"/>
          </w:tcPr>
          <w:p w:rsidR="005B5C9A" w:rsidRPr="006A1D96" w:rsidRDefault="005B5C9A" w:rsidP="00C52DB0">
            <w:pPr>
              <w:spacing w:line="360" w:lineRule="auto"/>
              <w:textAlignment w:val="baseline"/>
            </w:pPr>
            <w:r w:rsidRPr="006A1D96">
              <w:rPr>
                <w:rFonts w:eastAsia="+mn-ea"/>
                <w:color w:val="000000"/>
                <w:kern w:val="24"/>
              </w:rPr>
              <w:t xml:space="preserve">полнота освоения планируемых результатов; </w:t>
            </w:r>
          </w:p>
          <w:p w:rsidR="005B5C9A" w:rsidRPr="006A1D96" w:rsidRDefault="005B5C9A" w:rsidP="00C52DB0">
            <w:pPr>
              <w:spacing w:line="360" w:lineRule="auto"/>
              <w:textAlignment w:val="baseline"/>
            </w:pPr>
            <w:r w:rsidRPr="006A1D96">
              <w:rPr>
                <w:rFonts w:eastAsia="+mn-ea"/>
                <w:color w:val="000000"/>
                <w:kern w:val="24"/>
              </w:rPr>
              <w:t xml:space="preserve">способность использовать знания и учебные действия на уровне осознанного произвольного действия </w:t>
            </w:r>
          </w:p>
        </w:tc>
        <w:tc>
          <w:tcPr>
            <w:tcW w:w="2233" w:type="dxa"/>
          </w:tcPr>
          <w:p w:rsidR="005B5C9A" w:rsidRPr="006A1D96" w:rsidRDefault="005B5C9A" w:rsidP="00C52DB0">
            <w:pPr>
              <w:pStyle w:val="Default"/>
              <w:spacing w:line="360" w:lineRule="auto"/>
            </w:pPr>
            <w:r w:rsidRPr="006A1D96">
              <w:t>«5»</w:t>
            </w:r>
          </w:p>
        </w:tc>
      </w:tr>
      <w:tr w:rsidR="005B5C9A" w:rsidRPr="006A1D96" w:rsidTr="00C52DB0">
        <w:tc>
          <w:tcPr>
            <w:tcW w:w="3284" w:type="dxa"/>
          </w:tcPr>
          <w:p w:rsidR="005B5C9A" w:rsidRPr="006A1D96" w:rsidRDefault="005B5C9A" w:rsidP="00C52DB0">
            <w:pPr>
              <w:pStyle w:val="afff"/>
              <w:spacing w:line="360" w:lineRule="auto"/>
              <w:ind w:left="0"/>
              <w:jc w:val="both"/>
              <w:rPr>
                <w:rFonts w:ascii="Times New Roman" w:hAnsi="Times New Roman"/>
                <w:sz w:val="24"/>
                <w:szCs w:val="24"/>
              </w:rPr>
            </w:pPr>
            <w:r w:rsidRPr="006A1D96">
              <w:rPr>
                <w:rFonts w:ascii="Times New Roman" w:hAnsi="Times New Roman"/>
                <w:sz w:val="24"/>
                <w:szCs w:val="24"/>
              </w:rPr>
              <w:lastRenderedPageBreak/>
              <w:t>Повышенный уровень</w:t>
            </w:r>
          </w:p>
        </w:tc>
        <w:tc>
          <w:tcPr>
            <w:tcW w:w="4337" w:type="dxa"/>
          </w:tcPr>
          <w:p w:rsidR="005B5C9A" w:rsidRPr="006A1D96" w:rsidRDefault="005B5C9A" w:rsidP="007472A2">
            <w:pPr>
              <w:spacing w:line="276" w:lineRule="auto"/>
              <w:textAlignment w:val="baseline"/>
            </w:pPr>
            <w:r w:rsidRPr="006A1D96">
              <w:rPr>
                <w:rFonts w:eastAsia="+mn-ea"/>
                <w:color w:val="000000"/>
                <w:kern w:val="24"/>
              </w:rPr>
              <w:t xml:space="preserve">полнота освоения планируемых результатов; </w:t>
            </w:r>
          </w:p>
          <w:p w:rsidR="005B5C9A" w:rsidRPr="006A1D96" w:rsidRDefault="005B5C9A" w:rsidP="007472A2">
            <w:pPr>
              <w:pStyle w:val="afff"/>
              <w:ind w:left="0"/>
              <w:jc w:val="both"/>
              <w:rPr>
                <w:rFonts w:ascii="Times New Roman" w:eastAsia="+mn-ea" w:hAnsi="Times New Roman"/>
                <w:color w:val="000000"/>
                <w:kern w:val="24"/>
                <w:sz w:val="24"/>
                <w:szCs w:val="24"/>
              </w:rPr>
            </w:pPr>
            <w:r w:rsidRPr="006A1D96">
              <w:rPr>
                <w:rFonts w:ascii="Times New Roman" w:eastAsia="+mn-ea" w:hAnsi="Times New Roman"/>
                <w:color w:val="000000"/>
                <w:kern w:val="24"/>
                <w:sz w:val="24"/>
                <w:szCs w:val="24"/>
              </w:rPr>
              <w:t xml:space="preserve">способность использовать знания и учебные действия на уровне осознанного произвольного действия, но отдельные задания содержат не полный объем высказывания или </w:t>
            </w:r>
            <w:proofErr w:type="gramStart"/>
            <w:r w:rsidRPr="006A1D96">
              <w:rPr>
                <w:rFonts w:ascii="Times New Roman" w:eastAsia="+mn-ea" w:hAnsi="Times New Roman"/>
                <w:color w:val="000000"/>
                <w:kern w:val="24"/>
                <w:sz w:val="24"/>
                <w:szCs w:val="24"/>
              </w:rPr>
              <w:t>не соответствие</w:t>
            </w:r>
            <w:proofErr w:type="gramEnd"/>
            <w:r w:rsidRPr="006A1D96">
              <w:rPr>
                <w:rFonts w:ascii="Times New Roman" w:eastAsia="+mn-ea" w:hAnsi="Times New Roman"/>
                <w:color w:val="000000"/>
                <w:kern w:val="24"/>
                <w:sz w:val="24"/>
                <w:szCs w:val="24"/>
              </w:rPr>
              <w:t xml:space="preserve"> теме высказывания, или не отражены некоторые аспекты, указанные в задании</w:t>
            </w:r>
          </w:p>
        </w:tc>
        <w:tc>
          <w:tcPr>
            <w:tcW w:w="2233" w:type="dxa"/>
          </w:tcPr>
          <w:p w:rsidR="005B5C9A" w:rsidRPr="006A1D96" w:rsidRDefault="005B5C9A" w:rsidP="00C52DB0">
            <w:pPr>
              <w:pStyle w:val="Default"/>
              <w:spacing w:line="360" w:lineRule="auto"/>
            </w:pPr>
            <w:r w:rsidRPr="006A1D96">
              <w:t>«4»</w:t>
            </w:r>
          </w:p>
        </w:tc>
      </w:tr>
      <w:tr w:rsidR="005B5C9A" w:rsidRPr="006A1D96" w:rsidTr="00C52DB0">
        <w:tc>
          <w:tcPr>
            <w:tcW w:w="3284" w:type="dxa"/>
          </w:tcPr>
          <w:p w:rsidR="005B5C9A" w:rsidRPr="006A1D96" w:rsidRDefault="005B5C9A" w:rsidP="00C52DB0">
            <w:pPr>
              <w:pStyle w:val="afff"/>
              <w:spacing w:line="360" w:lineRule="auto"/>
              <w:ind w:left="0"/>
              <w:jc w:val="both"/>
              <w:rPr>
                <w:rFonts w:ascii="Times New Roman" w:hAnsi="Times New Roman"/>
                <w:sz w:val="24"/>
                <w:szCs w:val="24"/>
              </w:rPr>
            </w:pPr>
            <w:r w:rsidRPr="006A1D96">
              <w:rPr>
                <w:rFonts w:ascii="Times New Roman" w:hAnsi="Times New Roman"/>
                <w:sz w:val="24"/>
                <w:szCs w:val="24"/>
              </w:rPr>
              <w:t>Базовый уровень</w:t>
            </w:r>
          </w:p>
        </w:tc>
        <w:tc>
          <w:tcPr>
            <w:tcW w:w="4337" w:type="dxa"/>
          </w:tcPr>
          <w:p w:rsidR="005B5C9A" w:rsidRPr="006A1D96" w:rsidRDefault="005B5C9A" w:rsidP="00C52DB0">
            <w:pPr>
              <w:spacing w:line="360" w:lineRule="auto"/>
              <w:textAlignment w:val="baseline"/>
            </w:pPr>
            <w:r w:rsidRPr="006A1D96">
              <w:rPr>
                <w:rFonts w:eastAsia="+mn-ea"/>
                <w:color w:val="000000"/>
                <w:kern w:val="24"/>
              </w:rPr>
              <w:t>освоение планируемых результатов на уровне решения простых учебно-познавательных и учебно-практических задач средствами предмета</w:t>
            </w:r>
          </w:p>
        </w:tc>
        <w:tc>
          <w:tcPr>
            <w:tcW w:w="2233" w:type="dxa"/>
          </w:tcPr>
          <w:p w:rsidR="005B5C9A" w:rsidRPr="006A1D96" w:rsidRDefault="005B5C9A" w:rsidP="00C52DB0">
            <w:pPr>
              <w:pStyle w:val="Default"/>
              <w:spacing w:line="360" w:lineRule="auto"/>
            </w:pPr>
            <w:r w:rsidRPr="006A1D96">
              <w:t>«3»</w:t>
            </w:r>
          </w:p>
        </w:tc>
      </w:tr>
      <w:tr w:rsidR="005B5C9A" w:rsidRPr="006A1D96" w:rsidTr="00C52DB0">
        <w:tc>
          <w:tcPr>
            <w:tcW w:w="3284" w:type="dxa"/>
          </w:tcPr>
          <w:p w:rsidR="005B5C9A" w:rsidRPr="006A1D96" w:rsidRDefault="005B5C9A" w:rsidP="00C52DB0">
            <w:pPr>
              <w:pStyle w:val="afff"/>
              <w:spacing w:line="360" w:lineRule="auto"/>
              <w:ind w:left="0"/>
              <w:jc w:val="both"/>
              <w:rPr>
                <w:rFonts w:ascii="Times New Roman" w:hAnsi="Times New Roman"/>
                <w:sz w:val="24"/>
                <w:szCs w:val="24"/>
              </w:rPr>
            </w:pPr>
            <w:r w:rsidRPr="006A1D96">
              <w:rPr>
                <w:rFonts w:ascii="Times New Roman" w:hAnsi="Times New Roman"/>
                <w:sz w:val="24"/>
                <w:szCs w:val="24"/>
              </w:rPr>
              <w:t>Пониженный уровень</w:t>
            </w:r>
          </w:p>
          <w:p w:rsidR="005B5C9A" w:rsidRPr="006A1D96" w:rsidRDefault="005B5C9A" w:rsidP="00C52DB0">
            <w:pPr>
              <w:pStyle w:val="afff"/>
              <w:spacing w:line="360" w:lineRule="auto"/>
              <w:ind w:left="0"/>
              <w:jc w:val="both"/>
              <w:rPr>
                <w:rFonts w:ascii="Times New Roman" w:hAnsi="Times New Roman"/>
                <w:sz w:val="24"/>
                <w:szCs w:val="24"/>
              </w:rPr>
            </w:pPr>
          </w:p>
          <w:p w:rsidR="005B5C9A" w:rsidRPr="006A1D96" w:rsidRDefault="005B5C9A" w:rsidP="00C52DB0">
            <w:pPr>
              <w:pStyle w:val="afff"/>
              <w:spacing w:line="360" w:lineRule="auto"/>
              <w:ind w:left="0"/>
              <w:jc w:val="both"/>
              <w:rPr>
                <w:rFonts w:ascii="Times New Roman" w:hAnsi="Times New Roman"/>
                <w:sz w:val="24"/>
                <w:szCs w:val="24"/>
              </w:rPr>
            </w:pPr>
          </w:p>
          <w:p w:rsidR="005B5C9A" w:rsidRPr="006A1D96" w:rsidRDefault="005B5C9A" w:rsidP="00C52DB0">
            <w:pPr>
              <w:pStyle w:val="afff"/>
              <w:spacing w:line="360" w:lineRule="auto"/>
              <w:ind w:left="0"/>
              <w:jc w:val="both"/>
              <w:rPr>
                <w:rFonts w:ascii="Times New Roman" w:hAnsi="Times New Roman"/>
                <w:sz w:val="24"/>
                <w:szCs w:val="24"/>
              </w:rPr>
            </w:pPr>
          </w:p>
          <w:p w:rsidR="005B5C9A" w:rsidRPr="006A1D96" w:rsidRDefault="005B5C9A" w:rsidP="00C52DB0">
            <w:pPr>
              <w:pStyle w:val="afff"/>
              <w:spacing w:line="360" w:lineRule="auto"/>
              <w:ind w:left="0"/>
              <w:jc w:val="both"/>
              <w:rPr>
                <w:rFonts w:ascii="Times New Roman" w:hAnsi="Times New Roman"/>
                <w:sz w:val="24"/>
                <w:szCs w:val="24"/>
              </w:rPr>
            </w:pPr>
          </w:p>
          <w:p w:rsidR="005B5C9A" w:rsidRPr="006A1D96" w:rsidRDefault="005B5C9A" w:rsidP="00C52DB0">
            <w:pPr>
              <w:pStyle w:val="afff"/>
              <w:spacing w:line="360" w:lineRule="auto"/>
              <w:ind w:left="0"/>
              <w:jc w:val="both"/>
              <w:rPr>
                <w:rFonts w:ascii="Times New Roman" w:hAnsi="Times New Roman"/>
                <w:sz w:val="24"/>
                <w:szCs w:val="24"/>
              </w:rPr>
            </w:pPr>
          </w:p>
          <w:p w:rsidR="005B5C9A" w:rsidRPr="006A1D96" w:rsidRDefault="005B5C9A" w:rsidP="00C52DB0">
            <w:pPr>
              <w:pStyle w:val="afff"/>
              <w:spacing w:line="360" w:lineRule="auto"/>
              <w:ind w:left="0"/>
              <w:jc w:val="both"/>
              <w:rPr>
                <w:rFonts w:ascii="Times New Roman" w:hAnsi="Times New Roman"/>
                <w:sz w:val="24"/>
                <w:szCs w:val="24"/>
              </w:rPr>
            </w:pPr>
          </w:p>
        </w:tc>
        <w:tc>
          <w:tcPr>
            <w:tcW w:w="4337" w:type="dxa"/>
          </w:tcPr>
          <w:p w:rsidR="005B5C9A" w:rsidRPr="006A1D96" w:rsidRDefault="005B5C9A" w:rsidP="00C52DB0">
            <w:pPr>
              <w:spacing w:line="360" w:lineRule="auto"/>
              <w:jc w:val="both"/>
              <w:textAlignment w:val="baseline"/>
            </w:pPr>
            <w:r w:rsidRPr="006A1D96">
              <w:rPr>
                <w:rFonts w:eastAsia="+mn-ea"/>
                <w:color w:val="000000"/>
                <w:kern w:val="24"/>
              </w:rPr>
              <w:t>отсутствие систематической базовой подготовки;</w:t>
            </w:r>
          </w:p>
          <w:p w:rsidR="005B5C9A" w:rsidRPr="006A1D96" w:rsidRDefault="005B5C9A" w:rsidP="00C52DB0">
            <w:pPr>
              <w:spacing w:line="360" w:lineRule="auto"/>
              <w:jc w:val="both"/>
              <w:textAlignment w:val="baseline"/>
            </w:pPr>
            <w:proofErr w:type="gramStart"/>
            <w:r w:rsidRPr="006A1D96">
              <w:rPr>
                <w:rFonts w:eastAsia="+mn-ea"/>
                <w:color w:val="000000"/>
                <w:kern w:val="24"/>
              </w:rPr>
              <w:t>обучающийся</w:t>
            </w:r>
            <w:proofErr w:type="gramEnd"/>
            <w:r w:rsidRPr="006A1D96">
              <w:rPr>
                <w:rFonts w:eastAsia="+mn-ea"/>
                <w:color w:val="000000"/>
                <w:kern w:val="24"/>
              </w:rPr>
              <w:t xml:space="preserve"> освоил меньше половины планируемых результатов </w:t>
            </w:r>
          </w:p>
          <w:p w:rsidR="005B5C9A" w:rsidRPr="006A1D96" w:rsidRDefault="005B5C9A" w:rsidP="00C52DB0">
            <w:pPr>
              <w:spacing w:line="360" w:lineRule="auto"/>
              <w:jc w:val="both"/>
              <w:textAlignment w:val="baseline"/>
            </w:pPr>
            <w:r w:rsidRPr="006A1D96">
              <w:rPr>
                <w:rFonts w:eastAsia="+mn-ea"/>
                <w:color w:val="000000"/>
                <w:kern w:val="24"/>
              </w:rPr>
              <w:t>имеются значительные пробелы в знаниях, дальнейшее обучение затруднено</w:t>
            </w:r>
            <w:r w:rsidRPr="006A1D96">
              <w:t>.</w:t>
            </w:r>
          </w:p>
        </w:tc>
        <w:tc>
          <w:tcPr>
            <w:tcW w:w="2233" w:type="dxa"/>
          </w:tcPr>
          <w:p w:rsidR="005B5C9A" w:rsidRPr="006A1D96" w:rsidRDefault="005B5C9A" w:rsidP="00C52DB0">
            <w:pPr>
              <w:pStyle w:val="Default"/>
              <w:spacing w:line="360" w:lineRule="auto"/>
            </w:pPr>
            <w:r w:rsidRPr="006A1D96">
              <w:t>«2»</w:t>
            </w:r>
          </w:p>
        </w:tc>
      </w:tr>
    </w:tbl>
    <w:p w:rsidR="005B5C9A" w:rsidRPr="00DD0E4F" w:rsidRDefault="005B5C9A" w:rsidP="007472A2">
      <w:pPr>
        <w:spacing w:line="360" w:lineRule="auto"/>
        <w:ind w:firstLine="567"/>
        <w:jc w:val="both"/>
        <w:rPr>
          <w:bCs/>
          <w:sz w:val="28"/>
          <w:szCs w:val="28"/>
        </w:rPr>
      </w:pPr>
      <w:proofErr w:type="gramStart"/>
      <w:r w:rsidRPr="00DD0E4F">
        <w:rPr>
          <w:sz w:val="28"/>
          <w:szCs w:val="28"/>
        </w:rPr>
        <w:t xml:space="preserve">Уровни оценивания применимы и к устным, письменным ответам обучающихся </w:t>
      </w:r>
      <w:r w:rsidRPr="00DD0E4F">
        <w:rPr>
          <w:bCs/>
          <w:sz w:val="28"/>
          <w:szCs w:val="28"/>
        </w:rPr>
        <w:t>(монологические высказывания, пересказы, творческие работы, диалоги, продуктивные задания, проектные работы и т.д. в т.ч. в группах).</w:t>
      </w:r>
      <w:proofErr w:type="gramEnd"/>
      <w:r w:rsidRPr="00DD0E4F">
        <w:rPr>
          <w:bCs/>
          <w:sz w:val="28"/>
          <w:szCs w:val="28"/>
        </w:rPr>
        <w:t xml:space="preserve"> </w:t>
      </w:r>
      <w:proofErr w:type="gramStart"/>
      <w:r w:rsidRPr="00DD0E4F">
        <w:rPr>
          <w:bCs/>
          <w:sz w:val="28"/>
          <w:szCs w:val="28"/>
        </w:rPr>
        <w:t>Оценка образовательных достижений обучающихся 1 класса в течение учебного года</w:t>
      </w:r>
      <w:r w:rsidR="00733970">
        <w:rPr>
          <w:bCs/>
          <w:sz w:val="28"/>
          <w:szCs w:val="28"/>
        </w:rPr>
        <w:t>,</w:t>
      </w:r>
      <w:r w:rsidRPr="00DD0E4F">
        <w:rPr>
          <w:bCs/>
          <w:sz w:val="28"/>
          <w:szCs w:val="28"/>
        </w:rPr>
        <w:t xml:space="preserve"> предмета «Основы религиозных культур и светской этики» в 4 классе, осуществляется качественно, без фиксации достижений учащихся в классном журнале в виде отметок по пятибалльной шкале</w:t>
      </w:r>
      <w:r w:rsidR="00733970">
        <w:rPr>
          <w:bCs/>
          <w:sz w:val="28"/>
          <w:szCs w:val="28"/>
        </w:rPr>
        <w:t>, со</w:t>
      </w:r>
      <w:r w:rsidR="00733970" w:rsidRPr="00DD0E4F">
        <w:rPr>
          <w:bCs/>
          <w:sz w:val="28"/>
          <w:szCs w:val="28"/>
        </w:rPr>
        <w:t xml:space="preserve"> 2 класса по всем предметам учебного плана</w:t>
      </w:r>
      <w:r w:rsidR="00733970">
        <w:rPr>
          <w:bCs/>
          <w:sz w:val="28"/>
          <w:szCs w:val="28"/>
        </w:rPr>
        <w:t xml:space="preserve"> выставляется отметка по пятибалльной </w:t>
      </w:r>
      <w:r w:rsidR="00106E3C">
        <w:rPr>
          <w:sz w:val="28"/>
          <w:szCs w:val="28"/>
        </w:rPr>
        <w:t xml:space="preserve">системе </w:t>
      </w:r>
      <w:r w:rsidR="00106E3C" w:rsidRPr="00B14A0C">
        <w:rPr>
          <w:sz w:val="28"/>
          <w:szCs w:val="28"/>
        </w:rPr>
        <w:t>оценивания</w:t>
      </w:r>
      <w:r w:rsidR="00106E3C" w:rsidRPr="00C42AA9">
        <w:rPr>
          <w:sz w:val="28"/>
          <w:szCs w:val="28"/>
        </w:rPr>
        <w:t xml:space="preserve"> </w:t>
      </w:r>
      <w:r w:rsidR="00106E3C">
        <w:rPr>
          <w:sz w:val="28"/>
          <w:szCs w:val="28"/>
        </w:rPr>
        <w:t>(</w:t>
      </w:r>
      <w:r w:rsidR="00106E3C" w:rsidRPr="0081116B">
        <w:rPr>
          <w:sz w:val="28"/>
          <w:szCs w:val="28"/>
        </w:rPr>
        <w:t xml:space="preserve">для выставления отметок </w:t>
      </w:r>
      <w:r w:rsidR="00106E3C">
        <w:rPr>
          <w:sz w:val="28"/>
          <w:szCs w:val="28"/>
        </w:rPr>
        <w:t xml:space="preserve">используются </w:t>
      </w:r>
      <w:r w:rsidR="00106E3C" w:rsidRPr="0081116B">
        <w:rPr>
          <w:sz w:val="28"/>
          <w:szCs w:val="28"/>
        </w:rPr>
        <w:t>следующие символы: «2», «3», «4», «5»</w:t>
      </w:r>
      <w:r w:rsidR="00106E3C">
        <w:rPr>
          <w:sz w:val="28"/>
          <w:szCs w:val="28"/>
        </w:rPr>
        <w:t>).</w:t>
      </w:r>
      <w:proofErr w:type="gramEnd"/>
    </w:p>
    <w:p w:rsidR="005B5C9A" w:rsidRPr="00DD0E4F" w:rsidRDefault="005B5C9A" w:rsidP="006A1D96">
      <w:pPr>
        <w:spacing w:line="360" w:lineRule="auto"/>
        <w:ind w:firstLine="567"/>
        <w:jc w:val="both"/>
        <w:rPr>
          <w:sz w:val="28"/>
          <w:szCs w:val="28"/>
        </w:rPr>
      </w:pPr>
      <w:r w:rsidRPr="00DD0E4F">
        <w:rPr>
          <w:b/>
          <w:iCs/>
          <w:color w:val="333333"/>
          <w:sz w:val="28"/>
          <w:szCs w:val="28"/>
        </w:rPr>
        <w:t>Формы представления образовательных результатов:</w:t>
      </w:r>
      <w:r w:rsidRPr="00DD0E4F">
        <w:rPr>
          <w:sz w:val="28"/>
          <w:szCs w:val="28"/>
        </w:rPr>
        <w:t xml:space="preserve"> Таблицы образовательных достижений, классные журналы, БАРС Web – электронная школа, </w:t>
      </w:r>
      <w:r w:rsidRPr="00DD0E4F">
        <w:rPr>
          <w:sz w:val="28"/>
          <w:szCs w:val="28"/>
        </w:rPr>
        <w:lastRenderedPageBreak/>
        <w:t>дневники, электронная база гимназии, приказы по результатам внутригимназического контроля, характеристики обучающихся.</w:t>
      </w:r>
    </w:p>
    <w:p w:rsidR="005B5C9A" w:rsidRPr="00DD0E4F" w:rsidRDefault="005B5C9A" w:rsidP="006A1D96">
      <w:pPr>
        <w:pStyle w:val="aff1"/>
        <w:tabs>
          <w:tab w:val="left" w:pos="360"/>
        </w:tabs>
        <w:spacing w:before="0" w:beforeAutospacing="0" w:after="0" w:line="360" w:lineRule="auto"/>
        <w:ind w:firstLine="567"/>
        <w:jc w:val="both"/>
        <w:rPr>
          <w:b/>
          <w:sz w:val="28"/>
          <w:szCs w:val="28"/>
        </w:rPr>
      </w:pPr>
      <w:r w:rsidRPr="00DD0E4F">
        <w:rPr>
          <w:sz w:val="28"/>
          <w:szCs w:val="28"/>
        </w:rPr>
        <w:t xml:space="preserve">Фиксация результата позволяет участникам образовательных отношений оценить успешность освоения </w:t>
      </w:r>
      <w:proofErr w:type="gramStart"/>
      <w:r w:rsidRPr="00DD0E4F">
        <w:rPr>
          <w:sz w:val="28"/>
          <w:szCs w:val="28"/>
        </w:rPr>
        <w:t>обучающимися</w:t>
      </w:r>
      <w:proofErr w:type="gramEnd"/>
      <w:r w:rsidRPr="00DD0E4F">
        <w:rPr>
          <w:sz w:val="28"/>
          <w:szCs w:val="28"/>
        </w:rPr>
        <w:t xml:space="preserve"> содержания учебных предметов. В гимназии используется </w:t>
      </w:r>
      <w:r w:rsidRPr="00DD0E4F">
        <w:rPr>
          <w:b/>
          <w:sz w:val="28"/>
          <w:szCs w:val="28"/>
        </w:rPr>
        <w:t>формула для расчета качественных показателей достижения планируемых результатов:</w:t>
      </w:r>
    </w:p>
    <w:p w:rsidR="005B5C9A" w:rsidRPr="00DD0E4F" w:rsidRDefault="005B5C9A" w:rsidP="006A1D96">
      <w:pPr>
        <w:pStyle w:val="aff1"/>
        <w:tabs>
          <w:tab w:val="left" w:pos="360"/>
        </w:tabs>
        <w:spacing w:before="0" w:beforeAutospacing="0" w:after="0" w:line="360" w:lineRule="auto"/>
        <w:ind w:firstLine="567"/>
        <w:jc w:val="both"/>
        <w:rPr>
          <w:sz w:val="28"/>
          <w:szCs w:val="28"/>
        </w:rPr>
      </w:pPr>
      <w:r w:rsidRPr="00DD0E4F">
        <w:rPr>
          <w:sz w:val="28"/>
          <w:szCs w:val="28"/>
        </w:rPr>
        <w:t>- уровень достижения планируемых результатов = (количество учащихся имеющих по результату «5», «4», «3») х 100% / общее количество учащихся;</w:t>
      </w:r>
    </w:p>
    <w:p w:rsidR="005B5C9A" w:rsidRPr="00DD0E4F" w:rsidRDefault="005B5C9A" w:rsidP="006A1D96">
      <w:pPr>
        <w:pStyle w:val="aff1"/>
        <w:tabs>
          <w:tab w:val="left" w:pos="360"/>
        </w:tabs>
        <w:spacing w:before="0" w:beforeAutospacing="0" w:after="0" w:line="360" w:lineRule="auto"/>
        <w:ind w:firstLine="567"/>
        <w:jc w:val="both"/>
        <w:rPr>
          <w:sz w:val="28"/>
          <w:szCs w:val="28"/>
        </w:rPr>
      </w:pPr>
      <w:r w:rsidRPr="00DD0E4F">
        <w:rPr>
          <w:sz w:val="28"/>
          <w:szCs w:val="28"/>
        </w:rPr>
        <w:t>- качество достижения планируемых результатов = (количество учащихся, имеющих по результату «5», «4») х 100% / общее количество учащихся;</w:t>
      </w:r>
    </w:p>
    <w:p w:rsidR="005B5C9A" w:rsidRPr="00DD0E4F" w:rsidRDefault="005B5C9A" w:rsidP="006A1D96">
      <w:pPr>
        <w:pStyle w:val="aff1"/>
        <w:tabs>
          <w:tab w:val="left" w:pos="360"/>
        </w:tabs>
        <w:spacing w:before="0" w:beforeAutospacing="0" w:after="0" w:line="360" w:lineRule="auto"/>
        <w:ind w:firstLine="567"/>
        <w:jc w:val="both"/>
        <w:rPr>
          <w:sz w:val="28"/>
          <w:szCs w:val="28"/>
        </w:rPr>
      </w:pPr>
      <w:r w:rsidRPr="00DD0E4F">
        <w:rPr>
          <w:sz w:val="28"/>
          <w:szCs w:val="28"/>
        </w:rPr>
        <w:t>- средний балл = сумма всех отметок / общее количество обучающихся.</w:t>
      </w:r>
    </w:p>
    <w:p w:rsidR="005B5C9A" w:rsidRPr="00DD0E4F" w:rsidRDefault="005B5C9A" w:rsidP="006A1D96">
      <w:pPr>
        <w:pStyle w:val="aff1"/>
        <w:tabs>
          <w:tab w:val="left" w:pos="360"/>
        </w:tabs>
        <w:spacing w:before="0" w:beforeAutospacing="0" w:after="0" w:line="360" w:lineRule="auto"/>
        <w:ind w:firstLine="567"/>
        <w:jc w:val="both"/>
        <w:rPr>
          <w:sz w:val="28"/>
          <w:szCs w:val="28"/>
        </w:rPr>
      </w:pPr>
      <w:r w:rsidRPr="00DD0E4F">
        <w:rPr>
          <w:sz w:val="28"/>
          <w:szCs w:val="28"/>
        </w:rPr>
        <w:t xml:space="preserve">Данные формулы применяются в информационно-аналитическом отделе для представления результата по итогам диагностики или по итогам учебного периода (четверти, года) участникам образовательных отношений. </w:t>
      </w:r>
    </w:p>
    <w:p w:rsidR="005B5C9A" w:rsidRPr="00DD0E4F" w:rsidRDefault="005B5C9A" w:rsidP="006A1D96">
      <w:pPr>
        <w:pStyle w:val="Default"/>
        <w:spacing w:line="360" w:lineRule="auto"/>
        <w:ind w:firstLine="567"/>
        <w:jc w:val="both"/>
        <w:rPr>
          <w:sz w:val="28"/>
          <w:szCs w:val="28"/>
        </w:rPr>
      </w:pPr>
      <w:r w:rsidRPr="00DD0E4F">
        <w:rPr>
          <w:sz w:val="28"/>
          <w:szCs w:val="28"/>
        </w:rPr>
        <w:t>Модель оценки качества обучения подразумевает не только расчет качественных показателей, но и  рассматривает их в динамике. Диагностические исследования, проводятся по определенной единой методике и обрабатываются в информационно-аналитическом отделе.</w:t>
      </w:r>
    </w:p>
    <w:p w:rsidR="005B5C9A" w:rsidRPr="00DD0E4F" w:rsidRDefault="005B5C9A" w:rsidP="006A1D96">
      <w:pPr>
        <w:pStyle w:val="Default"/>
        <w:spacing w:line="360" w:lineRule="auto"/>
        <w:ind w:firstLine="567"/>
        <w:jc w:val="both"/>
        <w:rPr>
          <w:sz w:val="28"/>
          <w:szCs w:val="28"/>
        </w:rPr>
      </w:pPr>
      <w:r w:rsidRPr="00DD0E4F">
        <w:rPr>
          <w:sz w:val="28"/>
          <w:szCs w:val="28"/>
        </w:rPr>
        <w:t>Для анализа качественных показателей и принятия в дальнейшем управленческих решений используются таблицы критериев (измерители) по уровням образования и гимназии в целом (таблица 1), по параллелям и классам (таблица 2,3), по предметам (таблица 4).</w:t>
      </w:r>
    </w:p>
    <w:p w:rsidR="005B5C9A" w:rsidRPr="00DD0E4F" w:rsidRDefault="005B5C9A" w:rsidP="006A1D96">
      <w:pPr>
        <w:pStyle w:val="Default"/>
        <w:spacing w:line="360" w:lineRule="auto"/>
        <w:ind w:firstLine="567"/>
        <w:jc w:val="both"/>
        <w:rPr>
          <w:sz w:val="28"/>
          <w:szCs w:val="28"/>
        </w:rPr>
      </w:pPr>
      <w:r w:rsidRPr="00DD0E4F">
        <w:rPr>
          <w:sz w:val="28"/>
          <w:szCs w:val="28"/>
        </w:rPr>
        <w:t>В основу определения границ условных колебаний положены:</w:t>
      </w:r>
    </w:p>
    <w:p w:rsidR="005B5C9A" w:rsidRPr="00DD0E4F" w:rsidRDefault="005B5C9A" w:rsidP="006A1D96">
      <w:pPr>
        <w:pStyle w:val="Default"/>
        <w:spacing w:line="360" w:lineRule="auto"/>
        <w:ind w:firstLine="567"/>
        <w:jc w:val="both"/>
        <w:rPr>
          <w:sz w:val="28"/>
          <w:szCs w:val="28"/>
        </w:rPr>
      </w:pPr>
      <w:r w:rsidRPr="00DD0E4F">
        <w:rPr>
          <w:sz w:val="28"/>
          <w:szCs w:val="28"/>
        </w:rPr>
        <w:t xml:space="preserve">- анализ динамики успеваемости за несколько лет; </w:t>
      </w:r>
    </w:p>
    <w:p w:rsidR="005B5C9A" w:rsidRPr="00DD0E4F" w:rsidRDefault="005B5C9A" w:rsidP="006A1D96">
      <w:pPr>
        <w:pStyle w:val="Default"/>
        <w:spacing w:line="360" w:lineRule="auto"/>
        <w:ind w:firstLine="567"/>
        <w:jc w:val="both"/>
        <w:rPr>
          <w:sz w:val="28"/>
          <w:szCs w:val="28"/>
        </w:rPr>
      </w:pPr>
      <w:r w:rsidRPr="00DD0E4F">
        <w:rPr>
          <w:sz w:val="28"/>
          <w:szCs w:val="28"/>
        </w:rPr>
        <w:t xml:space="preserve">- таблица сложности предметов; </w:t>
      </w:r>
    </w:p>
    <w:p w:rsidR="005B5C9A" w:rsidRPr="00DD0E4F" w:rsidRDefault="005B5C9A" w:rsidP="006A1D96">
      <w:pPr>
        <w:pStyle w:val="Default"/>
        <w:spacing w:line="360" w:lineRule="auto"/>
        <w:ind w:firstLine="567"/>
        <w:jc w:val="both"/>
        <w:rPr>
          <w:sz w:val="28"/>
          <w:szCs w:val="28"/>
        </w:rPr>
      </w:pPr>
      <w:r w:rsidRPr="00DD0E4F">
        <w:rPr>
          <w:sz w:val="28"/>
          <w:szCs w:val="28"/>
        </w:rPr>
        <w:t>- расчет реального количества предметов, которые возможно взять на контроль.</w:t>
      </w:r>
    </w:p>
    <w:p w:rsidR="005B5C9A" w:rsidRPr="00DD0E4F" w:rsidRDefault="005B5C9A" w:rsidP="006A1D96">
      <w:pPr>
        <w:pStyle w:val="Default"/>
        <w:spacing w:line="360" w:lineRule="auto"/>
        <w:ind w:firstLine="567"/>
        <w:jc w:val="both"/>
        <w:rPr>
          <w:sz w:val="28"/>
          <w:szCs w:val="28"/>
        </w:rPr>
      </w:pPr>
      <w:r w:rsidRPr="00DD0E4F">
        <w:rPr>
          <w:sz w:val="28"/>
          <w:szCs w:val="28"/>
        </w:rPr>
        <w:lastRenderedPageBreak/>
        <w:t xml:space="preserve">Определены уровни колебаний качественных показателей: </w:t>
      </w:r>
      <w:r w:rsidRPr="00DD0E4F">
        <w:rPr>
          <w:b/>
          <w:i/>
          <w:sz w:val="28"/>
          <w:szCs w:val="28"/>
        </w:rPr>
        <w:t>допустимый</w:t>
      </w:r>
      <w:r w:rsidRPr="00DD0E4F">
        <w:rPr>
          <w:sz w:val="28"/>
          <w:szCs w:val="28"/>
        </w:rPr>
        <w:t xml:space="preserve"> (зеленый цвет), </w:t>
      </w:r>
      <w:r w:rsidRPr="00DD0E4F">
        <w:rPr>
          <w:b/>
          <w:i/>
          <w:sz w:val="28"/>
          <w:szCs w:val="28"/>
        </w:rPr>
        <w:t>тревожный</w:t>
      </w:r>
      <w:r w:rsidRPr="00DD0E4F">
        <w:rPr>
          <w:sz w:val="28"/>
          <w:szCs w:val="28"/>
        </w:rPr>
        <w:t xml:space="preserve"> (желтый цвет) и </w:t>
      </w:r>
      <w:r w:rsidRPr="00DD0E4F">
        <w:rPr>
          <w:b/>
          <w:i/>
          <w:sz w:val="28"/>
          <w:szCs w:val="28"/>
        </w:rPr>
        <w:t>критический</w:t>
      </w:r>
      <w:r w:rsidRPr="00DD0E4F">
        <w:rPr>
          <w:sz w:val="28"/>
          <w:szCs w:val="28"/>
        </w:rPr>
        <w:t xml:space="preserve"> (красный цвет)  (таблицы границ). </w:t>
      </w:r>
    </w:p>
    <w:p w:rsidR="005B5C9A" w:rsidRPr="00DD0E4F" w:rsidRDefault="005B5C9A" w:rsidP="006A1D96">
      <w:pPr>
        <w:pStyle w:val="aff1"/>
        <w:tabs>
          <w:tab w:val="left" w:pos="0"/>
        </w:tabs>
        <w:spacing w:before="0" w:beforeAutospacing="0" w:after="0" w:line="360" w:lineRule="auto"/>
        <w:ind w:firstLine="567"/>
        <w:jc w:val="both"/>
        <w:rPr>
          <w:sz w:val="28"/>
          <w:szCs w:val="28"/>
        </w:rPr>
      </w:pPr>
      <w:r w:rsidRPr="00DD0E4F">
        <w:rPr>
          <w:sz w:val="28"/>
          <w:szCs w:val="28"/>
        </w:rPr>
        <w:t>При обработке и анализе зафиксированного результата учитываются условные границы расхождения качественных показателей и определяются управленческие решения:</w:t>
      </w:r>
    </w:p>
    <w:p w:rsidR="005B5C9A" w:rsidRPr="00DD0E4F" w:rsidRDefault="005B5C9A" w:rsidP="006A1D96">
      <w:pPr>
        <w:pStyle w:val="aff1"/>
        <w:tabs>
          <w:tab w:val="left" w:pos="0"/>
        </w:tabs>
        <w:spacing w:before="0" w:beforeAutospacing="0" w:after="0" w:line="360" w:lineRule="auto"/>
        <w:ind w:firstLine="567"/>
        <w:jc w:val="both"/>
        <w:rPr>
          <w:sz w:val="28"/>
          <w:szCs w:val="28"/>
        </w:rPr>
      </w:pPr>
      <w:r w:rsidRPr="00DD0E4F">
        <w:rPr>
          <w:sz w:val="28"/>
          <w:szCs w:val="28"/>
        </w:rPr>
        <w:t>- допустимого состояния – самоанализ педагога;</w:t>
      </w:r>
    </w:p>
    <w:p w:rsidR="005B5C9A" w:rsidRPr="00DD0E4F" w:rsidRDefault="005B5C9A" w:rsidP="006A1D96">
      <w:pPr>
        <w:pStyle w:val="aff1"/>
        <w:tabs>
          <w:tab w:val="left" w:pos="0"/>
        </w:tabs>
        <w:spacing w:before="0" w:beforeAutospacing="0" w:after="0" w:line="360" w:lineRule="auto"/>
        <w:ind w:firstLine="567"/>
        <w:jc w:val="both"/>
        <w:rPr>
          <w:sz w:val="28"/>
          <w:szCs w:val="28"/>
        </w:rPr>
      </w:pPr>
      <w:r w:rsidRPr="00DD0E4F">
        <w:rPr>
          <w:sz w:val="28"/>
          <w:szCs w:val="28"/>
        </w:rPr>
        <w:t>- тревожное состояние – собеседование педагога с администрацией гимназии;</w:t>
      </w:r>
    </w:p>
    <w:p w:rsidR="005B5C9A" w:rsidRPr="00DD0E4F" w:rsidRDefault="005B5C9A" w:rsidP="006A1D96">
      <w:pPr>
        <w:pStyle w:val="aff1"/>
        <w:tabs>
          <w:tab w:val="left" w:pos="0"/>
        </w:tabs>
        <w:spacing w:before="0" w:beforeAutospacing="0" w:after="0" w:line="360" w:lineRule="auto"/>
        <w:ind w:firstLine="567"/>
        <w:jc w:val="both"/>
        <w:rPr>
          <w:sz w:val="28"/>
          <w:szCs w:val="28"/>
        </w:rPr>
      </w:pPr>
      <w:r w:rsidRPr="00DD0E4F">
        <w:rPr>
          <w:sz w:val="28"/>
          <w:szCs w:val="28"/>
        </w:rPr>
        <w:t xml:space="preserve">- критическое состояние – персональный </w:t>
      </w:r>
      <w:proofErr w:type="gramStart"/>
      <w:r w:rsidRPr="00DD0E4F">
        <w:rPr>
          <w:sz w:val="28"/>
          <w:szCs w:val="28"/>
        </w:rPr>
        <w:t>контроль за</w:t>
      </w:r>
      <w:proofErr w:type="gramEnd"/>
      <w:r w:rsidRPr="00DD0E4F">
        <w:rPr>
          <w:sz w:val="28"/>
          <w:szCs w:val="28"/>
        </w:rPr>
        <w:t xml:space="preserve"> работой педагога.</w:t>
      </w:r>
    </w:p>
    <w:p w:rsidR="005B5C9A" w:rsidRPr="00DD0E4F" w:rsidRDefault="005B5C9A" w:rsidP="006A1D96">
      <w:pPr>
        <w:pStyle w:val="Default"/>
        <w:spacing w:line="360" w:lineRule="auto"/>
        <w:ind w:firstLine="567"/>
        <w:jc w:val="both"/>
        <w:rPr>
          <w:sz w:val="28"/>
          <w:szCs w:val="28"/>
        </w:rPr>
      </w:pPr>
      <w:r w:rsidRPr="00DD0E4F">
        <w:rPr>
          <w:sz w:val="28"/>
          <w:szCs w:val="28"/>
        </w:rPr>
        <w:t xml:space="preserve">В итоге результатом является объективная картина оценки качества обучения. Участники образовательных отношений на основе полученной информации имеют возможность принять оптимальное решение по методическому сопровождению конкретного ученика, группы учащихся, всего класса или параллели. </w:t>
      </w:r>
    </w:p>
    <w:p w:rsidR="005B5C9A" w:rsidRPr="001D0E82" w:rsidRDefault="005B5C9A" w:rsidP="006A1D96">
      <w:pPr>
        <w:pStyle w:val="aff1"/>
        <w:tabs>
          <w:tab w:val="left" w:pos="360"/>
        </w:tabs>
        <w:spacing w:before="0" w:beforeAutospacing="0" w:after="0" w:line="360" w:lineRule="auto"/>
        <w:ind w:firstLine="567"/>
        <w:jc w:val="both"/>
        <w:rPr>
          <w:b/>
          <w:sz w:val="28"/>
          <w:szCs w:val="28"/>
        </w:rPr>
      </w:pPr>
      <w:r>
        <w:rPr>
          <w:b/>
          <w:sz w:val="28"/>
          <w:szCs w:val="28"/>
        </w:rPr>
        <w:t>Таблицы критериев</w:t>
      </w:r>
      <w:r w:rsidRPr="001D0E82">
        <w:rPr>
          <w:b/>
          <w:sz w:val="28"/>
          <w:szCs w:val="28"/>
        </w:rPr>
        <w:t>:</w:t>
      </w:r>
    </w:p>
    <w:p w:rsidR="005B5C9A" w:rsidRPr="006917FE" w:rsidRDefault="005B5C9A" w:rsidP="006A1D96">
      <w:pPr>
        <w:spacing w:line="360" w:lineRule="auto"/>
        <w:jc w:val="right"/>
        <w:rPr>
          <w:b/>
          <w:sz w:val="28"/>
          <w:szCs w:val="28"/>
        </w:rPr>
      </w:pPr>
      <w:r>
        <w:rPr>
          <w:b/>
          <w:sz w:val="28"/>
          <w:szCs w:val="28"/>
        </w:rPr>
        <w:t>Таблица 1.</w:t>
      </w:r>
    </w:p>
    <w:p w:rsidR="005B5C9A" w:rsidRPr="00D57136" w:rsidRDefault="005B5C9A" w:rsidP="006A1D96">
      <w:pPr>
        <w:spacing w:line="360" w:lineRule="auto"/>
        <w:jc w:val="center"/>
        <w:rPr>
          <w:b/>
          <w:sz w:val="28"/>
          <w:szCs w:val="28"/>
        </w:rPr>
      </w:pPr>
      <w:r w:rsidRPr="00D57136">
        <w:rPr>
          <w:b/>
          <w:sz w:val="28"/>
          <w:szCs w:val="28"/>
        </w:rPr>
        <w:t>Критерии условных колебаний качественных показателей</w:t>
      </w:r>
    </w:p>
    <w:p w:rsidR="005B5C9A" w:rsidRPr="00D57136" w:rsidRDefault="005B5C9A" w:rsidP="006A1D96">
      <w:pPr>
        <w:spacing w:line="360" w:lineRule="auto"/>
        <w:jc w:val="center"/>
        <w:rPr>
          <w:b/>
          <w:color w:val="000066"/>
          <w:sz w:val="28"/>
          <w:szCs w:val="28"/>
          <w:u w:val="single"/>
        </w:rPr>
      </w:pPr>
      <w:r w:rsidRPr="00D57136">
        <w:rPr>
          <w:b/>
          <w:color w:val="000066"/>
          <w:sz w:val="28"/>
          <w:szCs w:val="28"/>
          <w:u w:val="single"/>
        </w:rPr>
        <w:t>по уровням обучения и по гимназии</w:t>
      </w:r>
    </w:p>
    <w:p w:rsidR="005B5C9A" w:rsidRPr="001D0E82" w:rsidRDefault="005B5C9A" w:rsidP="006A1D96">
      <w:pPr>
        <w:spacing w:line="360" w:lineRule="auto"/>
        <w:jc w:val="center"/>
        <w:rPr>
          <w:b/>
          <w:i/>
          <w:sz w:val="28"/>
          <w:szCs w:val="28"/>
        </w:rPr>
      </w:pPr>
      <w:r w:rsidRPr="00D57136">
        <w:rPr>
          <w:b/>
          <w:i/>
          <w:sz w:val="28"/>
          <w:szCs w:val="28"/>
          <w:lang w:val="en-US"/>
        </w:rPr>
        <w:t>I</w:t>
      </w:r>
      <w:r w:rsidRPr="00D57136">
        <w:rPr>
          <w:b/>
          <w:i/>
          <w:sz w:val="28"/>
          <w:szCs w:val="28"/>
        </w:rPr>
        <w:t xml:space="preserve"> четверть (</w:t>
      </w:r>
      <w:r w:rsidRPr="00D57136">
        <w:rPr>
          <w:b/>
          <w:i/>
          <w:sz w:val="28"/>
          <w:szCs w:val="28"/>
          <w:lang w:val="en-US"/>
        </w:rPr>
        <w:t>I</w:t>
      </w:r>
      <w:r w:rsidRPr="00D57136">
        <w:rPr>
          <w:b/>
          <w:i/>
          <w:sz w:val="28"/>
          <w:szCs w:val="28"/>
        </w:rPr>
        <w:t xml:space="preserve"> полугодие) – итог года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984"/>
        <w:gridCol w:w="2945"/>
        <w:gridCol w:w="2599"/>
      </w:tblGrid>
      <w:tr w:rsidR="005B5C9A" w:rsidRPr="001D0E82" w:rsidTr="00C52DB0">
        <w:tc>
          <w:tcPr>
            <w:tcW w:w="2912" w:type="dxa"/>
          </w:tcPr>
          <w:p w:rsidR="005B5C9A" w:rsidRPr="001D0E82" w:rsidRDefault="005B5C9A" w:rsidP="00C52DB0">
            <w:pPr>
              <w:spacing w:line="360" w:lineRule="auto"/>
              <w:jc w:val="center"/>
            </w:pPr>
            <w:r w:rsidRPr="001D0E82">
              <w:t>Качественные показатели</w:t>
            </w:r>
          </w:p>
        </w:tc>
        <w:tc>
          <w:tcPr>
            <w:tcW w:w="1984" w:type="dxa"/>
          </w:tcPr>
          <w:p w:rsidR="005B5C9A" w:rsidRPr="001D0E82" w:rsidRDefault="005B5C9A" w:rsidP="00C52DB0">
            <w:pPr>
              <w:spacing w:line="360" w:lineRule="auto"/>
              <w:jc w:val="center"/>
            </w:pPr>
            <w:r w:rsidRPr="001D0E82">
              <w:t>Допустимое</w:t>
            </w:r>
          </w:p>
          <w:p w:rsidR="005B5C9A" w:rsidRPr="001D0E82" w:rsidRDefault="005B5C9A" w:rsidP="00C52DB0">
            <w:pPr>
              <w:spacing w:line="360" w:lineRule="auto"/>
              <w:jc w:val="center"/>
            </w:pPr>
            <w:r w:rsidRPr="001D0E82">
              <w:t>состояние</w:t>
            </w:r>
          </w:p>
        </w:tc>
        <w:tc>
          <w:tcPr>
            <w:tcW w:w="2945" w:type="dxa"/>
          </w:tcPr>
          <w:p w:rsidR="005B5C9A" w:rsidRPr="001D0E82" w:rsidRDefault="005B5C9A" w:rsidP="00C52DB0">
            <w:pPr>
              <w:spacing w:line="360" w:lineRule="auto"/>
              <w:jc w:val="center"/>
            </w:pPr>
            <w:r w:rsidRPr="001D0E82">
              <w:t>Тревожное</w:t>
            </w:r>
          </w:p>
          <w:p w:rsidR="005B5C9A" w:rsidRPr="001D0E82" w:rsidRDefault="005B5C9A" w:rsidP="00C52DB0">
            <w:pPr>
              <w:spacing w:line="360" w:lineRule="auto"/>
              <w:jc w:val="center"/>
            </w:pPr>
            <w:r w:rsidRPr="001D0E82">
              <w:t>состояние</w:t>
            </w:r>
          </w:p>
        </w:tc>
        <w:tc>
          <w:tcPr>
            <w:tcW w:w="2599" w:type="dxa"/>
          </w:tcPr>
          <w:p w:rsidR="005B5C9A" w:rsidRPr="001D0E82" w:rsidRDefault="005B5C9A" w:rsidP="00C52DB0">
            <w:pPr>
              <w:spacing w:line="360" w:lineRule="auto"/>
              <w:jc w:val="center"/>
            </w:pPr>
            <w:r w:rsidRPr="001D0E82">
              <w:t>Критическое состояние</w:t>
            </w:r>
          </w:p>
        </w:tc>
      </w:tr>
      <w:tr w:rsidR="005B5C9A" w:rsidRPr="001D0E82" w:rsidTr="00C52DB0">
        <w:tc>
          <w:tcPr>
            <w:tcW w:w="2912" w:type="dxa"/>
          </w:tcPr>
          <w:p w:rsidR="005B5C9A" w:rsidRPr="001D0E82" w:rsidRDefault="005B5C9A" w:rsidP="00C52DB0">
            <w:pPr>
              <w:spacing w:line="360" w:lineRule="auto"/>
              <w:jc w:val="center"/>
            </w:pPr>
            <w:r w:rsidRPr="001D0E82">
              <w:t>Уровень достижения планируемых результатов</w:t>
            </w:r>
          </w:p>
        </w:tc>
        <w:tc>
          <w:tcPr>
            <w:tcW w:w="1984" w:type="dxa"/>
          </w:tcPr>
          <w:p w:rsidR="005B5C9A" w:rsidRPr="001D0E82" w:rsidRDefault="005B5C9A" w:rsidP="00C52DB0">
            <w:pPr>
              <w:spacing w:line="360" w:lineRule="auto"/>
              <w:jc w:val="center"/>
            </w:pPr>
            <w:r w:rsidRPr="001D0E82">
              <w:t>2 – 4</w:t>
            </w:r>
          </w:p>
        </w:tc>
        <w:tc>
          <w:tcPr>
            <w:tcW w:w="2945" w:type="dxa"/>
          </w:tcPr>
          <w:p w:rsidR="005B5C9A" w:rsidRPr="001D0E82" w:rsidRDefault="005B5C9A" w:rsidP="00C52DB0">
            <w:pPr>
              <w:spacing w:line="360" w:lineRule="auto"/>
              <w:jc w:val="center"/>
            </w:pPr>
            <w:r w:rsidRPr="001D0E82">
              <w:t>4,1 - 5</w:t>
            </w:r>
          </w:p>
        </w:tc>
        <w:tc>
          <w:tcPr>
            <w:tcW w:w="2599" w:type="dxa"/>
          </w:tcPr>
          <w:p w:rsidR="005B5C9A" w:rsidRPr="001D0E82" w:rsidRDefault="005B5C9A" w:rsidP="00C52DB0">
            <w:pPr>
              <w:spacing w:line="360" w:lineRule="auto"/>
              <w:jc w:val="center"/>
            </w:pPr>
            <w:r w:rsidRPr="001D0E82">
              <w:t>свыше 5</w:t>
            </w:r>
          </w:p>
        </w:tc>
      </w:tr>
      <w:tr w:rsidR="005B5C9A" w:rsidRPr="001D0E82" w:rsidTr="00C52DB0">
        <w:tc>
          <w:tcPr>
            <w:tcW w:w="2912" w:type="dxa"/>
          </w:tcPr>
          <w:p w:rsidR="005B5C9A" w:rsidRPr="001D0E82" w:rsidRDefault="005B5C9A" w:rsidP="00C52DB0">
            <w:pPr>
              <w:spacing w:line="360" w:lineRule="auto"/>
              <w:jc w:val="center"/>
            </w:pPr>
            <w:r w:rsidRPr="001D0E82">
              <w:t xml:space="preserve">Качество достижения планируемых результатов </w:t>
            </w:r>
          </w:p>
        </w:tc>
        <w:tc>
          <w:tcPr>
            <w:tcW w:w="1984" w:type="dxa"/>
          </w:tcPr>
          <w:p w:rsidR="005B5C9A" w:rsidRPr="001D0E82" w:rsidRDefault="005B5C9A" w:rsidP="00C52DB0">
            <w:pPr>
              <w:spacing w:line="360" w:lineRule="auto"/>
              <w:jc w:val="center"/>
            </w:pPr>
            <w:r w:rsidRPr="001D0E82">
              <w:t>10 – 15</w:t>
            </w:r>
          </w:p>
        </w:tc>
        <w:tc>
          <w:tcPr>
            <w:tcW w:w="2945" w:type="dxa"/>
          </w:tcPr>
          <w:p w:rsidR="005B5C9A" w:rsidRPr="001D0E82" w:rsidRDefault="005B5C9A" w:rsidP="00C52DB0">
            <w:pPr>
              <w:spacing w:line="360" w:lineRule="auto"/>
              <w:jc w:val="center"/>
            </w:pPr>
            <w:r w:rsidRPr="001D0E82">
              <w:t>15,1 - 20</w:t>
            </w:r>
          </w:p>
        </w:tc>
        <w:tc>
          <w:tcPr>
            <w:tcW w:w="2599" w:type="dxa"/>
          </w:tcPr>
          <w:p w:rsidR="005B5C9A" w:rsidRPr="001D0E82" w:rsidRDefault="005B5C9A" w:rsidP="00C52DB0">
            <w:pPr>
              <w:spacing w:line="360" w:lineRule="auto"/>
              <w:jc w:val="center"/>
            </w:pPr>
            <w:r w:rsidRPr="001D0E82">
              <w:t>свыше 20</w:t>
            </w:r>
          </w:p>
        </w:tc>
      </w:tr>
      <w:tr w:rsidR="005B5C9A" w:rsidRPr="001D0E82" w:rsidTr="00C52DB0">
        <w:tc>
          <w:tcPr>
            <w:tcW w:w="2912" w:type="dxa"/>
          </w:tcPr>
          <w:p w:rsidR="005B5C9A" w:rsidRPr="001D0E82" w:rsidRDefault="005B5C9A" w:rsidP="00C52DB0">
            <w:pPr>
              <w:spacing w:line="360" w:lineRule="auto"/>
              <w:jc w:val="center"/>
            </w:pPr>
            <w:r w:rsidRPr="001D0E82">
              <w:t>Средний балл</w:t>
            </w:r>
          </w:p>
        </w:tc>
        <w:tc>
          <w:tcPr>
            <w:tcW w:w="1984" w:type="dxa"/>
          </w:tcPr>
          <w:p w:rsidR="005B5C9A" w:rsidRPr="001D0E82" w:rsidRDefault="005B5C9A" w:rsidP="00C52DB0">
            <w:pPr>
              <w:spacing w:line="360" w:lineRule="auto"/>
              <w:jc w:val="center"/>
            </w:pPr>
            <w:r w:rsidRPr="001D0E82">
              <w:t>0,05 – 1</w:t>
            </w:r>
          </w:p>
        </w:tc>
        <w:tc>
          <w:tcPr>
            <w:tcW w:w="2945" w:type="dxa"/>
          </w:tcPr>
          <w:p w:rsidR="005B5C9A" w:rsidRPr="001D0E82" w:rsidRDefault="005B5C9A" w:rsidP="00C52DB0">
            <w:pPr>
              <w:spacing w:line="360" w:lineRule="auto"/>
              <w:jc w:val="center"/>
            </w:pPr>
            <w:r w:rsidRPr="001D0E82">
              <w:t>0,11 – 0,15</w:t>
            </w:r>
          </w:p>
        </w:tc>
        <w:tc>
          <w:tcPr>
            <w:tcW w:w="2599" w:type="dxa"/>
          </w:tcPr>
          <w:p w:rsidR="005B5C9A" w:rsidRPr="001D0E82" w:rsidRDefault="005B5C9A" w:rsidP="00C52DB0">
            <w:pPr>
              <w:spacing w:line="360" w:lineRule="auto"/>
              <w:jc w:val="center"/>
            </w:pPr>
            <w:r w:rsidRPr="001D0E82">
              <w:t>свыше 0,15</w:t>
            </w:r>
          </w:p>
        </w:tc>
      </w:tr>
      <w:tr w:rsidR="005B5C9A" w:rsidRPr="001D0E82" w:rsidTr="00C52DB0">
        <w:tc>
          <w:tcPr>
            <w:tcW w:w="2912" w:type="dxa"/>
          </w:tcPr>
          <w:p w:rsidR="005B5C9A" w:rsidRPr="001D0E82" w:rsidRDefault="005B5C9A" w:rsidP="00C52DB0">
            <w:pPr>
              <w:spacing w:line="360" w:lineRule="auto"/>
              <w:jc w:val="center"/>
            </w:pPr>
            <w:r w:rsidRPr="001D0E82">
              <w:t>Управленческое решение</w:t>
            </w:r>
          </w:p>
        </w:tc>
        <w:tc>
          <w:tcPr>
            <w:tcW w:w="1984" w:type="dxa"/>
          </w:tcPr>
          <w:p w:rsidR="005B5C9A" w:rsidRPr="001D0E82" w:rsidRDefault="005B5C9A" w:rsidP="00C52DB0">
            <w:pPr>
              <w:spacing w:line="360" w:lineRule="auto"/>
              <w:jc w:val="center"/>
            </w:pPr>
          </w:p>
          <w:p w:rsidR="005B5C9A" w:rsidRPr="001D0E82" w:rsidRDefault="005B5C9A" w:rsidP="00C52DB0">
            <w:pPr>
              <w:spacing w:line="360" w:lineRule="auto"/>
              <w:jc w:val="center"/>
            </w:pPr>
            <w:r w:rsidRPr="001D0E82">
              <w:t xml:space="preserve">Самоанализ </w:t>
            </w:r>
          </w:p>
        </w:tc>
        <w:tc>
          <w:tcPr>
            <w:tcW w:w="2945" w:type="dxa"/>
          </w:tcPr>
          <w:p w:rsidR="005B5C9A" w:rsidRPr="001D0E82" w:rsidRDefault="005B5C9A" w:rsidP="00C52DB0">
            <w:pPr>
              <w:spacing w:line="360" w:lineRule="auto"/>
              <w:jc w:val="center"/>
            </w:pPr>
            <w:r w:rsidRPr="001D0E82">
              <w:t xml:space="preserve">Анализ и обозначение проблемы </w:t>
            </w:r>
          </w:p>
        </w:tc>
        <w:tc>
          <w:tcPr>
            <w:tcW w:w="2599" w:type="dxa"/>
          </w:tcPr>
          <w:p w:rsidR="005B5C9A" w:rsidRPr="001D0E82" w:rsidRDefault="005B5C9A" w:rsidP="00C52DB0">
            <w:pPr>
              <w:spacing w:line="360" w:lineRule="auto"/>
              <w:jc w:val="center"/>
            </w:pPr>
            <w:r w:rsidRPr="001D0E82">
              <w:t>Внесение изменений</w:t>
            </w:r>
          </w:p>
          <w:p w:rsidR="005B5C9A" w:rsidRPr="001D0E82" w:rsidRDefault="005B5C9A" w:rsidP="00C52DB0">
            <w:pPr>
              <w:spacing w:line="360" w:lineRule="auto"/>
              <w:jc w:val="center"/>
            </w:pPr>
            <w:r w:rsidRPr="001D0E82">
              <w:t xml:space="preserve"> в план работы</w:t>
            </w:r>
          </w:p>
        </w:tc>
      </w:tr>
    </w:tbl>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5B5C9A" w:rsidRDefault="005B5C9A" w:rsidP="005B5C9A">
      <w:pPr>
        <w:jc w:val="right"/>
        <w:rPr>
          <w:b/>
          <w:sz w:val="28"/>
          <w:szCs w:val="28"/>
        </w:rPr>
      </w:pPr>
      <w:r>
        <w:rPr>
          <w:b/>
          <w:sz w:val="28"/>
          <w:szCs w:val="28"/>
        </w:rPr>
        <w:lastRenderedPageBreak/>
        <w:t>Таблица 2.</w:t>
      </w:r>
    </w:p>
    <w:p w:rsidR="005B5C9A" w:rsidRPr="00D3128A" w:rsidRDefault="005B5C9A" w:rsidP="006A1D96">
      <w:pPr>
        <w:spacing w:line="360" w:lineRule="auto"/>
        <w:jc w:val="center"/>
        <w:rPr>
          <w:b/>
          <w:sz w:val="28"/>
          <w:szCs w:val="28"/>
        </w:rPr>
      </w:pPr>
      <w:r w:rsidRPr="00D3128A">
        <w:rPr>
          <w:b/>
          <w:sz w:val="28"/>
          <w:szCs w:val="28"/>
        </w:rPr>
        <w:t>Критерии условных колебаний качественных показателей</w:t>
      </w:r>
    </w:p>
    <w:p w:rsidR="005B5C9A" w:rsidRPr="00D3128A" w:rsidRDefault="005B5C9A" w:rsidP="006A1D96">
      <w:pPr>
        <w:spacing w:line="360" w:lineRule="auto"/>
        <w:jc w:val="center"/>
        <w:rPr>
          <w:b/>
          <w:sz w:val="28"/>
          <w:szCs w:val="28"/>
        </w:rPr>
      </w:pPr>
      <w:r w:rsidRPr="00D3128A">
        <w:rPr>
          <w:b/>
          <w:color w:val="000066"/>
          <w:sz w:val="28"/>
          <w:szCs w:val="28"/>
        </w:rPr>
        <w:t>по параллелям и классам</w:t>
      </w:r>
      <w:r w:rsidRPr="00D3128A">
        <w:rPr>
          <w:b/>
          <w:color w:val="000099"/>
          <w:sz w:val="28"/>
          <w:szCs w:val="28"/>
        </w:rPr>
        <w:t xml:space="preserve"> </w:t>
      </w:r>
      <w:r w:rsidRPr="00D3128A">
        <w:rPr>
          <w:b/>
          <w:sz w:val="28"/>
          <w:szCs w:val="28"/>
        </w:rPr>
        <w:t>гимназии</w:t>
      </w:r>
    </w:p>
    <w:p w:rsidR="005B5C9A" w:rsidRPr="001D0E82" w:rsidRDefault="005B5C9A" w:rsidP="006A1D96">
      <w:pPr>
        <w:spacing w:line="360" w:lineRule="auto"/>
        <w:jc w:val="center"/>
        <w:rPr>
          <w:b/>
          <w:i/>
          <w:sz w:val="28"/>
          <w:szCs w:val="28"/>
        </w:rPr>
      </w:pPr>
      <w:r w:rsidRPr="00D3128A">
        <w:rPr>
          <w:b/>
          <w:i/>
          <w:sz w:val="28"/>
          <w:szCs w:val="28"/>
          <w:lang w:val="en-US"/>
        </w:rPr>
        <w:t>I</w:t>
      </w:r>
      <w:r>
        <w:rPr>
          <w:b/>
          <w:i/>
          <w:sz w:val="28"/>
          <w:szCs w:val="28"/>
        </w:rPr>
        <w:t xml:space="preserve"> </w:t>
      </w:r>
      <w:proofErr w:type="gramStart"/>
      <w:r>
        <w:rPr>
          <w:b/>
          <w:i/>
          <w:sz w:val="28"/>
          <w:szCs w:val="28"/>
        </w:rPr>
        <w:t xml:space="preserve">четверть </w:t>
      </w:r>
      <w:r w:rsidRPr="00D3128A">
        <w:rPr>
          <w:b/>
          <w:i/>
          <w:sz w:val="28"/>
          <w:szCs w:val="28"/>
        </w:rPr>
        <w:t xml:space="preserve"> –</w:t>
      </w:r>
      <w:proofErr w:type="gramEnd"/>
      <w:r w:rsidRPr="00D3128A">
        <w:rPr>
          <w:b/>
          <w:i/>
          <w:sz w:val="28"/>
          <w:szCs w:val="28"/>
        </w:rPr>
        <w:t xml:space="preserve"> итог года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984"/>
        <w:gridCol w:w="2945"/>
        <w:gridCol w:w="2599"/>
      </w:tblGrid>
      <w:tr w:rsidR="005B5C9A" w:rsidRPr="001D0E82" w:rsidTr="00C52DB0">
        <w:tc>
          <w:tcPr>
            <w:tcW w:w="2912" w:type="dxa"/>
          </w:tcPr>
          <w:p w:rsidR="005B5C9A" w:rsidRPr="001D0E82" w:rsidRDefault="005B5C9A" w:rsidP="00C52DB0">
            <w:pPr>
              <w:jc w:val="center"/>
            </w:pPr>
            <w:r w:rsidRPr="001D0E82">
              <w:t>Качественные показатели</w:t>
            </w:r>
          </w:p>
        </w:tc>
        <w:tc>
          <w:tcPr>
            <w:tcW w:w="1984" w:type="dxa"/>
          </w:tcPr>
          <w:p w:rsidR="005B5C9A" w:rsidRPr="001D0E82" w:rsidRDefault="005B5C9A" w:rsidP="00C52DB0">
            <w:pPr>
              <w:jc w:val="center"/>
            </w:pPr>
            <w:r w:rsidRPr="001D0E82">
              <w:t>Допустимое</w:t>
            </w:r>
          </w:p>
          <w:p w:rsidR="005B5C9A" w:rsidRPr="001D0E82" w:rsidRDefault="005B5C9A" w:rsidP="00C52DB0">
            <w:pPr>
              <w:jc w:val="center"/>
            </w:pPr>
            <w:r w:rsidRPr="001D0E82">
              <w:t>состояние</w:t>
            </w:r>
          </w:p>
        </w:tc>
        <w:tc>
          <w:tcPr>
            <w:tcW w:w="2945" w:type="dxa"/>
          </w:tcPr>
          <w:p w:rsidR="005B5C9A" w:rsidRPr="001D0E82" w:rsidRDefault="005B5C9A" w:rsidP="00C52DB0">
            <w:pPr>
              <w:jc w:val="center"/>
            </w:pPr>
            <w:r w:rsidRPr="001D0E82">
              <w:t>Тревожное</w:t>
            </w:r>
          </w:p>
          <w:p w:rsidR="005B5C9A" w:rsidRPr="001D0E82" w:rsidRDefault="005B5C9A" w:rsidP="00C52DB0">
            <w:pPr>
              <w:jc w:val="center"/>
            </w:pPr>
            <w:r w:rsidRPr="001D0E82">
              <w:t>состояние</w:t>
            </w:r>
          </w:p>
        </w:tc>
        <w:tc>
          <w:tcPr>
            <w:tcW w:w="2599" w:type="dxa"/>
          </w:tcPr>
          <w:p w:rsidR="005B5C9A" w:rsidRPr="001D0E82" w:rsidRDefault="005B5C9A" w:rsidP="00C52DB0">
            <w:pPr>
              <w:jc w:val="center"/>
            </w:pPr>
            <w:r w:rsidRPr="001D0E82">
              <w:t>Критическое состояние</w:t>
            </w:r>
          </w:p>
        </w:tc>
      </w:tr>
      <w:tr w:rsidR="005B5C9A" w:rsidRPr="001D0E82" w:rsidTr="00C52DB0">
        <w:tc>
          <w:tcPr>
            <w:tcW w:w="2912" w:type="dxa"/>
          </w:tcPr>
          <w:p w:rsidR="005B5C9A" w:rsidRPr="001D0E82" w:rsidRDefault="005B5C9A" w:rsidP="00C52DB0">
            <w:pPr>
              <w:jc w:val="center"/>
            </w:pPr>
            <w:r w:rsidRPr="001D0E82">
              <w:t>Уровень достижения планируемых результатов</w:t>
            </w:r>
          </w:p>
        </w:tc>
        <w:tc>
          <w:tcPr>
            <w:tcW w:w="1984" w:type="dxa"/>
          </w:tcPr>
          <w:p w:rsidR="005B5C9A" w:rsidRPr="001D0E82" w:rsidRDefault="005B5C9A" w:rsidP="00C52DB0">
            <w:pPr>
              <w:jc w:val="center"/>
            </w:pPr>
            <w:r w:rsidRPr="001D0E82">
              <w:t>5 – 10</w:t>
            </w:r>
          </w:p>
        </w:tc>
        <w:tc>
          <w:tcPr>
            <w:tcW w:w="2945" w:type="dxa"/>
          </w:tcPr>
          <w:p w:rsidR="005B5C9A" w:rsidRPr="001D0E82" w:rsidRDefault="005B5C9A" w:rsidP="00C52DB0">
            <w:pPr>
              <w:jc w:val="center"/>
            </w:pPr>
            <w:r w:rsidRPr="001D0E82">
              <w:t>10,1 – 15</w:t>
            </w:r>
          </w:p>
        </w:tc>
        <w:tc>
          <w:tcPr>
            <w:tcW w:w="2599" w:type="dxa"/>
          </w:tcPr>
          <w:p w:rsidR="005B5C9A" w:rsidRPr="001D0E82" w:rsidRDefault="005B5C9A" w:rsidP="00C52DB0">
            <w:pPr>
              <w:jc w:val="center"/>
            </w:pPr>
            <w:r w:rsidRPr="001D0E82">
              <w:t>свыше 15</w:t>
            </w:r>
          </w:p>
        </w:tc>
      </w:tr>
      <w:tr w:rsidR="005B5C9A" w:rsidRPr="001D0E82" w:rsidTr="00C52DB0">
        <w:tc>
          <w:tcPr>
            <w:tcW w:w="2912" w:type="dxa"/>
          </w:tcPr>
          <w:p w:rsidR="005B5C9A" w:rsidRPr="001D0E82" w:rsidRDefault="005B5C9A" w:rsidP="00C52DB0">
            <w:pPr>
              <w:jc w:val="center"/>
            </w:pPr>
            <w:r w:rsidRPr="001D0E82">
              <w:t xml:space="preserve">Качество достижения планируемых результатов </w:t>
            </w:r>
          </w:p>
        </w:tc>
        <w:tc>
          <w:tcPr>
            <w:tcW w:w="1984" w:type="dxa"/>
          </w:tcPr>
          <w:p w:rsidR="005B5C9A" w:rsidRPr="001D0E82" w:rsidRDefault="005B5C9A" w:rsidP="00C52DB0">
            <w:pPr>
              <w:jc w:val="center"/>
            </w:pPr>
            <w:r w:rsidRPr="001D0E82">
              <w:t>20 – 25</w:t>
            </w:r>
          </w:p>
        </w:tc>
        <w:tc>
          <w:tcPr>
            <w:tcW w:w="2945" w:type="dxa"/>
          </w:tcPr>
          <w:p w:rsidR="005B5C9A" w:rsidRPr="001D0E82" w:rsidRDefault="005B5C9A" w:rsidP="00C52DB0">
            <w:pPr>
              <w:jc w:val="center"/>
            </w:pPr>
            <w:r w:rsidRPr="001D0E82">
              <w:t>25,1 – 30</w:t>
            </w:r>
          </w:p>
        </w:tc>
        <w:tc>
          <w:tcPr>
            <w:tcW w:w="2599" w:type="dxa"/>
          </w:tcPr>
          <w:p w:rsidR="005B5C9A" w:rsidRPr="001D0E82" w:rsidRDefault="005B5C9A" w:rsidP="00C52DB0">
            <w:pPr>
              <w:jc w:val="center"/>
            </w:pPr>
            <w:r w:rsidRPr="001D0E82">
              <w:t>свыше 30</w:t>
            </w:r>
          </w:p>
        </w:tc>
      </w:tr>
      <w:tr w:rsidR="005B5C9A" w:rsidRPr="001D0E82" w:rsidTr="00C52DB0">
        <w:tc>
          <w:tcPr>
            <w:tcW w:w="2912" w:type="dxa"/>
          </w:tcPr>
          <w:p w:rsidR="005B5C9A" w:rsidRPr="001D0E82" w:rsidRDefault="005B5C9A" w:rsidP="00C52DB0">
            <w:pPr>
              <w:jc w:val="center"/>
            </w:pPr>
            <w:r w:rsidRPr="001D0E82">
              <w:t>Средний балл</w:t>
            </w:r>
          </w:p>
          <w:p w:rsidR="005B5C9A" w:rsidRPr="001D0E82" w:rsidRDefault="005B5C9A" w:rsidP="00C52DB0">
            <w:pPr>
              <w:jc w:val="center"/>
            </w:pPr>
          </w:p>
        </w:tc>
        <w:tc>
          <w:tcPr>
            <w:tcW w:w="1984" w:type="dxa"/>
          </w:tcPr>
          <w:p w:rsidR="005B5C9A" w:rsidRPr="001D0E82" w:rsidRDefault="005B5C9A" w:rsidP="00C52DB0">
            <w:pPr>
              <w:jc w:val="center"/>
            </w:pPr>
            <w:r w:rsidRPr="001D0E82">
              <w:t>0,14 – 0,17</w:t>
            </w:r>
          </w:p>
        </w:tc>
        <w:tc>
          <w:tcPr>
            <w:tcW w:w="2945" w:type="dxa"/>
          </w:tcPr>
          <w:p w:rsidR="005B5C9A" w:rsidRPr="001D0E82" w:rsidRDefault="005B5C9A" w:rsidP="00C52DB0">
            <w:pPr>
              <w:jc w:val="center"/>
            </w:pPr>
            <w:r w:rsidRPr="001D0E82">
              <w:t>0,18 – 0,25</w:t>
            </w:r>
          </w:p>
        </w:tc>
        <w:tc>
          <w:tcPr>
            <w:tcW w:w="2599" w:type="dxa"/>
          </w:tcPr>
          <w:p w:rsidR="005B5C9A" w:rsidRPr="001D0E82" w:rsidRDefault="005B5C9A" w:rsidP="00C52DB0">
            <w:pPr>
              <w:jc w:val="center"/>
            </w:pPr>
            <w:r w:rsidRPr="001D0E82">
              <w:t>свыше 0,25</w:t>
            </w:r>
          </w:p>
        </w:tc>
      </w:tr>
      <w:tr w:rsidR="005B5C9A" w:rsidRPr="001D0E82" w:rsidTr="00C52DB0">
        <w:tc>
          <w:tcPr>
            <w:tcW w:w="2912" w:type="dxa"/>
          </w:tcPr>
          <w:p w:rsidR="005B5C9A" w:rsidRPr="001D0E82" w:rsidRDefault="005B5C9A" w:rsidP="00C52DB0">
            <w:pPr>
              <w:jc w:val="center"/>
            </w:pPr>
            <w:r w:rsidRPr="001D0E82">
              <w:t>Управленческое решение</w:t>
            </w:r>
          </w:p>
        </w:tc>
        <w:tc>
          <w:tcPr>
            <w:tcW w:w="1984" w:type="dxa"/>
          </w:tcPr>
          <w:p w:rsidR="005B5C9A" w:rsidRPr="001D0E82" w:rsidRDefault="005B5C9A" w:rsidP="00C52DB0">
            <w:pPr>
              <w:jc w:val="center"/>
            </w:pPr>
            <w:r w:rsidRPr="001D0E82">
              <w:t>Самоанализ педагога</w:t>
            </w:r>
          </w:p>
        </w:tc>
        <w:tc>
          <w:tcPr>
            <w:tcW w:w="2945" w:type="dxa"/>
          </w:tcPr>
          <w:p w:rsidR="005B5C9A" w:rsidRPr="001D0E82" w:rsidRDefault="005B5C9A" w:rsidP="00C52DB0">
            <w:pPr>
              <w:jc w:val="center"/>
            </w:pPr>
            <w:r w:rsidRPr="001D0E82">
              <w:t>Собеседование кл. руководителя с администрацией гимназии</w:t>
            </w:r>
          </w:p>
        </w:tc>
        <w:tc>
          <w:tcPr>
            <w:tcW w:w="2599" w:type="dxa"/>
          </w:tcPr>
          <w:p w:rsidR="005B5C9A" w:rsidRPr="001D0E82" w:rsidRDefault="005B5C9A" w:rsidP="00C52DB0">
            <w:pPr>
              <w:jc w:val="center"/>
            </w:pPr>
            <w:r w:rsidRPr="001D0E82">
              <w:t>Классно – обобщающий контроль</w:t>
            </w:r>
          </w:p>
        </w:tc>
      </w:tr>
    </w:tbl>
    <w:p w:rsidR="005B5C9A" w:rsidRPr="001D0E82" w:rsidRDefault="005B5C9A" w:rsidP="005B5C9A">
      <w:pPr>
        <w:jc w:val="right"/>
        <w:rPr>
          <w:b/>
          <w:sz w:val="28"/>
          <w:szCs w:val="28"/>
        </w:rPr>
      </w:pPr>
      <w:r>
        <w:rPr>
          <w:b/>
          <w:sz w:val="28"/>
          <w:szCs w:val="28"/>
        </w:rPr>
        <w:t>Таблица 3.</w:t>
      </w:r>
    </w:p>
    <w:p w:rsidR="005B5C9A" w:rsidRPr="00D3128A" w:rsidRDefault="005B5C9A" w:rsidP="006A1D96">
      <w:pPr>
        <w:spacing w:line="360" w:lineRule="auto"/>
        <w:jc w:val="center"/>
        <w:rPr>
          <w:b/>
          <w:sz w:val="28"/>
          <w:szCs w:val="28"/>
        </w:rPr>
      </w:pPr>
      <w:r w:rsidRPr="00D3128A">
        <w:rPr>
          <w:b/>
          <w:sz w:val="28"/>
          <w:szCs w:val="28"/>
        </w:rPr>
        <w:t>Критерии условных колебаний качественных показателей</w:t>
      </w:r>
    </w:p>
    <w:p w:rsidR="005B5C9A" w:rsidRPr="00D3128A" w:rsidRDefault="005B5C9A" w:rsidP="006A1D96">
      <w:pPr>
        <w:spacing w:line="360" w:lineRule="auto"/>
        <w:jc w:val="center"/>
        <w:rPr>
          <w:b/>
          <w:sz w:val="28"/>
          <w:szCs w:val="28"/>
        </w:rPr>
      </w:pPr>
      <w:r w:rsidRPr="00D3128A">
        <w:rPr>
          <w:b/>
          <w:color w:val="000066"/>
          <w:sz w:val="28"/>
          <w:szCs w:val="28"/>
          <w:u w:val="single"/>
        </w:rPr>
        <w:t>по параллелям и классам</w:t>
      </w:r>
      <w:r w:rsidRPr="00D3128A">
        <w:rPr>
          <w:b/>
          <w:color w:val="000066"/>
          <w:sz w:val="28"/>
          <w:szCs w:val="28"/>
        </w:rPr>
        <w:t xml:space="preserve"> </w:t>
      </w:r>
      <w:r w:rsidRPr="00D3128A">
        <w:rPr>
          <w:b/>
          <w:sz w:val="28"/>
          <w:szCs w:val="28"/>
        </w:rPr>
        <w:t>гимназии</w:t>
      </w:r>
    </w:p>
    <w:p w:rsidR="005B5C9A" w:rsidRPr="001D0E82" w:rsidRDefault="005B5C9A" w:rsidP="006A1D96">
      <w:pPr>
        <w:spacing w:line="360" w:lineRule="auto"/>
        <w:jc w:val="center"/>
        <w:rPr>
          <w:b/>
          <w:i/>
          <w:sz w:val="28"/>
          <w:szCs w:val="28"/>
        </w:rPr>
      </w:pPr>
      <w:r w:rsidRPr="00D3128A">
        <w:rPr>
          <w:b/>
          <w:i/>
          <w:sz w:val="28"/>
          <w:szCs w:val="28"/>
          <w:lang w:val="en-US"/>
        </w:rPr>
        <w:t>I</w:t>
      </w:r>
      <w:r w:rsidRPr="00D3128A">
        <w:rPr>
          <w:b/>
          <w:i/>
          <w:sz w:val="28"/>
          <w:szCs w:val="28"/>
        </w:rPr>
        <w:t xml:space="preserve"> - </w:t>
      </w:r>
      <w:r w:rsidRPr="00D3128A">
        <w:rPr>
          <w:b/>
          <w:i/>
          <w:sz w:val="28"/>
          <w:szCs w:val="28"/>
          <w:lang w:val="en-US"/>
        </w:rPr>
        <w:t>IV</w:t>
      </w:r>
      <w:r w:rsidRPr="00D3128A">
        <w:rPr>
          <w:b/>
          <w:i/>
          <w:sz w:val="28"/>
          <w:szCs w:val="28"/>
        </w:rPr>
        <w:t xml:space="preserve"> четверти в сравнении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984"/>
        <w:gridCol w:w="2945"/>
        <w:gridCol w:w="2599"/>
      </w:tblGrid>
      <w:tr w:rsidR="005B5C9A" w:rsidRPr="001D0E82" w:rsidTr="00C52DB0">
        <w:tc>
          <w:tcPr>
            <w:tcW w:w="2912" w:type="dxa"/>
          </w:tcPr>
          <w:p w:rsidR="005B5C9A" w:rsidRPr="001D0E82" w:rsidRDefault="005B5C9A" w:rsidP="00C52DB0">
            <w:pPr>
              <w:jc w:val="center"/>
            </w:pPr>
            <w:r w:rsidRPr="001D0E82">
              <w:t>Качественные показатели</w:t>
            </w:r>
          </w:p>
        </w:tc>
        <w:tc>
          <w:tcPr>
            <w:tcW w:w="1984" w:type="dxa"/>
          </w:tcPr>
          <w:p w:rsidR="005B5C9A" w:rsidRPr="001D0E82" w:rsidRDefault="005B5C9A" w:rsidP="00C52DB0">
            <w:pPr>
              <w:jc w:val="center"/>
            </w:pPr>
            <w:r w:rsidRPr="001D0E82">
              <w:t>Допустимое</w:t>
            </w:r>
          </w:p>
          <w:p w:rsidR="005B5C9A" w:rsidRPr="001D0E82" w:rsidRDefault="005B5C9A" w:rsidP="00C52DB0">
            <w:pPr>
              <w:jc w:val="center"/>
            </w:pPr>
            <w:r w:rsidRPr="001D0E82">
              <w:t>состояние</w:t>
            </w:r>
          </w:p>
        </w:tc>
        <w:tc>
          <w:tcPr>
            <w:tcW w:w="2945" w:type="dxa"/>
          </w:tcPr>
          <w:p w:rsidR="005B5C9A" w:rsidRPr="001D0E82" w:rsidRDefault="005B5C9A" w:rsidP="00C52DB0">
            <w:pPr>
              <w:jc w:val="center"/>
            </w:pPr>
            <w:r w:rsidRPr="001D0E82">
              <w:t>Тревожное</w:t>
            </w:r>
          </w:p>
          <w:p w:rsidR="005B5C9A" w:rsidRPr="001D0E82" w:rsidRDefault="005B5C9A" w:rsidP="00C52DB0">
            <w:pPr>
              <w:jc w:val="center"/>
            </w:pPr>
            <w:r w:rsidRPr="001D0E82">
              <w:t>состояние</w:t>
            </w:r>
          </w:p>
        </w:tc>
        <w:tc>
          <w:tcPr>
            <w:tcW w:w="2599" w:type="dxa"/>
          </w:tcPr>
          <w:p w:rsidR="005B5C9A" w:rsidRPr="001D0E82" w:rsidRDefault="005B5C9A" w:rsidP="00C52DB0">
            <w:pPr>
              <w:jc w:val="center"/>
            </w:pPr>
            <w:r w:rsidRPr="001D0E82">
              <w:t>Критическое состояние</w:t>
            </w:r>
          </w:p>
        </w:tc>
      </w:tr>
      <w:tr w:rsidR="005B5C9A" w:rsidRPr="001D0E82" w:rsidTr="00C52DB0">
        <w:tc>
          <w:tcPr>
            <w:tcW w:w="2912" w:type="dxa"/>
          </w:tcPr>
          <w:p w:rsidR="005B5C9A" w:rsidRPr="001D0E82" w:rsidRDefault="005B5C9A" w:rsidP="00C52DB0">
            <w:pPr>
              <w:jc w:val="center"/>
            </w:pPr>
            <w:r w:rsidRPr="001D0E82">
              <w:t>Уровень достижения планируемых результатов</w:t>
            </w:r>
          </w:p>
        </w:tc>
        <w:tc>
          <w:tcPr>
            <w:tcW w:w="1984" w:type="dxa"/>
          </w:tcPr>
          <w:p w:rsidR="005B5C9A" w:rsidRPr="001D0E82" w:rsidRDefault="005B5C9A" w:rsidP="00C52DB0">
            <w:pPr>
              <w:jc w:val="center"/>
            </w:pPr>
            <w:r w:rsidRPr="001D0E82">
              <w:t>5 – 7,5</w:t>
            </w:r>
          </w:p>
        </w:tc>
        <w:tc>
          <w:tcPr>
            <w:tcW w:w="2945" w:type="dxa"/>
          </w:tcPr>
          <w:p w:rsidR="005B5C9A" w:rsidRPr="001D0E82" w:rsidRDefault="005B5C9A" w:rsidP="00C52DB0">
            <w:pPr>
              <w:jc w:val="center"/>
            </w:pPr>
            <w:r w:rsidRPr="001D0E82">
              <w:t>7,6 – 10</w:t>
            </w:r>
          </w:p>
        </w:tc>
        <w:tc>
          <w:tcPr>
            <w:tcW w:w="2599" w:type="dxa"/>
          </w:tcPr>
          <w:p w:rsidR="005B5C9A" w:rsidRPr="001D0E82" w:rsidRDefault="005B5C9A" w:rsidP="00C52DB0">
            <w:pPr>
              <w:jc w:val="center"/>
            </w:pPr>
            <w:r w:rsidRPr="001D0E82">
              <w:t>свыше 10</w:t>
            </w:r>
          </w:p>
        </w:tc>
      </w:tr>
      <w:tr w:rsidR="005B5C9A" w:rsidRPr="001D0E82" w:rsidTr="00C52DB0">
        <w:tc>
          <w:tcPr>
            <w:tcW w:w="2912" w:type="dxa"/>
          </w:tcPr>
          <w:p w:rsidR="005B5C9A" w:rsidRPr="001D0E82" w:rsidRDefault="005B5C9A" w:rsidP="00C52DB0">
            <w:pPr>
              <w:jc w:val="center"/>
            </w:pPr>
            <w:r w:rsidRPr="001D0E82">
              <w:t xml:space="preserve">Качество достижения планируемых результатов </w:t>
            </w:r>
          </w:p>
        </w:tc>
        <w:tc>
          <w:tcPr>
            <w:tcW w:w="1984" w:type="dxa"/>
          </w:tcPr>
          <w:p w:rsidR="005B5C9A" w:rsidRPr="001D0E82" w:rsidRDefault="005B5C9A" w:rsidP="00C52DB0">
            <w:pPr>
              <w:jc w:val="center"/>
            </w:pPr>
            <w:r w:rsidRPr="001D0E82">
              <w:t>10 – 15</w:t>
            </w:r>
          </w:p>
        </w:tc>
        <w:tc>
          <w:tcPr>
            <w:tcW w:w="2945" w:type="dxa"/>
          </w:tcPr>
          <w:p w:rsidR="005B5C9A" w:rsidRPr="001D0E82" w:rsidRDefault="005B5C9A" w:rsidP="00C52DB0">
            <w:pPr>
              <w:jc w:val="center"/>
            </w:pPr>
            <w:r w:rsidRPr="001D0E82">
              <w:t>15,1 – 20</w:t>
            </w:r>
          </w:p>
        </w:tc>
        <w:tc>
          <w:tcPr>
            <w:tcW w:w="2599" w:type="dxa"/>
          </w:tcPr>
          <w:p w:rsidR="005B5C9A" w:rsidRPr="001D0E82" w:rsidRDefault="005B5C9A" w:rsidP="00C52DB0">
            <w:pPr>
              <w:jc w:val="center"/>
            </w:pPr>
            <w:r w:rsidRPr="001D0E82">
              <w:t>свыше 20</w:t>
            </w:r>
          </w:p>
        </w:tc>
      </w:tr>
      <w:tr w:rsidR="005B5C9A" w:rsidRPr="001D0E82" w:rsidTr="00C52DB0">
        <w:tc>
          <w:tcPr>
            <w:tcW w:w="2912" w:type="dxa"/>
          </w:tcPr>
          <w:p w:rsidR="005B5C9A" w:rsidRPr="001D0E82" w:rsidRDefault="005B5C9A" w:rsidP="00C52DB0">
            <w:pPr>
              <w:jc w:val="center"/>
            </w:pPr>
            <w:r w:rsidRPr="001D0E82">
              <w:t>Средний балл</w:t>
            </w:r>
          </w:p>
          <w:p w:rsidR="005B5C9A" w:rsidRPr="001D0E82" w:rsidRDefault="005B5C9A" w:rsidP="00C52DB0">
            <w:pPr>
              <w:jc w:val="center"/>
            </w:pPr>
          </w:p>
        </w:tc>
        <w:tc>
          <w:tcPr>
            <w:tcW w:w="1984" w:type="dxa"/>
          </w:tcPr>
          <w:p w:rsidR="005B5C9A" w:rsidRPr="001D0E82" w:rsidRDefault="005B5C9A" w:rsidP="00C52DB0">
            <w:pPr>
              <w:jc w:val="center"/>
            </w:pPr>
            <w:r w:rsidRPr="001D0E82">
              <w:t>0,05 – 0,1</w:t>
            </w:r>
          </w:p>
        </w:tc>
        <w:tc>
          <w:tcPr>
            <w:tcW w:w="2945" w:type="dxa"/>
          </w:tcPr>
          <w:p w:rsidR="005B5C9A" w:rsidRPr="001D0E82" w:rsidRDefault="005B5C9A" w:rsidP="00C52DB0">
            <w:pPr>
              <w:jc w:val="center"/>
            </w:pPr>
            <w:r w:rsidRPr="001D0E82">
              <w:t>0,11 – 0,15</w:t>
            </w:r>
          </w:p>
        </w:tc>
        <w:tc>
          <w:tcPr>
            <w:tcW w:w="2599" w:type="dxa"/>
          </w:tcPr>
          <w:p w:rsidR="005B5C9A" w:rsidRPr="001D0E82" w:rsidRDefault="005B5C9A" w:rsidP="00C52DB0">
            <w:pPr>
              <w:jc w:val="center"/>
            </w:pPr>
            <w:r w:rsidRPr="001D0E82">
              <w:t>свыше 0,15</w:t>
            </w:r>
          </w:p>
        </w:tc>
      </w:tr>
      <w:tr w:rsidR="005B5C9A" w:rsidRPr="001D0E82" w:rsidTr="00C52DB0">
        <w:tc>
          <w:tcPr>
            <w:tcW w:w="2912" w:type="dxa"/>
          </w:tcPr>
          <w:p w:rsidR="005B5C9A" w:rsidRPr="001D0E82" w:rsidRDefault="005B5C9A" w:rsidP="00C52DB0">
            <w:pPr>
              <w:jc w:val="center"/>
            </w:pPr>
            <w:r w:rsidRPr="001D0E82">
              <w:t>Управленческое решение</w:t>
            </w:r>
          </w:p>
        </w:tc>
        <w:tc>
          <w:tcPr>
            <w:tcW w:w="1984" w:type="dxa"/>
          </w:tcPr>
          <w:p w:rsidR="005B5C9A" w:rsidRPr="001D0E82" w:rsidRDefault="005B5C9A" w:rsidP="00C52DB0">
            <w:pPr>
              <w:jc w:val="center"/>
            </w:pPr>
            <w:r w:rsidRPr="001D0E82">
              <w:t>Самоанализ педагога</w:t>
            </w:r>
          </w:p>
        </w:tc>
        <w:tc>
          <w:tcPr>
            <w:tcW w:w="2945" w:type="dxa"/>
          </w:tcPr>
          <w:p w:rsidR="005B5C9A" w:rsidRPr="001D0E82" w:rsidRDefault="005B5C9A" w:rsidP="00C52DB0">
            <w:pPr>
              <w:jc w:val="center"/>
            </w:pPr>
            <w:r w:rsidRPr="001D0E82">
              <w:t>Собеседование кл. руководителя с администрацией гимназии</w:t>
            </w:r>
          </w:p>
        </w:tc>
        <w:tc>
          <w:tcPr>
            <w:tcW w:w="2599" w:type="dxa"/>
          </w:tcPr>
          <w:p w:rsidR="005B5C9A" w:rsidRPr="001D0E82" w:rsidRDefault="005B5C9A" w:rsidP="00C52DB0">
            <w:pPr>
              <w:jc w:val="center"/>
            </w:pPr>
            <w:r w:rsidRPr="001D0E82">
              <w:t>Классно – обобщающий контроль</w:t>
            </w:r>
          </w:p>
        </w:tc>
      </w:tr>
    </w:tbl>
    <w:p w:rsidR="005B5C9A" w:rsidRDefault="005B5C9A" w:rsidP="005B5C9A">
      <w:pPr>
        <w:jc w:val="right"/>
        <w:rPr>
          <w:b/>
          <w:sz w:val="28"/>
          <w:szCs w:val="28"/>
        </w:rPr>
      </w:pPr>
    </w:p>
    <w:p w:rsidR="005B5C9A" w:rsidRDefault="005B5C9A"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7D6542" w:rsidRDefault="007D6542" w:rsidP="005B5C9A">
      <w:pPr>
        <w:jc w:val="right"/>
        <w:rPr>
          <w:b/>
          <w:sz w:val="28"/>
          <w:szCs w:val="28"/>
        </w:rPr>
      </w:pPr>
    </w:p>
    <w:p w:rsidR="005B5C9A" w:rsidRDefault="005B5C9A" w:rsidP="005B5C9A">
      <w:pPr>
        <w:jc w:val="right"/>
        <w:rPr>
          <w:b/>
          <w:sz w:val="28"/>
          <w:szCs w:val="28"/>
        </w:rPr>
      </w:pPr>
      <w:r>
        <w:rPr>
          <w:b/>
          <w:sz w:val="28"/>
          <w:szCs w:val="28"/>
        </w:rPr>
        <w:lastRenderedPageBreak/>
        <w:t>Таблица 4.</w:t>
      </w:r>
    </w:p>
    <w:p w:rsidR="005B5C9A" w:rsidRPr="00D3128A" w:rsidRDefault="005B5C9A" w:rsidP="006A1D96">
      <w:pPr>
        <w:spacing w:line="360" w:lineRule="auto"/>
        <w:jc w:val="center"/>
        <w:rPr>
          <w:b/>
          <w:sz w:val="28"/>
          <w:szCs w:val="28"/>
        </w:rPr>
      </w:pPr>
      <w:r w:rsidRPr="00D3128A">
        <w:rPr>
          <w:b/>
          <w:sz w:val="28"/>
          <w:szCs w:val="28"/>
        </w:rPr>
        <w:t>Критерии условных колебаний качественных показателей</w:t>
      </w:r>
    </w:p>
    <w:p w:rsidR="005B5C9A" w:rsidRPr="00D3128A" w:rsidRDefault="005B5C9A" w:rsidP="006A1D96">
      <w:pPr>
        <w:spacing w:line="360" w:lineRule="auto"/>
        <w:jc w:val="center"/>
        <w:rPr>
          <w:b/>
          <w:sz w:val="28"/>
          <w:szCs w:val="28"/>
        </w:rPr>
      </w:pPr>
      <w:r w:rsidRPr="00D3128A">
        <w:rPr>
          <w:b/>
          <w:color w:val="000066"/>
          <w:sz w:val="28"/>
          <w:szCs w:val="28"/>
          <w:u w:val="single"/>
        </w:rPr>
        <w:t>по предметам</w:t>
      </w:r>
      <w:r w:rsidRPr="00D3128A">
        <w:rPr>
          <w:b/>
          <w:color w:val="000099"/>
          <w:sz w:val="28"/>
          <w:szCs w:val="28"/>
        </w:rPr>
        <w:t xml:space="preserve"> </w:t>
      </w:r>
      <w:r w:rsidRPr="00D3128A">
        <w:rPr>
          <w:b/>
          <w:sz w:val="28"/>
          <w:szCs w:val="28"/>
        </w:rPr>
        <w:t>гимназии</w:t>
      </w:r>
    </w:p>
    <w:p w:rsidR="005B5C9A" w:rsidRPr="00D3128A" w:rsidRDefault="005B5C9A" w:rsidP="006A1D96">
      <w:pPr>
        <w:spacing w:line="360" w:lineRule="auto"/>
        <w:jc w:val="center"/>
        <w:rPr>
          <w:b/>
          <w:i/>
          <w:sz w:val="28"/>
          <w:szCs w:val="28"/>
        </w:rPr>
      </w:pPr>
      <w:r w:rsidRPr="00D3128A">
        <w:rPr>
          <w:b/>
          <w:i/>
          <w:sz w:val="28"/>
          <w:szCs w:val="28"/>
          <w:lang w:val="en-US"/>
        </w:rPr>
        <w:t>I</w:t>
      </w:r>
      <w:r w:rsidRPr="00D3128A">
        <w:rPr>
          <w:b/>
          <w:i/>
          <w:sz w:val="28"/>
          <w:szCs w:val="28"/>
        </w:rPr>
        <w:t xml:space="preserve"> - </w:t>
      </w:r>
      <w:r w:rsidRPr="00D3128A">
        <w:rPr>
          <w:b/>
          <w:i/>
          <w:sz w:val="28"/>
          <w:szCs w:val="28"/>
          <w:lang w:val="en-US"/>
        </w:rPr>
        <w:t>IV</w:t>
      </w:r>
      <w:r w:rsidRPr="00D3128A">
        <w:rPr>
          <w:b/>
          <w:i/>
          <w:sz w:val="28"/>
          <w:szCs w:val="28"/>
        </w:rPr>
        <w:t xml:space="preserve"> четверти в сравнении</w:t>
      </w:r>
    </w:p>
    <w:p w:rsidR="005B5C9A" w:rsidRDefault="005B5C9A" w:rsidP="005B5C9A"/>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2126"/>
        <w:gridCol w:w="2803"/>
        <w:gridCol w:w="2599"/>
      </w:tblGrid>
      <w:tr w:rsidR="005B5C9A" w:rsidRPr="001D0E82" w:rsidTr="00C52DB0">
        <w:tc>
          <w:tcPr>
            <w:tcW w:w="2912" w:type="dxa"/>
          </w:tcPr>
          <w:p w:rsidR="005B5C9A" w:rsidRPr="001D0E82" w:rsidRDefault="005B5C9A" w:rsidP="00C52DB0">
            <w:pPr>
              <w:jc w:val="center"/>
            </w:pPr>
            <w:r w:rsidRPr="001D0E82">
              <w:t>Качественные показатели</w:t>
            </w:r>
          </w:p>
        </w:tc>
        <w:tc>
          <w:tcPr>
            <w:tcW w:w="2126" w:type="dxa"/>
          </w:tcPr>
          <w:p w:rsidR="005B5C9A" w:rsidRPr="001D0E82" w:rsidRDefault="005B5C9A" w:rsidP="00C52DB0">
            <w:pPr>
              <w:jc w:val="center"/>
            </w:pPr>
            <w:r w:rsidRPr="001D0E82">
              <w:t>Допустимое</w:t>
            </w:r>
          </w:p>
          <w:p w:rsidR="005B5C9A" w:rsidRPr="001D0E82" w:rsidRDefault="005B5C9A" w:rsidP="00C52DB0">
            <w:pPr>
              <w:jc w:val="center"/>
            </w:pPr>
            <w:r w:rsidRPr="001D0E82">
              <w:t>состояние</w:t>
            </w:r>
          </w:p>
        </w:tc>
        <w:tc>
          <w:tcPr>
            <w:tcW w:w="2803" w:type="dxa"/>
          </w:tcPr>
          <w:p w:rsidR="005B5C9A" w:rsidRPr="001D0E82" w:rsidRDefault="005B5C9A" w:rsidP="00C52DB0">
            <w:pPr>
              <w:jc w:val="center"/>
            </w:pPr>
            <w:r w:rsidRPr="001D0E82">
              <w:t>Тревожное</w:t>
            </w:r>
          </w:p>
          <w:p w:rsidR="005B5C9A" w:rsidRPr="001D0E82" w:rsidRDefault="005B5C9A" w:rsidP="00C52DB0">
            <w:pPr>
              <w:jc w:val="center"/>
            </w:pPr>
            <w:r w:rsidRPr="001D0E82">
              <w:t>состояние</w:t>
            </w:r>
          </w:p>
        </w:tc>
        <w:tc>
          <w:tcPr>
            <w:tcW w:w="2599" w:type="dxa"/>
          </w:tcPr>
          <w:p w:rsidR="005B5C9A" w:rsidRPr="001D0E82" w:rsidRDefault="005B5C9A" w:rsidP="00C52DB0">
            <w:pPr>
              <w:jc w:val="center"/>
            </w:pPr>
            <w:r w:rsidRPr="001D0E82">
              <w:t>Критическое состояние</w:t>
            </w:r>
          </w:p>
        </w:tc>
      </w:tr>
      <w:tr w:rsidR="005B5C9A" w:rsidRPr="001D0E82" w:rsidTr="00C52DB0">
        <w:tc>
          <w:tcPr>
            <w:tcW w:w="2912" w:type="dxa"/>
          </w:tcPr>
          <w:p w:rsidR="005B5C9A" w:rsidRPr="001D0E82" w:rsidRDefault="005B5C9A" w:rsidP="00C52DB0">
            <w:pPr>
              <w:jc w:val="center"/>
            </w:pPr>
            <w:r w:rsidRPr="001D0E82">
              <w:t>Уровень достижения планируемых результатов</w:t>
            </w:r>
          </w:p>
        </w:tc>
        <w:tc>
          <w:tcPr>
            <w:tcW w:w="2126" w:type="dxa"/>
          </w:tcPr>
          <w:p w:rsidR="005B5C9A" w:rsidRPr="001D0E82" w:rsidRDefault="005B5C9A" w:rsidP="00C52DB0">
            <w:pPr>
              <w:jc w:val="center"/>
            </w:pPr>
            <w:r w:rsidRPr="001D0E82">
              <w:t>5 – 7</w:t>
            </w:r>
          </w:p>
        </w:tc>
        <w:tc>
          <w:tcPr>
            <w:tcW w:w="2803" w:type="dxa"/>
          </w:tcPr>
          <w:p w:rsidR="005B5C9A" w:rsidRPr="001D0E82" w:rsidRDefault="005B5C9A" w:rsidP="00C52DB0">
            <w:pPr>
              <w:jc w:val="center"/>
            </w:pPr>
            <w:r w:rsidRPr="001D0E82">
              <w:t>7,1 – 10</w:t>
            </w:r>
          </w:p>
        </w:tc>
        <w:tc>
          <w:tcPr>
            <w:tcW w:w="2599" w:type="dxa"/>
          </w:tcPr>
          <w:p w:rsidR="005B5C9A" w:rsidRPr="001D0E82" w:rsidRDefault="005B5C9A" w:rsidP="00C52DB0">
            <w:pPr>
              <w:jc w:val="center"/>
            </w:pPr>
            <w:r w:rsidRPr="001D0E82">
              <w:t>свыше 10</w:t>
            </w:r>
          </w:p>
        </w:tc>
      </w:tr>
      <w:tr w:rsidR="005B5C9A" w:rsidRPr="001D0E82" w:rsidTr="00C52DB0">
        <w:tc>
          <w:tcPr>
            <w:tcW w:w="2912" w:type="dxa"/>
          </w:tcPr>
          <w:p w:rsidR="005B5C9A" w:rsidRPr="001D0E82" w:rsidRDefault="005B5C9A" w:rsidP="00C52DB0">
            <w:pPr>
              <w:jc w:val="center"/>
            </w:pPr>
            <w:r w:rsidRPr="001D0E82">
              <w:t xml:space="preserve">Качество достижения планируемых результатов </w:t>
            </w:r>
          </w:p>
        </w:tc>
        <w:tc>
          <w:tcPr>
            <w:tcW w:w="2126" w:type="dxa"/>
          </w:tcPr>
          <w:p w:rsidR="005B5C9A" w:rsidRPr="001D0E82" w:rsidRDefault="005B5C9A" w:rsidP="00C52DB0">
            <w:pPr>
              <w:jc w:val="center"/>
            </w:pPr>
            <w:r w:rsidRPr="001D0E82">
              <w:t>15 – 20</w:t>
            </w:r>
          </w:p>
        </w:tc>
        <w:tc>
          <w:tcPr>
            <w:tcW w:w="2803" w:type="dxa"/>
          </w:tcPr>
          <w:p w:rsidR="005B5C9A" w:rsidRPr="001D0E82" w:rsidRDefault="005B5C9A" w:rsidP="00C52DB0">
            <w:pPr>
              <w:jc w:val="center"/>
            </w:pPr>
            <w:r w:rsidRPr="001D0E82">
              <w:t>20,1 – 30</w:t>
            </w:r>
          </w:p>
        </w:tc>
        <w:tc>
          <w:tcPr>
            <w:tcW w:w="2599" w:type="dxa"/>
          </w:tcPr>
          <w:p w:rsidR="005B5C9A" w:rsidRPr="001D0E82" w:rsidRDefault="005B5C9A" w:rsidP="00C52DB0">
            <w:pPr>
              <w:jc w:val="center"/>
            </w:pPr>
            <w:r w:rsidRPr="001D0E82">
              <w:t>свыше 30</w:t>
            </w:r>
          </w:p>
        </w:tc>
      </w:tr>
      <w:tr w:rsidR="005B5C9A" w:rsidRPr="001D0E82" w:rsidTr="00C52DB0">
        <w:tc>
          <w:tcPr>
            <w:tcW w:w="2912" w:type="dxa"/>
          </w:tcPr>
          <w:p w:rsidR="005B5C9A" w:rsidRPr="001D0E82" w:rsidRDefault="005B5C9A" w:rsidP="00C52DB0">
            <w:pPr>
              <w:jc w:val="center"/>
            </w:pPr>
            <w:r w:rsidRPr="001D0E82">
              <w:t>Средний балл</w:t>
            </w:r>
          </w:p>
          <w:p w:rsidR="005B5C9A" w:rsidRPr="001D0E82" w:rsidRDefault="005B5C9A" w:rsidP="00C52DB0">
            <w:pPr>
              <w:jc w:val="center"/>
            </w:pPr>
          </w:p>
        </w:tc>
        <w:tc>
          <w:tcPr>
            <w:tcW w:w="2126" w:type="dxa"/>
          </w:tcPr>
          <w:p w:rsidR="005B5C9A" w:rsidRPr="001D0E82" w:rsidRDefault="005B5C9A" w:rsidP="00C52DB0">
            <w:pPr>
              <w:jc w:val="center"/>
            </w:pPr>
            <w:r w:rsidRPr="001D0E82">
              <w:t>0,2 – 0,3</w:t>
            </w:r>
          </w:p>
        </w:tc>
        <w:tc>
          <w:tcPr>
            <w:tcW w:w="2803" w:type="dxa"/>
          </w:tcPr>
          <w:p w:rsidR="005B5C9A" w:rsidRPr="001D0E82" w:rsidRDefault="005B5C9A" w:rsidP="00C52DB0">
            <w:pPr>
              <w:jc w:val="center"/>
            </w:pPr>
            <w:r w:rsidRPr="001D0E82">
              <w:t>0,31 – 0,4</w:t>
            </w:r>
          </w:p>
        </w:tc>
        <w:tc>
          <w:tcPr>
            <w:tcW w:w="2599" w:type="dxa"/>
          </w:tcPr>
          <w:p w:rsidR="005B5C9A" w:rsidRPr="001D0E82" w:rsidRDefault="005B5C9A" w:rsidP="00C52DB0">
            <w:pPr>
              <w:jc w:val="center"/>
            </w:pPr>
            <w:r w:rsidRPr="001D0E82">
              <w:t>свыше 0,4</w:t>
            </w:r>
          </w:p>
        </w:tc>
      </w:tr>
      <w:tr w:rsidR="005B5C9A" w:rsidRPr="001D0E82" w:rsidTr="00C52DB0">
        <w:tc>
          <w:tcPr>
            <w:tcW w:w="2912" w:type="dxa"/>
          </w:tcPr>
          <w:p w:rsidR="005B5C9A" w:rsidRPr="001D0E82" w:rsidRDefault="005B5C9A" w:rsidP="00C52DB0">
            <w:pPr>
              <w:jc w:val="center"/>
            </w:pPr>
            <w:r w:rsidRPr="001D0E82">
              <w:t>Управленческое решение</w:t>
            </w:r>
          </w:p>
        </w:tc>
        <w:tc>
          <w:tcPr>
            <w:tcW w:w="2126" w:type="dxa"/>
          </w:tcPr>
          <w:p w:rsidR="005B5C9A" w:rsidRPr="001D0E82" w:rsidRDefault="005B5C9A" w:rsidP="00C52DB0">
            <w:pPr>
              <w:jc w:val="center"/>
            </w:pPr>
            <w:r w:rsidRPr="001D0E82">
              <w:t>Самоанализ педагога</w:t>
            </w:r>
          </w:p>
        </w:tc>
        <w:tc>
          <w:tcPr>
            <w:tcW w:w="2803" w:type="dxa"/>
          </w:tcPr>
          <w:p w:rsidR="005B5C9A" w:rsidRPr="001D0E82" w:rsidRDefault="005B5C9A" w:rsidP="00C52DB0">
            <w:pPr>
              <w:jc w:val="center"/>
            </w:pPr>
            <w:r w:rsidRPr="001D0E82">
              <w:t>Собеседование педагога с администрацией гимназии</w:t>
            </w:r>
          </w:p>
        </w:tc>
        <w:tc>
          <w:tcPr>
            <w:tcW w:w="2599" w:type="dxa"/>
          </w:tcPr>
          <w:p w:rsidR="005B5C9A" w:rsidRPr="001D0E82" w:rsidRDefault="005B5C9A" w:rsidP="00C52DB0">
            <w:pPr>
              <w:jc w:val="center"/>
            </w:pPr>
            <w:r w:rsidRPr="001D0E82">
              <w:t xml:space="preserve">Персональный </w:t>
            </w:r>
            <w:proofErr w:type="gramStart"/>
            <w:r w:rsidRPr="001D0E82">
              <w:t>контроль за</w:t>
            </w:r>
            <w:proofErr w:type="gramEnd"/>
            <w:r w:rsidRPr="001D0E82">
              <w:t xml:space="preserve"> работой педагога</w:t>
            </w:r>
          </w:p>
        </w:tc>
      </w:tr>
    </w:tbl>
    <w:p w:rsidR="007D6542" w:rsidRDefault="007D6542" w:rsidP="006A1D96">
      <w:pPr>
        <w:pStyle w:val="aff"/>
        <w:jc w:val="both"/>
      </w:pPr>
      <w:bookmarkStart w:id="79" w:name="_Toc288394073"/>
      <w:bookmarkStart w:id="80" w:name="_Toc288410540"/>
      <w:bookmarkStart w:id="81" w:name="_Toc288410669"/>
      <w:bookmarkStart w:id="82" w:name="_Toc288410734"/>
      <w:bookmarkStart w:id="83" w:name="_Toc418108310"/>
    </w:p>
    <w:p w:rsidR="006A1D96" w:rsidRPr="00CB6752" w:rsidRDefault="006A1D96" w:rsidP="006A1D96">
      <w:pPr>
        <w:pStyle w:val="aff"/>
        <w:jc w:val="both"/>
      </w:pPr>
      <w:r>
        <w:t>1.3.3. Портфолио</w:t>
      </w:r>
      <w:r w:rsidRPr="00CB6752">
        <w:t xml:space="preserve"> как инструмент оценки динамики индивидуальных образовательных достижений</w:t>
      </w:r>
      <w:bookmarkEnd w:id="79"/>
      <w:bookmarkEnd w:id="80"/>
      <w:bookmarkEnd w:id="81"/>
      <w:bookmarkEnd w:id="82"/>
      <w:bookmarkEnd w:id="83"/>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 xml:space="preserve">тельных достижений обучающихся можно оценивать эффективность учебной деятельности, работы учителя или </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 образования в целом. При этом</w:t>
      </w:r>
      <w:r w:rsidRPr="00BD7394">
        <w:rPr>
          <w:rFonts w:ascii="Times New Roman" w:hAnsi="Times New Roman"/>
          <w:color w:val="auto"/>
          <w:sz w:val="28"/>
          <w:szCs w:val="28"/>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542F74">
        <w:rPr>
          <w:rFonts w:ascii="Times New Roman" w:hAnsi="Times New Roman"/>
          <w:b/>
          <w:color w:val="auto"/>
          <w:spacing w:val="2"/>
          <w:sz w:val="28"/>
          <w:szCs w:val="28"/>
        </w:rPr>
        <w:t>портфолио</w:t>
      </w:r>
      <w:r>
        <w:rPr>
          <w:rFonts w:ascii="Times New Roman" w:hAnsi="Times New Roman"/>
          <w:color w:val="auto"/>
          <w:spacing w:val="2"/>
          <w:sz w:val="28"/>
          <w:szCs w:val="28"/>
        </w:rPr>
        <w:t xml:space="preserve"> </w:t>
      </w:r>
      <w:r w:rsidRPr="00542F74">
        <w:rPr>
          <w:rFonts w:ascii="Times New Roman" w:hAnsi="Times New Roman"/>
          <w:color w:val="auto"/>
          <w:spacing w:val="2"/>
          <w:sz w:val="28"/>
          <w:szCs w:val="28"/>
        </w:rPr>
        <w:t>(</w:t>
      </w:r>
      <w:r w:rsidRPr="00542F74">
        <w:rPr>
          <w:rFonts w:ascii="Times New Roman" w:hAnsi="Times New Roman"/>
          <w:bCs/>
          <w:color w:val="auto"/>
          <w:spacing w:val="2"/>
          <w:sz w:val="28"/>
          <w:szCs w:val="28"/>
        </w:rPr>
        <w:t>порт</w:t>
      </w:r>
      <w:r w:rsidRPr="00542F74">
        <w:rPr>
          <w:rFonts w:ascii="Times New Roman" w:hAnsi="Times New Roman"/>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xml:space="preserve">. Как показывает опыт его использования, портфель достижений может быть отнесён к разряду аутентичных индивидуальных оценок, </w:t>
      </w:r>
      <w:r w:rsidRPr="00BD7394">
        <w:rPr>
          <w:rFonts w:ascii="Times New Roman" w:hAnsi="Times New Roman"/>
          <w:color w:val="auto"/>
          <w:sz w:val="28"/>
          <w:szCs w:val="28"/>
        </w:rPr>
        <w:lastRenderedPageBreak/>
        <w:t>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A1D96" w:rsidRPr="00BD7394" w:rsidRDefault="006A1D96" w:rsidP="006A1D96">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Портфолио</w:t>
      </w:r>
      <w:r w:rsidRPr="00BD7394">
        <w:rPr>
          <w:rFonts w:ascii="Times New Roman" w:hAnsi="Times New Roman"/>
          <w:color w:val="auto"/>
          <w:sz w:val="28"/>
          <w:szCs w:val="28"/>
        </w:rPr>
        <w:t>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A1D96" w:rsidRPr="00CB6752" w:rsidRDefault="006A1D96" w:rsidP="006A1D96">
      <w:pPr>
        <w:pStyle w:val="21"/>
        <w:numPr>
          <w:ilvl w:val="0"/>
          <w:numId w:val="0"/>
        </w:numPr>
      </w:pPr>
      <w:r>
        <w:t xml:space="preserve">- </w:t>
      </w: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A1D96" w:rsidRPr="00CB6752" w:rsidRDefault="006A1D96" w:rsidP="006A1D96">
      <w:pPr>
        <w:pStyle w:val="21"/>
        <w:numPr>
          <w:ilvl w:val="0"/>
          <w:numId w:val="0"/>
        </w:numPr>
      </w:pPr>
      <w:r>
        <w:t xml:space="preserve">- </w:t>
      </w:r>
      <w:r w:rsidRPr="00CB6752">
        <w:t>поощрять их активность и самостоятельность, расширять возможности обучения и самообучения;</w:t>
      </w:r>
    </w:p>
    <w:p w:rsidR="006A1D96" w:rsidRPr="00BD3307" w:rsidRDefault="006A1D96" w:rsidP="006A1D96">
      <w:pPr>
        <w:pStyle w:val="21"/>
        <w:numPr>
          <w:ilvl w:val="0"/>
          <w:numId w:val="0"/>
        </w:numPr>
      </w:pPr>
      <w:r>
        <w:t xml:space="preserve">- </w:t>
      </w: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A1D96" w:rsidRPr="00797ECB" w:rsidRDefault="006A1D96" w:rsidP="006A1D96">
      <w:pPr>
        <w:pStyle w:val="21"/>
        <w:numPr>
          <w:ilvl w:val="0"/>
          <w:numId w:val="0"/>
        </w:numPr>
        <w:rPr>
          <w:b/>
          <w:bCs/>
          <w:iCs/>
        </w:rPr>
      </w:pPr>
      <w:r>
        <w:t xml:space="preserve">- </w:t>
      </w:r>
      <w:r w:rsidRPr="00FF3660">
        <w:t>формировать умение учиться — ставить цели, планировать и организовывать собственную учебную деятельность.</w:t>
      </w:r>
    </w:p>
    <w:p w:rsidR="006A1D96" w:rsidRDefault="006A1D96" w:rsidP="006A1D96">
      <w:pPr>
        <w:pStyle w:val="a3"/>
        <w:spacing w:line="360" w:lineRule="auto"/>
        <w:ind w:firstLine="0"/>
        <w:rPr>
          <w:rFonts w:ascii="Times New Roman" w:hAnsi="Times New Roman"/>
          <w:color w:val="auto"/>
          <w:sz w:val="28"/>
          <w:szCs w:val="28"/>
        </w:rPr>
      </w:pPr>
      <w:r>
        <w:rPr>
          <w:rFonts w:ascii="Times New Roman" w:hAnsi="Times New Roman"/>
          <w:b/>
          <w:bCs/>
          <w:iCs/>
          <w:color w:val="auto"/>
          <w:spacing w:val="2"/>
          <w:sz w:val="28"/>
          <w:szCs w:val="28"/>
        </w:rPr>
        <w:t>Портфолио</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6A1D96" w:rsidRDefault="006A1D96" w:rsidP="006A1D96">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Ведение портфолио осуществляется в соответствии с локальным актом гимназии.</w:t>
      </w:r>
    </w:p>
    <w:p w:rsidR="006A1D96" w:rsidRPr="00CB6752" w:rsidRDefault="006A1D96" w:rsidP="006A1D96">
      <w:pPr>
        <w:pStyle w:val="aff"/>
      </w:pPr>
      <w:bookmarkStart w:id="84" w:name="_Toc288394074"/>
      <w:bookmarkStart w:id="85" w:name="_Toc288410541"/>
      <w:bookmarkStart w:id="86" w:name="_Toc288410670"/>
      <w:bookmarkStart w:id="87" w:name="_Toc288410735"/>
      <w:bookmarkStart w:id="88" w:name="_Toc418108311"/>
      <w:r>
        <w:t xml:space="preserve">1.3.4. </w:t>
      </w:r>
      <w:r w:rsidRPr="00CB6752">
        <w:t>Итоговая оценка выпускника</w:t>
      </w:r>
      <w:bookmarkEnd w:id="84"/>
      <w:bookmarkEnd w:id="85"/>
      <w:bookmarkEnd w:id="86"/>
      <w:bookmarkEnd w:id="87"/>
      <w:bookmarkEnd w:id="88"/>
      <w:r w:rsidRPr="00CB6752">
        <w:t xml:space="preserve"> </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 xml:space="preserve">обучения на следующем 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w:t>
      </w:r>
      <w:r w:rsidRPr="00BD7394">
        <w:rPr>
          <w:rFonts w:ascii="Times New Roman" w:hAnsi="Times New Roman"/>
          <w:color w:val="auto"/>
          <w:spacing w:val="2"/>
          <w:sz w:val="28"/>
          <w:szCs w:val="28"/>
        </w:rPr>
        <w:lastRenderedPageBreak/>
        <w:t xml:space="preserve">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6A1D96" w:rsidRDefault="006A1D96" w:rsidP="006A1D96">
      <w:pPr>
        <w:pStyle w:val="21"/>
        <w:numPr>
          <w:ilvl w:val="0"/>
          <w:numId w:val="0"/>
        </w:numPr>
      </w:pPr>
      <w:r>
        <w:t xml:space="preserve">- </w:t>
      </w: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A1D96" w:rsidRPr="00FF3660" w:rsidRDefault="006A1D96" w:rsidP="006A1D96">
      <w:pPr>
        <w:pStyle w:val="21"/>
        <w:numPr>
          <w:ilvl w:val="0"/>
          <w:numId w:val="0"/>
        </w:numPr>
      </w:pPr>
      <w:r>
        <w:t xml:space="preserve">- </w:t>
      </w:r>
      <w:r w:rsidRPr="00BD3307">
        <w:rPr>
          <w:spacing w:val="2"/>
        </w:rPr>
        <w:t>коммуникативными, необходимыми для учебного со</w:t>
      </w:r>
      <w:r w:rsidRPr="00FF3660">
        <w:t>трудничества с учителем и сверстниками.</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 xml:space="preserve">копленной оценки, зафиксированной в </w:t>
      </w:r>
      <w:r>
        <w:rPr>
          <w:rFonts w:ascii="Times New Roman" w:hAnsi="Times New Roman"/>
          <w:color w:val="auto"/>
          <w:spacing w:val="2"/>
          <w:sz w:val="28"/>
          <w:szCs w:val="28"/>
        </w:rPr>
        <w:t>портфолио</w:t>
      </w:r>
      <w:r>
        <w:rPr>
          <w:rFonts w:ascii="Times New Roman" w:hAnsi="Times New Roman"/>
          <w:color w:val="auto"/>
          <w:sz w:val="28"/>
          <w:szCs w:val="28"/>
        </w:rPr>
        <w:t>.</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Pr>
          <w:rFonts w:ascii="Times New Roman" w:hAnsi="Times New Roman"/>
          <w:color w:val="auto"/>
          <w:sz w:val="28"/>
          <w:szCs w:val="28"/>
        </w:rPr>
        <w:t xml:space="preserve">стемы знаний по русскому языку </w:t>
      </w:r>
      <w:r w:rsidRPr="00BD7394">
        <w:rPr>
          <w:rFonts w:ascii="Times New Roman" w:hAnsi="Times New Roman"/>
          <w:color w:val="auto"/>
          <w:sz w:val="28"/>
          <w:szCs w:val="28"/>
        </w:rPr>
        <w:t>и математике,</w:t>
      </w:r>
      <w:r>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 xml:space="preserve">как минимум, с оценкой «зачтено» (или </w:t>
      </w:r>
      <w:r w:rsidRPr="00BD7394">
        <w:rPr>
          <w:rFonts w:ascii="Times New Roman" w:hAnsi="Times New Roman"/>
          <w:color w:val="auto"/>
          <w:spacing w:val="2"/>
          <w:sz w:val="28"/>
          <w:szCs w:val="28"/>
        </w:rPr>
        <w:lastRenderedPageBreak/>
        <w:t>«удовлетворитель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Pr="00BD7394">
        <w:rPr>
          <w:rFonts w:ascii="Times New Roman" w:hAnsi="Times New Roman"/>
          <w:color w:val="auto"/>
          <w:sz w:val="28"/>
          <w:szCs w:val="28"/>
        </w:rPr>
        <w:t xml:space="preserve"> уровне образования, на уровне осознанного произвольного овладения учебными действиями.</w:t>
      </w:r>
    </w:p>
    <w:p w:rsidR="006A1D96" w:rsidRPr="00BD7394" w:rsidRDefault="006A1D96" w:rsidP="006A1D96">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6A1D96" w:rsidRPr="00BD7394" w:rsidRDefault="006A1D96" w:rsidP="006A1D96">
      <w:pPr>
        <w:pStyle w:val="a3"/>
        <w:spacing w:line="360" w:lineRule="auto"/>
        <w:ind w:firstLine="0"/>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A1D96" w:rsidRPr="00CF1EC0" w:rsidRDefault="006A1D96" w:rsidP="006A1D96">
      <w:pPr>
        <w:pStyle w:val="a3"/>
        <w:spacing w:line="360" w:lineRule="auto"/>
        <w:ind w:firstLine="0"/>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w:t>
      </w:r>
      <w:r w:rsidRPr="00CF1EC0">
        <w:rPr>
          <w:rFonts w:ascii="Times New Roman" w:hAnsi="Times New Roman"/>
          <w:color w:val="auto"/>
          <w:spacing w:val="2"/>
          <w:sz w:val="28"/>
          <w:szCs w:val="28"/>
        </w:rPr>
        <w:t xml:space="preserve">об </w:t>
      </w:r>
      <w:r w:rsidRPr="00CF1EC0">
        <w:rPr>
          <w:rFonts w:ascii="Times New Roman" w:hAnsi="Times New Roman"/>
          <w:bCs/>
          <w:color w:val="auto"/>
          <w:spacing w:val="2"/>
          <w:sz w:val="28"/>
          <w:szCs w:val="28"/>
        </w:rPr>
        <w:t xml:space="preserve">успешном освоении данным обучающимся основной образовательной программы начального </w:t>
      </w:r>
      <w:r w:rsidRPr="00CF1EC0">
        <w:rPr>
          <w:rFonts w:ascii="Times New Roman" w:hAnsi="Times New Roman"/>
          <w:bCs/>
          <w:color w:val="auto"/>
          <w:spacing w:val="-2"/>
          <w:sz w:val="28"/>
          <w:szCs w:val="28"/>
        </w:rPr>
        <w:t>общего образования и переводе его на следующий уровень общего образования</w:t>
      </w:r>
      <w:r w:rsidRPr="00CF1EC0">
        <w:rPr>
          <w:rFonts w:ascii="Times New Roman" w:hAnsi="Times New Roman"/>
          <w:color w:val="auto"/>
          <w:spacing w:val="-2"/>
          <w:sz w:val="28"/>
          <w:szCs w:val="28"/>
        </w:rPr>
        <w:t>.</w:t>
      </w:r>
    </w:p>
    <w:p w:rsidR="006A1D96" w:rsidRPr="00BD7394" w:rsidRDefault="006A1D96" w:rsidP="006A1D96">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D477AE">
      <w:pPr>
        <w:pStyle w:val="1"/>
        <w:numPr>
          <w:ilvl w:val="0"/>
          <w:numId w:val="2"/>
        </w:numPr>
        <w:ind w:left="0" w:firstLine="0"/>
      </w:pPr>
      <w:r w:rsidRPr="003C0745">
        <w:br w:type="page"/>
      </w:r>
      <w:bookmarkStart w:id="89" w:name="_Toc288394075"/>
      <w:bookmarkStart w:id="90" w:name="_Toc288410542"/>
      <w:bookmarkStart w:id="91" w:name="_Toc288410671"/>
      <w:bookmarkStart w:id="92" w:name="_Toc424564318"/>
      <w:r w:rsidR="00653A76" w:rsidRPr="00CB6752">
        <w:lastRenderedPageBreak/>
        <w:t>Содержательный раздел</w:t>
      </w:r>
      <w:bookmarkEnd w:id="89"/>
      <w:bookmarkEnd w:id="90"/>
      <w:bookmarkEnd w:id="91"/>
      <w:bookmarkEnd w:id="92"/>
    </w:p>
    <w:p w:rsidR="006A1D96" w:rsidRPr="004902B1" w:rsidRDefault="00653A76" w:rsidP="00D477AE">
      <w:pPr>
        <w:pStyle w:val="aff"/>
        <w:numPr>
          <w:ilvl w:val="1"/>
          <w:numId w:val="2"/>
        </w:numPr>
        <w:ind w:left="0" w:firstLine="0"/>
        <w:jc w:val="both"/>
      </w:pPr>
      <w:bookmarkStart w:id="93" w:name="_Toc288394076"/>
      <w:bookmarkStart w:id="94" w:name="_Toc288410543"/>
      <w:bookmarkStart w:id="95" w:name="_Toc288410672"/>
      <w:bookmarkStart w:id="96" w:name="_Toc424564319"/>
      <w:proofErr w:type="gramStart"/>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r w:rsidR="006A1D96">
        <w:t xml:space="preserve"> </w:t>
      </w:r>
      <w:r w:rsidR="006A1D96" w:rsidRPr="00FF3660">
        <w:t>у обучающихся</w:t>
      </w:r>
      <w:r w:rsidR="006A1D96">
        <w:t xml:space="preserve"> при получении начального общего образования</w:t>
      </w:r>
      <w:proofErr w:type="gramEnd"/>
    </w:p>
    <w:p w:rsidR="00653A76" w:rsidRPr="004902B1" w:rsidRDefault="00653A76" w:rsidP="006A1D96">
      <w:pPr>
        <w:pStyle w:val="aff"/>
      </w:pPr>
    </w:p>
    <w:p w:rsidR="006A1D96" w:rsidRPr="007F68AD" w:rsidRDefault="006A1D96" w:rsidP="006A1D96">
      <w:pPr>
        <w:pStyle w:val="a3"/>
        <w:spacing w:line="360" w:lineRule="auto"/>
        <w:ind w:firstLine="454"/>
        <w:rPr>
          <w:rFonts w:ascii="Times New Roman" w:hAnsi="Times New Roman"/>
          <w:color w:val="auto"/>
          <w:spacing w:val="-2"/>
          <w:sz w:val="28"/>
          <w:szCs w:val="28"/>
        </w:rPr>
      </w:pPr>
      <w:r w:rsidRPr="007F68AD">
        <w:rPr>
          <w:rFonts w:ascii="Times New Roman" w:hAnsi="Times New Roman"/>
          <w:color w:val="auto"/>
          <w:sz w:val="28"/>
          <w:szCs w:val="28"/>
        </w:rPr>
        <w:t>Программа формирования универсальных учебных дейст</w:t>
      </w:r>
      <w:r w:rsidRPr="007F68AD">
        <w:rPr>
          <w:rFonts w:ascii="Times New Roman" w:hAnsi="Times New Roman"/>
          <w:color w:val="auto"/>
          <w:spacing w:val="2"/>
          <w:sz w:val="28"/>
          <w:szCs w:val="28"/>
        </w:rPr>
        <w:t>вий на уровне начального общего образования (далее </w:t>
      </w:r>
      <w:proofErr w:type="gramStart"/>
      <w:r w:rsidRPr="007F68AD">
        <w:rPr>
          <w:rFonts w:ascii="Times New Roman" w:hAnsi="Times New Roman"/>
          <w:color w:val="auto"/>
          <w:spacing w:val="2"/>
          <w:sz w:val="28"/>
          <w:szCs w:val="28"/>
        </w:rPr>
        <w:t>—</w:t>
      </w:r>
      <w:r w:rsidRPr="007F68AD">
        <w:rPr>
          <w:rFonts w:ascii="Times New Roman" w:hAnsi="Times New Roman"/>
          <w:color w:val="auto"/>
          <w:sz w:val="28"/>
          <w:szCs w:val="28"/>
        </w:rPr>
        <w:t>п</w:t>
      </w:r>
      <w:proofErr w:type="gramEnd"/>
      <w:r w:rsidRPr="007F68AD">
        <w:rPr>
          <w:rFonts w:ascii="Times New Roman" w:hAnsi="Times New Roman"/>
          <w:color w:val="auto"/>
          <w:sz w:val="28"/>
          <w:szCs w:val="28"/>
        </w:rPr>
        <w:t xml:space="preserve">рограмма формирования универсальных учебных действий) </w:t>
      </w:r>
      <w:r w:rsidRPr="007F68AD">
        <w:rPr>
          <w:rFonts w:ascii="Times New Roman" w:hAnsi="Times New Roman"/>
          <w:color w:val="auto"/>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7F68AD">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7F68AD">
        <w:rPr>
          <w:rFonts w:ascii="Times New Roman" w:hAnsi="Times New Roman"/>
          <w:color w:val="auto"/>
          <w:spacing w:val="-2"/>
          <w:sz w:val="28"/>
          <w:szCs w:val="28"/>
        </w:rPr>
        <w:t>грамм и служит основой для разработки программ учебных предметов, курсов, дисциплин.</w:t>
      </w:r>
    </w:p>
    <w:p w:rsidR="006A1D96" w:rsidRPr="007F68AD" w:rsidRDefault="006A1D96" w:rsidP="006A1D96">
      <w:pPr>
        <w:pStyle w:val="a3"/>
        <w:spacing w:line="360" w:lineRule="auto"/>
        <w:ind w:firstLine="709"/>
        <w:rPr>
          <w:rFonts w:ascii="Times New Roman" w:hAnsi="Times New Roman"/>
          <w:color w:val="auto"/>
          <w:sz w:val="28"/>
          <w:szCs w:val="28"/>
        </w:rPr>
      </w:pPr>
      <w:proofErr w:type="gramStart"/>
      <w:r w:rsidRPr="007F68AD">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Стандарта, является главным педагогическим инструментом и средством обеспечения условий для формирования у обучающихся умения </w:t>
      </w:r>
      <w:r w:rsidRPr="007F68AD">
        <w:rPr>
          <w:rFonts w:ascii="Times New Roman" w:hAnsi="Times New Roman"/>
          <w:color w:val="auto"/>
          <w:sz w:val="28"/>
          <w:szCs w:val="28"/>
        </w:rPr>
        <w:t>учиться, развития способности к саморазвитию и самосовершенствованию.</w:t>
      </w:r>
      <w:proofErr w:type="gramEnd"/>
      <w:r w:rsidRPr="007F68AD">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F68AD">
        <w:rPr>
          <w:rFonts w:ascii="Times New Roman" w:hAnsi="Times New Roman"/>
          <w:color w:val="auto"/>
          <w:sz w:val="28"/>
          <w:szCs w:val="28"/>
        </w:rPr>
        <w:t>обучающи</w:t>
      </w:r>
      <w:r w:rsidRPr="007F68AD">
        <w:rPr>
          <w:rFonts w:ascii="Times New Roman" w:hAnsi="Times New Roman"/>
          <w:color w:val="auto"/>
          <w:spacing w:val="2"/>
          <w:sz w:val="28"/>
          <w:szCs w:val="28"/>
        </w:rPr>
        <w:t>мися</w:t>
      </w:r>
      <w:proofErr w:type="gramEnd"/>
      <w:r w:rsidRPr="007F68AD">
        <w:rPr>
          <w:rFonts w:ascii="Times New Roman" w:hAnsi="Times New Roman"/>
          <w:color w:val="auto"/>
          <w:spacing w:val="2"/>
          <w:sz w:val="28"/>
          <w:szCs w:val="28"/>
        </w:rPr>
        <w:t xml:space="preserve"> конкретных предметных знаний, умений и навыков в рамках </w:t>
      </w:r>
      <w:r w:rsidRPr="007F68AD">
        <w:rPr>
          <w:rFonts w:ascii="Times New Roman" w:hAnsi="Times New Roman"/>
          <w:color w:val="auto"/>
          <w:sz w:val="28"/>
          <w:szCs w:val="28"/>
        </w:rPr>
        <w:t xml:space="preserve">отдельных </w:t>
      </w:r>
      <w:r w:rsidRPr="007F68AD">
        <w:rPr>
          <w:rFonts w:ascii="Times New Roman" w:hAnsi="Times New Roman"/>
          <w:color w:val="auto"/>
          <w:spacing w:val="2"/>
          <w:sz w:val="28"/>
          <w:szCs w:val="28"/>
        </w:rPr>
        <w:t>школьных</w:t>
      </w:r>
      <w:r w:rsidRPr="007F68AD">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w:t>
      </w:r>
      <w:r w:rsidRPr="007F68AD">
        <w:rPr>
          <w:rFonts w:ascii="Times New Roman" w:hAnsi="Times New Roman"/>
          <w:color w:val="auto"/>
          <w:sz w:val="28"/>
          <w:szCs w:val="28"/>
        </w:rPr>
        <w:lastRenderedPageBreak/>
        <w:t>учебных действий обучающихся для решения ими широкого круга практических и познавательных задач.</w:t>
      </w:r>
    </w:p>
    <w:p w:rsidR="006A1D96" w:rsidRPr="007F68AD" w:rsidRDefault="006A1D96" w:rsidP="006A1D96">
      <w:pPr>
        <w:pStyle w:val="a3"/>
        <w:spacing w:line="360" w:lineRule="auto"/>
        <w:ind w:firstLine="709"/>
        <w:rPr>
          <w:rFonts w:ascii="Times New Roman" w:hAnsi="Times New Roman"/>
          <w:color w:val="auto"/>
          <w:sz w:val="28"/>
          <w:szCs w:val="28"/>
        </w:rPr>
      </w:pPr>
      <w:proofErr w:type="gramStart"/>
      <w:r w:rsidRPr="007F68AD">
        <w:rPr>
          <w:rFonts w:ascii="Times New Roman" w:hAnsi="Times New Roman"/>
          <w:color w:val="auto"/>
          <w:sz w:val="28"/>
          <w:szCs w:val="28"/>
        </w:rPr>
        <w:t>Программа формирования универсальных учебных действий у обучающихся при получении начального общего образования включает:</w:t>
      </w:r>
      <w:proofErr w:type="gramEnd"/>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описание ценностных ориентиров содержания при получении начального общего образования;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понятие, функции, состав и характеристики универсальных учебных действий обучающихся на уровне начального общего образования;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связь универсальных учебных действий с содержанием учебных предметов;</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xml:space="preserve">- типовые задачи формирования личностных, регулятивных, познавательных, коммуникативных универсальных учебных действий; </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4"/>
          <w:sz w:val="28"/>
          <w:szCs w:val="28"/>
        </w:rPr>
        <w:t>- описание условий, обеспечивающих преемственность про</w:t>
      </w:r>
      <w:r w:rsidRPr="007F68AD">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F68AD">
        <w:rPr>
          <w:rFonts w:ascii="Times New Roman" w:hAnsi="Times New Roman"/>
          <w:color w:val="auto"/>
          <w:sz w:val="28"/>
          <w:szCs w:val="28"/>
        </w:rPr>
        <w:t>от</w:t>
      </w:r>
      <w:proofErr w:type="gramEnd"/>
      <w:r w:rsidRPr="007F68AD">
        <w:rPr>
          <w:rFonts w:ascii="Times New Roman" w:hAnsi="Times New Roman"/>
          <w:color w:val="auto"/>
          <w:sz w:val="28"/>
          <w:szCs w:val="28"/>
        </w:rPr>
        <w:t xml:space="preserve"> дошкольного к начальному и от начального к основному общему образованию;</w:t>
      </w:r>
    </w:p>
    <w:p w:rsidR="006A1D96" w:rsidRPr="007F68AD" w:rsidRDefault="006A1D96" w:rsidP="006A1D96">
      <w:pPr>
        <w:pStyle w:val="ad"/>
        <w:spacing w:line="360" w:lineRule="auto"/>
        <w:ind w:firstLine="709"/>
        <w:rPr>
          <w:rFonts w:ascii="Times New Roman" w:hAnsi="Times New Roman"/>
          <w:bCs/>
          <w:sz w:val="28"/>
          <w:szCs w:val="28"/>
        </w:rPr>
      </w:pPr>
      <w:proofErr w:type="gramStart"/>
      <w:r w:rsidRPr="007F68AD">
        <w:rPr>
          <w:rFonts w:ascii="Times New Roman" w:hAnsi="Times New Roman"/>
          <w:color w:val="auto"/>
          <w:sz w:val="28"/>
          <w:szCs w:val="28"/>
        </w:rPr>
        <w:t xml:space="preserve">- </w:t>
      </w:r>
      <w:r w:rsidRPr="007F68AD">
        <w:rPr>
          <w:rStyle w:val="submenu-table"/>
          <w:rFonts w:ascii="Times New Roman" w:hAnsi="Times New Roman"/>
          <w:bCs/>
          <w:sz w:val="28"/>
          <w:szCs w:val="28"/>
        </w:rPr>
        <w:t>перечень универсальных учебных действий у обучающихся при получении и на этапе завершения обучения начального общего образования</w:t>
      </w:r>
      <w:r w:rsidRPr="007F68AD">
        <w:rPr>
          <w:rFonts w:ascii="Times New Roman" w:hAnsi="Times New Roman"/>
          <w:color w:val="auto"/>
          <w:sz w:val="28"/>
          <w:szCs w:val="28"/>
        </w:rPr>
        <w:t>;</w:t>
      </w:r>
      <w:proofErr w:type="gramEnd"/>
    </w:p>
    <w:p w:rsidR="00A64E13" w:rsidRPr="006A1D96" w:rsidRDefault="006A1D96" w:rsidP="006A1D96">
      <w:pPr>
        <w:pStyle w:val="ad"/>
        <w:spacing w:line="360" w:lineRule="auto"/>
        <w:ind w:firstLine="709"/>
        <w:rPr>
          <w:rFonts w:ascii="Times New Roman" w:hAnsi="Times New Roman"/>
          <w:color w:val="auto"/>
          <w:sz w:val="28"/>
          <w:szCs w:val="28"/>
        </w:rPr>
      </w:pPr>
      <w:proofErr w:type="gramStart"/>
      <w:r w:rsidRPr="007F68AD">
        <w:rPr>
          <w:rFonts w:ascii="Times New Roman" w:hAnsi="Times New Roman"/>
          <w:color w:val="auto"/>
          <w:sz w:val="28"/>
          <w:szCs w:val="28"/>
        </w:rPr>
        <w:t>- методика и инструментарий мониторинга достижения планируемых результатов по формированию универсальных учебных действий у обучающихся при получении</w:t>
      </w:r>
      <w:r>
        <w:rPr>
          <w:rFonts w:ascii="Times New Roman" w:hAnsi="Times New Roman"/>
          <w:color w:val="auto"/>
          <w:sz w:val="28"/>
          <w:szCs w:val="28"/>
        </w:rPr>
        <w:t xml:space="preserve"> начального общего образования.</w:t>
      </w:r>
      <w:proofErr w:type="gramEnd"/>
    </w:p>
    <w:p w:rsidR="00653A76" w:rsidRPr="00264924" w:rsidRDefault="00B364BF" w:rsidP="00D477AE">
      <w:pPr>
        <w:pStyle w:val="aff"/>
        <w:numPr>
          <w:ilvl w:val="2"/>
          <w:numId w:val="2"/>
        </w:numPr>
        <w:ind w:left="0" w:firstLine="0"/>
      </w:pPr>
      <w:bookmarkStart w:id="97" w:name="_Toc288394077"/>
      <w:bookmarkStart w:id="98" w:name="_Toc288410544"/>
      <w:bookmarkStart w:id="99" w:name="_Toc288410673"/>
      <w:bookmarkStart w:id="100" w:name="_Toc288410738"/>
      <w:bookmarkStart w:id="101" w:name="_Toc294246089"/>
      <w:bookmarkStart w:id="102" w:name="_Toc424564320"/>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bookmarkEnd w:id="102"/>
    </w:p>
    <w:p w:rsidR="006A1D96" w:rsidRPr="007F68AD" w:rsidRDefault="006A1D96" w:rsidP="006A1D96">
      <w:pPr>
        <w:pStyle w:val="a3"/>
        <w:spacing w:line="360" w:lineRule="auto"/>
        <w:ind w:firstLine="454"/>
        <w:rPr>
          <w:rFonts w:ascii="Times New Roman" w:hAnsi="Times New Roman"/>
          <w:color w:val="auto"/>
          <w:sz w:val="28"/>
          <w:szCs w:val="28"/>
        </w:rPr>
      </w:pPr>
      <w:bookmarkStart w:id="103" w:name="_Toc288394078"/>
      <w:bookmarkStart w:id="104" w:name="_Toc288410545"/>
      <w:bookmarkStart w:id="105" w:name="_Toc288410674"/>
      <w:bookmarkStart w:id="106" w:name="_Toc288410739"/>
      <w:bookmarkStart w:id="107" w:name="_Toc294246090"/>
      <w:bookmarkStart w:id="108" w:name="_Toc424564321"/>
      <w:r w:rsidRPr="007F68AD">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F68AD">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 xml:space="preserve">По сути, происходит переход от обучения как преподнесения </w:t>
      </w:r>
      <w:proofErr w:type="gramStart"/>
      <w:r w:rsidRPr="007F68AD">
        <w:rPr>
          <w:rFonts w:ascii="Times New Roman" w:hAnsi="Times New Roman"/>
          <w:color w:val="auto"/>
          <w:sz w:val="28"/>
          <w:szCs w:val="28"/>
        </w:rPr>
        <w:t>учителем</w:t>
      </w:r>
      <w:proofErr w:type="gramEnd"/>
      <w:r w:rsidRPr="007F68AD">
        <w:rPr>
          <w:rFonts w:ascii="Times New Roman" w:hAnsi="Times New Roman"/>
          <w:color w:val="auto"/>
          <w:sz w:val="28"/>
          <w:szCs w:val="28"/>
        </w:rPr>
        <w:t xml:space="preserve"> обучающимся системы знаний к активному решению проблем с целью выработки </w:t>
      </w:r>
      <w:r w:rsidRPr="007F68AD">
        <w:rPr>
          <w:rFonts w:ascii="Times New Roman" w:hAnsi="Times New Roman"/>
          <w:color w:val="auto"/>
          <w:sz w:val="28"/>
          <w:szCs w:val="28"/>
        </w:rPr>
        <w:lastRenderedPageBreak/>
        <w:t>определённых решений; от освоения отдельных учебных предметов к полидисципли</w:t>
      </w:r>
      <w:r w:rsidRPr="007F68AD">
        <w:rPr>
          <w:rFonts w:ascii="Times New Roman" w:hAnsi="Times New Roman"/>
          <w:color w:val="auto"/>
          <w:spacing w:val="4"/>
          <w:sz w:val="28"/>
          <w:szCs w:val="28"/>
        </w:rPr>
        <w:t xml:space="preserve">нарному (межпредметному) изучению сложных жизненных </w:t>
      </w:r>
      <w:r w:rsidRPr="007F68AD">
        <w:rPr>
          <w:rFonts w:ascii="Times New Roman" w:hAnsi="Times New Roman"/>
          <w:color w:val="auto"/>
          <w:spacing w:val="2"/>
          <w:sz w:val="28"/>
          <w:szCs w:val="28"/>
        </w:rPr>
        <w:t xml:space="preserve">ситуаций; к сотрудничеству учителя и обучающихся в ходе </w:t>
      </w:r>
      <w:r w:rsidRPr="007F68AD">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 xml:space="preserve">Ценностные ориентиры начального общего образования </w:t>
      </w:r>
      <w:r w:rsidRPr="007F68AD">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A1D96" w:rsidRPr="007F68AD" w:rsidRDefault="006A1D96" w:rsidP="00D477AE">
      <w:pPr>
        <w:pStyle w:val="a3"/>
        <w:numPr>
          <w:ilvl w:val="0"/>
          <w:numId w:val="33"/>
        </w:numPr>
        <w:spacing w:line="360" w:lineRule="auto"/>
        <w:ind w:left="-142" w:firstLine="568"/>
        <w:rPr>
          <w:rFonts w:ascii="Times New Roman" w:hAnsi="Times New Roman"/>
          <w:color w:val="auto"/>
          <w:sz w:val="28"/>
          <w:szCs w:val="28"/>
        </w:rPr>
      </w:pPr>
      <w:r w:rsidRPr="007F68AD">
        <w:rPr>
          <w:rFonts w:ascii="Times New Roman" w:hAnsi="Times New Roman"/>
          <w:b/>
          <w:bCs/>
          <w:iCs/>
          <w:color w:val="auto"/>
          <w:spacing w:val="-2"/>
          <w:sz w:val="28"/>
          <w:szCs w:val="28"/>
        </w:rPr>
        <w:t>формирование основ гражданской идентичности лич</w:t>
      </w:r>
      <w:r w:rsidRPr="007F68AD">
        <w:rPr>
          <w:rFonts w:ascii="Times New Roman" w:hAnsi="Times New Roman"/>
          <w:b/>
          <w:bCs/>
          <w:iCs/>
          <w:color w:val="auto"/>
          <w:sz w:val="28"/>
          <w:szCs w:val="28"/>
        </w:rPr>
        <w:t xml:space="preserve">ности </w:t>
      </w:r>
      <w:r w:rsidRPr="007F68AD">
        <w:rPr>
          <w:rFonts w:ascii="Times New Roman" w:hAnsi="Times New Roman"/>
          <w:color w:val="auto"/>
          <w:sz w:val="28"/>
          <w:szCs w:val="28"/>
        </w:rPr>
        <w:t>на основе:</w:t>
      </w:r>
    </w:p>
    <w:p w:rsidR="006A1D96" w:rsidRPr="007F68AD" w:rsidRDefault="006A1D96" w:rsidP="006A1D96">
      <w:pPr>
        <w:pStyle w:val="21"/>
        <w:rPr>
          <w:szCs w:val="28"/>
        </w:rPr>
      </w:pPr>
      <w:r w:rsidRPr="007F68AD">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6A1D96" w:rsidRPr="007F68AD" w:rsidRDefault="006A1D96" w:rsidP="006A1D96">
      <w:pPr>
        <w:pStyle w:val="21"/>
        <w:rPr>
          <w:szCs w:val="28"/>
        </w:rPr>
      </w:pPr>
      <w:r w:rsidRPr="007F68AD">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A1D96" w:rsidRPr="007F68AD" w:rsidRDefault="006A1D96" w:rsidP="00D477AE">
      <w:pPr>
        <w:pStyle w:val="a3"/>
        <w:numPr>
          <w:ilvl w:val="0"/>
          <w:numId w:val="33"/>
        </w:numPr>
        <w:spacing w:line="360" w:lineRule="auto"/>
        <w:ind w:left="-142" w:firstLine="568"/>
        <w:rPr>
          <w:rFonts w:ascii="Times New Roman" w:hAnsi="Times New Roman"/>
          <w:b/>
          <w:bCs/>
          <w:iCs/>
          <w:color w:val="auto"/>
          <w:sz w:val="28"/>
          <w:szCs w:val="28"/>
        </w:rPr>
      </w:pPr>
      <w:r w:rsidRPr="007F68AD">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7F68AD">
        <w:rPr>
          <w:rFonts w:ascii="Times New Roman" w:hAnsi="Times New Roman"/>
          <w:color w:val="auto"/>
          <w:sz w:val="28"/>
          <w:szCs w:val="28"/>
        </w:rPr>
        <w:t>на основе:</w:t>
      </w:r>
    </w:p>
    <w:p w:rsidR="006A1D96" w:rsidRPr="007F68AD" w:rsidRDefault="006A1D96" w:rsidP="006A1D96">
      <w:pPr>
        <w:pStyle w:val="21"/>
        <w:rPr>
          <w:szCs w:val="28"/>
        </w:rPr>
      </w:pPr>
      <w:r w:rsidRPr="007F68AD">
        <w:rPr>
          <w:szCs w:val="28"/>
        </w:rPr>
        <w:t>доброжелательности, доверия и внимания к людям, готовности к сотрудничеству и дружбе, оказанию помощи тем, кто в ней нуждается;</w:t>
      </w:r>
    </w:p>
    <w:p w:rsidR="006A1D96" w:rsidRPr="007F68AD" w:rsidRDefault="006A1D96" w:rsidP="006A1D96">
      <w:pPr>
        <w:pStyle w:val="21"/>
        <w:rPr>
          <w:szCs w:val="28"/>
        </w:rPr>
      </w:pPr>
      <w:r w:rsidRPr="007F68AD">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A1D96" w:rsidRPr="007F68AD" w:rsidRDefault="006A1D96" w:rsidP="00D477AE">
      <w:pPr>
        <w:pStyle w:val="a3"/>
        <w:numPr>
          <w:ilvl w:val="0"/>
          <w:numId w:val="33"/>
        </w:numPr>
        <w:spacing w:line="360" w:lineRule="auto"/>
        <w:ind w:left="-142" w:firstLine="568"/>
        <w:rPr>
          <w:rFonts w:ascii="Times New Roman" w:hAnsi="Times New Roman"/>
          <w:color w:val="auto"/>
          <w:spacing w:val="-2"/>
          <w:sz w:val="28"/>
          <w:szCs w:val="28"/>
        </w:rPr>
      </w:pPr>
      <w:r w:rsidRPr="007F68AD">
        <w:rPr>
          <w:rFonts w:ascii="Times New Roman" w:hAnsi="Times New Roman"/>
          <w:b/>
          <w:bCs/>
          <w:iCs/>
          <w:color w:val="auto"/>
          <w:spacing w:val="2"/>
          <w:sz w:val="28"/>
          <w:szCs w:val="28"/>
        </w:rPr>
        <w:t xml:space="preserve">развитие ценностно­смысловой сферы личности </w:t>
      </w:r>
      <w:r w:rsidRPr="007F68AD">
        <w:rPr>
          <w:rFonts w:ascii="Times New Roman" w:hAnsi="Times New Roman"/>
          <w:color w:val="auto"/>
          <w:spacing w:val="2"/>
          <w:sz w:val="28"/>
          <w:szCs w:val="28"/>
        </w:rPr>
        <w:t xml:space="preserve">на </w:t>
      </w:r>
      <w:r w:rsidRPr="007F68AD">
        <w:rPr>
          <w:rFonts w:ascii="Times New Roman" w:hAnsi="Times New Roman"/>
          <w:color w:val="auto"/>
          <w:spacing w:val="-2"/>
          <w:sz w:val="28"/>
          <w:szCs w:val="28"/>
        </w:rPr>
        <w:t>основе общечеловеческих принципов нравственности и гуманизма:</w:t>
      </w:r>
    </w:p>
    <w:p w:rsidR="006A1D96" w:rsidRPr="007F68AD" w:rsidRDefault="006A1D96" w:rsidP="006A1D96">
      <w:pPr>
        <w:pStyle w:val="21"/>
        <w:rPr>
          <w:szCs w:val="28"/>
        </w:rPr>
      </w:pPr>
      <w:r w:rsidRPr="007F68AD">
        <w:rPr>
          <w:szCs w:val="28"/>
        </w:rPr>
        <w:t>принятия и уважения ценностей семьи и  образовательной организации, коллектива и общества и стремления следовать им;</w:t>
      </w:r>
    </w:p>
    <w:p w:rsidR="006A1D96" w:rsidRPr="007F68AD" w:rsidRDefault="006A1D96" w:rsidP="006A1D96">
      <w:pPr>
        <w:pStyle w:val="21"/>
        <w:rPr>
          <w:szCs w:val="28"/>
        </w:rPr>
      </w:pPr>
      <w:r w:rsidRPr="007F68AD">
        <w:rPr>
          <w:szCs w:val="28"/>
        </w:rPr>
        <w:t xml:space="preserve">ориентации в нравственном содержании и </w:t>
      </w:r>
      <w:proofErr w:type="gramStart"/>
      <w:r w:rsidRPr="007F68AD">
        <w:rPr>
          <w:szCs w:val="28"/>
        </w:rPr>
        <w:t>смысле</w:t>
      </w:r>
      <w:proofErr w:type="gramEnd"/>
      <w:r w:rsidRPr="007F68AD">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A1D96" w:rsidRPr="007F68AD" w:rsidRDefault="006A1D96" w:rsidP="006A1D96">
      <w:pPr>
        <w:pStyle w:val="21"/>
        <w:rPr>
          <w:szCs w:val="28"/>
        </w:rPr>
      </w:pPr>
      <w:r w:rsidRPr="007F68AD">
        <w:rPr>
          <w:szCs w:val="28"/>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A1D96" w:rsidRPr="007F68AD" w:rsidRDefault="006A1D96" w:rsidP="00D477AE">
      <w:pPr>
        <w:pStyle w:val="a3"/>
        <w:numPr>
          <w:ilvl w:val="0"/>
          <w:numId w:val="33"/>
        </w:numPr>
        <w:spacing w:line="360" w:lineRule="auto"/>
        <w:ind w:left="-142" w:firstLine="568"/>
        <w:rPr>
          <w:rFonts w:ascii="Times New Roman" w:hAnsi="Times New Roman"/>
          <w:color w:val="auto"/>
          <w:sz w:val="28"/>
          <w:szCs w:val="28"/>
        </w:rPr>
      </w:pPr>
      <w:r w:rsidRPr="007F68AD">
        <w:rPr>
          <w:rFonts w:ascii="Times New Roman" w:hAnsi="Times New Roman"/>
          <w:b/>
          <w:bCs/>
          <w:iCs/>
          <w:color w:val="auto"/>
          <w:sz w:val="28"/>
          <w:szCs w:val="28"/>
        </w:rPr>
        <w:t xml:space="preserve">развитие умения учиться </w:t>
      </w:r>
      <w:r w:rsidRPr="007F68AD">
        <w:rPr>
          <w:rFonts w:ascii="Times New Roman" w:hAnsi="Times New Roman"/>
          <w:color w:val="auto"/>
          <w:sz w:val="28"/>
          <w:szCs w:val="28"/>
        </w:rPr>
        <w:t>как первого шага к самообразованию и самовоспитанию, а именно:</w:t>
      </w:r>
    </w:p>
    <w:p w:rsidR="006A1D96" w:rsidRPr="007F68AD" w:rsidRDefault="006A1D96" w:rsidP="006A1D96">
      <w:pPr>
        <w:pStyle w:val="21"/>
        <w:rPr>
          <w:szCs w:val="28"/>
        </w:rPr>
      </w:pPr>
      <w:r w:rsidRPr="007F68AD">
        <w:rPr>
          <w:szCs w:val="28"/>
        </w:rPr>
        <w:t>развитие широких познавательных интересов, инициативы и любознательности, мотивов познания и творчества;</w:t>
      </w:r>
    </w:p>
    <w:p w:rsidR="006A1D96" w:rsidRPr="007F68AD" w:rsidRDefault="006A1D96" w:rsidP="006A1D96">
      <w:pPr>
        <w:pStyle w:val="21"/>
        <w:rPr>
          <w:spacing w:val="-2"/>
          <w:szCs w:val="28"/>
        </w:rPr>
      </w:pPr>
      <w:r w:rsidRPr="007F68AD">
        <w:rPr>
          <w:spacing w:val="-2"/>
          <w:szCs w:val="28"/>
        </w:rPr>
        <w:t>формирование умения учиться и способности к организации своей деятельности (планированию, контролю, оценке);</w:t>
      </w:r>
    </w:p>
    <w:p w:rsidR="006A1D96" w:rsidRPr="007F68AD" w:rsidRDefault="006A1D96" w:rsidP="00D477AE">
      <w:pPr>
        <w:pStyle w:val="a3"/>
        <w:numPr>
          <w:ilvl w:val="0"/>
          <w:numId w:val="33"/>
        </w:numPr>
        <w:spacing w:line="360" w:lineRule="auto"/>
        <w:ind w:left="-142" w:firstLine="568"/>
        <w:rPr>
          <w:rFonts w:ascii="Times New Roman" w:hAnsi="Times New Roman"/>
          <w:color w:val="auto"/>
          <w:spacing w:val="-2"/>
          <w:sz w:val="28"/>
          <w:szCs w:val="28"/>
        </w:rPr>
      </w:pPr>
      <w:r w:rsidRPr="007F68AD">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7F68AD">
        <w:rPr>
          <w:rFonts w:ascii="Times New Roman" w:hAnsi="Times New Roman"/>
          <w:color w:val="auto"/>
          <w:spacing w:val="-2"/>
          <w:sz w:val="28"/>
          <w:szCs w:val="28"/>
        </w:rPr>
        <w:t>как условия её самоактуализации:</w:t>
      </w:r>
    </w:p>
    <w:p w:rsidR="006A1D96" w:rsidRPr="007F68AD" w:rsidRDefault="006A1D96" w:rsidP="006A1D96">
      <w:pPr>
        <w:pStyle w:val="21"/>
        <w:rPr>
          <w:szCs w:val="28"/>
        </w:rPr>
      </w:pPr>
      <w:r w:rsidRPr="007F68AD">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A1D96" w:rsidRPr="007F68AD" w:rsidRDefault="006A1D96" w:rsidP="006A1D96">
      <w:pPr>
        <w:pStyle w:val="21"/>
        <w:rPr>
          <w:szCs w:val="28"/>
        </w:rPr>
      </w:pPr>
      <w:r w:rsidRPr="007F68AD">
        <w:rPr>
          <w:spacing w:val="2"/>
          <w:szCs w:val="28"/>
        </w:rPr>
        <w:t xml:space="preserve">развитие готовности к самостоятельным поступкам и </w:t>
      </w:r>
      <w:r w:rsidRPr="007F68AD">
        <w:rPr>
          <w:szCs w:val="28"/>
        </w:rPr>
        <w:t>действиям, ответственности за их результаты;</w:t>
      </w:r>
    </w:p>
    <w:p w:rsidR="006A1D96" w:rsidRPr="007F68AD" w:rsidRDefault="006A1D96" w:rsidP="006A1D96">
      <w:pPr>
        <w:pStyle w:val="21"/>
        <w:rPr>
          <w:szCs w:val="28"/>
        </w:rPr>
      </w:pPr>
      <w:r w:rsidRPr="007F68AD">
        <w:rPr>
          <w:szCs w:val="28"/>
        </w:rPr>
        <w:t xml:space="preserve">формирование целеустремлённости и настойчивости в </w:t>
      </w:r>
      <w:r w:rsidRPr="007F68AD">
        <w:rPr>
          <w:spacing w:val="-4"/>
          <w:szCs w:val="28"/>
        </w:rPr>
        <w:t>достижении целей, готовности к преодолению трудностей, жиз</w:t>
      </w:r>
      <w:r w:rsidRPr="007F68AD">
        <w:rPr>
          <w:szCs w:val="28"/>
        </w:rPr>
        <w:t>ненного оптимизма;</w:t>
      </w:r>
    </w:p>
    <w:p w:rsidR="006A1D96" w:rsidRPr="007F68AD" w:rsidRDefault="006A1D96" w:rsidP="006A1D96">
      <w:pPr>
        <w:pStyle w:val="21"/>
        <w:rPr>
          <w:szCs w:val="28"/>
        </w:rPr>
      </w:pPr>
      <w:r w:rsidRPr="007F68AD">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A1D96"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7F68AD">
        <w:rPr>
          <w:rFonts w:ascii="Times New Roman" w:hAnsi="Times New Roman"/>
          <w:color w:val="auto"/>
          <w:spacing w:val="2"/>
          <w:sz w:val="28"/>
          <w:szCs w:val="28"/>
        </w:rPr>
        <w:t xml:space="preserve">обеспечивает высокую эффективность решения жизненных </w:t>
      </w:r>
      <w:r w:rsidRPr="007F68AD">
        <w:rPr>
          <w:rFonts w:ascii="Times New Roman" w:hAnsi="Times New Roman"/>
          <w:color w:val="auto"/>
          <w:sz w:val="28"/>
          <w:szCs w:val="28"/>
        </w:rPr>
        <w:t>задач и возможность саморазвития обучающихся.</w:t>
      </w:r>
    </w:p>
    <w:p w:rsidR="00915AF2" w:rsidRDefault="00915AF2" w:rsidP="006A1D96">
      <w:pPr>
        <w:pStyle w:val="a3"/>
        <w:spacing w:line="360" w:lineRule="auto"/>
        <w:ind w:firstLine="454"/>
        <w:rPr>
          <w:rFonts w:ascii="Times New Roman" w:hAnsi="Times New Roman"/>
          <w:color w:val="auto"/>
          <w:sz w:val="28"/>
          <w:szCs w:val="28"/>
        </w:rPr>
      </w:pPr>
    </w:p>
    <w:p w:rsidR="00915AF2" w:rsidRPr="007F68AD" w:rsidRDefault="00915AF2" w:rsidP="006A1D96">
      <w:pPr>
        <w:pStyle w:val="a3"/>
        <w:spacing w:line="360" w:lineRule="auto"/>
        <w:ind w:firstLine="454"/>
        <w:rPr>
          <w:rFonts w:ascii="Times New Roman" w:hAnsi="Times New Roman"/>
          <w:color w:val="auto"/>
          <w:sz w:val="28"/>
          <w:szCs w:val="28"/>
        </w:rPr>
      </w:pPr>
    </w:p>
    <w:p w:rsidR="00653A76" w:rsidRPr="009B0659" w:rsidRDefault="00B364BF" w:rsidP="00D477AE">
      <w:pPr>
        <w:pStyle w:val="aff"/>
        <w:numPr>
          <w:ilvl w:val="2"/>
          <w:numId w:val="2"/>
        </w:numPr>
        <w:ind w:left="0" w:firstLine="0"/>
      </w:pPr>
      <w:r w:rsidRPr="00CB6752">
        <w:lastRenderedPageBreak/>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3"/>
      <w:bookmarkEnd w:id="104"/>
      <w:bookmarkEnd w:id="105"/>
      <w:bookmarkEnd w:id="106"/>
      <w:bookmarkEnd w:id="107"/>
      <w:bookmarkEnd w:id="108"/>
    </w:p>
    <w:p w:rsidR="006A1D96" w:rsidRPr="007F68AD" w:rsidRDefault="006A1D96" w:rsidP="006A1D96">
      <w:pPr>
        <w:pStyle w:val="a3"/>
        <w:spacing w:line="360" w:lineRule="auto"/>
        <w:ind w:firstLine="454"/>
        <w:rPr>
          <w:rFonts w:ascii="Times New Roman" w:hAnsi="Times New Roman"/>
          <w:color w:val="auto"/>
          <w:sz w:val="28"/>
          <w:szCs w:val="28"/>
        </w:rPr>
      </w:pPr>
      <w:bookmarkStart w:id="109" w:name="_Toc288394079"/>
      <w:bookmarkStart w:id="110" w:name="_Toc288410546"/>
      <w:bookmarkStart w:id="111" w:name="_Toc288410675"/>
      <w:bookmarkStart w:id="112" w:name="_Toc288410740"/>
      <w:bookmarkStart w:id="113" w:name="_Toc294246091"/>
      <w:bookmarkStart w:id="114" w:name="_Toc424564322"/>
      <w:r w:rsidRPr="007F68AD">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7F68AD">
        <w:rPr>
          <w:rFonts w:ascii="Times New Roman" w:hAnsi="Times New Roman"/>
          <w:color w:val="auto"/>
          <w:sz w:val="28"/>
          <w:szCs w:val="28"/>
        </w:rPr>
        <w:t>обучающимися</w:t>
      </w:r>
      <w:proofErr w:type="gramEnd"/>
      <w:r w:rsidRPr="007F68AD">
        <w:rPr>
          <w:rFonts w:ascii="Times New Roman" w:hAnsi="Times New Roman"/>
          <w:color w:val="auto"/>
          <w:sz w:val="28"/>
          <w:szCs w:val="28"/>
        </w:rPr>
        <w:t>, возмож</w:t>
      </w:r>
      <w:r w:rsidRPr="007F68AD">
        <w:rPr>
          <w:rFonts w:ascii="Times New Roman" w:hAnsi="Times New Roman"/>
          <w:color w:val="auto"/>
          <w:spacing w:val="2"/>
          <w:sz w:val="28"/>
          <w:szCs w:val="28"/>
        </w:rPr>
        <w:t xml:space="preserve">ность их самостоятельного движения в изучаемой области, </w:t>
      </w:r>
      <w:r w:rsidRPr="007F68AD">
        <w:rPr>
          <w:rFonts w:ascii="Times New Roman" w:hAnsi="Times New Roman"/>
          <w:color w:val="auto"/>
          <w:sz w:val="28"/>
          <w:szCs w:val="28"/>
        </w:rPr>
        <w:t>существенное повышение их мотивации и интереса к учёбе.</w:t>
      </w:r>
    </w:p>
    <w:p w:rsidR="006A1D96" w:rsidRPr="007F68AD" w:rsidRDefault="006A1D96" w:rsidP="006A1D96">
      <w:pPr>
        <w:pStyle w:val="a3"/>
        <w:spacing w:line="360" w:lineRule="auto"/>
        <w:ind w:firstLine="454"/>
        <w:rPr>
          <w:rFonts w:ascii="Times New Roman" w:hAnsi="Times New Roman"/>
          <w:color w:val="auto"/>
          <w:spacing w:val="-2"/>
          <w:sz w:val="28"/>
          <w:szCs w:val="28"/>
        </w:rPr>
      </w:pPr>
      <w:r w:rsidRPr="007F68AD">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F68AD">
        <w:rPr>
          <w:rFonts w:ascii="Times New Roman" w:hAnsi="Times New Roman"/>
          <w:color w:val="auto"/>
          <w:sz w:val="28"/>
          <w:szCs w:val="28"/>
        </w:rPr>
        <w:t>ка, сформированность которых является одной из составля</w:t>
      </w:r>
      <w:r w:rsidRPr="007F68AD">
        <w:rPr>
          <w:rFonts w:ascii="Times New Roman" w:hAnsi="Times New Roman"/>
          <w:color w:val="auto"/>
          <w:spacing w:val="-2"/>
          <w:sz w:val="28"/>
          <w:szCs w:val="28"/>
        </w:rPr>
        <w:t>ющих успешности обучения в образовательной организации.</w:t>
      </w:r>
    </w:p>
    <w:p w:rsidR="006A1D96" w:rsidRPr="007F68AD" w:rsidRDefault="006A1D96" w:rsidP="006A1D96">
      <w:pPr>
        <w:pStyle w:val="a3"/>
        <w:spacing w:line="360" w:lineRule="auto"/>
        <w:ind w:firstLine="454"/>
        <w:rPr>
          <w:rFonts w:ascii="Times New Roman" w:hAnsi="Times New Roman"/>
          <w:b/>
          <w:bCs/>
          <w:color w:val="auto"/>
          <w:sz w:val="28"/>
          <w:szCs w:val="28"/>
        </w:rPr>
      </w:pPr>
      <w:r w:rsidRPr="007F68AD">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7F68AD">
        <w:rPr>
          <w:rFonts w:ascii="Times New Roman" w:hAnsi="Times New Roman"/>
          <w:color w:val="auto"/>
          <w:spacing w:val="2"/>
          <w:sz w:val="28"/>
          <w:szCs w:val="28"/>
        </w:rPr>
        <w:t xml:space="preserve">степенном переходе от совместной деятельности учителя и </w:t>
      </w:r>
      <w:r w:rsidRPr="007F68AD">
        <w:rPr>
          <w:rFonts w:ascii="Times New Roman" w:hAnsi="Times New Roman"/>
          <w:color w:val="auto"/>
          <w:sz w:val="28"/>
          <w:szCs w:val="28"/>
        </w:rPr>
        <w:t xml:space="preserve">обучающегося </w:t>
      </w:r>
      <w:proofErr w:type="gramStart"/>
      <w:r w:rsidRPr="007F68AD">
        <w:rPr>
          <w:rFonts w:ascii="Times New Roman" w:hAnsi="Times New Roman"/>
          <w:color w:val="auto"/>
          <w:sz w:val="28"/>
          <w:szCs w:val="28"/>
        </w:rPr>
        <w:t>к</w:t>
      </w:r>
      <w:proofErr w:type="gramEnd"/>
      <w:r w:rsidRPr="007F68AD">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Понятие «универсальные учебные действия»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В широком значении термин «универсальные учебные дей</w:t>
      </w:r>
      <w:r w:rsidRPr="007F68AD">
        <w:rPr>
          <w:rFonts w:ascii="Times New Roman" w:hAnsi="Times New Roman"/>
          <w:color w:val="auto"/>
          <w:sz w:val="28"/>
          <w:szCs w:val="28"/>
        </w:rPr>
        <w:t>ствия» означает умение учиться, т.</w:t>
      </w:r>
      <w:r w:rsidRPr="007F68AD">
        <w:rPr>
          <w:rFonts w:ascii="Times New Roman" w:hAnsi="Times New Roman"/>
          <w:color w:val="auto"/>
          <w:sz w:val="28"/>
          <w:szCs w:val="28"/>
        </w:rPr>
        <w:t> </w:t>
      </w:r>
      <w:r w:rsidRPr="007F68AD">
        <w:rPr>
          <w:rFonts w:ascii="Times New Roman" w:hAnsi="Times New Roman"/>
          <w:color w:val="auto"/>
          <w:sz w:val="28"/>
          <w:szCs w:val="28"/>
        </w:rPr>
        <w:t>е. способность субъекта к саморазвитию и самосовершенствованию путём сознательного и активного присвоения нового социального опыта.</w:t>
      </w:r>
    </w:p>
    <w:p w:rsidR="006A1D96" w:rsidRPr="007F68AD" w:rsidRDefault="006A1D96" w:rsidP="006A1D96">
      <w:pPr>
        <w:pStyle w:val="a3"/>
        <w:spacing w:line="360" w:lineRule="auto"/>
        <w:ind w:firstLine="454"/>
        <w:rPr>
          <w:rFonts w:ascii="Times New Roman" w:hAnsi="Times New Roman"/>
          <w:b/>
          <w:bCs/>
          <w:color w:val="auto"/>
          <w:spacing w:val="-4"/>
          <w:sz w:val="28"/>
          <w:szCs w:val="28"/>
        </w:rPr>
      </w:pPr>
      <w:r w:rsidRPr="007F68AD">
        <w:rPr>
          <w:rFonts w:ascii="Times New Roman" w:hAnsi="Times New Roman"/>
          <w:color w:val="auto"/>
          <w:sz w:val="28"/>
          <w:szCs w:val="28"/>
        </w:rPr>
        <w:t>Способность обучающегося самостоятельно успешно усва</w:t>
      </w:r>
      <w:r w:rsidRPr="007F68AD">
        <w:rPr>
          <w:rFonts w:ascii="Times New Roman" w:hAnsi="Times New Roman"/>
          <w:color w:val="auto"/>
          <w:spacing w:val="-4"/>
          <w:sz w:val="28"/>
          <w:szCs w:val="28"/>
        </w:rPr>
        <w:t xml:space="preserve">ивать новые знания, формировать умения и компетентности, </w:t>
      </w:r>
      <w:r w:rsidRPr="007F68AD">
        <w:rPr>
          <w:rFonts w:ascii="Times New Roman" w:hAnsi="Times New Roman"/>
          <w:color w:val="auto"/>
          <w:sz w:val="28"/>
          <w:szCs w:val="28"/>
        </w:rPr>
        <w:t>включая самостоятельную организацию этой деятельности, т.</w:t>
      </w:r>
      <w:r w:rsidRPr="007F68AD">
        <w:rPr>
          <w:rFonts w:ascii="Times New Roman" w:hAnsi="Times New Roman"/>
          <w:color w:val="auto"/>
          <w:sz w:val="28"/>
          <w:szCs w:val="28"/>
        </w:rPr>
        <w:t> </w:t>
      </w:r>
      <w:r w:rsidRPr="007F68AD">
        <w:rPr>
          <w:rFonts w:ascii="Times New Roman" w:hAnsi="Times New Roman"/>
          <w:color w:val="auto"/>
          <w:sz w:val="28"/>
          <w:szCs w:val="28"/>
        </w:rPr>
        <w:t xml:space="preserve">е. </w:t>
      </w:r>
      <w:r w:rsidRPr="007F68AD">
        <w:rPr>
          <w:rFonts w:ascii="Times New Roman" w:hAnsi="Times New Roman"/>
          <w:color w:val="auto"/>
          <w:spacing w:val="-4"/>
          <w:sz w:val="28"/>
          <w:szCs w:val="28"/>
        </w:rPr>
        <w:t xml:space="preserve">умение учиться, обеспечивается тем, что универсальные учебные </w:t>
      </w:r>
      <w:r w:rsidRPr="007F68AD">
        <w:rPr>
          <w:rFonts w:ascii="Times New Roman" w:hAnsi="Times New Roman"/>
          <w:color w:val="auto"/>
          <w:sz w:val="28"/>
          <w:szCs w:val="28"/>
        </w:rPr>
        <w:t xml:space="preserve">действия как обобщённые действия открывают обучающимся </w:t>
      </w:r>
      <w:r w:rsidRPr="007F68AD">
        <w:rPr>
          <w:rFonts w:ascii="Times New Roman" w:hAnsi="Times New Roman"/>
          <w:color w:val="auto"/>
          <w:spacing w:val="-4"/>
          <w:sz w:val="28"/>
          <w:szCs w:val="28"/>
        </w:rPr>
        <w:t xml:space="preserve">возможность широкой </w:t>
      </w:r>
      <w:proofErr w:type="gramStart"/>
      <w:r w:rsidRPr="007F68AD">
        <w:rPr>
          <w:rFonts w:ascii="Times New Roman" w:hAnsi="Times New Roman"/>
          <w:color w:val="auto"/>
          <w:spacing w:val="-4"/>
          <w:sz w:val="28"/>
          <w:szCs w:val="28"/>
        </w:rPr>
        <w:t>ориентации</w:t>
      </w:r>
      <w:proofErr w:type="gramEnd"/>
      <w:r w:rsidRPr="007F68AD">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7F68AD">
        <w:rPr>
          <w:rFonts w:ascii="Times New Roman" w:hAnsi="Times New Roman"/>
          <w:color w:val="auto"/>
          <w:spacing w:val="-2"/>
          <w:sz w:val="28"/>
          <w:szCs w:val="28"/>
        </w:rPr>
        <w:lastRenderedPageBreak/>
        <w:t>достижение умения учиться предполагает полноценное осво</w:t>
      </w:r>
      <w:r w:rsidRPr="007F68AD">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F68AD">
        <w:rPr>
          <w:rFonts w:ascii="Times New Roman" w:hAnsi="Times New Roman"/>
          <w:color w:val="auto"/>
          <w:spacing w:val="-2"/>
          <w:sz w:val="28"/>
          <w:szCs w:val="28"/>
        </w:rPr>
        <w:t xml:space="preserve">учиться — существенный фактор повышения эффективности </w:t>
      </w:r>
      <w:r w:rsidRPr="007F68AD">
        <w:rPr>
          <w:rFonts w:ascii="Times New Roman" w:hAnsi="Times New Roman"/>
          <w:color w:val="auto"/>
          <w:sz w:val="28"/>
          <w:szCs w:val="28"/>
        </w:rPr>
        <w:t xml:space="preserve">освоения </w:t>
      </w:r>
      <w:proofErr w:type="gramStart"/>
      <w:r w:rsidRPr="007F68AD">
        <w:rPr>
          <w:rFonts w:ascii="Times New Roman" w:hAnsi="Times New Roman"/>
          <w:color w:val="auto"/>
          <w:sz w:val="28"/>
          <w:szCs w:val="28"/>
        </w:rPr>
        <w:t>обучающимися</w:t>
      </w:r>
      <w:proofErr w:type="gramEnd"/>
      <w:r w:rsidRPr="007F68AD">
        <w:rPr>
          <w:rFonts w:ascii="Times New Roman" w:hAnsi="Times New Roman"/>
          <w:color w:val="auto"/>
          <w:sz w:val="28"/>
          <w:szCs w:val="28"/>
        </w:rPr>
        <w:t xml:space="preserve"> предметных знаний, формирования </w:t>
      </w:r>
      <w:r w:rsidRPr="007F68AD">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Функции универсальных учебных действий:</w:t>
      </w:r>
    </w:p>
    <w:p w:rsidR="006A1D96" w:rsidRPr="007F68AD" w:rsidRDefault="006A1D96" w:rsidP="006A1D96">
      <w:pPr>
        <w:pStyle w:val="21"/>
        <w:rPr>
          <w:szCs w:val="28"/>
        </w:rPr>
      </w:pPr>
      <w:r w:rsidRPr="007F68AD">
        <w:rPr>
          <w:spacing w:val="2"/>
          <w:szCs w:val="28"/>
        </w:rPr>
        <w:t>обеспечение возможностей обучающегося самостоятель</w:t>
      </w:r>
      <w:r w:rsidRPr="007F68AD">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A1D96" w:rsidRPr="007F68AD" w:rsidRDefault="006A1D96" w:rsidP="006A1D96">
      <w:pPr>
        <w:pStyle w:val="21"/>
        <w:rPr>
          <w:szCs w:val="28"/>
        </w:rPr>
      </w:pPr>
      <w:r w:rsidRPr="007F68AD">
        <w:rPr>
          <w:szCs w:val="28"/>
        </w:rPr>
        <w:t xml:space="preserve">создание условий для гармоничного развития личности </w:t>
      </w:r>
      <w:r w:rsidRPr="007F68AD">
        <w:rPr>
          <w:spacing w:val="2"/>
          <w:szCs w:val="28"/>
        </w:rPr>
        <w:t xml:space="preserve">и её самореализации на основе готовности к непрерывному образованию; обеспечение успешного усвоения знаний, </w:t>
      </w:r>
      <w:r w:rsidRPr="007F68AD">
        <w:rPr>
          <w:szCs w:val="28"/>
        </w:rPr>
        <w:t>формирования умений, навыков и компетентностей в любой предметной области.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7F68AD">
        <w:rPr>
          <w:rFonts w:ascii="Times New Roman" w:hAnsi="Times New Roman"/>
          <w:color w:val="auto"/>
          <w:spacing w:val="-2"/>
          <w:sz w:val="28"/>
          <w:szCs w:val="28"/>
        </w:rPr>
        <w:t xml:space="preserve">тер; обеспечивают целостность общекультурного, личностного </w:t>
      </w:r>
      <w:r w:rsidRPr="007F68AD">
        <w:rPr>
          <w:rFonts w:ascii="Times New Roman" w:hAnsi="Times New Roman"/>
          <w:color w:val="auto"/>
          <w:sz w:val="28"/>
          <w:szCs w:val="28"/>
        </w:rPr>
        <w:t>и познавательного развития и саморазвития личности; обес</w:t>
      </w:r>
      <w:r w:rsidRPr="007F68AD">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7F68AD">
        <w:rPr>
          <w:rFonts w:ascii="Times New Roman" w:hAnsi="Times New Roman"/>
          <w:color w:val="auto"/>
          <w:sz w:val="28"/>
          <w:szCs w:val="28"/>
        </w:rPr>
        <w:t xml:space="preserve">предметного содержания. </w:t>
      </w:r>
    </w:p>
    <w:p w:rsidR="006A1D96" w:rsidRPr="007F68AD" w:rsidRDefault="006A1D96" w:rsidP="006A1D96">
      <w:pPr>
        <w:pStyle w:val="a3"/>
        <w:spacing w:line="360" w:lineRule="auto"/>
        <w:ind w:firstLine="454"/>
        <w:rPr>
          <w:rFonts w:ascii="Times New Roman" w:hAnsi="Times New Roman"/>
          <w:b/>
          <w:bCs/>
          <w:color w:val="auto"/>
          <w:sz w:val="28"/>
          <w:szCs w:val="28"/>
        </w:rPr>
      </w:pPr>
      <w:r w:rsidRPr="007F68AD">
        <w:rPr>
          <w:rFonts w:ascii="Times New Roman" w:hAnsi="Times New Roman"/>
          <w:color w:val="auto"/>
          <w:spacing w:val="2"/>
          <w:sz w:val="28"/>
          <w:szCs w:val="28"/>
        </w:rPr>
        <w:t>Универсальные учебные действия обеспечивают этапы</w:t>
      </w:r>
      <w:r w:rsidRPr="007F68AD">
        <w:rPr>
          <w:rFonts w:ascii="Times New Roman" w:hAnsi="Times New Roman"/>
          <w:color w:val="auto"/>
          <w:sz w:val="28"/>
          <w:szCs w:val="28"/>
        </w:rPr>
        <w:t xml:space="preserve"> усвоения учебного содержания и формирования психологических способностей обучающегося.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Виды универсальных учебных действий</w:t>
      </w:r>
    </w:p>
    <w:p w:rsidR="006A1D96" w:rsidRPr="007F68AD" w:rsidRDefault="006A1D96" w:rsidP="006A1D96">
      <w:pPr>
        <w:pStyle w:val="a3"/>
        <w:spacing w:line="360" w:lineRule="auto"/>
        <w:ind w:firstLine="454"/>
        <w:rPr>
          <w:rFonts w:ascii="Times New Roman" w:hAnsi="Times New Roman"/>
          <w:b/>
          <w:bCs/>
          <w:iCs/>
          <w:color w:val="auto"/>
          <w:sz w:val="28"/>
          <w:szCs w:val="28"/>
        </w:rPr>
      </w:pPr>
      <w:r w:rsidRPr="007F68AD">
        <w:rPr>
          <w:rFonts w:ascii="Times New Roman" w:hAnsi="Times New Roman"/>
          <w:color w:val="auto"/>
          <w:spacing w:val="2"/>
          <w:sz w:val="28"/>
          <w:szCs w:val="28"/>
        </w:rPr>
        <w:t>В составе основных видов универсальных учебных дей</w:t>
      </w:r>
      <w:r w:rsidRPr="007F68AD">
        <w:rPr>
          <w:rFonts w:ascii="Times New Roman" w:hAnsi="Times New Roman"/>
          <w:color w:val="auto"/>
          <w:sz w:val="28"/>
          <w:szCs w:val="28"/>
        </w:rPr>
        <w:t>ствий, соответствующих ключевым целям общего образова</w:t>
      </w:r>
      <w:r w:rsidRPr="007F68AD">
        <w:rPr>
          <w:rFonts w:ascii="Times New Roman" w:hAnsi="Times New Roman"/>
          <w:color w:val="auto"/>
          <w:spacing w:val="2"/>
          <w:sz w:val="28"/>
          <w:szCs w:val="28"/>
        </w:rPr>
        <w:t xml:space="preserve">ния, можно выделить четыре блока: </w:t>
      </w:r>
      <w:r w:rsidRPr="007F68AD">
        <w:rPr>
          <w:rFonts w:ascii="Times New Roman" w:hAnsi="Times New Roman"/>
          <w:b/>
          <w:bCs/>
          <w:iCs/>
          <w:color w:val="auto"/>
          <w:spacing w:val="2"/>
          <w:sz w:val="28"/>
          <w:szCs w:val="28"/>
        </w:rPr>
        <w:t>личностный</w:t>
      </w:r>
      <w:r w:rsidRPr="007F68AD">
        <w:rPr>
          <w:rFonts w:ascii="Times New Roman" w:hAnsi="Times New Roman"/>
          <w:color w:val="auto"/>
          <w:spacing w:val="2"/>
          <w:sz w:val="28"/>
          <w:szCs w:val="28"/>
        </w:rPr>
        <w:t xml:space="preserve">, </w:t>
      </w:r>
      <w:r w:rsidRPr="007F68AD">
        <w:rPr>
          <w:rFonts w:ascii="Times New Roman" w:hAnsi="Times New Roman"/>
          <w:b/>
          <w:bCs/>
          <w:iCs/>
          <w:color w:val="auto"/>
          <w:spacing w:val="2"/>
          <w:sz w:val="28"/>
          <w:szCs w:val="28"/>
        </w:rPr>
        <w:t>регуля</w:t>
      </w:r>
      <w:r w:rsidRPr="007F68AD">
        <w:rPr>
          <w:rFonts w:ascii="Times New Roman" w:hAnsi="Times New Roman"/>
          <w:b/>
          <w:bCs/>
          <w:iCs/>
          <w:color w:val="auto"/>
          <w:spacing w:val="4"/>
          <w:sz w:val="28"/>
          <w:szCs w:val="28"/>
        </w:rPr>
        <w:t xml:space="preserve">тивный </w:t>
      </w:r>
      <w:r w:rsidRPr="007F68AD">
        <w:rPr>
          <w:rFonts w:ascii="Times New Roman" w:hAnsi="Times New Roman"/>
          <w:color w:val="auto"/>
          <w:spacing w:val="4"/>
          <w:sz w:val="28"/>
          <w:szCs w:val="28"/>
        </w:rPr>
        <w:t>(</w:t>
      </w:r>
      <w:r w:rsidRPr="007F68AD">
        <w:rPr>
          <w:rFonts w:ascii="Times New Roman" w:hAnsi="Times New Roman"/>
          <w:iCs/>
          <w:color w:val="auto"/>
          <w:spacing w:val="4"/>
          <w:sz w:val="28"/>
          <w:szCs w:val="28"/>
        </w:rPr>
        <w:t>включающий также действия саморегуляции</w:t>
      </w:r>
      <w:r w:rsidRPr="007F68AD">
        <w:rPr>
          <w:rFonts w:ascii="Times New Roman" w:hAnsi="Times New Roman"/>
          <w:color w:val="auto"/>
          <w:spacing w:val="4"/>
          <w:sz w:val="28"/>
          <w:szCs w:val="28"/>
        </w:rPr>
        <w:t xml:space="preserve">), </w:t>
      </w:r>
      <w:r w:rsidRPr="007F68AD">
        <w:rPr>
          <w:rFonts w:ascii="Times New Roman" w:hAnsi="Times New Roman"/>
          <w:b/>
          <w:bCs/>
          <w:iCs/>
          <w:color w:val="auto"/>
          <w:sz w:val="28"/>
          <w:szCs w:val="28"/>
        </w:rPr>
        <w:t xml:space="preserve">познавательный </w:t>
      </w:r>
      <w:r w:rsidRPr="007F68AD">
        <w:rPr>
          <w:rFonts w:ascii="Times New Roman" w:hAnsi="Times New Roman"/>
          <w:color w:val="auto"/>
          <w:sz w:val="28"/>
          <w:szCs w:val="28"/>
        </w:rPr>
        <w:t xml:space="preserve">и </w:t>
      </w:r>
      <w:r w:rsidRPr="007F68AD">
        <w:rPr>
          <w:rFonts w:ascii="Times New Roman" w:hAnsi="Times New Roman"/>
          <w:b/>
          <w:bCs/>
          <w:iCs/>
          <w:color w:val="auto"/>
          <w:sz w:val="28"/>
          <w:szCs w:val="28"/>
        </w:rPr>
        <w:t>коммуникативный</w:t>
      </w:r>
      <w:r w:rsidRPr="007F68AD">
        <w:rPr>
          <w:rFonts w:ascii="Times New Roman" w:hAnsi="Times New Roman"/>
          <w:color w:val="auto"/>
          <w:sz w:val="28"/>
          <w:szCs w:val="28"/>
        </w:rPr>
        <w:t>.</w:t>
      </w:r>
    </w:p>
    <w:p w:rsidR="006A1D96" w:rsidRPr="007F68AD" w:rsidRDefault="006A1D96" w:rsidP="006A1D96">
      <w:pPr>
        <w:spacing w:line="360" w:lineRule="auto"/>
        <w:ind w:firstLine="709"/>
        <w:jc w:val="both"/>
        <w:rPr>
          <w:sz w:val="28"/>
          <w:szCs w:val="28"/>
        </w:rPr>
      </w:pPr>
      <w:r w:rsidRPr="007F68AD">
        <w:rPr>
          <w:b/>
          <w:bCs/>
          <w:iCs/>
          <w:spacing w:val="4"/>
          <w:sz w:val="28"/>
          <w:szCs w:val="28"/>
        </w:rPr>
        <w:lastRenderedPageBreak/>
        <w:t xml:space="preserve">Личностные универсальные учебные действия </w:t>
      </w:r>
      <w:r w:rsidRPr="007F68AD">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A1D96" w:rsidRPr="007F68AD" w:rsidRDefault="006A1D96" w:rsidP="006A1D96">
      <w:pPr>
        <w:spacing w:line="360" w:lineRule="auto"/>
        <w:ind w:firstLine="709"/>
        <w:jc w:val="both"/>
        <w:rPr>
          <w:sz w:val="28"/>
          <w:szCs w:val="28"/>
        </w:rPr>
      </w:pPr>
      <w:r w:rsidRPr="007F68AD">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7F68AD">
        <w:rPr>
          <w:sz w:val="28"/>
          <w:szCs w:val="28"/>
        </w:rPr>
        <w:t>вопросом</w:t>
      </w:r>
      <w:proofErr w:type="gramEnd"/>
      <w:r w:rsidRPr="007F68AD">
        <w:rPr>
          <w:sz w:val="28"/>
          <w:szCs w:val="28"/>
        </w:rPr>
        <w:t xml:space="preserve">: какое значение и </w:t>
      </w:r>
      <w:proofErr w:type="gramStart"/>
      <w:r w:rsidRPr="007F68AD">
        <w:rPr>
          <w:sz w:val="28"/>
          <w:szCs w:val="28"/>
        </w:rPr>
        <w:t>какой</w:t>
      </w:r>
      <w:proofErr w:type="gramEnd"/>
      <w:r w:rsidRPr="007F68AD">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b/>
          <w:bCs/>
          <w:iCs/>
          <w:color w:val="auto"/>
          <w:spacing w:val="4"/>
          <w:sz w:val="28"/>
          <w:szCs w:val="28"/>
        </w:rPr>
        <w:t>Регулятивные универсальные учебные действия</w:t>
      </w:r>
      <w:r w:rsidRPr="007F68AD">
        <w:rPr>
          <w:rFonts w:ascii="Times New Roman" w:hAnsi="Times New Roman"/>
          <w:b/>
          <w:bCs/>
          <w:i/>
          <w:iCs/>
          <w:color w:val="auto"/>
          <w:spacing w:val="2"/>
          <w:sz w:val="28"/>
          <w:szCs w:val="28"/>
        </w:rPr>
        <w:t xml:space="preserve"> </w:t>
      </w:r>
      <w:r w:rsidRPr="007F68AD">
        <w:rPr>
          <w:rFonts w:ascii="Times New Roman" w:hAnsi="Times New Roman"/>
          <w:color w:val="auto"/>
          <w:spacing w:val="2"/>
          <w:sz w:val="28"/>
          <w:szCs w:val="28"/>
        </w:rPr>
        <w:t>обе</w:t>
      </w:r>
      <w:r w:rsidRPr="007F68AD">
        <w:rPr>
          <w:rFonts w:ascii="Times New Roman" w:hAnsi="Times New Roman"/>
          <w:color w:val="auto"/>
          <w:spacing w:val="4"/>
          <w:sz w:val="28"/>
          <w:szCs w:val="28"/>
        </w:rPr>
        <w:t xml:space="preserve">спечивают </w:t>
      </w:r>
      <w:proofErr w:type="gramStart"/>
      <w:r w:rsidRPr="007F68AD">
        <w:rPr>
          <w:rFonts w:ascii="Times New Roman" w:hAnsi="Times New Roman"/>
          <w:color w:val="auto"/>
          <w:spacing w:val="4"/>
          <w:sz w:val="28"/>
          <w:szCs w:val="28"/>
        </w:rPr>
        <w:t>обучающимся</w:t>
      </w:r>
      <w:proofErr w:type="gramEnd"/>
      <w:r w:rsidRPr="007F68AD">
        <w:rPr>
          <w:rFonts w:ascii="Times New Roman" w:hAnsi="Times New Roman"/>
          <w:color w:val="auto"/>
          <w:spacing w:val="4"/>
          <w:sz w:val="28"/>
          <w:szCs w:val="28"/>
        </w:rPr>
        <w:t xml:space="preserve"> организацию своей учебной дея</w:t>
      </w:r>
      <w:r w:rsidRPr="007F68AD">
        <w:rPr>
          <w:rFonts w:ascii="Times New Roman" w:hAnsi="Times New Roman"/>
          <w:color w:val="auto"/>
          <w:sz w:val="28"/>
          <w:szCs w:val="28"/>
        </w:rPr>
        <w:t>тельности. К ним относятся: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F68AD">
        <w:rPr>
          <w:rFonts w:ascii="Times New Roman" w:hAnsi="Times New Roman"/>
          <w:color w:val="auto"/>
          <w:sz w:val="28"/>
          <w:szCs w:val="28"/>
        </w:rPr>
        <w:t>обучающимися</w:t>
      </w:r>
      <w:proofErr w:type="gramEnd"/>
      <w:r w:rsidRPr="007F68AD">
        <w:rPr>
          <w:rFonts w:ascii="Times New Roman" w:hAnsi="Times New Roman"/>
          <w:color w:val="auto"/>
          <w:sz w:val="28"/>
          <w:szCs w:val="28"/>
        </w:rPr>
        <w:t>, и того, что ещё неизвестно;</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прогнозирование — предвосхищение результата и уровня усвоения знаний, его временн</w:t>
      </w:r>
      <w:r w:rsidRPr="007F68AD">
        <w:rPr>
          <w:rFonts w:ascii="Times New Roman" w:hAnsi="Times New Roman"/>
          <w:color w:val="auto"/>
          <w:spacing w:val="-107"/>
          <w:sz w:val="28"/>
          <w:szCs w:val="28"/>
        </w:rPr>
        <w:t>ы</w:t>
      </w:r>
      <w:r w:rsidRPr="007F68AD">
        <w:rPr>
          <w:rFonts w:ascii="Times New Roman" w:hAnsi="Times New Roman"/>
          <w:color w:val="auto"/>
          <w:sz w:val="28"/>
          <w:szCs w:val="28"/>
        </w:rPr>
        <w:t>´х характеристик;</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xml:space="preserve">- коррекция — внесение необходимых дополнений и корректив в </w:t>
      </w:r>
      <w:proofErr w:type="gramStart"/>
      <w:r w:rsidRPr="007F68AD">
        <w:rPr>
          <w:rFonts w:ascii="Times New Roman" w:hAnsi="Times New Roman"/>
          <w:color w:val="auto"/>
          <w:sz w:val="28"/>
          <w:szCs w:val="28"/>
        </w:rPr>
        <w:t>план</w:t>
      </w:r>
      <w:proofErr w:type="gramEnd"/>
      <w:r w:rsidRPr="007F68AD">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lastRenderedPageBreak/>
        <w:t xml:space="preserve">- оценка — выделение и осознание обучающимся того, что им уже усвоено и что ему ещё нужно </w:t>
      </w:r>
      <w:proofErr w:type="gramStart"/>
      <w:r w:rsidRPr="007F68AD">
        <w:rPr>
          <w:rFonts w:ascii="Times New Roman" w:hAnsi="Times New Roman"/>
          <w:color w:val="auto"/>
          <w:sz w:val="28"/>
          <w:szCs w:val="28"/>
        </w:rPr>
        <w:t>усвоить</w:t>
      </w:r>
      <w:proofErr w:type="gramEnd"/>
      <w:r w:rsidRPr="007F68AD">
        <w:rPr>
          <w:rFonts w:ascii="Times New Roman" w:hAnsi="Times New Roman"/>
          <w:color w:val="auto"/>
          <w:sz w:val="28"/>
          <w:szCs w:val="28"/>
        </w:rPr>
        <w:t>, осознание качества и уровня усвоения; объективная оценка личных результатов работы;</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4"/>
          <w:sz w:val="28"/>
          <w:szCs w:val="28"/>
        </w:rPr>
        <w:t xml:space="preserve">- саморегуляция как способность к мобилизации сил и </w:t>
      </w:r>
      <w:r w:rsidRPr="007F68AD">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6A1D96" w:rsidRPr="007F68AD" w:rsidRDefault="006A1D96" w:rsidP="006A1D96">
      <w:pPr>
        <w:pStyle w:val="a3"/>
        <w:spacing w:line="360" w:lineRule="auto"/>
        <w:ind w:firstLine="709"/>
        <w:rPr>
          <w:rFonts w:ascii="Times New Roman" w:hAnsi="Times New Roman"/>
          <w:i/>
          <w:iCs/>
          <w:color w:val="auto"/>
          <w:sz w:val="28"/>
          <w:szCs w:val="28"/>
        </w:rPr>
      </w:pPr>
      <w:r w:rsidRPr="007F68AD">
        <w:rPr>
          <w:rFonts w:ascii="Times New Roman" w:hAnsi="Times New Roman"/>
          <w:b/>
          <w:bCs/>
          <w:iCs/>
          <w:color w:val="auto"/>
          <w:spacing w:val="4"/>
          <w:sz w:val="28"/>
          <w:szCs w:val="28"/>
        </w:rPr>
        <w:t>Познавательные универсальные учебные действия</w:t>
      </w:r>
      <w:r w:rsidRPr="007F68AD">
        <w:rPr>
          <w:rFonts w:ascii="Times New Roman" w:hAnsi="Times New Roman"/>
          <w:b/>
          <w:bCs/>
          <w:i/>
          <w:iCs/>
          <w:color w:val="auto"/>
          <w:spacing w:val="-4"/>
          <w:sz w:val="28"/>
          <w:szCs w:val="28"/>
        </w:rPr>
        <w:t xml:space="preserve"> </w:t>
      </w:r>
      <w:r w:rsidRPr="007F68AD">
        <w:rPr>
          <w:rFonts w:ascii="Times New Roman" w:hAnsi="Times New Roman"/>
          <w:color w:val="auto"/>
          <w:spacing w:val="-4"/>
          <w:sz w:val="28"/>
          <w:szCs w:val="28"/>
        </w:rPr>
        <w:t>вклю</w:t>
      </w:r>
      <w:r w:rsidRPr="007F68AD">
        <w:rPr>
          <w:rFonts w:ascii="Times New Roman" w:hAnsi="Times New Roman"/>
          <w:color w:val="auto"/>
          <w:spacing w:val="2"/>
          <w:sz w:val="28"/>
          <w:szCs w:val="28"/>
        </w:rPr>
        <w:t xml:space="preserve">чают: общеучебные, логические учебные действия, а также </w:t>
      </w:r>
      <w:r w:rsidRPr="007F68AD">
        <w:rPr>
          <w:rFonts w:ascii="Times New Roman" w:hAnsi="Times New Roman"/>
          <w:color w:val="auto"/>
          <w:sz w:val="28"/>
          <w:szCs w:val="28"/>
        </w:rPr>
        <w:t>постановку и решение проблемы.</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iCs/>
          <w:color w:val="auto"/>
          <w:sz w:val="28"/>
          <w:szCs w:val="28"/>
        </w:rPr>
        <w:t>К</w:t>
      </w:r>
      <w:r w:rsidRPr="007F68AD">
        <w:rPr>
          <w:rFonts w:ascii="Times New Roman" w:hAnsi="Times New Roman"/>
          <w:i/>
          <w:iCs/>
          <w:color w:val="auto"/>
          <w:sz w:val="28"/>
          <w:szCs w:val="28"/>
        </w:rPr>
        <w:t xml:space="preserve"> общеучебным универсальным действиям</w:t>
      </w:r>
      <w:r w:rsidRPr="007F68AD">
        <w:rPr>
          <w:rFonts w:ascii="Times New Roman" w:hAnsi="Times New Roman"/>
          <w:iCs/>
          <w:color w:val="auto"/>
          <w:sz w:val="28"/>
          <w:szCs w:val="28"/>
        </w:rPr>
        <w:t xml:space="preserve"> относятся</w:t>
      </w:r>
      <w:r w:rsidRPr="007F68AD">
        <w:rPr>
          <w:rFonts w:ascii="Times New Roman" w:hAnsi="Times New Roman"/>
          <w:color w:val="auto"/>
          <w:sz w:val="28"/>
          <w:szCs w:val="28"/>
        </w:rPr>
        <w:t>:</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самостоятельное выделение и формулирование познавательной цели;</w:t>
      </w:r>
    </w:p>
    <w:p w:rsidR="006A1D96" w:rsidRPr="007F68AD" w:rsidRDefault="006A1D96" w:rsidP="006A1D96">
      <w:pPr>
        <w:pStyle w:val="ad"/>
        <w:spacing w:line="360" w:lineRule="auto"/>
        <w:ind w:firstLine="709"/>
        <w:rPr>
          <w:rFonts w:ascii="Times New Roman" w:hAnsi="Times New Roman"/>
          <w:color w:val="auto"/>
          <w:spacing w:val="-2"/>
          <w:sz w:val="28"/>
          <w:szCs w:val="28"/>
        </w:rPr>
      </w:pPr>
      <w:r w:rsidRPr="007F68AD">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структурирование знаний;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выбор наиболее эффективных способов решения</w:t>
      </w:r>
      <w:r w:rsidRPr="007F68AD">
        <w:rPr>
          <w:rFonts w:ascii="Times New Roman" w:hAnsi="Times New Roman"/>
          <w:color w:val="auto"/>
          <w:spacing w:val="-2"/>
          <w:sz w:val="28"/>
          <w:szCs w:val="28"/>
        </w:rPr>
        <w:t xml:space="preserve"> практических и познавательных</w:t>
      </w:r>
      <w:r w:rsidRPr="007F68AD">
        <w:rPr>
          <w:rFonts w:ascii="Times New Roman" w:hAnsi="Times New Roman"/>
          <w:color w:val="auto"/>
          <w:spacing w:val="2"/>
          <w:sz w:val="28"/>
          <w:szCs w:val="28"/>
        </w:rPr>
        <w:t xml:space="preserve"> задач </w:t>
      </w:r>
      <w:r w:rsidRPr="007F68AD">
        <w:rPr>
          <w:rFonts w:ascii="Times New Roman" w:hAnsi="Times New Roman"/>
          <w:color w:val="auto"/>
          <w:sz w:val="28"/>
          <w:szCs w:val="28"/>
        </w:rPr>
        <w:t>в зависимости от конкретных условий;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4"/>
          <w:sz w:val="28"/>
          <w:szCs w:val="28"/>
        </w:rPr>
        <w:t>- рефлексия способов и условий действия, контроль и оцен</w:t>
      </w:r>
      <w:r w:rsidRPr="007F68AD">
        <w:rPr>
          <w:rFonts w:ascii="Times New Roman" w:hAnsi="Times New Roman"/>
          <w:color w:val="auto"/>
          <w:sz w:val="28"/>
          <w:szCs w:val="28"/>
        </w:rPr>
        <w:t>ка процесса и результатов деятельности;</w:t>
      </w:r>
    </w:p>
    <w:p w:rsidR="006A1D96" w:rsidRPr="007F68AD" w:rsidRDefault="006A1D96" w:rsidP="006A1D96">
      <w:pPr>
        <w:pStyle w:val="ad"/>
        <w:spacing w:line="360" w:lineRule="auto"/>
        <w:ind w:firstLine="709"/>
        <w:rPr>
          <w:rFonts w:ascii="Times New Roman" w:hAnsi="Times New Roman"/>
          <w:color w:val="auto"/>
          <w:spacing w:val="-4"/>
          <w:sz w:val="28"/>
          <w:szCs w:val="28"/>
        </w:rPr>
      </w:pPr>
      <w:r w:rsidRPr="007F68AD">
        <w:rPr>
          <w:rFonts w:ascii="Times New Roman" w:hAnsi="Times New Roman"/>
          <w:color w:val="auto"/>
          <w:sz w:val="28"/>
          <w:szCs w:val="28"/>
        </w:rPr>
        <w:t xml:space="preserve">- смысловое чтение как осмысление цели чтения и выбор </w:t>
      </w:r>
      <w:r w:rsidRPr="007F68AD">
        <w:rPr>
          <w:rFonts w:ascii="Times New Roman" w:hAnsi="Times New Roman"/>
          <w:color w:val="auto"/>
          <w:spacing w:val="-4"/>
          <w:sz w:val="28"/>
          <w:szCs w:val="28"/>
        </w:rPr>
        <w:t xml:space="preserve">вида чтения в зависимости от цели; извлечение необходимой </w:t>
      </w:r>
      <w:r w:rsidRPr="007F68AD">
        <w:rPr>
          <w:rFonts w:ascii="Times New Roman" w:hAnsi="Times New Roman"/>
          <w:color w:val="auto"/>
          <w:spacing w:val="2"/>
          <w:sz w:val="28"/>
          <w:szCs w:val="28"/>
        </w:rPr>
        <w:t xml:space="preserve">информации из прослушанных текстов различных жанров; </w:t>
      </w:r>
      <w:r w:rsidRPr="007F68AD">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lastRenderedPageBreak/>
        <w:t xml:space="preserve">Особую группу общеучебных универсальных действий составляют </w:t>
      </w:r>
      <w:r w:rsidRPr="007F68AD">
        <w:rPr>
          <w:rFonts w:ascii="Times New Roman" w:hAnsi="Times New Roman"/>
          <w:i/>
          <w:iCs/>
          <w:color w:val="auto"/>
          <w:sz w:val="28"/>
          <w:szCs w:val="28"/>
        </w:rPr>
        <w:t>знаково­символические действия</w:t>
      </w:r>
      <w:r w:rsidRPr="007F68AD">
        <w:rPr>
          <w:rFonts w:ascii="Times New Roman" w:hAnsi="Times New Roman"/>
          <w:color w:val="auto"/>
          <w:sz w:val="28"/>
          <w:szCs w:val="28"/>
        </w:rPr>
        <w:t>:</w:t>
      </w:r>
    </w:p>
    <w:p w:rsidR="006A1D96" w:rsidRPr="007F68AD" w:rsidRDefault="006A1D96" w:rsidP="006A1D96">
      <w:pPr>
        <w:pStyle w:val="ad"/>
        <w:spacing w:line="360" w:lineRule="auto"/>
        <w:ind w:firstLine="709"/>
        <w:rPr>
          <w:rFonts w:ascii="Times New Roman" w:hAnsi="Times New Roman"/>
          <w:color w:val="auto"/>
          <w:sz w:val="28"/>
          <w:szCs w:val="28"/>
        </w:rPr>
      </w:pPr>
      <w:proofErr w:type="gramStart"/>
      <w:r w:rsidRPr="007F68AD">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iCs/>
          <w:color w:val="auto"/>
          <w:sz w:val="28"/>
          <w:szCs w:val="28"/>
        </w:rPr>
        <w:t>К</w:t>
      </w:r>
      <w:r w:rsidRPr="007F68AD">
        <w:rPr>
          <w:rFonts w:ascii="Times New Roman" w:hAnsi="Times New Roman"/>
          <w:i/>
          <w:iCs/>
          <w:color w:val="auto"/>
          <w:sz w:val="28"/>
          <w:szCs w:val="28"/>
        </w:rPr>
        <w:t xml:space="preserve"> логическим универсальным действиям </w:t>
      </w:r>
      <w:r w:rsidRPr="007F68AD">
        <w:rPr>
          <w:rFonts w:ascii="Times New Roman" w:hAnsi="Times New Roman"/>
          <w:iCs/>
          <w:color w:val="auto"/>
          <w:sz w:val="28"/>
          <w:szCs w:val="28"/>
        </w:rPr>
        <w:t>относятся</w:t>
      </w:r>
      <w:r w:rsidRPr="007F68AD">
        <w:rPr>
          <w:rFonts w:ascii="Times New Roman" w:hAnsi="Times New Roman"/>
          <w:color w:val="auto"/>
          <w:sz w:val="28"/>
          <w:szCs w:val="28"/>
        </w:rPr>
        <w:t>:</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анализ объектов с целью выделения признаков (суще</w:t>
      </w:r>
      <w:r w:rsidRPr="007F68AD">
        <w:rPr>
          <w:rFonts w:ascii="Times New Roman" w:hAnsi="Times New Roman"/>
          <w:color w:val="auto"/>
          <w:sz w:val="28"/>
          <w:szCs w:val="28"/>
        </w:rPr>
        <w:t>ственных, несущественных);</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синтез — составление целого из частей, в том числе са</w:t>
      </w:r>
      <w:r w:rsidRPr="007F68AD">
        <w:rPr>
          <w:rFonts w:ascii="Times New Roman" w:hAnsi="Times New Roman"/>
          <w:color w:val="auto"/>
          <w:spacing w:val="2"/>
          <w:sz w:val="28"/>
          <w:szCs w:val="28"/>
        </w:rPr>
        <w:t xml:space="preserve">мостоятельное достраивание с восполнением недостающих </w:t>
      </w:r>
      <w:r w:rsidRPr="007F68AD">
        <w:rPr>
          <w:rFonts w:ascii="Times New Roman" w:hAnsi="Times New Roman"/>
          <w:color w:val="auto"/>
          <w:sz w:val="28"/>
          <w:szCs w:val="28"/>
        </w:rPr>
        <w:t>компонентов;</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выбор оснований и критериев для сравнения, сериации, классификации объектов;</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подведение под понятие, выведение следствий;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установление причинно­следственных связей, представ</w:t>
      </w:r>
      <w:r w:rsidRPr="007F68AD">
        <w:rPr>
          <w:rFonts w:ascii="Times New Roman" w:hAnsi="Times New Roman"/>
          <w:color w:val="auto"/>
          <w:sz w:val="28"/>
          <w:szCs w:val="28"/>
        </w:rPr>
        <w:t>ление цепочек объектов и явлений;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построение логической цепочки рассуждений, анализ истинности утверждений;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доказательство;</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выдвижение гипотез и их обоснование.</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iCs/>
          <w:color w:val="auto"/>
          <w:sz w:val="28"/>
          <w:szCs w:val="28"/>
        </w:rPr>
        <w:t xml:space="preserve">К </w:t>
      </w:r>
      <w:r w:rsidRPr="007F68AD">
        <w:rPr>
          <w:rFonts w:ascii="Times New Roman" w:hAnsi="Times New Roman"/>
          <w:i/>
          <w:iCs/>
          <w:color w:val="auto"/>
          <w:sz w:val="28"/>
          <w:szCs w:val="28"/>
        </w:rPr>
        <w:t xml:space="preserve">постановке и решению проблемы </w:t>
      </w:r>
      <w:r w:rsidRPr="007F68AD">
        <w:rPr>
          <w:rFonts w:ascii="Times New Roman" w:hAnsi="Times New Roman"/>
          <w:iCs/>
          <w:color w:val="auto"/>
          <w:sz w:val="28"/>
          <w:szCs w:val="28"/>
        </w:rPr>
        <w:t>относятся</w:t>
      </w:r>
      <w:r w:rsidRPr="007F68AD">
        <w:rPr>
          <w:rFonts w:ascii="Times New Roman" w:hAnsi="Times New Roman"/>
          <w:color w:val="auto"/>
          <w:sz w:val="28"/>
          <w:szCs w:val="28"/>
        </w:rPr>
        <w:t>:</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формулирование проблемы;</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4"/>
          <w:sz w:val="28"/>
          <w:szCs w:val="28"/>
        </w:rPr>
        <w:t xml:space="preserve">- самостоятельное создание </w:t>
      </w:r>
      <w:r w:rsidRPr="007F68AD">
        <w:rPr>
          <w:rFonts w:ascii="Times New Roman" w:hAnsi="Times New Roman"/>
          <w:color w:val="auto"/>
          <w:sz w:val="28"/>
          <w:szCs w:val="28"/>
        </w:rPr>
        <w:t>алгоритмов (</w:t>
      </w:r>
      <w:r w:rsidRPr="007F68AD">
        <w:rPr>
          <w:rFonts w:ascii="Times New Roman" w:hAnsi="Times New Roman"/>
          <w:color w:val="auto"/>
          <w:spacing w:val="-4"/>
          <w:sz w:val="28"/>
          <w:szCs w:val="28"/>
        </w:rPr>
        <w:t>способов)</w:t>
      </w:r>
      <w:r w:rsidRPr="007F68AD">
        <w:rPr>
          <w:rFonts w:ascii="Times New Roman" w:hAnsi="Times New Roman"/>
          <w:color w:val="auto"/>
          <w:sz w:val="28"/>
          <w:szCs w:val="28"/>
        </w:rPr>
        <w:t xml:space="preserve"> деятельности при решении</w:t>
      </w:r>
      <w:r w:rsidRPr="007F68AD">
        <w:rPr>
          <w:rFonts w:ascii="Times New Roman" w:hAnsi="Times New Roman"/>
          <w:color w:val="auto"/>
          <w:spacing w:val="-4"/>
          <w:sz w:val="28"/>
          <w:szCs w:val="28"/>
        </w:rPr>
        <w:t xml:space="preserve"> проблем твор</w:t>
      </w:r>
      <w:r w:rsidRPr="007F68AD">
        <w:rPr>
          <w:rFonts w:ascii="Times New Roman" w:hAnsi="Times New Roman"/>
          <w:color w:val="auto"/>
          <w:sz w:val="28"/>
          <w:szCs w:val="28"/>
        </w:rPr>
        <w:t>ческого и поискового характера.</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b/>
          <w:bCs/>
          <w:iCs/>
          <w:color w:val="auto"/>
          <w:spacing w:val="2"/>
          <w:sz w:val="28"/>
          <w:szCs w:val="28"/>
        </w:rPr>
        <w:t>Коммуникативные универсальные учебные действия</w:t>
      </w:r>
      <w:r w:rsidRPr="007F68AD">
        <w:rPr>
          <w:rFonts w:ascii="Times New Roman" w:hAnsi="Times New Roman"/>
          <w:b/>
          <w:bCs/>
          <w:i/>
          <w:iCs/>
          <w:color w:val="auto"/>
          <w:spacing w:val="2"/>
          <w:sz w:val="28"/>
          <w:szCs w:val="28"/>
        </w:rPr>
        <w:t xml:space="preserve"> </w:t>
      </w:r>
      <w:r w:rsidRPr="007F68AD">
        <w:rPr>
          <w:rFonts w:ascii="Times New Roman" w:hAnsi="Times New Roman"/>
          <w:color w:val="auto"/>
          <w:spacing w:val="2"/>
          <w:sz w:val="28"/>
          <w:szCs w:val="28"/>
        </w:rPr>
        <w:t xml:space="preserve">обеспечивают социальную компетентность и учёт позиции </w:t>
      </w:r>
      <w:r w:rsidRPr="007F68AD">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F68AD">
        <w:rPr>
          <w:rFonts w:ascii="Times New Roman" w:hAnsi="Times New Roman"/>
          <w:color w:val="auto"/>
          <w:spacing w:val="-2"/>
          <w:sz w:val="28"/>
          <w:szCs w:val="28"/>
        </w:rPr>
        <w:lastRenderedPageBreak/>
        <w:t>сверстников и строить продуктивное взаимодействие и со</w:t>
      </w:r>
      <w:r w:rsidRPr="007F68AD">
        <w:rPr>
          <w:rFonts w:ascii="Times New Roman" w:hAnsi="Times New Roman"/>
          <w:color w:val="auto"/>
          <w:sz w:val="28"/>
          <w:szCs w:val="28"/>
        </w:rPr>
        <w:t>трудничество со сверстниками и взрослыми.</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К коммуникативным действиям относятся: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планирование учебного сотрудничества с учителем и свер</w:t>
      </w:r>
      <w:r w:rsidRPr="007F68AD">
        <w:rPr>
          <w:rFonts w:ascii="Times New Roman" w:hAnsi="Times New Roman"/>
          <w:color w:val="auto"/>
          <w:sz w:val="28"/>
          <w:szCs w:val="28"/>
        </w:rPr>
        <w:t>стниками — определение цели, функций участников, способов взаимодействия;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постановка вопросов — инициативное сотрудничество в поиске и сборе информации;</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xml:space="preserve">- разрешение конфликтов — выявление, идентификация </w:t>
      </w:r>
      <w:r w:rsidRPr="007F68AD">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управление поведением партнёра — контроль, коррек</w:t>
      </w:r>
      <w:r w:rsidRPr="007F68AD">
        <w:rPr>
          <w:rFonts w:ascii="Times New Roman" w:hAnsi="Times New Roman"/>
          <w:color w:val="auto"/>
          <w:sz w:val="28"/>
          <w:szCs w:val="28"/>
        </w:rPr>
        <w:t>ция, оценка его действий;</w:t>
      </w:r>
    </w:p>
    <w:p w:rsidR="006A1D96" w:rsidRPr="007F68AD" w:rsidRDefault="006A1D96" w:rsidP="006A1D96">
      <w:pPr>
        <w:pStyle w:val="ad"/>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F68AD">
        <w:rPr>
          <w:rFonts w:ascii="Times New Roman" w:hAnsi="Times New Roman"/>
          <w:color w:val="auto"/>
          <w:spacing w:val="2"/>
          <w:sz w:val="28"/>
          <w:szCs w:val="28"/>
        </w:rPr>
        <w:t>ми речи в соответствии с грамматическими и синтаксиче</w:t>
      </w:r>
      <w:r w:rsidRPr="007F68AD">
        <w:rPr>
          <w:rFonts w:ascii="Times New Roman" w:hAnsi="Times New Roman"/>
          <w:color w:val="auto"/>
          <w:sz w:val="28"/>
          <w:szCs w:val="28"/>
        </w:rPr>
        <w:t>скими нормами родного языка, современных средств коммуникации.</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F68AD">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F68AD">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F68AD">
        <w:rPr>
          <w:rFonts w:ascii="Times New Roman" w:hAnsi="Times New Roman"/>
          <w:color w:val="auto"/>
          <w:sz w:val="28"/>
          <w:szCs w:val="28"/>
        </w:rPr>
        <w:t>«высокой норме») и их свойства.</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w:t>
      </w:r>
      <w:r w:rsidRPr="007F68AD">
        <w:rPr>
          <w:rFonts w:ascii="Times New Roman" w:hAnsi="Times New Roman"/>
          <w:color w:val="auto"/>
          <w:sz w:val="28"/>
          <w:szCs w:val="28"/>
        </w:rPr>
        <w:lastRenderedPageBreak/>
        <w:t>оценок близ</w:t>
      </w:r>
      <w:r w:rsidRPr="007F68AD">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F68AD">
        <w:rPr>
          <w:rFonts w:ascii="Times New Roman" w:hAnsi="Times New Roman"/>
          <w:color w:val="auto"/>
          <w:sz w:val="28"/>
          <w:szCs w:val="28"/>
        </w:rPr>
        <w:t>т.</w:t>
      </w:r>
      <w:r w:rsidRPr="007F68AD">
        <w:rPr>
          <w:rFonts w:ascii="Times New Roman" w:hAnsi="Times New Roman"/>
          <w:color w:val="auto"/>
          <w:sz w:val="28"/>
          <w:szCs w:val="28"/>
        </w:rPr>
        <w:t> </w:t>
      </w:r>
      <w:r w:rsidRPr="007F68AD">
        <w:rPr>
          <w:rFonts w:ascii="Times New Roman" w:hAnsi="Times New Roman"/>
          <w:color w:val="auto"/>
          <w:sz w:val="28"/>
          <w:szCs w:val="28"/>
        </w:rPr>
        <w:t xml:space="preserve">е. самооценка и </w:t>
      </w:r>
      <w:proofErr w:type="gramStart"/>
      <w:r w:rsidRPr="007F68AD">
        <w:rPr>
          <w:rFonts w:ascii="Times New Roman" w:hAnsi="Times New Roman"/>
          <w:color w:val="auto"/>
          <w:sz w:val="28"/>
          <w:szCs w:val="28"/>
        </w:rPr>
        <w:t>Я</w:t>
      </w:r>
      <w:r w:rsidRPr="007F68AD">
        <w:rPr>
          <w:rFonts w:ascii="Times New Roman" w:hAnsi="Times New Roman"/>
          <w:color w:val="auto"/>
          <w:sz w:val="28"/>
          <w:szCs w:val="28"/>
        </w:rPr>
        <w:noBreakHyphen/>
        <w:t>концепция</w:t>
      </w:r>
      <w:proofErr w:type="gramEnd"/>
      <w:r w:rsidRPr="007F68AD">
        <w:rPr>
          <w:rFonts w:ascii="Times New Roman" w:hAnsi="Times New Roman"/>
          <w:color w:val="auto"/>
          <w:sz w:val="28"/>
          <w:szCs w:val="28"/>
        </w:rPr>
        <w:t xml:space="preserve"> как результат самоопределения. И</w:t>
      </w:r>
      <w:r w:rsidRPr="007F68AD">
        <w:rPr>
          <w:rFonts w:ascii="Times New Roman" w:hAnsi="Times New Roman"/>
          <w:color w:val="auto"/>
          <w:spacing w:val="2"/>
          <w:sz w:val="28"/>
          <w:szCs w:val="28"/>
        </w:rPr>
        <w:t>з ситуативно­познавательного и внеситуативно­позна</w:t>
      </w:r>
      <w:r w:rsidRPr="007F68AD">
        <w:rPr>
          <w:rFonts w:ascii="Times New Roman" w:hAnsi="Times New Roman"/>
          <w:color w:val="auto"/>
          <w:sz w:val="28"/>
          <w:szCs w:val="28"/>
        </w:rPr>
        <w:t>вательного общения формируются познавательные действия ребёнка.</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Содержание, способы общения и коммуникации об</w:t>
      </w:r>
      <w:r w:rsidRPr="007F68AD">
        <w:rPr>
          <w:rFonts w:ascii="Times New Roman" w:hAnsi="Times New Roman"/>
          <w:color w:val="auto"/>
          <w:spacing w:val="-2"/>
          <w:sz w:val="28"/>
          <w:szCs w:val="28"/>
        </w:rPr>
        <w:t>условливают развитие способности ребёнка к регуляции пове</w:t>
      </w:r>
      <w:r w:rsidRPr="007F68AD">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F68AD">
        <w:rPr>
          <w:rFonts w:ascii="Times New Roman" w:hAnsi="Times New Roman"/>
          <w:color w:val="auto"/>
          <w:spacing w:val="2"/>
          <w:sz w:val="28"/>
          <w:szCs w:val="28"/>
        </w:rPr>
        <w:t xml:space="preserve">но поэтому </w:t>
      </w:r>
      <w:r w:rsidRPr="007F68AD">
        <w:rPr>
          <w:rFonts w:ascii="Times New Roman" w:hAnsi="Times New Roman"/>
          <w:color w:val="auto"/>
          <w:sz w:val="28"/>
          <w:szCs w:val="28"/>
        </w:rPr>
        <w:t>становлению коммуникативных универсальных учебных действий</w:t>
      </w:r>
      <w:r w:rsidRPr="007F68AD">
        <w:rPr>
          <w:rFonts w:ascii="Times New Roman" w:hAnsi="Times New Roman"/>
          <w:color w:val="auto"/>
          <w:spacing w:val="2"/>
          <w:sz w:val="28"/>
          <w:szCs w:val="28"/>
        </w:rPr>
        <w:t xml:space="preserve"> в программе развития уни</w:t>
      </w:r>
      <w:r w:rsidRPr="007F68AD">
        <w:rPr>
          <w:rFonts w:ascii="Times New Roman" w:hAnsi="Times New Roman"/>
          <w:color w:val="auto"/>
          <w:sz w:val="28"/>
          <w:szCs w:val="28"/>
        </w:rPr>
        <w:t xml:space="preserve">версальных учебных действий следует уделить </w:t>
      </w:r>
      <w:r w:rsidRPr="007F68AD">
        <w:rPr>
          <w:rFonts w:ascii="Times New Roman" w:hAnsi="Times New Roman"/>
          <w:color w:val="auto"/>
          <w:spacing w:val="2"/>
          <w:sz w:val="28"/>
          <w:szCs w:val="28"/>
        </w:rPr>
        <w:t xml:space="preserve">особое внимание. </w:t>
      </w:r>
    </w:p>
    <w:p w:rsidR="006A1D96" w:rsidRPr="007F68AD" w:rsidRDefault="006A1D96" w:rsidP="006A1D96">
      <w:pPr>
        <w:pStyle w:val="a3"/>
        <w:spacing w:line="360" w:lineRule="auto"/>
        <w:ind w:firstLine="709"/>
        <w:rPr>
          <w:rFonts w:ascii="Times New Roman" w:hAnsi="Times New Roman"/>
          <w:color w:val="auto"/>
          <w:spacing w:val="2"/>
          <w:sz w:val="28"/>
          <w:szCs w:val="28"/>
        </w:rPr>
      </w:pPr>
      <w:r w:rsidRPr="007F68AD">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F68AD">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F68AD">
        <w:rPr>
          <w:rFonts w:ascii="Times New Roman" w:hAnsi="Times New Roman"/>
          <w:color w:val="auto"/>
          <w:sz w:val="28"/>
          <w:szCs w:val="28"/>
        </w:rPr>
        <w:t xml:space="preserve">ных и регулятивных) претерпевают значительные изменения. </w:t>
      </w:r>
      <w:r w:rsidRPr="007F68AD">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F68AD">
        <w:rPr>
          <w:rFonts w:ascii="Times New Roman" w:hAnsi="Times New Roman"/>
          <w:color w:val="auto"/>
          <w:spacing w:val="2"/>
          <w:sz w:val="28"/>
          <w:szCs w:val="28"/>
        </w:rPr>
        <w:t>Я</w:t>
      </w:r>
      <w:r w:rsidRPr="007F68AD">
        <w:rPr>
          <w:rFonts w:ascii="Times New Roman" w:hAnsi="Times New Roman"/>
          <w:color w:val="auto"/>
          <w:spacing w:val="2"/>
          <w:sz w:val="28"/>
          <w:szCs w:val="28"/>
        </w:rPr>
        <w:noBreakHyphen/>
        <w:t>концепции</w:t>
      </w:r>
      <w:proofErr w:type="gramEnd"/>
      <w:r w:rsidRPr="007F68AD">
        <w:rPr>
          <w:rFonts w:ascii="Times New Roman" w:hAnsi="Times New Roman"/>
          <w:color w:val="auto"/>
          <w:spacing w:val="2"/>
          <w:sz w:val="28"/>
          <w:szCs w:val="28"/>
        </w:rPr>
        <w:t>.</w:t>
      </w:r>
    </w:p>
    <w:p w:rsidR="006A1D96" w:rsidRPr="007F68AD" w:rsidRDefault="006A1D96" w:rsidP="006A1D96">
      <w:pPr>
        <w:pStyle w:val="a3"/>
        <w:spacing w:line="360" w:lineRule="auto"/>
        <w:ind w:firstLine="709"/>
        <w:rPr>
          <w:rFonts w:ascii="Times New Roman" w:hAnsi="Times New Roman"/>
          <w:color w:val="auto"/>
          <w:sz w:val="28"/>
          <w:szCs w:val="28"/>
        </w:rPr>
      </w:pPr>
      <w:r w:rsidRPr="007F68AD">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F68AD">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D477AE">
      <w:pPr>
        <w:pStyle w:val="aff"/>
        <w:numPr>
          <w:ilvl w:val="2"/>
          <w:numId w:val="2"/>
        </w:numPr>
        <w:ind w:left="0" w:firstLine="0"/>
      </w:pPr>
      <w:r w:rsidRPr="00CB6752">
        <w:t>Связь универсальных учебных действий</w:t>
      </w:r>
      <w:r w:rsidR="00AD265D">
        <w:t xml:space="preserve"> </w:t>
      </w:r>
      <w:r w:rsidRPr="00FF3660">
        <w:t>с содержанием учебных предметов</w:t>
      </w:r>
      <w:bookmarkEnd w:id="109"/>
      <w:bookmarkEnd w:id="110"/>
      <w:bookmarkEnd w:id="111"/>
      <w:bookmarkEnd w:id="112"/>
      <w:bookmarkEnd w:id="113"/>
      <w:bookmarkEnd w:id="114"/>
    </w:p>
    <w:p w:rsidR="006A1D96" w:rsidRPr="007F68AD" w:rsidRDefault="006A1D96" w:rsidP="006A1D96">
      <w:pPr>
        <w:pStyle w:val="a3"/>
        <w:spacing w:line="360" w:lineRule="auto"/>
        <w:ind w:firstLine="709"/>
        <w:rPr>
          <w:rFonts w:ascii="Times New Roman" w:hAnsi="Times New Roman"/>
          <w:color w:val="auto"/>
          <w:sz w:val="28"/>
          <w:szCs w:val="28"/>
        </w:rPr>
      </w:pPr>
      <w:bookmarkStart w:id="115" w:name="_Toc294246092"/>
      <w:bookmarkStart w:id="116" w:name="_Toc424564323"/>
      <w:bookmarkStart w:id="117" w:name="_Toc288394080"/>
      <w:bookmarkStart w:id="118" w:name="_Toc288410547"/>
      <w:bookmarkStart w:id="119" w:name="_Toc288410676"/>
      <w:bookmarkStart w:id="120" w:name="_Toc288410741"/>
      <w:r w:rsidRPr="007F68AD">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F68AD">
        <w:rPr>
          <w:rFonts w:ascii="Times New Roman" w:hAnsi="Times New Roman"/>
          <w:color w:val="auto"/>
          <w:sz w:val="28"/>
          <w:szCs w:val="28"/>
        </w:rPr>
        <w:t xml:space="preserve">ходе изучения </w:t>
      </w:r>
      <w:proofErr w:type="gramStart"/>
      <w:r w:rsidRPr="007F68AD">
        <w:rPr>
          <w:rFonts w:ascii="Times New Roman" w:hAnsi="Times New Roman"/>
          <w:color w:val="auto"/>
          <w:sz w:val="28"/>
          <w:szCs w:val="28"/>
        </w:rPr>
        <w:t>обучающимися</w:t>
      </w:r>
      <w:proofErr w:type="gramEnd"/>
      <w:r w:rsidRPr="007F68AD">
        <w:rPr>
          <w:rFonts w:ascii="Times New Roman" w:hAnsi="Times New Roman"/>
          <w:color w:val="auto"/>
          <w:sz w:val="28"/>
          <w:szCs w:val="28"/>
        </w:rPr>
        <w:t xml:space="preserve"> системы учебных предметов и </w:t>
      </w:r>
      <w:r w:rsidRPr="007F68AD">
        <w:rPr>
          <w:rFonts w:ascii="Times New Roman" w:hAnsi="Times New Roman"/>
          <w:color w:val="auto"/>
          <w:sz w:val="28"/>
          <w:szCs w:val="28"/>
        </w:rPr>
        <w:lastRenderedPageBreak/>
        <w:t xml:space="preserve">дисциплин, в </w:t>
      </w:r>
      <w:r w:rsidRPr="007F68AD">
        <w:rPr>
          <w:rFonts w:ascii="Times New Roman" w:hAnsi="Times New Roman"/>
          <w:color w:val="auto"/>
          <w:spacing w:val="2"/>
          <w:sz w:val="28"/>
          <w:szCs w:val="28"/>
        </w:rPr>
        <w:t xml:space="preserve">метапредметной деятельности, организации форм учебного </w:t>
      </w:r>
      <w:r w:rsidRPr="007F68AD">
        <w:rPr>
          <w:rFonts w:ascii="Times New Roman" w:hAnsi="Times New Roman"/>
          <w:color w:val="auto"/>
          <w:sz w:val="28"/>
          <w:szCs w:val="28"/>
        </w:rPr>
        <w:t>сотрудничества и решения важных задач жизнедеятельности обучающихся.</w:t>
      </w:r>
    </w:p>
    <w:p w:rsidR="006A1D96" w:rsidRPr="007F68AD" w:rsidRDefault="006A1D96" w:rsidP="006A1D96">
      <w:pPr>
        <w:pStyle w:val="a3"/>
        <w:spacing w:line="360" w:lineRule="auto"/>
        <w:ind w:firstLine="709"/>
        <w:rPr>
          <w:rFonts w:ascii="Times New Roman" w:hAnsi="Times New Roman"/>
          <w:color w:val="auto"/>
          <w:spacing w:val="-2"/>
          <w:sz w:val="28"/>
          <w:szCs w:val="28"/>
        </w:rPr>
      </w:pPr>
      <w:r w:rsidRPr="007F68AD">
        <w:rPr>
          <w:rFonts w:ascii="Times New Roman" w:hAnsi="Times New Roman"/>
          <w:color w:val="auto"/>
          <w:spacing w:val="-2"/>
          <w:sz w:val="28"/>
          <w:szCs w:val="28"/>
        </w:rPr>
        <w:t xml:space="preserve">На уровне начального общего образования </w:t>
      </w:r>
      <w:r w:rsidRPr="007F68AD">
        <w:rPr>
          <w:rFonts w:ascii="Times New Roman" w:hAnsi="Times New Roman"/>
          <w:color w:val="auto"/>
          <w:spacing w:val="2"/>
          <w:sz w:val="28"/>
          <w:szCs w:val="28"/>
        </w:rPr>
        <w:t xml:space="preserve">при организации образовательной деятельности </w:t>
      </w:r>
      <w:r w:rsidRPr="007F68AD">
        <w:rPr>
          <w:rFonts w:ascii="Times New Roman" w:hAnsi="Times New Roman"/>
          <w:color w:val="auto"/>
          <w:spacing w:val="-2"/>
          <w:sz w:val="28"/>
          <w:szCs w:val="28"/>
        </w:rPr>
        <w:t xml:space="preserve">особое </w:t>
      </w:r>
      <w:r w:rsidRPr="007F68AD">
        <w:rPr>
          <w:rFonts w:ascii="Times New Roman" w:hAnsi="Times New Roman"/>
          <w:color w:val="auto"/>
          <w:spacing w:val="2"/>
          <w:sz w:val="28"/>
          <w:szCs w:val="28"/>
        </w:rPr>
        <w:t xml:space="preserve">значение </w:t>
      </w:r>
      <w:r w:rsidRPr="007F68AD">
        <w:rPr>
          <w:rFonts w:ascii="Times New Roman" w:hAnsi="Times New Roman"/>
          <w:color w:val="auto"/>
          <w:spacing w:val="-2"/>
          <w:sz w:val="28"/>
          <w:szCs w:val="28"/>
        </w:rPr>
        <w:t xml:space="preserve">имеет </w:t>
      </w:r>
      <w:r w:rsidRPr="007F68AD">
        <w:rPr>
          <w:rFonts w:ascii="Times New Roman" w:hAnsi="Times New Roman"/>
          <w:color w:val="auto"/>
          <w:spacing w:val="2"/>
          <w:sz w:val="28"/>
          <w:szCs w:val="28"/>
        </w:rPr>
        <w:t xml:space="preserve">обеспечение </w:t>
      </w:r>
      <w:r w:rsidRPr="007F68AD">
        <w:rPr>
          <w:rFonts w:ascii="Times New Roman" w:hAnsi="Times New Roman"/>
          <w:color w:val="auto"/>
          <w:spacing w:val="-2"/>
          <w:sz w:val="28"/>
          <w:szCs w:val="28"/>
        </w:rPr>
        <w:t xml:space="preserve">сбалансированного развития у </w:t>
      </w:r>
      <w:proofErr w:type="gramStart"/>
      <w:r w:rsidRPr="007F68AD">
        <w:rPr>
          <w:rFonts w:ascii="Times New Roman" w:hAnsi="Times New Roman"/>
          <w:color w:val="auto"/>
          <w:spacing w:val="-2"/>
          <w:sz w:val="28"/>
          <w:szCs w:val="28"/>
        </w:rPr>
        <w:t>обучающихся</w:t>
      </w:r>
      <w:proofErr w:type="gramEnd"/>
      <w:r w:rsidRPr="007F68AD">
        <w:rPr>
          <w:rFonts w:ascii="Times New Roman" w:hAnsi="Times New Roman"/>
          <w:color w:val="auto"/>
          <w:spacing w:val="-2"/>
          <w:sz w:val="28"/>
          <w:szCs w:val="28"/>
        </w:rPr>
        <w:t xml:space="preserve"> логического, на</w:t>
      </w:r>
      <w:r w:rsidRPr="007F68AD">
        <w:rPr>
          <w:rFonts w:ascii="Times New Roman" w:hAnsi="Times New Roman"/>
          <w:color w:val="auto"/>
          <w:sz w:val="28"/>
          <w:szCs w:val="28"/>
        </w:rPr>
        <w:t>глядно­образного и знаково­символического мышления, ис</w:t>
      </w:r>
      <w:r w:rsidRPr="007F68AD">
        <w:rPr>
          <w:rFonts w:ascii="Times New Roman" w:hAnsi="Times New Roman"/>
          <w:color w:val="auto"/>
          <w:spacing w:val="2"/>
          <w:sz w:val="28"/>
          <w:szCs w:val="28"/>
        </w:rPr>
        <w:t>ключающее риск развития формализма мышления, форми</w:t>
      </w:r>
      <w:r w:rsidRPr="007F68AD">
        <w:rPr>
          <w:rFonts w:ascii="Times New Roman" w:hAnsi="Times New Roman"/>
          <w:color w:val="auto"/>
          <w:spacing w:val="-2"/>
          <w:sz w:val="28"/>
          <w:szCs w:val="28"/>
        </w:rPr>
        <w:t xml:space="preserve">рования псевдологического мышления. </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 xml:space="preserve">Каждый учебный предмет в зависимости от предметного </w:t>
      </w:r>
      <w:r w:rsidRPr="007F68AD">
        <w:rPr>
          <w:rFonts w:ascii="Times New Roman" w:hAnsi="Times New Roman"/>
          <w:color w:val="auto"/>
          <w:spacing w:val="-2"/>
          <w:sz w:val="28"/>
          <w:szCs w:val="28"/>
        </w:rPr>
        <w:t>содержания и релевантных способов организации учебной де</w:t>
      </w:r>
      <w:r w:rsidRPr="007F68AD">
        <w:rPr>
          <w:rFonts w:ascii="Times New Roman" w:hAnsi="Times New Roman"/>
          <w:color w:val="auto"/>
          <w:sz w:val="28"/>
          <w:szCs w:val="28"/>
        </w:rPr>
        <w:t xml:space="preserve">ятельности обучающихся раскрывает определённые возможности для формирования универсальных учебных действий. </w:t>
      </w:r>
    </w:p>
    <w:p w:rsidR="006A1D96" w:rsidRPr="007F68AD" w:rsidRDefault="006A1D96" w:rsidP="006A1D96">
      <w:pPr>
        <w:pStyle w:val="a3"/>
        <w:spacing w:line="360" w:lineRule="auto"/>
        <w:ind w:firstLine="454"/>
        <w:rPr>
          <w:rFonts w:ascii="Times New Roman" w:hAnsi="Times New Roman"/>
          <w:b/>
          <w:bCs/>
          <w:color w:val="auto"/>
          <w:sz w:val="28"/>
          <w:szCs w:val="28"/>
        </w:rPr>
      </w:pPr>
      <w:r w:rsidRPr="007F68AD">
        <w:rPr>
          <w:rFonts w:ascii="Times New Roman" w:hAnsi="Times New Roman"/>
          <w:color w:val="auto"/>
          <w:sz w:val="28"/>
          <w:szCs w:val="28"/>
        </w:rPr>
        <w:t xml:space="preserve">В частности, учебный предмет </w:t>
      </w:r>
      <w:r w:rsidRPr="007F68AD">
        <w:rPr>
          <w:rFonts w:ascii="Times New Roman" w:hAnsi="Times New Roman"/>
          <w:b/>
          <w:bCs/>
          <w:color w:val="auto"/>
          <w:sz w:val="28"/>
          <w:szCs w:val="28"/>
        </w:rPr>
        <w:t>«Русский язык»</w:t>
      </w:r>
      <w:r w:rsidRPr="007F68AD">
        <w:rPr>
          <w:rFonts w:ascii="Times New Roman" w:hAnsi="Times New Roman"/>
          <w:b/>
          <w:bCs/>
          <w:color w:val="auto"/>
          <w:spacing w:val="2"/>
          <w:sz w:val="28"/>
          <w:szCs w:val="28"/>
        </w:rPr>
        <w:t xml:space="preserve"> </w:t>
      </w:r>
      <w:r w:rsidRPr="007F68AD">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7F68AD">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F68AD">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F68AD">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«Литературное чтение»</w:t>
      </w:r>
      <w:r w:rsidRPr="007F68AD">
        <w:rPr>
          <w:rFonts w:ascii="Times New Roman" w:hAnsi="Times New Roman"/>
          <w:b/>
          <w:bCs/>
          <w:color w:val="auto"/>
          <w:spacing w:val="2"/>
          <w:sz w:val="28"/>
          <w:szCs w:val="28"/>
        </w:rPr>
        <w:t>.</w:t>
      </w:r>
      <w:r w:rsidRPr="007F68AD">
        <w:rPr>
          <w:rFonts w:ascii="Times New Roman" w:hAnsi="Times New Roman"/>
          <w:color w:val="auto"/>
          <w:spacing w:val="2"/>
          <w:sz w:val="28"/>
          <w:szCs w:val="28"/>
        </w:rPr>
        <w:t xml:space="preserve"> Требования к результатам изучения учебного </w:t>
      </w:r>
      <w:r w:rsidRPr="007F68AD">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 xml:space="preserve">Литературное чтение — осмысленная, творческая духовная </w:t>
      </w:r>
      <w:r w:rsidRPr="007F68AD">
        <w:rPr>
          <w:rFonts w:ascii="Times New Roman" w:hAnsi="Times New Roman"/>
          <w:color w:val="auto"/>
          <w:spacing w:val="2"/>
          <w:sz w:val="28"/>
          <w:szCs w:val="28"/>
        </w:rPr>
        <w:t>деятельность, которая обеспечивает освоение идейно­нрав</w:t>
      </w:r>
      <w:r w:rsidRPr="007F68AD">
        <w:rPr>
          <w:rFonts w:ascii="Times New Roman" w:hAnsi="Times New Roman"/>
          <w:color w:val="auto"/>
          <w:sz w:val="28"/>
          <w:szCs w:val="28"/>
        </w:rPr>
        <w:t xml:space="preserve">ственного содержания </w:t>
      </w:r>
      <w:r w:rsidRPr="007F68AD">
        <w:rPr>
          <w:rFonts w:ascii="Times New Roman" w:hAnsi="Times New Roman"/>
          <w:color w:val="auto"/>
          <w:sz w:val="28"/>
          <w:szCs w:val="28"/>
        </w:rPr>
        <w:lastRenderedPageBreak/>
        <w:t xml:space="preserve">художественной литературы, развитие эстетического восприятия. Важнейшей функцией восприятия </w:t>
      </w:r>
      <w:r w:rsidRPr="007F68AD">
        <w:rPr>
          <w:rFonts w:ascii="Times New Roman" w:hAnsi="Times New Roman"/>
          <w:color w:val="auto"/>
          <w:spacing w:val="2"/>
          <w:sz w:val="28"/>
          <w:szCs w:val="28"/>
        </w:rPr>
        <w:t>художественной литературы является трансляция духовно­</w:t>
      </w:r>
      <w:r w:rsidRPr="007F68AD">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7F68AD">
        <w:rPr>
          <w:rFonts w:ascii="Times New Roman" w:hAnsi="Times New Roman"/>
          <w:color w:val="auto"/>
          <w:spacing w:val="2"/>
          <w:sz w:val="28"/>
          <w:szCs w:val="28"/>
        </w:rPr>
        <w:t xml:space="preserve"> При получении  начального общего образования важным сред</w:t>
      </w:r>
      <w:r w:rsidRPr="007F68AD">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Учебный предмет «Литературное чтение» обеспечивают формирование следующих универсальных учебных действий:</w:t>
      </w:r>
    </w:p>
    <w:p w:rsidR="006A1D96" w:rsidRPr="007F68AD" w:rsidRDefault="006A1D96" w:rsidP="006A1D96">
      <w:pPr>
        <w:pStyle w:val="21"/>
        <w:rPr>
          <w:szCs w:val="28"/>
        </w:rPr>
      </w:pPr>
      <w:r w:rsidRPr="007F68AD">
        <w:rPr>
          <w:szCs w:val="28"/>
        </w:rPr>
        <w:t>смыслообразования через прослеживание судьбы героя и ориентацию обучающегося в системе личностных смыслов;</w:t>
      </w:r>
    </w:p>
    <w:p w:rsidR="006A1D96" w:rsidRPr="007F68AD" w:rsidRDefault="006A1D96" w:rsidP="006A1D96">
      <w:pPr>
        <w:pStyle w:val="21"/>
        <w:rPr>
          <w:szCs w:val="28"/>
        </w:rPr>
      </w:pPr>
      <w:r w:rsidRPr="007F68AD">
        <w:rPr>
          <w:spacing w:val="2"/>
          <w:szCs w:val="28"/>
        </w:rPr>
        <w:t>самоопределения и самопознания на основе сравнения образа «Я» с героями литературных произведений посред</w:t>
      </w:r>
      <w:r w:rsidRPr="007F68AD">
        <w:rPr>
          <w:szCs w:val="28"/>
        </w:rPr>
        <w:t>ством эмоционально­действенной идентификации;</w:t>
      </w:r>
    </w:p>
    <w:p w:rsidR="006A1D96" w:rsidRPr="007F68AD" w:rsidRDefault="006A1D96" w:rsidP="006A1D96">
      <w:pPr>
        <w:pStyle w:val="21"/>
        <w:rPr>
          <w:szCs w:val="28"/>
        </w:rPr>
      </w:pPr>
      <w:r w:rsidRPr="007F68AD">
        <w:rPr>
          <w:szCs w:val="28"/>
        </w:rPr>
        <w:t>основ гражданской идентичности путём знакомства с ге</w:t>
      </w:r>
      <w:r w:rsidRPr="007F68AD">
        <w:rPr>
          <w:spacing w:val="2"/>
          <w:szCs w:val="28"/>
        </w:rPr>
        <w:t xml:space="preserve">роическим историческим прошлым своего народа и своей </w:t>
      </w:r>
      <w:r w:rsidRPr="007F68AD">
        <w:rPr>
          <w:szCs w:val="28"/>
        </w:rPr>
        <w:t>страны и переживания гордости и эмоциональной сопричастности подвигам и достижениям её граждан;</w:t>
      </w:r>
    </w:p>
    <w:p w:rsidR="006A1D96" w:rsidRPr="007F68AD" w:rsidRDefault="006A1D96" w:rsidP="006A1D96">
      <w:pPr>
        <w:pStyle w:val="21"/>
        <w:rPr>
          <w:szCs w:val="28"/>
        </w:rPr>
      </w:pPr>
      <w:r w:rsidRPr="007F68AD">
        <w:rPr>
          <w:spacing w:val="-2"/>
          <w:szCs w:val="28"/>
        </w:rPr>
        <w:t>эстетических ценностей и на их основе эстетических кри</w:t>
      </w:r>
      <w:r w:rsidRPr="007F68AD">
        <w:rPr>
          <w:szCs w:val="28"/>
        </w:rPr>
        <w:t>териев;</w:t>
      </w:r>
    </w:p>
    <w:p w:rsidR="006A1D96" w:rsidRPr="007F68AD" w:rsidRDefault="006A1D96" w:rsidP="006A1D96">
      <w:pPr>
        <w:pStyle w:val="21"/>
        <w:rPr>
          <w:szCs w:val="28"/>
        </w:rPr>
      </w:pPr>
      <w:r w:rsidRPr="007F68AD">
        <w:rPr>
          <w:spacing w:val="2"/>
          <w:szCs w:val="28"/>
        </w:rPr>
        <w:t xml:space="preserve">нравственно­этического оценивания через выявление морального содержания и нравственного значения действий </w:t>
      </w:r>
      <w:r w:rsidRPr="007F68AD">
        <w:rPr>
          <w:spacing w:val="-2"/>
          <w:szCs w:val="28"/>
        </w:rPr>
        <w:t>пер</w:t>
      </w:r>
      <w:r w:rsidRPr="007F68AD">
        <w:rPr>
          <w:szCs w:val="28"/>
        </w:rPr>
        <w:t>сонажей;</w:t>
      </w:r>
    </w:p>
    <w:p w:rsidR="006A1D96" w:rsidRPr="007F68AD" w:rsidRDefault="006A1D96" w:rsidP="006A1D96">
      <w:pPr>
        <w:pStyle w:val="21"/>
        <w:rPr>
          <w:szCs w:val="28"/>
        </w:rPr>
      </w:pPr>
      <w:r w:rsidRPr="007F68AD">
        <w:rPr>
          <w:spacing w:val="2"/>
          <w:szCs w:val="28"/>
        </w:rPr>
        <w:t xml:space="preserve">эмоционально­личностной децентрации на основе отождествления себя с героями произведения, соотнесения и </w:t>
      </w:r>
      <w:r w:rsidRPr="007F68AD">
        <w:rPr>
          <w:szCs w:val="28"/>
        </w:rPr>
        <w:t>сопоставления их позиций, взглядов и мнений;</w:t>
      </w:r>
    </w:p>
    <w:p w:rsidR="006A1D96" w:rsidRPr="007F68AD" w:rsidRDefault="006A1D96" w:rsidP="006A1D96">
      <w:pPr>
        <w:pStyle w:val="21"/>
        <w:rPr>
          <w:szCs w:val="28"/>
        </w:rPr>
      </w:pPr>
      <w:r w:rsidRPr="007F68AD">
        <w:rPr>
          <w:szCs w:val="28"/>
        </w:rPr>
        <w:t>умения понимать контекстную речь на основе воссоздания картины событий и поступков персонажей;</w:t>
      </w:r>
    </w:p>
    <w:p w:rsidR="006A1D96" w:rsidRPr="007F68AD" w:rsidRDefault="006A1D96" w:rsidP="006A1D96">
      <w:pPr>
        <w:pStyle w:val="21"/>
        <w:rPr>
          <w:szCs w:val="28"/>
        </w:rPr>
      </w:pPr>
      <w:r w:rsidRPr="007F68AD">
        <w:rPr>
          <w:spacing w:val="2"/>
          <w:szCs w:val="28"/>
        </w:rPr>
        <w:t>умения произвольно и выразительно строить контекст</w:t>
      </w:r>
      <w:r w:rsidRPr="007F68AD">
        <w:rPr>
          <w:szCs w:val="28"/>
        </w:rPr>
        <w:t>ную речь с учётом целей коммуникации, особенностей слушателя, в том числе используя аудиовизуальные средства;</w:t>
      </w:r>
    </w:p>
    <w:p w:rsidR="006A1D96" w:rsidRPr="007F68AD" w:rsidRDefault="006A1D96" w:rsidP="006A1D96">
      <w:pPr>
        <w:pStyle w:val="21"/>
        <w:rPr>
          <w:szCs w:val="28"/>
        </w:rPr>
      </w:pPr>
      <w:r w:rsidRPr="007F68AD">
        <w:rPr>
          <w:spacing w:val="2"/>
          <w:szCs w:val="28"/>
        </w:rPr>
        <w:lastRenderedPageBreak/>
        <w:t>умения устанавливать логическую причинно­следствен</w:t>
      </w:r>
      <w:r w:rsidRPr="007F68AD">
        <w:rPr>
          <w:szCs w:val="28"/>
        </w:rPr>
        <w:t>ную последовательность событий и действий героев произведения;</w:t>
      </w:r>
    </w:p>
    <w:p w:rsidR="006A1D96" w:rsidRPr="007F68AD" w:rsidRDefault="006A1D96" w:rsidP="006A1D96">
      <w:pPr>
        <w:pStyle w:val="21"/>
        <w:rPr>
          <w:szCs w:val="28"/>
        </w:rPr>
      </w:pPr>
      <w:r w:rsidRPr="007F68AD">
        <w:rPr>
          <w:szCs w:val="28"/>
        </w:rPr>
        <w:t>умения строить план с выделением существенной и дополнительной информации.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 xml:space="preserve">«Иностранный язык» </w:t>
      </w:r>
      <w:proofErr w:type="gramStart"/>
      <w:r w:rsidRPr="007F68AD">
        <w:rPr>
          <w:rFonts w:ascii="Times New Roman" w:hAnsi="Times New Roman"/>
          <w:color w:val="auto"/>
          <w:sz w:val="28"/>
          <w:szCs w:val="28"/>
        </w:rPr>
        <w:t>обеспечивает</w:t>
      </w:r>
      <w:proofErr w:type="gramEnd"/>
      <w:r w:rsidRPr="007F68AD">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A1D96" w:rsidRPr="007F68AD" w:rsidRDefault="006A1D96" w:rsidP="006A1D96">
      <w:pPr>
        <w:pStyle w:val="21"/>
        <w:rPr>
          <w:szCs w:val="28"/>
        </w:rPr>
      </w:pPr>
      <w:r w:rsidRPr="007F68AD">
        <w:rPr>
          <w:spacing w:val="-2"/>
          <w:szCs w:val="28"/>
        </w:rPr>
        <w:t xml:space="preserve">общему речевому развитию обучающегося на основе </w:t>
      </w:r>
      <w:r w:rsidRPr="007F68AD">
        <w:rPr>
          <w:szCs w:val="28"/>
        </w:rPr>
        <w:t>формирования обобщённых лингвистических структур грамматики и синтаксиса;</w:t>
      </w:r>
    </w:p>
    <w:p w:rsidR="006A1D96" w:rsidRPr="007F68AD" w:rsidRDefault="006A1D96" w:rsidP="006A1D96">
      <w:pPr>
        <w:pStyle w:val="21"/>
        <w:rPr>
          <w:szCs w:val="28"/>
        </w:rPr>
      </w:pPr>
      <w:r w:rsidRPr="007F68AD">
        <w:rPr>
          <w:spacing w:val="2"/>
          <w:szCs w:val="28"/>
        </w:rPr>
        <w:t>развитию произвольности и осознанности монологиче</w:t>
      </w:r>
      <w:r w:rsidRPr="007F68AD">
        <w:rPr>
          <w:szCs w:val="28"/>
        </w:rPr>
        <w:t>ской и диалогической речи;</w:t>
      </w:r>
    </w:p>
    <w:p w:rsidR="006A1D96" w:rsidRPr="007F68AD" w:rsidRDefault="006A1D96" w:rsidP="006A1D96">
      <w:pPr>
        <w:pStyle w:val="21"/>
        <w:rPr>
          <w:szCs w:val="28"/>
        </w:rPr>
      </w:pPr>
      <w:r w:rsidRPr="007F68AD">
        <w:rPr>
          <w:szCs w:val="28"/>
        </w:rPr>
        <w:t>развитию письменной речи;</w:t>
      </w:r>
    </w:p>
    <w:p w:rsidR="006A1D96" w:rsidRPr="007F68AD" w:rsidRDefault="006A1D96" w:rsidP="006A1D96">
      <w:pPr>
        <w:pStyle w:val="21"/>
        <w:rPr>
          <w:szCs w:val="28"/>
        </w:rPr>
      </w:pPr>
      <w:r w:rsidRPr="007F68AD">
        <w:rPr>
          <w:szCs w:val="28"/>
        </w:rPr>
        <w:t>формированию ориентации на партнёра, его высказыва</w:t>
      </w:r>
      <w:r w:rsidRPr="007F68AD">
        <w:rPr>
          <w:spacing w:val="2"/>
          <w:szCs w:val="28"/>
        </w:rPr>
        <w:t xml:space="preserve">ния, поведение, эмоциональное состояние и переживания; </w:t>
      </w:r>
      <w:r w:rsidRPr="007F68AD">
        <w:rPr>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F68AD">
        <w:rPr>
          <w:rFonts w:ascii="Times New Roman" w:hAnsi="Times New Roman"/>
          <w:color w:val="auto"/>
          <w:sz w:val="28"/>
          <w:szCs w:val="28"/>
        </w:rPr>
        <w:t>условия для формирования личностных универсальных дей</w:t>
      </w:r>
      <w:r w:rsidRPr="007F68AD">
        <w:rPr>
          <w:rFonts w:ascii="Times New Roman" w:hAnsi="Times New Roman"/>
          <w:color w:val="auto"/>
          <w:spacing w:val="2"/>
          <w:sz w:val="28"/>
          <w:szCs w:val="28"/>
        </w:rPr>
        <w:t>ствий — формирования гражданской идентичности лично</w:t>
      </w:r>
      <w:r w:rsidRPr="007F68AD">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4"/>
          <w:sz w:val="28"/>
          <w:szCs w:val="28"/>
        </w:rPr>
        <w:t>Изучение иностранного языка способствует развитию обще</w:t>
      </w:r>
      <w:r w:rsidRPr="007F68AD">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lastRenderedPageBreak/>
        <w:t>«Математика и информатика».</w:t>
      </w:r>
      <w:r w:rsidRPr="007F68AD">
        <w:rPr>
          <w:rFonts w:ascii="Times New Roman" w:hAnsi="Times New Roman"/>
          <w:color w:val="auto"/>
          <w:sz w:val="28"/>
          <w:szCs w:val="28"/>
        </w:rPr>
        <w:t xml:space="preserve">  При получении  начального </w:t>
      </w:r>
      <w:r w:rsidRPr="007F68AD">
        <w:rPr>
          <w:rFonts w:ascii="Times New Roman" w:hAnsi="Times New Roman"/>
          <w:color w:val="auto"/>
          <w:spacing w:val="2"/>
          <w:sz w:val="28"/>
          <w:szCs w:val="28"/>
        </w:rPr>
        <w:t>общего образования этот учебный предмет является осно</w:t>
      </w:r>
      <w:r w:rsidRPr="007F68AD">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7F68AD">
        <w:rPr>
          <w:rFonts w:ascii="Times New Roman" w:hAnsi="Times New Roman"/>
          <w:color w:val="auto"/>
          <w:sz w:val="28"/>
          <w:szCs w:val="28"/>
        </w:rPr>
        <w:t>дств дл</w:t>
      </w:r>
      <w:proofErr w:type="gramEnd"/>
      <w:r w:rsidRPr="007F68AD">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Формирование моделирования как универсального учебно</w:t>
      </w:r>
      <w:r w:rsidRPr="007F68AD">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7F68AD">
        <w:rPr>
          <w:rFonts w:ascii="Times New Roman" w:hAnsi="Times New Roman"/>
          <w:color w:val="auto"/>
          <w:sz w:val="28"/>
          <w:szCs w:val="28"/>
        </w:rPr>
        <w:t>обучающийся</w:t>
      </w:r>
      <w:proofErr w:type="gramEnd"/>
      <w:r w:rsidRPr="007F68AD">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«Окружающий мир».</w:t>
      </w:r>
      <w:r w:rsidRPr="007F68AD">
        <w:rPr>
          <w:rFonts w:ascii="Times New Roman" w:hAnsi="Times New Roman"/>
          <w:color w:val="auto"/>
          <w:sz w:val="28"/>
          <w:szCs w:val="28"/>
        </w:rPr>
        <w:t xml:space="preserve"> </w:t>
      </w:r>
      <w:proofErr w:type="gramStart"/>
      <w:r w:rsidRPr="007F68AD">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F68AD">
        <w:rPr>
          <w:rFonts w:ascii="Times New Roman" w:hAnsi="Times New Roman"/>
          <w:color w:val="auto"/>
          <w:spacing w:val="2"/>
          <w:sz w:val="28"/>
          <w:szCs w:val="28"/>
        </w:rPr>
        <w:t xml:space="preserve">другими людьми, государством, осознания своего места в </w:t>
      </w:r>
      <w:r w:rsidRPr="007F68AD">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7F68AD">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A1D96" w:rsidRPr="007F68AD" w:rsidRDefault="006A1D96" w:rsidP="006A1D96">
      <w:pPr>
        <w:pStyle w:val="21"/>
        <w:rPr>
          <w:szCs w:val="28"/>
        </w:rPr>
      </w:pPr>
      <w:r w:rsidRPr="007F68AD">
        <w:rPr>
          <w:spacing w:val="2"/>
          <w:szCs w:val="28"/>
        </w:rPr>
        <w:lastRenderedPageBreak/>
        <w:t>формирование умения различать государственную сим</w:t>
      </w:r>
      <w:r w:rsidRPr="007F68AD">
        <w:rPr>
          <w:szCs w:val="28"/>
        </w:rPr>
        <w:t xml:space="preserve">волику Российской Федерации и своего региона, описывать достопримечательности столицы и родного края, находить на </w:t>
      </w:r>
      <w:r w:rsidRPr="007F68AD">
        <w:rPr>
          <w:spacing w:val="2"/>
          <w:szCs w:val="28"/>
        </w:rPr>
        <w:t xml:space="preserve">карте Российскую Федерацию, Москву — столицу России, </w:t>
      </w:r>
      <w:r w:rsidRPr="007F68AD">
        <w:rPr>
          <w:szCs w:val="28"/>
        </w:rPr>
        <w:t>свой регион и его столицу; ознакомление с особенностями некоторых зарубежных стран;</w:t>
      </w:r>
    </w:p>
    <w:p w:rsidR="006A1D96" w:rsidRPr="007F68AD" w:rsidRDefault="006A1D96" w:rsidP="006A1D96">
      <w:pPr>
        <w:pStyle w:val="21"/>
        <w:rPr>
          <w:szCs w:val="28"/>
        </w:rPr>
      </w:pPr>
      <w:r w:rsidRPr="007F68AD">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F68AD">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A1D96" w:rsidRPr="007F68AD" w:rsidRDefault="006A1D96" w:rsidP="006A1D96">
      <w:pPr>
        <w:pStyle w:val="21"/>
        <w:rPr>
          <w:szCs w:val="28"/>
        </w:rPr>
      </w:pPr>
      <w:r w:rsidRPr="007F68AD">
        <w:rPr>
          <w:spacing w:val="2"/>
          <w:szCs w:val="28"/>
        </w:rPr>
        <w:t xml:space="preserve">формирование основ экологического сознания, грамотности и культуры учащихся, освоение элементарных норм </w:t>
      </w:r>
      <w:r w:rsidRPr="007F68AD">
        <w:rPr>
          <w:szCs w:val="28"/>
        </w:rPr>
        <w:t>адекватного природосообразного поведения;</w:t>
      </w:r>
    </w:p>
    <w:p w:rsidR="006A1D96" w:rsidRPr="007F68AD" w:rsidRDefault="006A1D96" w:rsidP="006A1D96">
      <w:pPr>
        <w:pStyle w:val="21"/>
        <w:rPr>
          <w:szCs w:val="28"/>
        </w:rPr>
      </w:pPr>
      <w:r w:rsidRPr="007F68AD">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gramStart"/>
      <w:r w:rsidRPr="007F68AD">
        <w:rPr>
          <w:rFonts w:ascii="Times New Roman" w:hAnsi="Times New Roman"/>
          <w:color w:val="auto"/>
          <w:spacing w:val="2"/>
          <w:sz w:val="28"/>
          <w:szCs w:val="28"/>
        </w:rPr>
        <w:t>обучающимися</w:t>
      </w:r>
      <w:proofErr w:type="gramEnd"/>
      <w:r w:rsidRPr="007F68AD">
        <w:rPr>
          <w:rFonts w:ascii="Times New Roman" w:hAnsi="Times New Roman"/>
          <w:color w:val="auto"/>
          <w:spacing w:val="2"/>
          <w:sz w:val="28"/>
          <w:szCs w:val="28"/>
        </w:rPr>
        <w:t xml:space="preserve"> </w:t>
      </w:r>
      <w:r w:rsidRPr="007F68AD">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 xml:space="preserve">Изучение данного предмета способствует формированию </w:t>
      </w:r>
      <w:r w:rsidRPr="007F68AD">
        <w:rPr>
          <w:rFonts w:ascii="Times New Roman" w:hAnsi="Times New Roman"/>
          <w:color w:val="auto"/>
          <w:sz w:val="28"/>
          <w:szCs w:val="28"/>
        </w:rPr>
        <w:t>общепознавательных универсальных учебных действий:</w:t>
      </w:r>
    </w:p>
    <w:p w:rsidR="006A1D96" w:rsidRPr="007F68AD" w:rsidRDefault="006A1D96" w:rsidP="006A1D96">
      <w:pPr>
        <w:pStyle w:val="21"/>
        <w:rPr>
          <w:szCs w:val="28"/>
        </w:rPr>
      </w:pPr>
      <w:r w:rsidRPr="007F68AD">
        <w:rPr>
          <w:szCs w:val="28"/>
        </w:rPr>
        <w:t>овладению начальными формами исследовательской деятельности, включая умение поиска и работы с информацией;</w:t>
      </w:r>
    </w:p>
    <w:p w:rsidR="006A1D96" w:rsidRPr="007F68AD" w:rsidRDefault="006A1D96" w:rsidP="006A1D96">
      <w:pPr>
        <w:pStyle w:val="21"/>
        <w:rPr>
          <w:szCs w:val="28"/>
        </w:rPr>
      </w:pPr>
      <w:r w:rsidRPr="007F68AD">
        <w:rPr>
          <w:spacing w:val="2"/>
          <w:szCs w:val="28"/>
        </w:rPr>
        <w:t xml:space="preserve">формированию действий замещения и моделирования (использование готовых моделей для объяснения явлений </w:t>
      </w:r>
      <w:r w:rsidRPr="007F68AD">
        <w:rPr>
          <w:szCs w:val="28"/>
        </w:rPr>
        <w:t>или выявления свойств объектов и создания моделей);</w:t>
      </w:r>
    </w:p>
    <w:p w:rsidR="006A1D96" w:rsidRPr="007F68AD" w:rsidRDefault="006A1D96" w:rsidP="006A1D96">
      <w:pPr>
        <w:pStyle w:val="21"/>
        <w:rPr>
          <w:szCs w:val="28"/>
        </w:rPr>
      </w:pPr>
      <w:r w:rsidRPr="007F68AD">
        <w:rPr>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w:t>
      </w:r>
      <w:r w:rsidRPr="007F68AD">
        <w:rPr>
          <w:szCs w:val="28"/>
        </w:rPr>
        <w:lastRenderedPageBreak/>
        <w:t>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«Изобразительное искусство».</w:t>
      </w:r>
      <w:r w:rsidRPr="007F68AD">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7F68AD">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7F68AD">
        <w:rPr>
          <w:rFonts w:ascii="Times New Roman" w:hAnsi="Times New Roman"/>
          <w:color w:val="auto"/>
          <w:spacing w:val="2"/>
          <w:sz w:val="28"/>
          <w:szCs w:val="28"/>
        </w:rPr>
        <w:t>учающихся. Такое моделирование является основой разви</w:t>
      </w:r>
      <w:r w:rsidRPr="007F68AD">
        <w:rPr>
          <w:rFonts w:ascii="Times New Roman" w:hAnsi="Times New Roman"/>
          <w:color w:val="auto"/>
          <w:sz w:val="28"/>
          <w:szCs w:val="28"/>
        </w:rPr>
        <w:t xml:space="preserve">тия познания ребёнком мира и способствует формированию </w:t>
      </w:r>
      <w:r w:rsidRPr="007F68AD">
        <w:rPr>
          <w:rFonts w:ascii="Times New Roman" w:hAnsi="Times New Roman"/>
          <w:color w:val="auto"/>
          <w:spacing w:val="-2"/>
          <w:sz w:val="28"/>
          <w:szCs w:val="28"/>
        </w:rPr>
        <w:t xml:space="preserve">логических операций сравнения, установления тождества и </w:t>
      </w:r>
      <w:r w:rsidRPr="007F68AD">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F68AD">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7F68AD">
        <w:rPr>
          <w:rFonts w:ascii="Times New Roman" w:hAnsi="Times New Roman"/>
          <w:color w:val="auto"/>
          <w:sz w:val="28"/>
          <w:szCs w:val="28"/>
        </w:rPr>
        <w:t xml:space="preserve">умению контролировать соответствие выполняемых действий </w:t>
      </w:r>
      <w:r w:rsidRPr="007F68AD">
        <w:rPr>
          <w:rFonts w:ascii="Times New Roman" w:hAnsi="Times New Roman"/>
          <w:color w:val="auto"/>
          <w:spacing w:val="2"/>
          <w:sz w:val="28"/>
          <w:szCs w:val="28"/>
        </w:rPr>
        <w:t xml:space="preserve">способу, внесению коррективов на основе предвосхищения </w:t>
      </w:r>
      <w:r w:rsidRPr="007F68AD">
        <w:rPr>
          <w:rFonts w:ascii="Times New Roman" w:hAnsi="Times New Roman"/>
          <w:color w:val="auto"/>
          <w:sz w:val="28"/>
          <w:szCs w:val="28"/>
        </w:rPr>
        <w:t>будущего результата и его соответствия замыслу.</w:t>
      </w:r>
    </w:p>
    <w:p w:rsidR="006A1D96" w:rsidRPr="007F68AD" w:rsidRDefault="006A1D96" w:rsidP="006A1D96">
      <w:pPr>
        <w:pStyle w:val="a3"/>
        <w:spacing w:line="360" w:lineRule="auto"/>
        <w:ind w:firstLine="454"/>
        <w:rPr>
          <w:rFonts w:ascii="Times New Roman" w:hAnsi="Times New Roman"/>
          <w:b/>
          <w:bCs/>
          <w:color w:val="auto"/>
          <w:sz w:val="28"/>
          <w:szCs w:val="28"/>
        </w:rPr>
      </w:pPr>
      <w:r w:rsidRPr="007F68AD">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7F68AD">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7F68AD">
        <w:rPr>
          <w:rFonts w:ascii="Times New Roman" w:hAnsi="Times New Roman"/>
          <w:color w:val="auto"/>
          <w:spacing w:val="2"/>
          <w:sz w:val="28"/>
          <w:szCs w:val="28"/>
        </w:rPr>
        <w:t>данской идентичности личности, толерантности, эстетиче</w:t>
      </w:r>
      <w:r w:rsidRPr="007F68AD">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A1D96" w:rsidRPr="007F68AD" w:rsidRDefault="006A1D96" w:rsidP="006A1D96">
      <w:pPr>
        <w:spacing w:line="360" w:lineRule="auto"/>
        <w:ind w:firstLine="709"/>
        <w:contextualSpacing/>
        <w:jc w:val="both"/>
        <w:rPr>
          <w:sz w:val="28"/>
          <w:szCs w:val="28"/>
          <w:lang w:eastAsia="en-US"/>
        </w:rPr>
      </w:pPr>
      <w:r w:rsidRPr="007F68AD">
        <w:rPr>
          <w:b/>
          <w:bCs/>
          <w:spacing w:val="-2"/>
          <w:sz w:val="28"/>
          <w:szCs w:val="28"/>
        </w:rPr>
        <w:t>«Музыка».</w:t>
      </w:r>
      <w:r w:rsidRPr="007F68AD">
        <w:rPr>
          <w:spacing w:val="-2"/>
          <w:sz w:val="28"/>
          <w:szCs w:val="28"/>
        </w:rPr>
        <w:t xml:space="preserve"> </w:t>
      </w:r>
      <w:r w:rsidRPr="007F68AD">
        <w:rPr>
          <w:sz w:val="28"/>
          <w:szCs w:val="28"/>
          <w:lang w:eastAsia="en-US"/>
        </w:rPr>
        <w:t xml:space="preserve">Достижение личностных, метапредметных и предметных результатов освоения программы </w:t>
      </w:r>
      <w:proofErr w:type="gramStart"/>
      <w:r w:rsidRPr="007F68AD">
        <w:rPr>
          <w:sz w:val="28"/>
          <w:szCs w:val="28"/>
          <w:lang w:eastAsia="en-US"/>
        </w:rPr>
        <w:t>обучающимися</w:t>
      </w:r>
      <w:proofErr w:type="gramEnd"/>
      <w:r w:rsidRPr="007F68AD">
        <w:rPr>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A1D96" w:rsidRPr="007F68AD" w:rsidRDefault="006A1D96" w:rsidP="006A1D96">
      <w:pPr>
        <w:tabs>
          <w:tab w:val="left" w:pos="955"/>
        </w:tabs>
        <w:autoSpaceDE w:val="0"/>
        <w:autoSpaceDN w:val="0"/>
        <w:adjustRightInd w:val="0"/>
        <w:spacing w:line="360" w:lineRule="auto"/>
        <w:ind w:firstLine="709"/>
        <w:jc w:val="both"/>
        <w:rPr>
          <w:sz w:val="28"/>
          <w:szCs w:val="28"/>
        </w:rPr>
      </w:pPr>
      <w:r w:rsidRPr="007F68AD">
        <w:rPr>
          <w:b/>
          <w:sz w:val="28"/>
          <w:szCs w:val="28"/>
        </w:rPr>
        <w:lastRenderedPageBreak/>
        <w:t>Личностные результаты</w:t>
      </w:r>
      <w:r w:rsidRPr="007F68AD">
        <w:rPr>
          <w:b/>
          <w:i/>
          <w:sz w:val="28"/>
          <w:szCs w:val="28"/>
        </w:rPr>
        <w:t xml:space="preserve"> </w:t>
      </w:r>
      <w:r w:rsidRPr="007F68AD">
        <w:rPr>
          <w:sz w:val="28"/>
          <w:szCs w:val="28"/>
        </w:rPr>
        <w:t>освоения программы должны отражать:</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целостного, социально ориентированного взгляда на мир в его органичном единстве и разнообразии культур;</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уважительного отношения к культуре других народов;</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эстетических потребностей, ценностей и чувств;</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6A1D96" w:rsidRPr="007F68AD" w:rsidRDefault="006A1D96" w:rsidP="006A1D96">
      <w:pPr>
        <w:widowControl w:val="0"/>
        <w:tabs>
          <w:tab w:val="left" w:pos="955"/>
        </w:tabs>
        <w:autoSpaceDE w:val="0"/>
        <w:autoSpaceDN w:val="0"/>
        <w:adjustRightInd w:val="0"/>
        <w:spacing w:line="360" w:lineRule="auto"/>
        <w:ind w:firstLine="709"/>
        <w:jc w:val="both"/>
        <w:rPr>
          <w:sz w:val="28"/>
          <w:szCs w:val="28"/>
        </w:rPr>
      </w:pPr>
      <w:r w:rsidRPr="007F68AD">
        <w:rPr>
          <w:sz w:val="28"/>
          <w:szCs w:val="28"/>
        </w:rPr>
        <w:t xml:space="preserve">- развитие навыков сотрудничества </w:t>
      </w:r>
      <w:proofErr w:type="gramStart"/>
      <w:r w:rsidRPr="007F68AD">
        <w:rPr>
          <w:sz w:val="28"/>
          <w:szCs w:val="28"/>
        </w:rPr>
        <w:t>со</w:t>
      </w:r>
      <w:proofErr w:type="gramEnd"/>
      <w:r w:rsidRPr="007F68AD">
        <w:rPr>
          <w:sz w:val="28"/>
          <w:szCs w:val="28"/>
        </w:rPr>
        <w:t xml:space="preserve"> взрослыми и сверстниками в разных социальных ситуациях;</w:t>
      </w:r>
    </w:p>
    <w:p w:rsidR="006A1D96" w:rsidRPr="007F68AD" w:rsidRDefault="006A1D96" w:rsidP="006A1D96">
      <w:pPr>
        <w:tabs>
          <w:tab w:val="left" w:pos="955"/>
        </w:tabs>
        <w:autoSpaceDE w:val="0"/>
        <w:autoSpaceDN w:val="0"/>
        <w:adjustRightInd w:val="0"/>
        <w:spacing w:line="360" w:lineRule="auto"/>
        <w:ind w:firstLine="709"/>
        <w:jc w:val="both"/>
        <w:rPr>
          <w:sz w:val="28"/>
          <w:szCs w:val="28"/>
        </w:rPr>
      </w:pPr>
      <w:r w:rsidRPr="007F68AD">
        <w:rPr>
          <w:sz w:val="28"/>
          <w:szCs w:val="28"/>
        </w:rPr>
        <w:t xml:space="preserve">- формирование установки на наличие мотивации к бережному отношению к культурным и духовным ценностям. </w:t>
      </w:r>
    </w:p>
    <w:p w:rsidR="006A1D96" w:rsidRPr="007F68AD" w:rsidRDefault="006A1D96" w:rsidP="006A1D96">
      <w:pPr>
        <w:tabs>
          <w:tab w:val="left" w:pos="955"/>
        </w:tabs>
        <w:autoSpaceDE w:val="0"/>
        <w:autoSpaceDN w:val="0"/>
        <w:adjustRightInd w:val="0"/>
        <w:spacing w:line="360" w:lineRule="auto"/>
        <w:ind w:firstLine="709"/>
        <w:jc w:val="both"/>
        <w:rPr>
          <w:sz w:val="28"/>
          <w:szCs w:val="28"/>
        </w:rPr>
      </w:pPr>
      <w:proofErr w:type="gramStart"/>
      <w:r w:rsidRPr="007F68AD">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F68AD">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w:t>
      </w:r>
      <w:r w:rsidRPr="007F68AD">
        <w:rPr>
          <w:sz w:val="28"/>
          <w:szCs w:val="28"/>
        </w:rPr>
        <w:lastRenderedPageBreak/>
        <w:t xml:space="preserve">и музыкально-пластических композиций, исполнении вокально-хоровых и инструментальных произведений, в импровизации. </w:t>
      </w:r>
    </w:p>
    <w:p w:rsidR="006A1D96" w:rsidRPr="007F68AD" w:rsidRDefault="006A1D96" w:rsidP="006A1D96">
      <w:pPr>
        <w:spacing w:line="360" w:lineRule="auto"/>
        <w:ind w:firstLine="709"/>
        <w:jc w:val="both"/>
        <w:rPr>
          <w:sz w:val="28"/>
          <w:szCs w:val="28"/>
          <w:lang w:eastAsia="en-US"/>
        </w:rPr>
      </w:pPr>
      <w:r w:rsidRPr="007F68AD">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A1D96" w:rsidRPr="007F68AD" w:rsidRDefault="006A1D96" w:rsidP="006A1D96">
      <w:pPr>
        <w:spacing w:line="360" w:lineRule="auto"/>
        <w:ind w:firstLine="709"/>
        <w:jc w:val="both"/>
        <w:rPr>
          <w:sz w:val="28"/>
          <w:szCs w:val="28"/>
          <w:lang w:eastAsia="en-US"/>
        </w:rPr>
      </w:pPr>
      <w:r w:rsidRPr="007F68AD">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F68AD">
        <w:rPr>
          <w:sz w:val="28"/>
          <w:szCs w:val="28"/>
          <w:lang w:eastAsia="en-US"/>
        </w:rPr>
        <w:t>домашнего</w:t>
      </w:r>
      <w:proofErr w:type="gramEnd"/>
      <w:r w:rsidRPr="007F68AD">
        <w:rPr>
          <w:sz w:val="28"/>
          <w:szCs w:val="28"/>
          <w:lang w:eastAsia="en-US"/>
        </w:rPr>
        <w:t xml:space="preserve"> музицирования, совместной музыкальной деятельности с друзьями, родителями. </w:t>
      </w:r>
    </w:p>
    <w:p w:rsidR="006A1D96" w:rsidRPr="007F68AD" w:rsidRDefault="006A1D96" w:rsidP="006A1D96">
      <w:pPr>
        <w:widowControl w:val="0"/>
        <w:suppressLineNumbers/>
        <w:suppressAutoHyphens/>
        <w:autoSpaceDN w:val="0"/>
        <w:spacing w:line="360" w:lineRule="auto"/>
        <w:ind w:firstLine="709"/>
        <w:jc w:val="both"/>
        <w:rPr>
          <w:rFonts w:eastAsia="Calibri"/>
          <w:kern w:val="3"/>
          <w:sz w:val="28"/>
          <w:szCs w:val="28"/>
          <w:lang w:eastAsia="zh-CN" w:bidi="hi-IN"/>
        </w:rPr>
      </w:pPr>
      <w:r w:rsidRPr="007F68AD">
        <w:rPr>
          <w:rFonts w:eastAsia="Calibri"/>
          <w:b/>
          <w:kern w:val="3"/>
          <w:sz w:val="28"/>
          <w:szCs w:val="28"/>
          <w:lang w:eastAsia="zh-CN" w:bidi="hi-IN"/>
        </w:rPr>
        <w:t>Метапредметные результаты</w:t>
      </w:r>
      <w:r w:rsidRPr="007F68AD">
        <w:rPr>
          <w:rFonts w:eastAsia="Calibri"/>
          <w:b/>
          <w:i/>
          <w:kern w:val="3"/>
          <w:sz w:val="28"/>
          <w:szCs w:val="28"/>
          <w:lang w:eastAsia="zh-CN" w:bidi="hi-IN"/>
        </w:rPr>
        <w:t xml:space="preserve"> </w:t>
      </w:r>
      <w:r w:rsidRPr="007F68AD">
        <w:rPr>
          <w:rFonts w:eastAsia="Calibri"/>
          <w:kern w:val="3"/>
          <w:sz w:val="28"/>
          <w:szCs w:val="28"/>
          <w:lang w:eastAsia="zh-CN" w:bidi="hi-IN"/>
        </w:rPr>
        <w:t>освоения программы должны отражать:</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использование знаково-символических сре</w:t>
      </w:r>
      <w:proofErr w:type="gramStart"/>
      <w:r w:rsidRPr="007F68AD">
        <w:rPr>
          <w:sz w:val="28"/>
          <w:szCs w:val="28"/>
          <w:lang w:eastAsia="en-US"/>
        </w:rPr>
        <w:t>дств пр</w:t>
      </w:r>
      <w:proofErr w:type="gramEnd"/>
      <w:r w:rsidRPr="007F68AD">
        <w:rPr>
          <w:sz w:val="28"/>
          <w:szCs w:val="28"/>
          <w:lang w:eastAsia="en-US"/>
        </w:rPr>
        <w:t>едставления информации в процессе освоения средств музыкальной выразительности, основ музыкальной грамоты;</w:t>
      </w:r>
    </w:p>
    <w:p w:rsidR="006A1D96" w:rsidRPr="007F68AD" w:rsidRDefault="006A1D96" w:rsidP="006A1D96">
      <w:pPr>
        <w:autoSpaceDE w:val="0"/>
        <w:autoSpaceDN w:val="0"/>
        <w:adjustRightInd w:val="0"/>
        <w:spacing w:line="360" w:lineRule="auto"/>
        <w:ind w:firstLine="709"/>
        <w:jc w:val="both"/>
        <w:rPr>
          <w:rFonts w:eastAsia="Calibri"/>
          <w:sz w:val="28"/>
          <w:szCs w:val="28"/>
          <w:lang w:eastAsia="en-US"/>
        </w:rPr>
      </w:pPr>
      <w:r w:rsidRPr="007F68AD">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7F68AD">
        <w:rPr>
          <w:rFonts w:eastAsia="Calibri"/>
          <w:sz w:val="28"/>
          <w:szCs w:val="28"/>
          <w:lang w:eastAsia="en-US"/>
        </w:rPr>
        <w:t>о-</w:t>
      </w:r>
      <w:proofErr w:type="gramEnd"/>
      <w:r w:rsidRPr="007F68AD">
        <w:rPr>
          <w:rFonts w:eastAsia="Calibri"/>
          <w:sz w:val="28"/>
          <w:szCs w:val="28"/>
          <w:lang w:eastAsia="en-US"/>
        </w:rPr>
        <w:t xml:space="preserve"> и графическим сопровождением; </w:t>
      </w:r>
    </w:p>
    <w:p w:rsidR="006A1D96" w:rsidRPr="007F68AD" w:rsidRDefault="006A1D96" w:rsidP="006A1D96">
      <w:pPr>
        <w:autoSpaceDE w:val="0"/>
        <w:autoSpaceDN w:val="0"/>
        <w:adjustRightInd w:val="0"/>
        <w:spacing w:line="360" w:lineRule="auto"/>
        <w:ind w:firstLine="709"/>
        <w:jc w:val="both"/>
        <w:rPr>
          <w:rFonts w:eastAsia="Calibri"/>
          <w:sz w:val="28"/>
          <w:szCs w:val="28"/>
          <w:lang w:eastAsia="en-US"/>
        </w:rPr>
      </w:pPr>
      <w:r w:rsidRPr="007F68AD">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A1D96" w:rsidRPr="007F68AD" w:rsidRDefault="006A1D96" w:rsidP="006A1D96">
      <w:pPr>
        <w:autoSpaceDE w:val="0"/>
        <w:autoSpaceDN w:val="0"/>
        <w:adjustRightInd w:val="0"/>
        <w:spacing w:line="360" w:lineRule="auto"/>
        <w:ind w:firstLine="709"/>
        <w:jc w:val="both"/>
        <w:rPr>
          <w:rFonts w:eastAsia="Calibri"/>
          <w:sz w:val="28"/>
          <w:szCs w:val="28"/>
          <w:lang w:eastAsia="en-US"/>
        </w:rPr>
      </w:pPr>
      <w:r w:rsidRPr="007F68AD">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овладение базовыми предметными и межпредметными понятиями в процессе освоения учебного предмета «Музыка»;</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7F68AD">
        <w:rPr>
          <w:sz w:val="28"/>
          <w:szCs w:val="28"/>
          <w:lang w:eastAsia="en-US"/>
        </w:rPr>
        <w:t>о-</w:t>
      </w:r>
      <w:proofErr w:type="gramEnd"/>
      <w:r w:rsidRPr="007F68AD">
        <w:rPr>
          <w:sz w:val="28"/>
          <w:szCs w:val="28"/>
          <w:lang w:eastAsia="en-US"/>
        </w:rPr>
        <w:t xml:space="preserve"> и графическим сопровождением; соблюдать нормы информационной избирательности, этики и этикета;</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и </w:t>
      </w:r>
      <w:r w:rsidRPr="007F68AD">
        <w:rPr>
          <w:sz w:val="28"/>
          <w:szCs w:val="28"/>
          <w:lang w:eastAsia="en-US"/>
        </w:rPr>
        <w:lastRenderedPageBreak/>
        <w:t>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A1D96" w:rsidRPr="007F68AD" w:rsidRDefault="006A1D96" w:rsidP="006A1D96">
      <w:pPr>
        <w:autoSpaceDE w:val="0"/>
        <w:autoSpaceDN w:val="0"/>
        <w:adjustRightInd w:val="0"/>
        <w:spacing w:line="360" w:lineRule="auto"/>
        <w:ind w:firstLine="709"/>
        <w:jc w:val="both"/>
        <w:rPr>
          <w:sz w:val="28"/>
          <w:szCs w:val="28"/>
          <w:lang w:eastAsia="en-US"/>
        </w:rPr>
      </w:pPr>
      <w:r w:rsidRPr="007F68AD">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A1D96" w:rsidRPr="007F68AD" w:rsidRDefault="006A1D96" w:rsidP="006A1D96">
      <w:pPr>
        <w:autoSpaceDE w:val="0"/>
        <w:autoSpaceDN w:val="0"/>
        <w:adjustRightInd w:val="0"/>
        <w:spacing w:line="360" w:lineRule="auto"/>
        <w:ind w:firstLine="709"/>
        <w:jc w:val="both"/>
        <w:rPr>
          <w:i/>
          <w:sz w:val="28"/>
          <w:szCs w:val="28"/>
          <w:lang w:eastAsia="en-US"/>
        </w:rPr>
      </w:pPr>
      <w:r w:rsidRPr="007F68AD">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A1D96" w:rsidRPr="007F68AD" w:rsidRDefault="006A1D96" w:rsidP="006A1D96">
      <w:pPr>
        <w:pStyle w:val="a3"/>
        <w:spacing w:line="360" w:lineRule="auto"/>
        <w:ind w:firstLine="709"/>
        <w:rPr>
          <w:rFonts w:ascii="Times New Roman" w:hAnsi="Times New Roman"/>
          <w:color w:val="auto"/>
          <w:spacing w:val="-2"/>
          <w:sz w:val="28"/>
          <w:szCs w:val="28"/>
        </w:rPr>
      </w:pPr>
      <w:r w:rsidRPr="007F68AD">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7F68AD" w:rsidDel="00BF0EAD">
        <w:rPr>
          <w:rFonts w:ascii="Times New Roman" w:hAnsi="Times New Roman"/>
          <w:color w:val="auto"/>
          <w:spacing w:val="-2"/>
          <w:sz w:val="28"/>
          <w:szCs w:val="28"/>
        </w:rPr>
        <w:t xml:space="preserve"> </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pacing w:val="2"/>
          <w:sz w:val="28"/>
          <w:szCs w:val="28"/>
        </w:rPr>
        <w:t>«Технология».</w:t>
      </w:r>
      <w:r w:rsidRPr="007F68AD">
        <w:rPr>
          <w:rFonts w:ascii="Times New Roman" w:hAnsi="Times New Roman"/>
          <w:color w:val="auto"/>
          <w:spacing w:val="2"/>
          <w:sz w:val="28"/>
          <w:szCs w:val="28"/>
        </w:rPr>
        <w:t xml:space="preserve"> </w:t>
      </w:r>
      <w:proofErr w:type="gramStart"/>
      <w:r w:rsidRPr="007F68AD">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7F68AD">
        <w:rPr>
          <w:rFonts w:ascii="Times New Roman" w:hAnsi="Times New Roman"/>
          <w:color w:val="auto"/>
          <w:sz w:val="28"/>
          <w:szCs w:val="28"/>
        </w:rPr>
        <w:t>обусловлены:</w:t>
      </w:r>
      <w:proofErr w:type="gramEnd"/>
    </w:p>
    <w:p w:rsidR="006A1D96" w:rsidRPr="007F68AD" w:rsidRDefault="006A1D96" w:rsidP="006A1D96">
      <w:pPr>
        <w:pStyle w:val="21"/>
        <w:rPr>
          <w:szCs w:val="28"/>
        </w:rPr>
      </w:pPr>
      <w:r w:rsidRPr="007F68AD">
        <w:rPr>
          <w:szCs w:val="28"/>
        </w:rPr>
        <w:t>ключевой ролью предметно­преобразовательной деятель</w:t>
      </w:r>
      <w:r w:rsidRPr="007F68AD">
        <w:rPr>
          <w:spacing w:val="2"/>
          <w:szCs w:val="28"/>
        </w:rPr>
        <w:t xml:space="preserve">ности как основы формирования системы универсальных </w:t>
      </w:r>
      <w:r w:rsidRPr="007F68AD">
        <w:rPr>
          <w:szCs w:val="28"/>
        </w:rPr>
        <w:t>учебных действий;</w:t>
      </w:r>
    </w:p>
    <w:p w:rsidR="006A1D96" w:rsidRPr="007F68AD" w:rsidRDefault="006A1D96" w:rsidP="006A1D96">
      <w:pPr>
        <w:pStyle w:val="21"/>
        <w:rPr>
          <w:szCs w:val="28"/>
        </w:rPr>
      </w:pPr>
      <w:r w:rsidRPr="007F68AD">
        <w:rPr>
          <w:spacing w:val="2"/>
          <w:szCs w:val="28"/>
        </w:rPr>
        <w:t>значением универсальных учебных действий моделиро</w:t>
      </w:r>
      <w:r w:rsidRPr="007F68AD">
        <w:rPr>
          <w:szCs w:val="28"/>
        </w:rPr>
        <w:t xml:space="preserve">вания и планирования, которые являются непосредственным предметом усвоения в ходе выполнения различных заданий </w:t>
      </w:r>
      <w:r w:rsidRPr="007F68AD">
        <w:rPr>
          <w:spacing w:val="2"/>
          <w:szCs w:val="28"/>
        </w:rPr>
        <w:t xml:space="preserve">по курсу (так, в ходе решения </w:t>
      </w:r>
      <w:proofErr w:type="gramStart"/>
      <w:r w:rsidRPr="007F68AD">
        <w:rPr>
          <w:spacing w:val="2"/>
          <w:szCs w:val="28"/>
        </w:rPr>
        <w:t>задач</w:t>
      </w:r>
      <w:proofErr w:type="gramEnd"/>
      <w:r w:rsidRPr="007F68AD">
        <w:rPr>
          <w:spacing w:val="2"/>
          <w:szCs w:val="28"/>
        </w:rPr>
        <w:t xml:space="preserve"> на конструирование обучающиеся учатся использовать схемы, карты и модели,</w:t>
      </w:r>
      <w:r w:rsidRPr="007F68AD">
        <w:rPr>
          <w:spacing w:val="-2"/>
          <w:szCs w:val="28"/>
        </w:rPr>
        <w:t xml:space="preserve"> </w:t>
      </w:r>
      <w:r w:rsidRPr="007F68AD">
        <w:rPr>
          <w:spacing w:val="-2"/>
          <w:szCs w:val="28"/>
        </w:rPr>
        <w:lastRenderedPageBreak/>
        <w:t>задающие полную ориентировочную основу выполнения пред</w:t>
      </w:r>
      <w:r w:rsidRPr="007F68AD">
        <w:rPr>
          <w:spacing w:val="2"/>
          <w:szCs w:val="28"/>
        </w:rPr>
        <w:t xml:space="preserve">ложенных заданий и позволяющие выделять необходимую </w:t>
      </w:r>
      <w:r w:rsidRPr="007F68AD">
        <w:rPr>
          <w:szCs w:val="28"/>
        </w:rPr>
        <w:t>систему ориентиров);</w:t>
      </w:r>
    </w:p>
    <w:p w:rsidR="006A1D96" w:rsidRPr="007F68AD" w:rsidRDefault="006A1D96" w:rsidP="006A1D96">
      <w:pPr>
        <w:pStyle w:val="21"/>
        <w:rPr>
          <w:szCs w:val="28"/>
        </w:rPr>
      </w:pPr>
      <w:r w:rsidRPr="007F68AD">
        <w:rPr>
          <w:szCs w:val="28"/>
        </w:rPr>
        <w:t>специальной организацией процесса планомерно­поэтап</w:t>
      </w:r>
      <w:r w:rsidRPr="007F68AD">
        <w:rPr>
          <w:spacing w:val="2"/>
          <w:szCs w:val="28"/>
        </w:rPr>
        <w:t xml:space="preserve">ной отработки предметно­преобразовательной деятельности </w:t>
      </w:r>
      <w:r w:rsidRPr="007F68AD">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A1D96" w:rsidRPr="007F68AD" w:rsidRDefault="006A1D96" w:rsidP="006A1D96">
      <w:pPr>
        <w:pStyle w:val="21"/>
        <w:rPr>
          <w:szCs w:val="28"/>
        </w:rPr>
      </w:pPr>
      <w:r w:rsidRPr="007F68AD">
        <w:rPr>
          <w:spacing w:val="2"/>
          <w:szCs w:val="28"/>
        </w:rPr>
        <w:t xml:space="preserve">широким использованием форм группового сотрудничества и проектных форм работы для реализации учебных </w:t>
      </w:r>
      <w:r w:rsidRPr="007F68AD">
        <w:rPr>
          <w:szCs w:val="28"/>
        </w:rPr>
        <w:t>целей курса;</w:t>
      </w:r>
    </w:p>
    <w:p w:rsidR="006A1D96" w:rsidRPr="007F68AD" w:rsidRDefault="006A1D96" w:rsidP="006A1D96">
      <w:pPr>
        <w:pStyle w:val="21"/>
        <w:rPr>
          <w:szCs w:val="28"/>
        </w:rPr>
      </w:pPr>
      <w:r w:rsidRPr="007F68AD">
        <w:rPr>
          <w:szCs w:val="28"/>
        </w:rPr>
        <w:t>формированием первоначальных элементов ИКТ­компетентности обучающихся.</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Изучение технологии обеспечивает реализацию следующих целей:</w:t>
      </w:r>
    </w:p>
    <w:p w:rsidR="006A1D96" w:rsidRPr="007F68AD" w:rsidRDefault="006A1D96" w:rsidP="006A1D96">
      <w:pPr>
        <w:pStyle w:val="21"/>
        <w:rPr>
          <w:szCs w:val="28"/>
        </w:rPr>
      </w:pPr>
      <w:r w:rsidRPr="007F68AD">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6A1D96" w:rsidRPr="007F68AD" w:rsidRDefault="006A1D96" w:rsidP="006A1D96">
      <w:pPr>
        <w:pStyle w:val="21"/>
        <w:rPr>
          <w:szCs w:val="28"/>
        </w:rPr>
      </w:pPr>
      <w:r w:rsidRPr="007F68AD">
        <w:rPr>
          <w:spacing w:val="2"/>
          <w:szCs w:val="28"/>
        </w:rPr>
        <w:t xml:space="preserve">развитие знаково­символического и пространственного </w:t>
      </w:r>
      <w:r w:rsidRPr="007F68AD">
        <w:rPr>
          <w:szCs w:val="28"/>
        </w:rPr>
        <w:t xml:space="preserve">мышления, творческого и репродуктивного воображения на </w:t>
      </w:r>
      <w:r w:rsidRPr="007F68AD">
        <w:rPr>
          <w:spacing w:val="2"/>
          <w:szCs w:val="28"/>
        </w:rPr>
        <w:t>основе развития способности обучающегося к моделирова</w:t>
      </w:r>
      <w:r w:rsidRPr="007F68AD">
        <w:rPr>
          <w:szCs w:val="28"/>
        </w:rPr>
        <w:t>нию и отображению объекта и процесса его преобразования в форме моделей (рисунков, планов, схем, чертежей);</w:t>
      </w:r>
    </w:p>
    <w:p w:rsidR="006A1D96" w:rsidRPr="007F68AD" w:rsidRDefault="006A1D96" w:rsidP="006A1D96">
      <w:pPr>
        <w:pStyle w:val="21"/>
        <w:rPr>
          <w:szCs w:val="28"/>
        </w:rPr>
      </w:pPr>
      <w:r w:rsidRPr="007F68AD">
        <w:rPr>
          <w:spacing w:val="-2"/>
          <w:szCs w:val="28"/>
        </w:rPr>
        <w:t xml:space="preserve">развитие регулятивных действий, включая целеполагание; </w:t>
      </w:r>
      <w:r w:rsidRPr="007F68AD">
        <w:rPr>
          <w:spacing w:val="2"/>
          <w:szCs w:val="28"/>
        </w:rPr>
        <w:t>планирование (умение составлять план действий и приме</w:t>
      </w:r>
      <w:r w:rsidRPr="007F68AD">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A1D96" w:rsidRPr="007F68AD" w:rsidRDefault="006A1D96" w:rsidP="006A1D96">
      <w:pPr>
        <w:pStyle w:val="21"/>
        <w:rPr>
          <w:szCs w:val="28"/>
        </w:rPr>
      </w:pPr>
      <w:r w:rsidRPr="007F68AD">
        <w:rPr>
          <w:szCs w:val="28"/>
        </w:rPr>
        <w:t>формирование внутреннего плана на основе поэтапной отработки предметно­преобразующих действий;</w:t>
      </w:r>
    </w:p>
    <w:p w:rsidR="006A1D96" w:rsidRPr="007F68AD" w:rsidRDefault="006A1D96" w:rsidP="006A1D96">
      <w:pPr>
        <w:pStyle w:val="21"/>
        <w:rPr>
          <w:szCs w:val="28"/>
        </w:rPr>
      </w:pPr>
      <w:r w:rsidRPr="007F68AD">
        <w:rPr>
          <w:szCs w:val="28"/>
        </w:rPr>
        <w:t>развитие планирующей и регулирующей функций речи;</w:t>
      </w:r>
    </w:p>
    <w:p w:rsidR="006A1D96" w:rsidRPr="007F68AD" w:rsidRDefault="006A1D96" w:rsidP="006A1D96">
      <w:pPr>
        <w:pStyle w:val="21"/>
        <w:rPr>
          <w:szCs w:val="28"/>
        </w:rPr>
      </w:pPr>
      <w:r w:rsidRPr="007F68AD">
        <w:rPr>
          <w:szCs w:val="28"/>
        </w:rPr>
        <w:t xml:space="preserve">развитие коммуникативной компетентности </w:t>
      </w:r>
      <w:proofErr w:type="gramStart"/>
      <w:r w:rsidRPr="007F68AD">
        <w:rPr>
          <w:szCs w:val="28"/>
        </w:rPr>
        <w:t>обучающихся</w:t>
      </w:r>
      <w:proofErr w:type="gramEnd"/>
      <w:r w:rsidRPr="007F68AD">
        <w:rPr>
          <w:szCs w:val="28"/>
        </w:rPr>
        <w:t xml:space="preserve"> на основе организации совместно­продуктивной деятельности;</w:t>
      </w:r>
    </w:p>
    <w:p w:rsidR="006A1D96" w:rsidRPr="007F68AD" w:rsidRDefault="006A1D96" w:rsidP="006A1D96">
      <w:pPr>
        <w:pStyle w:val="21"/>
        <w:rPr>
          <w:szCs w:val="28"/>
        </w:rPr>
      </w:pPr>
      <w:r w:rsidRPr="007F68AD">
        <w:rPr>
          <w:spacing w:val="2"/>
          <w:szCs w:val="28"/>
        </w:rPr>
        <w:t>развитие эстетических представлений и критериев на основе изобразительной и художественной конструктивной</w:t>
      </w:r>
      <w:r w:rsidRPr="007F68AD">
        <w:rPr>
          <w:szCs w:val="28"/>
        </w:rPr>
        <w:t xml:space="preserve"> деятельности;</w:t>
      </w:r>
    </w:p>
    <w:p w:rsidR="006A1D96" w:rsidRPr="007F68AD" w:rsidRDefault="006A1D96" w:rsidP="006A1D96">
      <w:pPr>
        <w:pStyle w:val="21"/>
        <w:rPr>
          <w:szCs w:val="28"/>
        </w:rPr>
      </w:pPr>
      <w:r w:rsidRPr="007F68AD">
        <w:rPr>
          <w:szCs w:val="28"/>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A1D96" w:rsidRPr="007F68AD" w:rsidRDefault="006A1D96" w:rsidP="006A1D96">
      <w:pPr>
        <w:pStyle w:val="21"/>
        <w:rPr>
          <w:szCs w:val="28"/>
        </w:rPr>
      </w:pPr>
      <w:r w:rsidRPr="007F68AD">
        <w:rPr>
          <w:szCs w:val="28"/>
        </w:rPr>
        <w:t xml:space="preserve">ознакомление обучающихся с миром профессий и их социальным значением, историей их возникновения и развития </w:t>
      </w:r>
      <w:r w:rsidRPr="007F68AD">
        <w:rPr>
          <w:spacing w:val="2"/>
          <w:szCs w:val="28"/>
        </w:rPr>
        <w:t>как первая ступень формирования готовности к предвари</w:t>
      </w:r>
      <w:r w:rsidRPr="007F68AD">
        <w:rPr>
          <w:szCs w:val="28"/>
        </w:rPr>
        <w:t>тельному профессиональному самоопределению;</w:t>
      </w:r>
    </w:p>
    <w:p w:rsidR="006A1D96" w:rsidRPr="007F68AD" w:rsidRDefault="006A1D96" w:rsidP="006A1D96">
      <w:pPr>
        <w:pStyle w:val="21"/>
        <w:rPr>
          <w:b/>
          <w:bCs/>
          <w:szCs w:val="28"/>
        </w:rPr>
      </w:pPr>
      <w:r w:rsidRPr="007F68AD">
        <w:rPr>
          <w:spacing w:val="-2"/>
          <w:szCs w:val="28"/>
        </w:rPr>
        <w:t>формирование ИКТ­компетентности обучающихся, вклю</w:t>
      </w:r>
      <w:r w:rsidRPr="007F68AD">
        <w:rPr>
          <w:szCs w:val="28"/>
        </w:rPr>
        <w:t>чая ознакомление с правилами жизни людей в мире инфор</w:t>
      </w:r>
      <w:r w:rsidRPr="007F68AD">
        <w:rPr>
          <w:spacing w:val="2"/>
          <w:szCs w:val="28"/>
        </w:rPr>
        <w:t>мации: избирательность в потреблении информации, ува</w:t>
      </w:r>
      <w:r w:rsidRPr="007F68AD">
        <w:rPr>
          <w:szCs w:val="28"/>
        </w:rPr>
        <w:t>жение к личной информации другого человека, к процессу познания учения, к состоянию неполного знания и другим аспектам.</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b/>
          <w:bCs/>
          <w:color w:val="auto"/>
          <w:sz w:val="28"/>
          <w:szCs w:val="28"/>
        </w:rPr>
        <w:t>«Физическая культура».</w:t>
      </w:r>
      <w:r w:rsidRPr="007F68AD">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A1D96" w:rsidRPr="007F68AD" w:rsidRDefault="006A1D96" w:rsidP="006A1D96">
      <w:pPr>
        <w:pStyle w:val="21"/>
        <w:rPr>
          <w:szCs w:val="28"/>
        </w:rPr>
      </w:pPr>
      <w:r w:rsidRPr="007F68AD">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6A1D96" w:rsidRPr="007F68AD" w:rsidRDefault="006A1D96" w:rsidP="006A1D96">
      <w:pPr>
        <w:pStyle w:val="21"/>
        <w:rPr>
          <w:szCs w:val="28"/>
        </w:rPr>
      </w:pPr>
      <w:r w:rsidRPr="007F68AD">
        <w:rPr>
          <w:szCs w:val="28"/>
        </w:rPr>
        <w:t>освоение моральных норм помощи тем, кто в ней нуждается, готовности принять на себя ответственность;</w:t>
      </w:r>
    </w:p>
    <w:p w:rsidR="006A1D96" w:rsidRPr="007F68AD" w:rsidRDefault="006A1D96" w:rsidP="006A1D96">
      <w:pPr>
        <w:pStyle w:val="21"/>
        <w:rPr>
          <w:szCs w:val="28"/>
        </w:rPr>
      </w:pPr>
      <w:r w:rsidRPr="007F68AD">
        <w:rPr>
          <w:spacing w:val="2"/>
          <w:szCs w:val="28"/>
        </w:rPr>
        <w:t>развитие мотивации достижения и готовности к преодолению трудностей на основе конструктивных стратегий</w:t>
      </w:r>
      <w:r w:rsidRPr="007F68AD">
        <w:rPr>
          <w:spacing w:val="2"/>
          <w:szCs w:val="28"/>
        </w:rPr>
        <w:br/>
      </w:r>
      <w:r w:rsidRPr="007F68AD">
        <w:rPr>
          <w:szCs w:val="28"/>
        </w:rPr>
        <w:t>совладания и умения мобилизовать свои личностные и физические ресурсы, стрессоустойчивости;</w:t>
      </w:r>
    </w:p>
    <w:p w:rsidR="006A1D96" w:rsidRPr="007F68AD" w:rsidRDefault="006A1D96" w:rsidP="006A1D96">
      <w:pPr>
        <w:pStyle w:val="21"/>
        <w:rPr>
          <w:szCs w:val="28"/>
        </w:rPr>
      </w:pPr>
      <w:r w:rsidRPr="007F68AD">
        <w:rPr>
          <w:szCs w:val="28"/>
        </w:rPr>
        <w:t>освоение правил здорового и безопасного образа жизни.</w:t>
      </w:r>
    </w:p>
    <w:p w:rsidR="006A1D96" w:rsidRPr="007F68AD" w:rsidRDefault="006A1D96" w:rsidP="006A1D96">
      <w:pPr>
        <w:pStyle w:val="a3"/>
        <w:spacing w:line="360" w:lineRule="auto"/>
        <w:ind w:firstLine="454"/>
        <w:rPr>
          <w:rFonts w:ascii="Times New Roman" w:hAnsi="Times New Roman"/>
          <w:color w:val="auto"/>
          <w:sz w:val="28"/>
          <w:szCs w:val="28"/>
        </w:rPr>
      </w:pPr>
      <w:r w:rsidRPr="007F68AD">
        <w:rPr>
          <w:rFonts w:ascii="Times New Roman" w:hAnsi="Times New Roman"/>
          <w:color w:val="auto"/>
          <w:sz w:val="28"/>
          <w:szCs w:val="28"/>
        </w:rPr>
        <w:t>«Физическая культура» как учебный предмет способствует:</w:t>
      </w:r>
    </w:p>
    <w:p w:rsidR="006A1D96" w:rsidRPr="007F68AD" w:rsidRDefault="006A1D96" w:rsidP="006A1D96">
      <w:pPr>
        <w:pStyle w:val="21"/>
        <w:rPr>
          <w:szCs w:val="28"/>
        </w:rPr>
      </w:pPr>
      <w:r w:rsidRPr="007F68AD">
        <w:rPr>
          <w:szCs w:val="28"/>
        </w:rPr>
        <w:t>в области регулятивных действий развитию умений пла</w:t>
      </w:r>
      <w:r w:rsidRPr="007F68AD">
        <w:rPr>
          <w:spacing w:val="2"/>
          <w:szCs w:val="28"/>
        </w:rPr>
        <w:t xml:space="preserve">нировать, регулировать, контролировать и оценивать свои </w:t>
      </w:r>
      <w:r w:rsidRPr="007F68AD">
        <w:rPr>
          <w:szCs w:val="28"/>
        </w:rPr>
        <w:t>действия;</w:t>
      </w:r>
    </w:p>
    <w:p w:rsidR="006A1D96" w:rsidRPr="007F68AD" w:rsidRDefault="006A1D96" w:rsidP="006A1D96">
      <w:pPr>
        <w:pStyle w:val="21"/>
        <w:rPr>
          <w:szCs w:val="28"/>
        </w:rPr>
      </w:pPr>
      <w:r w:rsidRPr="007F68AD">
        <w:rPr>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F68AD">
        <w:rPr>
          <w:spacing w:val="2"/>
          <w:szCs w:val="28"/>
        </w:rPr>
        <w:t xml:space="preserve">ления функций и </w:t>
      </w:r>
      <w:r w:rsidRPr="007F68AD">
        <w:rPr>
          <w:spacing w:val="2"/>
          <w:szCs w:val="28"/>
        </w:rPr>
        <w:lastRenderedPageBreak/>
        <w:t xml:space="preserve">ролей в совместной деятельности; конструктивно разрешать конфликты; осуществлять взаимный </w:t>
      </w:r>
      <w:r w:rsidRPr="007F68AD">
        <w:rPr>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A1D96" w:rsidRPr="007F68AD" w:rsidRDefault="006A1D96" w:rsidP="006A1D96">
      <w:pPr>
        <w:spacing w:line="360" w:lineRule="auto"/>
        <w:ind w:firstLine="709"/>
        <w:contextualSpacing/>
        <w:jc w:val="both"/>
        <w:rPr>
          <w:sz w:val="28"/>
          <w:szCs w:val="28"/>
          <w:lang w:eastAsia="en-US"/>
        </w:rPr>
      </w:pPr>
      <w:r w:rsidRPr="007F68AD">
        <w:rPr>
          <w:b/>
          <w:bCs/>
          <w:sz w:val="28"/>
          <w:szCs w:val="28"/>
        </w:rPr>
        <w:t>«Основы религиозных культур и светской этики».</w:t>
      </w:r>
      <w:r w:rsidRPr="007F68AD">
        <w:rPr>
          <w:sz w:val="28"/>
          <w:szCs w:val="28"/>
        </w:rPr>
        <w:t xml:space="preserve"> </w:t>
      </w:r>
      <w:r w:rsidRPr="007F68AD">
        <w:rPr>
          <w:sz w:val="28"/>
          <w:szCs w:val="28"/>
          <w:lang w:eastAsia="en-US"/>
        </w:rPr>
        <w:t xml:space="preserve">Достижение личностных, метапредметных и предметных результатов освоения программы </w:t>
      </w:r>
      <w:proofErr w:type="gramStart"/>
      <w:r w:rsidRPr="007F68AD">
        <w:rPr>
          <w:sz w:val="28"/>
          <w:szCs w:val="28"/>
          <w:lang w:eastAsia="en-US"/>
        </w:rPr>
        <w:t>обучающимися</w:t>
      </w:r>
      <w:proofErr w:type="gramEnd"/>
      <w:r w:rsidRPr="007F68AD">
        <w:rPr>
          <w:sz w:val="28"/>
          <w:szCs w:val="28"/>
          <w:lang w:eastAsia="en-US"/>
        </w:rPr>
        <w:t xml:space="preserve"> происходит в процессе активного восприятия и обсуждения общественных норм и ценностей (нравственных, гражданских, патриотических, общечеловеческих).</w:t>
      </w:r>
    </w:p>
    <w:p w:rsidR="006A1D96" w:rsidRPr="007F68AD" w:rsidRDefault="006A1D96" w:rsidP="006A1D96">
      <w:pPr>
        <w:tabs>
          <w:tab w:val="left" w:pos="955"/>
        </w:tabs>
        <w:autoSpaceDE w:val="0"/>
        <w:autoSpaceDN w:val="0"/>
        <w:adjustRightInd w:val="0"/>
        <w:spacing w:line="360" w:lineRule="auto"/>
        <w:ind w:firstLine="709"/>
        <w:jc w:val="both"/>
        <w:rPr>
          <w:sz w:val="28"/>
          <w:szCs w:val="28"/>
        </w:rPr>
      </w:pPr>
      <w:r w:rsidRPr="007F68AD">
        <w:rPr>
          <w:b/>
          <w:sz w:val="28"/>
          <w:szCs w:val="28"/>
        </w:rPr>
        <w:t>Личностные результаты</w:t>
      </w:r>
      <w:r w:rsidRPr="007F68AD">
        <w:rPr>
          <w:b/>
          <w:i/>
          <w:sz w:val="28"/>
          <w:szCs w:val="28"/>
        </w:rPr>
        <w:t xml:space="preserve"> </w:t>
      </w:r>
      <w:r w:rsidRPr="007F68AD">
        <w:rPr>
          <w:sz w:val="28"/>
          <w:szCs w:val="28"/>
        </w:rPr>
        <w:t>освоения программы должны отражать:</w:t>
      </w:r>
    </w:p>
    <w:p w:rsidR="006A1D96" w:rsidRPr="007F68AD" w:rsidRDefault="006A1D96" w:rsidP="006A1D96">
      <w:pPr>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моральных установок; развитие нравственного самосознания личности; формирование у младших школьников позитивного ценностно-ориентированного отношения к истории, традициям и религиозной культуре России, основ гражданственности, социальной активности, чувства причастности и ответственности за своё будущее, будущее своей Родины и многоконфессионального народа России;</w:t>
      </w:r>
    </w:p>
    <w:p w:rsidR="006A1D96" w:rsidRPr="007F68AD" w:rsidRDefault="006A1D96" w:rsidP="006A1D96">
      <w:pPr>
        <w:tabs>
          <w:tab w:val="left" w:pos="955"/>
        </w:tabs>
        <w:autoSpaceDE w:val="0"/>
        <w:autoSpaceDN w:val="0"/>
        <w:adjustRightInd w:val="0"/>
        <w:spacing w:line="360" w:lineRule="auto"/>
        <w:ind w:firstLine="709"/>
        <w:jc w:val="both"/>
        <w:rPr>
          <w:sz w:val="28"/>
          <w:szCs w:val="28"/>
        </w:rPr>
      </w:pPr>
      <w:r w:rsidRPr="007F68AD">
        <w:rPr>
          <w:sz w:val="28"/>
          <w:szCs w:val="28"/>
        </w:rPr>
        <w:t>- формирование позитивной оценки и самоуважения.</w:t>
      </w:r>
    </w:p>
    <w:p w:rsidR="006A1D96" w:rsidRPr="007F68AD" w:rsidRDefault="006A1D96" w:rsidP="006A1D96">
      <w:pPr>
        <w:widowControl w:val="0"/>
        <w:suppressLineNumbers/>
        <w:suppressAutoHyphens/>
        <w:autoSpaceDN w:val="0"/>
        <w:spacing w:line="360" w:lineRule="auto"/>
        <w:ind w:firstLine="709"/>
        <w:jc w:val="both"/>
        <w:rPr>
          <w:sz w:val="28"/>
          <w:szCs w:val="28"/>
        </w:rPr>
      </w:pPr>
      <w:r w:rsidRPr="007F68AD">
        <w:rPr>
          <w:sz w:val="28"/>
          <w:szCs w:val="28"/>
        </w:rPr>
        <w:t>Метапредметные результаты освоения программы:</w:t>
      </w:r>
    </w:p>
    <w:p w:rsidR="006A1D96" w:rsidRPr="007F68AD" w:rsidRDefault="006A1D96" w:rsidP="006A1D96">
      <w:pPr>
        <w:pStyle w:val="21"/>
        <w:rPr>
          <w:szCs w:val="28"/>
        </w:rPr>
      </w:pPr>
      <w:r w:rsidRPr="007F68AD">
        <w:rPr>
          <w:szCs w:val="28"/>
        </w:rPr>
        <w:t>определять и объяснять своё отношение к общественным нормам и ценностям;</w:t>
      </w:r>
    </w:p>
    <w:p w:rsidR="006A1D96" w:rsidRPr="007F68AD" w:rsidRDefault="006A1D96" w:rsidP="006A1D96">
      <w:pPr>
        <w:pStyle w:val="21"/>
        <w:rPr>
          <w:szCs w:val="28"/>
        </w:rPr>
      </w:pPr>
      <w:r w:rsidRPr="007F68AD">
        <w:rPr>
          <w:szCs w:val="28"/>
        </w:rPr>
        <w:t>излагать своё мнение по поводу значения светской и религиозной культуры в жизни отдельных людей и общества;</w:t>
      </w:r>
    </w:p>
    <w:p w:rsidR="006A1D96" w:rsidRPr="007F68AD" w:rsidRDefault="006A1D96" w:rsidP="006A1D96">
      <w:pPr>
        <w:pStyle w:val="21"/>
        <w:rPr>
          <w:szCs w:val="28"/>
        </w:rPr>
      </w:pPr>
      <w:r w:rsidRPr="007F68AD">
        <w:rPr>
          <w:szCs w:val="28"/>
        </w:rPr>
        <w:t>строить толерантные отношения с представителями разных мировоззрений и культурных традиций;</w:t>
      </w:r>
    </w:p>
    <w:p w:rsidR="006A1D96" w:rsidRPr="007F68AD" w:rsidRDefault="006A1D96" w:rsidP="006A1D96">
      <w:pPr>
        <w:pStyle w:val="21"/>
        <w:rPr>
          <w:szCs w:val="28"/>
        </w:rPr>
      </w:pPr>
      <w:r w:rsidRPr="007F68AD">
        <w:rPr>
          <w:szCs w:val="28"/>
        </w:rPr>
        <w:t>делать свой выбор в учебных моделях общественно значимых жизненных ситуаций и отвечать за него;</w:t>
      </w:r>
    </w:p>
    <w:p w:rsidR="006A1D96" w:rsidRPr="007F68AD" w:rsidRDefault="006A1D96" w:rsidP="006A1D96">
      <w:pPr>
        <w:pStyle w:val="21"/>
        <w:rPr>
          <w:szCs w:val="28"/>
        </w:rPr>
      </w:pPr>
      <w:r w:rsidRPr="007F68AD">
        <w:rPr>
          <w:szCs w:val="28"/>
        </w:rPr>
        <w:t>договариваться с людьми, предотвращая или преодолевая конфликты в учебных моделях жизненных ситуаций.</w:t>
      </w:r>
      <w:r w:rsidRPr="007F68AD" w:rsidDel="00C6263C">
        <w:rPr>
          <w:szCs w:val="28"/>
        </w:rPr>
        <w:t xml:space="preserve"> </w:t>
      </w:r>
    </w:p>
    <w:p w:rsidR="006A1D96" w:rsidRPr="007F68AD" w:rsidRDefault="006A1D96" w:rsidP="006A1D96">
      <w:pPr>
        <w:pStyle w:val="21"/>
        <w:numPr>
          <w:ilvl w:val="0"/>
          <w:numId w:val="0"/>
        </w:numPr>
        <w:ind w:firstLine="680"/>
        <w:rPr>
          <w:szCs w:val="28"/>
        </w:rPr>
      </w:pPr>
      <w:r w:rsidRPr="007F68AD">
        <w:rPr>
          <w:szCs w:val="28"/>
        </w:rPr>
        <w:lastRenderedPageBreak/>
        <w:t xml:space="preserve">Формирование универсальных учебных действий целенаправленный процесс. Исходя из общей структуры учебной деятельности, используя современные образовательные технологии (технология деятельностного метода, проблемно-диалогическая технология, технология формирований учебной самооценки, технология продуктивного чтения и т.д.), урок или занятие строится таким образом, чтобы каждый ученик имел возможность системно выполнять весь комплекс универсальных учебных действий (личностных – далее Л, регулятивных – </w:t>
      </w:r>
      <w:proofErr w:type="gramStart"/>
      <w:r w:rsidRPr="007F68AD">
        <w:rPr>
          <w:szCs w:val="28"/>
        </w:rPr>
        <w:t>Р</w:t>
      </w:r>
      <w:proofErr w:type="gramEnd"/>
      <w:r w:rsidRPr="007F68AD">
        <w:rPr>
          <w:szCs w:val="28"/>
        </w:rPr>
        <w:t>, коммуникативных – К, познавательных - П):</w:t>
      </w:r>
    </w:p>
    <w:tbl>
      <w:tblPr>
        <w:tblpPr w:leftFromText="180" w:rightFromText="180" w:vertAnchor="text" w:horzAnchor="margin" w:tblpXSpec="center" w:tblpY="-187"/>
        <w:tblW w:w="105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020"/>
        <w:gridCol w:w="6480"/>
      </w:tblGrid>
      <w:tr w:rsidR="006A1D96" w:rsidRPr="009470E0" w:rsidTr="00C52DB0">
        <w:trPr>
          <w:trHeight w:val="584"/>
          <w:tblCellSpacing w:w="0" w:type="dxa"/>
        </w:trPr>
        <w:tc>
          <w:tcPr>
            <w:tcW w:w="10500" w:type="dxa"/>
            <w:gridSpan w:val="2"/>
          </w:tcPr>
          <w:p w:rsidR="006A1D96" w:rsidRPr="009470E0" w:rsidRDefault="006A1D96" w:rsidP="00C52DB0">
            <w:pPr>
              <w:jc w:val="center"/>
              <w:rPr>
                <w:rFonts w:ascii="Arial" w:hAnsi="Arial" w:cs="Arial"/>
                <w:color w:val="000000"/>
              </w:rPr>
            </w:pPr>
            <w:r w:rsidRPr="009470E0">
              <w:rPr>
                <w:b/>
                <w:bCs/>
                <w:color w:val="000000"/>
              </w:rPr>
              <w:lastRenderedPageBreak/>
              <w:t>Универсальные учебные действия,</w:t>
            </w:r>
          </w:p>
          <w:bookmarkStart w:id="121" w:name="YANDEX_30"/>
          <w:bookmarkEnd w:id="121"/>
          <w:p w:rsidR="006A1D96" w:rsidRPr="009470E0" w:rsidRDefault="006A1D96" w:rsidP="00C52DB0">
            <w:pPr>
              <w:jc w:val="center"/>
              <w:rPr>
                <w:b/>
                <w:bCs/>
                <w:color w:val="000000"/>
              </w:rPr>
            </w:pPr>
            <w:r w:rsidRPr="009470E0">
              <w:rPr>
                <w:b/>
                <w:bCs/>
                <w:color w:val="000000"/>
                <w:lang w:val="en-US"/>
              </w:rPr>
              <w:fldChar w:fldCharType="begin"/>
            </w:r>
            <w:r w:rsidRPr="009470E0">
              <w:rPr>
                <w:b/>
                <w:bCs/>
                <w:color w:val="000000"/>
              </w:rPr>
              <w:instrText xml:space="preserve"> </w:instrText>
            </w:r>
            <w:r w:rsidRPr="009470E0">
              <w:rPr>
                <w:b/>
                <w:bCs/>
                <w:color w:val="000000"/>
                <w:lang w:val="en-US"/>
              </w:rPr>
              <w:instrText>HYPERLINK</w:instrText>
            </w:r>
            <w:r w:rsidRPr="009470E0">
              <w:rPr>
                <w:b/>
                <w:bCs/>
                <w:color w:val="000000"/>
              </w:rPr>
              <w:instrText xml:space="preserve"> "</w:instrText>
            </w:r>
            <w:r w:rsidRPr="009470E0">
              <w:rPr>
                <w:b/>
                <w:bCs/>
                <w:color w:val="000000"/>
                <w:lang w:val="en-US"/>
              </w:rPr>
              <w:instrText>http</w:instrText>
            </w:r>
            <w:r w:rsidRPr="009470E0">
              <w:rPr>
                <w:b/>
                <w:bCs/>
                <w:color w:val="000000"/>
              </w:rPr>
              <w:instrText>://</w:instrText>
            </w:r>
            <w:r w:rsidRPr="009470E0">
              <w:rPr>
                <w:b/>
                <w:bCs/>
                <w:color w:val="000000"/>
                <w:lang w:val="en-US"/>
              </w:rPr>
              <w:instrText>hghltd</w:instrText>
            </w:r>
            <w:r w:rsidRPr="009470E0">
              <w:rPr>
                <w:b/>
                <w:bCs/>
                <w:color w:val="000000"/>
              </w:rPr>
              <w:instrText>.</w:instrText>
            </w:r>
            <w:r w:rsidRPr="009470E0">
              <w:rPr>
                <w:b/>
                <w:bCs/>
                <w:color w:val="000000"/>
                <w:lang w:val="en-US"/>
              </w:rPr>
              <w:instrText>yandex</w:instrText>
            </w:r>
            <w:r w:rsidRPr="009470E0">
              <w:rPr>
                <w:b/>
                <w:bCs/>
                <w:color w:val="000000"/>
              </w:rPr>
              <w:instrText>.</w:instrText>
            </w:r>
            <w:r w:rsidRPr="009470E0">
              <w:rPr>
                <w:b/>
                <w:bCs/>
                <w:color w:val="000000"/>
                <w:lang w:val="en-US"/>
              </w:rPr>
              <w:instrText>net</w:instrText>
            </w:r>
            <w:r w:rsidRPr="009470E0">
              <w:rPr>
                <w:b/>
                <w:bCs/>
                <w:color w:val="000000"/>
              </w:rPr>
              <w:instrText>/</w:instrText>
            </w:r>
            <w:r w:rsidRPr="009470E0">
              <w:rPr>
                <w:b/>
                <w:bCs/>
                <w:color w:val="000000"/>
                <w:lang w:val="en-US"/>
              </w:rPr>
              <w:instrText>yandbtm</w:instrText>
            </w:r>
            <w:r w:rsidRPr="009470E0">
              <w:rPr>
                <w:b/>
                <w:bCs/>
                <w:color w:val="000000"/>
              </w:rPr>
              <w:instrText>?</w:instrText>
            </w:r>
            <w:r w:rsidRPr="009470E0">
              <w:rPr>
                <w:b/>
                <w:bCs/>
                <w:color w:val="000000"/>
                <w:lang w:val="en-US"/>
              </w:rPr>
              <w:instrText>fmode</w:instrText>
            </w:r>
            <w:r w:rsidRPr="009470E0">
              <w:rPr>
                <w:b/>
                <w:bCs/>
                <w:color w:val="000000"/>
              </w:rPr>
              <w:instrText>=</w:instrText>
            </w:r>
            <w:r w:rsidRPr="009470E0">
              <w:rPr>
                <w:b/>
                <w:bCs/>
                <w:color w:val="000000"/>
                <w:lang w:val="en-US"/>
              </w:rPr>
              <w:instrText>envelope</w:instrText>
            </w:r>
            <w:r w:rsidRPr="009470E0">
              <w:rPr>
                <w:b/>
                <w:bCs/>
                <w:color w:val="000000"/>
              </w:rPr>
              <w:instrText>&amp;</w:instrText>
            </w:r>
            <w:r w:rsidRPr="009470E0">
              <w:rPr>
                <w:b/>
                <w:bCs/>
                <w:color w:val="000000"/>
                <w:lang w:val="en-US"/>
              </w:rPr>
              <w:instrText>url</w:instrText>
            </w:r>
            <w:r w:rsidRPr="009470E0">
              <w:rPr>
                <w:b/>
                <w:bCs/>
                <w:color w:val="000000"/>
              </w:rPr>
              <w:instrText>=</w:instrText>
            </w:r>
            <w:r w:rsidRPr="009470E0">
              <w:rPr>
                <w:b/>
                <w:bCs/>
                <w:color w:val="000000"/>
                <w:lang w:val="en-US"/>
              </w:rPr>
              <w:instrText>http</w:instrText>
            </w:r>
            <w:r w:rsidRPr="009470E0">
              <w:rPr>
                <w:b/>
                <w:bCs/>
                <w:color w:val="000000"/>
              </w:rPr>
              <w:instrText>%3</w:instrText>
            </w:r>
            <w:r w:rsidRPr="009470E0">
              <w:rPr>
                <w:b/>
                <w:bCs/>
                <w:color w:val="000000"/>
                <w:lang w:val="en-US"/>
              </w:rPr>
              <w:instrText>A</w:instrText>
            </w:r>
            <w:r w:rsidRPr="009470E0">
              <w:rPr>
                <w:b/>
                <w:bCs/>
                <w:color w:val="000000"/>
              </w:rPr>
              <w:instrText>%2</w:instrText>
            </w:r>
            <w:r w:rsidRPr="009470E0">
              <w:rPr>
                <w:b/>
                <w:bCs/>
                <w:color w:val="000000"/>
                <w:lang w:val="en-US"/>
              </w:rPr>
              <w:instrText>F</w:instrText>
            </w:r>
            <w:r w:rsidRPr="009470E0">
              <w:rPr>
                <w:b/>
                <w:bCs/>
                <w:color w:val="000000"/>
              </w:rPr>
              <w:instrText>%2</w:instrText>
            </w:r>
            <w:r w:rsidRPr="009470E0">
              <w:rPr>
                <w:b/>
                <w:bCs/>
                <w:color w:val="000000"/>
                <w:lang w:val="en-US"/>
              </w:rPr>
              <w:instrText>Fwww</w:instrText>
            </w:r>
            <w:r w:rsidRPr="009470E0">
              <w:rPr>
                <w:b/>
                <w:bCs/>
                <w:color w:val="000000"/>
              </w:rPr>
              <w:instrText>.</w:instrText>
            </w:r>
            <w:r w:rsidRPr="009470E0">
              <w:rPr>
                <w:b/>
                <w:bCs/>
                <w:color w:val="000000"/>
                <w:lang w:val="en-US"/>
              </w:rPr>
              <w:instrText>koiro</w:instrText>
            </w:r>
            <w:r w:rsidRPr="009470E0">
              <w:rPr>
                <w:b/>
                <w:bCs/>
                <w:color w:val="000000"/>
              </w:rPr>
              <w:instrText>.</w:instrText>
            </w:r>
            <w:r w:rsidRPr="009470E0">
              <w:rPr>
                <w:b/>
                <w:bCs/>
                <w:color w:val="000000"/>
                <w:lang w:val="en-US"/>
              </w:rPr>
              <w:instrText>edu</w:instrText>
            </w:r>
            <w:r w:rsidRPr="009470E0">
              <w:rPr>
                <w:b/>
                <w:bCs/>
                <w:color w:val="000000"/>
              </w:rPr>
              <w:instrText>.</w:instrText>
            </w:r>
            <w:r w:rsidRPr="009470E0">
              <w:rPr>
                <w:b/>
                <w:bCs/>
                <w:color w:val="000000"/>
                <w:lang w:val="en-US"/>
              </w:rPr>
              <w:instrText>ru</w:instrText>
            </w:r>
            <w:r w:rsidRPr="009470E0">
              <w:rPr>
                <w:b/>
                <w:bCs/>
                <w:color w:val="000000"/>
              </w:rPr>
              <w:instrText>%2</w:instrText>
            </w:r>
            <w:r w:rsidRPr="009470E0">
              <w:rPr>
                <w:b/>
                <w:bCs/>
                <w:color w:val="000000"/>
                <w:lang w:val="en-US"/>
              </w:rPr>
              <w:instrText>Ffiles</w:instrText>
            </w:r>
            <w:r w:rsidRPr="009470E0">
              <w:rPr>
                <w:b/>
                <w:bCs/>
                <w:color w:val="000000"/>
              </w:rPr>
              <w:instrText>%2</w:instrText>
            </w:r>
            <w:r w:rsidRPr="009470E0">
              <w:rPr>
                <w:b/>
                <w:bCs/>
                <w:color w:val="000000"/>
                <w:lang w:val="en-US"/>
              </w:rPr>
              <w:instrText>Ffgos</w:instrText>
            </w:r>
            <w:r w:rsidRPr="009470E0">
              <w:rPr>
                <w:b/>
                <w:bCs/>
                <w:color w:val="000000"/>
              </w:rPr>
              <w:instrText>%2</w:instrText>
            </w:r>
            <w:r w:rsidRPr="009470E0">
              <w:rPr>
                <w:b/>
                <w:bCs/>
                <w:color w:val="000000"/>
                <w:lang w:val="en-US"/>
              </w:rPr>
              <w:instrText>F</w:instrText>
            </w:r>
            <w:r w:rsidRPr="009470E0">
              <w:rPr>
                <w:b/>
                <w:bCs/>
                <w:color w:val="000000"/>
              </w:rPr>
              <w:instrText>2010-08-23%2</w:instrText>
            </w:r>
            <w:r w:rsidRPr="009470E0">
              <w:rPr>
                <w:b/>
                <w:bCs/>
                <w:color w:val="000000"/>
                <w:lang w:val="en-US"/>
              </w:rPr>
              <w:instrText>F</w:instrText>
            </w:r>
            <w:r w:rsidRPr="009470E0">
              <w:rPr>
                <w:b/>
                <w:bCs/>
                <w:color w:val="000000"/>
              </w:rPr>
              <w:instrText>2010-08-23_</w:instrText>
            </w:r>
            <w:r w:rsidRPr="009470E0">
              <w:rPr>
                <w:b/>
                <w:bCs/>
                <w:color w:val="000000"/>
                <w:lang w:val="en-US"/>
              </w:rPr>
              <w:instrText>deyat</w:instrText>
            </w:r>
            <w:r w:rsidRPr="009470E0">
              <w:rPr>
                <w:b/>
                <w:bCs/>
                <w:color w:val="000000"/>
              </w:rPr>
              <w:instrText>_</w:instrText>
            </w:r>
            <w:r w:rsidRPr="009470E0">
              <w:rPr>
                <w:b/>
                <w:bCs/>
                <w:color w:val="000000"/>
                <w:lang w:val="en-US"/>
              </w:rPr>
              <w:instrText>metod</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lr</w:instrText>
            </w:r>
            <w:r w:rsidRPr="009470E0">
              <w:rPr>
                <w:b/>
                <w:bCs/>
                <w:color w:val="000000"/>
              </w:rPr>
              <w:instrText>=9&amp;</w:instrText>
            </w:r>
            <w:r w:rsidRPr="009470E0">
              <w:rPr>
                <w:b/>
                <w:bCs/>
                <w:color w:val="000000"/>
                <w:lang w:val="en-US"/>
              </w:rPr>
              <w:instrText>text</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0%94%20%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1%87%</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1%89%</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1%81%</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1%85%20%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7%</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2%</w:instrText>
            </w:r>
            <w:r w:rsidRPr="009470E0">
              <w:rPr>
                <w:b/>
                <w:bCs/>
                <w:color w:val="000000"/>
                <w:lang w:val="en-US"/>
              </w:rPr>
              <w:instrText>D</w:instrText>
            </w:r>
            <w:r w:rsidRPr="009470E0">
              <w:rPr>
                <w:b/>
                <w:bCs/>
                <w:color w:val="000000"/>
              </w:rPr>
              <w:instrText>0%94%</w:instrText>
            </w:r>
            <w:r w:rsidRPr="009470E0">
              <w:rPr>
                <w:b/>
                <w:bCs/>
                <w:color w:val="000000"/>
                <w:lang w:val="en-US"/>
              </w:rPr>
              <w:instrText>D</w:instrText>
            </w:r>
            <w:r w:rsidRPr="009470E0">
              <w:rPr>
                <w:b/>
                <w:bCs/>
                <w:color w:val="000000"/>
              </w:rPr>
              <w:instrText>0%9</w:instrText>
            </w:r>
            <w:r w:rsidRPr="009470E0">
              <w:rPr>
                <w:b/>
                <w:bCs/>
                <w:color w:val="000000"/>
                <w:lang w:val="en-US"/>
              </w:rPr>
              <w:instrText>C</w:instrText>
            </w:r>
            <w:r w:rsidRPr="009470E0">
              <w:rPr>
                <w:b/>
                <w:bCs/>
                <w:color w:val="000000"/>
              </w:rPr>
              <w:instrText>&amp;</w:instrText>
            </w:r>
            <w:r w:rsidRPr="009470E0">
              <w:rPr>
                <w:b/>
                <w:bCs/>
                <w:color w:val="000000"/>
                <w:lang w:val="en-US"/>
              </w:rPr>
              <w:instrText>l</w:instrText>
            </w:r>
            <w:r w:rsidRPr="009470E0">
              <w:rPr>
                <w:b/>
                <w:bCs/>
                <w:color w:val="000000"/>
              </w:rPr>
              <w:instrText>10</w:instrText>
            </w:r>
            <w:r w:rsidRPr="009470E0">
              <w:rPr>
                <w:b/>
                <w:bCs/>
                <w:color w:val="000000"/>
                <w:lang w:val="en-US"/>
              </w:rPr>
              <w:instrText>n</w:instrText>
            </w:r>
            <w:r w:rsidRPr="009470E0">
              <w:rPr>
                <w:b/>
                <w:bCs/>
                <w:color w:val="000000"/>
              </w:rPr>
              <w:instrText>=</w:instrText>
            </w:r>
            <w:r w:rsidRPr="009470E0">
              <w:rPr>
                <w:b/>
                <w:bCs/>
                <w:color w:val="000000"/>
                <w:lang w:val="en-US"/>
              </w:rPr>
              <w:instrText>ru</w:instrText>
            </w:r>
            <w:r w:rsidRPr="009470E0">
              <w:rPr>
                <w:b/>
                <w:bCs/>
                <w:color w:val="000000"/>
              </w:rPr>
              <w:instrText>&amp;</w:instrText>
            </w:r>
            <w:r w:rsidRPr="009470E0">
              <w:rPr>
                <w:b/>
                <w:bCs/>
                <w:color w:val="000000"/>
                <w:lang w:val="en-US"/>
              </w:rPr>
              <w:instrText>mime</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sign</w:instrText>
            </w:r>
            <w:r w:rsidRPr="009470E0">
              <w:rPr>
                <w:b/>
                <w:bCs/>
                <w:color w:val="000000"/>
              </w:rPr>
              <w:instrText>=17</w:instrText>
            </w:r>
            <w:r w:rsidRPr="009470E0">
              <w:rPr>
                <w:b/>
                <w:bCs/>
                <w:color w:val="000000"/>
                <w:lang w:val="en-US"/>
              </w:rPr>
              <w:instrText>a</w:instrText>
            </w:r>
            <w:r w:rsidRPr="009470E0">
              <w:rPr>
                <w:b/>
                <w:bCs/>
                <w:color w:val="000000"/>
              </w:rPr>
              <w:instrText>8</w:instrText>
            </w:r>
            <w:r w:rsidRPr="009470E0">
              <w:rPr>
                <w:b/>
                <w:bCs/>
                <w:color w:val="000000"/>
                <w:lang w:val="en-US"/>
              </w:rPr>
              <w:instrText>e</w:instrText>
            </w:r>
            <w:r w:rsidRPr="009470E0">
              <w:rPr>
                <w:b/>
                <w:bCs/>
                <w:color w:val="000000"/>
              </w:rPr>
              <w:instrText>9</w:instrText>
            </w:r>
            <w:r w:rsidRPr="009470E0">
              <w:rPr>
                <w:b/>
                <w:bCs/>
                <w:color w:val="000000"/>
                <w:lang w:val="en-US"/>
              </w:rPr>
              <w:instrText>e</w:instrText>
            </w:r>
            <w:r w:rsidRPr="009470E0">
              <w:rPr>
                <w:b/>
                <w:bCs/>
                <w:color w:val="000000"/>
              </w:rPr>
              <w:instrText>4</w:instrText>
            </w:r>
            <w:r w:rsidRPr="009470E0">
              <w:rPr>
                <w:b/>
                <w:bCs/>
                <w:color w:val="000000"/>
                <w:lang w:val="en-US"/>
              </w:rPr>
              <w:instrText>f</w:instrText>
            </w:r>
            <w:r w:rsidRPr="009470E0">
              <w:rPr>
                <w:b/>
                <w:bCs/>
                <w:color w:val="000000"/>
              </w:rPr>
              <w:instrText>8</w:instrText>
            </w:r>
            <w:r w:rsidRPr="009470E0">
              <w:rPr>
                <w:b/>
                <w:bCs/>
                <w:color w:val="000000"/>
                <w:lang w:val="en-US"/>
              </w:rPr>
              <w:instrText>b</w:instrText>
            </w:r>
            <w:r w:rsidRPr="009470E0">
              <w:rPr>
                <w:b/>
                <w:bCs/>
                <w:color w:val="000000"/>
              </w:rPr>
              <w:instrText>6</w:instrText>
            </w:r>
            <w:r w:rsidRPr="009470E0">
              <w:rPr>
                <w:b/>
                <w:bCs/>
                <w:color w:val="000000"/>
                <w:lang w:val="en-US"/>
              </w:rPr>
              <w:instrText>ee</w:instrText>
            </w:r>
            <w:r w:rsidRPr="009470E0">
              <w:rPr>
                <w:b/>
                <w:bCs/>
                <w:color w:val="000000"/>
              </w:rPr>
              <w:instrText>4170</w:instrText>
            </w:r>
            <w:r w:rsidRPr="009470E0">
              <w:rPr>
                <w:b/>
                <w:bCs/>
                <w:color w:val="000000"/>
                <w:lang w:val="en-US"/>
              </w:rPr>
              <w:instrText>a</w:instrText>
            </w:r>
            <w:r w:rsidRPr="009470E0">
              <w:rPr>
                <w:b/>
                <w:bCs/>
                <w:color w:val="000000"/>
              </w:rPr>
              <w:instrText>2</w:instrText>
            </w:r>
            <w:r w:rsidRPr="009470E0">
              <w:rPr>
                <w:b/>
                <w:bCs/>
                <w:color w:val="000000"/>
                <w:lang w:val="en-US"/>
              </w:rPr>
              <w:instrText>e</w:instrText>
            </w:r>
            <w:r w:rsidRPr="009470E0">
              <w:rPr>
                <w:b/>
                <w:bCs/>
                <w:color w:val="000000"/>
              </w:rPr>
              <w:instrText>663</w:instrText>
            </w:r>
            <w:r w:rsidRPr="009470E0">
              <w:rPr>
                <w:b/>
                <w:bCs/>
                <w:color w:val="000000"/>
                <w:lang w:val="en-US"/>
              </w:rPr>
              <w:instrText>a</w:instrText>
            </w:r>
            <w:r w:rsidRPr="009470E0">
              <w:rPr>
                <w:b/>
                <w:bCs/>
                <w:color w:val="000000"/>
              </w:rPr>
              <w:instrText>0</w:instrText>
            </w:r>
            <w:r w:rsidRPr="009470E0">
              <w:rPr>
                <w:b/>
                <w:bCs/>
                <w:color w:val="000000"/>
                <w:lang w:val="en-US"/>
              </w:rPr>
              <w:instrText>cb</w:instrText>
            </w:r>
            <w:r w:rsidRPr="009470E0">
              <w:rPr>
                <w:b/>
                <w:bCs/>
                <w:color w:val="000000"/>
              </w:rPr>
              <w:instrText>2792&amp;</w:instrText>
            </w:r>
            <w:r w:rsidRPr="009470E0">
              <w:rPr>
                <w:b/>
                <w:bCs/>
                <w:color w:val="000000"/>
                <w:lang w:val="en-US"/>
              </w:rPr>
              <w:instrText>keyno</w:instrText>
            </w:r>
            <w:r w:rsidRPr="009470E0">
              <w:rPr>
                <w:b/>
                <w:bCs/>
                <w:color w:val="000000"/>
              </w:rPr>
              <w:instrText>=0" \</w:instrText>
            </w:r>
            <w:r w:rsidRPr="009470E0">
              <w:rPr>
                <w:b/>
                <w:bCs/>
                <w:color w:val="000000"/>
                <w:lang w:val="en-US"/>
              </w:rPr>
              <w:instrText>l</w:instrText>
            </w:r>
            <w:r w:rsidRPr="009470E0">
              <w:rPr>
                <w:b/>
                <w:bCs/>
                <w:color w:val="000000"/>
              </w:rPr>
              <w:instrText xml:space="preserve"> "</w:instrText>
            </w:r>
            <w:r w:rsidRPr="009470E0">
              <w:rPr>
                <w:b/>
                <w:bCs/>
                <w:color w:val="000000"/>
                <w:lang w:val="en-US"/>
              </w:rPr>
              <w:instrText>YANDEX</w:instrText>
            </w:r>
            <w:r w:rsidRPr="009470E0">
              <w:rPr>
                <w:b/>
                <w:bCs/>
                <w:color w:val="000000"/>
              </w:rPr>
              <w:instrText xml:space="preserve">_29" </w:instrText>
            </w:r>
            <w:r w:rsidRPr="009470E0">
              <w:rPr>
                <w:b/>
                <w:bCs/>
                <w:color w:val="000000"/>
                <w:lang w:val="en-US"/>
              </w:rPr>
              <w:fldChar w:fldCharType="end"/>
            </w:r>
            <w:proofErr w:type="gramStart"/>
            <w:r w:rsidRPr="009470E0">
              <w:rPr>
                <w:b/>
                <w:bCs/>
                <w:color w:val="000000"/>
              </w:rPr>
              <w:t>выполняемые</w:t>
            </w:r>
            <w:hyperlink r:id="rId11" w:anchor="YANDEX_31" w:history="1"/>
            <w:r w:rsidRPr="009470E0">
              <w:rPr>
                <w:b/>
                <w:bCs/>
                <w:color w:val="000000"/>
              </w:rPr>
              <w:t xml:space="preserve"> </w:t>
            </w:r>
            <w:bookmarkStart w:id="122" w:name="YANDEX_31"/>
            <w:bookmarkEnd w:id="122"/>
            <w:r w:rsidRPr="009470E0">
              <w:rPr>
                <w:b/>
                <w:bCs/>
                <w:color w:val="000000"/>
                <w:lang w:val="en-US"/>
              </w:rPr>
              <w:fldChar w:fldCharType="begin"/>
            </w:r>
            <w:r w:rsidRPr="009470E0">
              <w:rPr>
                <w:b/>
                <w:bCs/>
                <w:color w:val="000000"/>
              </w:rPr>
              <w:instrText xml:space="preserve"> </w:instrText>
            </w:r>
            <w:r w:rsidRPr="009470E0">
              <w:rPr>
                <w:b/>
                <w:bCs/>
                <w:color w:val="000000"/>
                <w:lang w:val="en-US"/>
              </w:rPr>
              <w:instrText>HYPERLINK</w:instrText>
            </w:r>
            <w:r w:rsidRPr="009470E0">
              <w:rPr>
                <w:b/>
                <w:bCs/>
                <w:color w:val="000000"/>
              </w:rPr>
              <w:instrText xml:space="preserve"> "</w:instrText>
            </w:r>
            <w:r w:rsidRPr="009470E0">
              <w:rPr>
                <w:b/>
                <w:bCs/>
                <w:color w:val="000000"/>
                <w:lang w:val="en-US"/>
              </w:rPr>
              <w:instrText>http</w:instrText>
            </w:r>
            <w:r w:rsidRPr="009470E0">
              <w:rPr>
                <w:b/>
                <w:bCs/>
                <w:color w:val="000000"/>
              </w:rPr>
              <w:instrText>://</w:instrText>
            </w:r>
            <w:r w:rsidRPr="009470E0">
              <w:rPr>
                <w:b/>
                <w:bCs/>
                <w:color w:val="000000"/>
                <w:lang w:val="en-US"/>
              </w:rPr>
              <w:instrText>hghltd</w:instrText>
            </w:r>
            <w:r w:rsidRPr="009470E0">
              <w:rPr>
                <w:b/>
                <w:bCs/>
                <w:color w:val="000000"/>
              </w:rPr>
              <w:instrText>.</w:instrText>
            </w:r>
            <w:r w:rsidRPr="009470E0">
              <w:rPr>
                <w:b/>
                <w:bCs/>
                <w:color w:val="000000"/>
                <w:lang w:val="en-US"/>
              </w:rPr>
              <w:instrText>yandex</w:instrText>
            </w:r>
            <w:r w:rsidRPr="009470E0">
              <w:rPr>
                <w:b/>
                <w:bCs/>
                <w:color w:val="000000"/>
              </w:rPr>
              <w:instrText>.</w:instrText>
            </w:r>
            <w:r w:rsidRPr="009470E0">
              <w:rPr>
                <w:b/>
                <w:bCs/>
                <w:color w:val="000000"/>
                <w:lang w:val="en-US"/>
              </w:rPr>
              <w:instrText>net</w:instrText>
            </w:r>
            <w:r w:rsidRPr="009470E0">
              <w:rPr>
                <w:b/>
                <w:bCs/>
                <w:color w:val="000000"/>
              </w:rPr>
              <w:instrText>/</w:instrText>
            </w:r>
            <w:r w:rsidRPr="009470E0">
              <w:rPr>
                <w:b/>
                <w:bCs/>
                <w:color w:val="000000"/>
                <w:lang w:val="en-US"/>
              </w:rPr>
              <w:instrText>yandbtm</w:instrText>
            </w:r>
            <w:r w:rsidRPr="009470E0">
              <w:rPr>
                <w:b/>
                <w:bCs/>
                <w:color w:val="000000"/>
              </w:rPr>
              <w:instrText>?</w:instrText>
            </w:r>
            <w:r w:rsidRPr="009470E0">
              <w:rPr>
                <w:b/>
                <w:bCs/>
                <w:color w:val="000000"/>
                <w:lang w:val="en-US"/>
              </w:rPr>
              <w:instrText>fmode</w:instrText>
            </w:r>
            <w:r w:rsidRPr="009470E0">
              <w:rPr>
                <w:b/>
                <w:bCs/>
                <w:color w:val="000000"/>
              </w:rPr>
              <w:instrText>=</w:instrText>
            </w:r>
            <w:r w:rsidRPr="009470E0">
              <w:rPr>
                <w:b/>
                <w:bCs/>
                <w:color w:val="000000"/>
                <w:lang w:val="en-US"/>
              </w:rPr>
              <w:instrText>envelope</w:instrText>
            </w:r>
            <w:r w:rsidRPr="009470E0">
              <w:rPr>
                <w:b/>
                <w:bCs/>
                <w:color w:val="000000"/>
              </w:rPr>
              <w:instrText>&amp;</w:instrText>
            </w:r>
            <w:r w:rsidRPr="009470E0">
              <w:rPr>
                <w:b/>
                <w:bCs/>
                <w:color w:val="000000"/>
                <w:lang w:val="en-US"/>
              </w:rPr>
              <w:instrText>url</w:instrText>
            </w:r>
            <w:r w:rsidRPr="009470E0">
              <w:rPr>
                <w:b/>
                <w:bCs/>
                <w:color w:val="000000"/>
              </w:rPr>
              <w:instrText>=</w:instrText>
            </w:r>
            <w:r w:rsidRPr="009470E0">
              <w:rPr>
                <w:b/>
                <w:bCs/>
                <w:color w:val="000000"/>
                <w:lang w:val="en-US"/>
              </w:rPr>
              <w:instrText>http</w:instrText>
            </w:r>
            <w:r w:rsidRPr="009470E0">
              <w:rPr>
                <w:b/>
                <w:bCs/>
                <w:color w:val="000000"/>
              </w:rPr>
              <w:instrText>%3</w:instrText>
            </w:r>
            <w:r w:rsidRPr="009470E0">
              <w:rPr>
                <w:b/>
                <w:bCs/>
                <w:color w:val="000000"/>
                <w:lang w:val="en-US"/>
              </w:rPr>
              <w:instrText>A</w:instrText>
            </w:r>
            <w:r w:rsidRPr="009470E0">
              <w:rPr>
                <w:b/>
                <w:bCs/>
                <w:color w:val="000000"/>
              </w:rPr>
              <w:instrText>%2</w:instrText>
            </w:r>
            <w:r w:rsidRPr="009470E0">
              <w:rPr>
                <w:b/>
                <w:bCs/>
                <w:color w:val="000000"/>
                <w:lang w:val="en-US"/>
              </w:rPr>
              <w:instrText>F</w:instrText>
            </w:r>
            <w:r w:rsidRPr="009470E0">
              <w:rPr>
                <w:b/>
                <w:bCs/>
                <w:color w:val="000000"/>
              </w:rPr>
              <w:instrText>%2</w:instrText>
            </w:r>
            <w:r w:rsidRPr="009470E0">
              <w:rPr>
                <w:b/>
                <w:bCs/>
                <w:color w:val="000000"/>
                <w:lang w:val="en-US"/>
              </w:rPr>
              <w:instrText>Fwww</w:instrText>
            </w:r>
            <w:r w:rsidRPr="009470E0">
              <w:rPr>
                <w:b/>
                <w:bCs/>
                <w:color w:val="000000"/>
              </w:rPr>
              <w:instrText>.</w:instrText>
            </w:r>
            <w:r w:rsidRPr="009470E0">
              <w:rPr>
                <w:b/>
                <w:bCs/>
                <w:color w:val="000000"/>
                <w:lang w:val="en-US"/>
              </w:rPr>
              <w:instrText>koiro</w:instrText>
            </w:r>
            <w:r w:rsidRPr="009470E0">
              <w:rPr>
                <w:b/>
                <w:bCs/>
                <w:color w:val="000000"/>
              </w:rPr>
              <w:instrText>.</w:instrText>
            </w:r>
            <w:r w:rsidRPr="009470E0">
              <w:rPr>
                <w:b/>
                <w:bCs/>
                <w:color w:val="000000"/>
                <w:lang w:val="en-US"/>
              </w:rPr>
              <w:instrText>edu</w:instrText>
            </w:r>
            <w:r w:rsidRPr="009470E0">
              <w:rPr>
                <w:b/>
                <w:bCs/>
                <w:color w:val="000000"/>
              </w:rPr>
              <w:instrText>.</w:instrText>
            </w:r>
            <w:r w:rsidRPr="009470E0">
              <w:rPr>
                <w:b/>
                <w:bCs/>
                <w:color w:val="000000"/>
                <w:lang w:val="en-US"/>
              </w:rPr>
              <w:instrText>ru</w:instrText>
            </w:r>
            <w:r w:rsidRPr="009470E0">
              <w:rPr>
                <w:b/>
                <w:bCs/>
                <w:color w:val="000000"/>
              </w:rPr>
              <w:instrText>%2</w:instrText>
            </w:r>
            <w:r w:rsidRPr="009470E0">
              <w:rPr>
                <w:b/>
                <w:bCs/>
                <w:color w:val="000000"/>
                <w:lang w:val="en-US"/>
              </w:rPr>
              <w:instrText>Ffiles</w:instrText>
            </w:r>
            <w:r w:rsidRPr="009470E0">
              <w:rPr>
                <w:b/>
                <w:bCs/>
                <w:color w:val="000000"/>
              </w:rPr>
              <w:instrText>%2</w:instrText>
            </w:r>
            <w:r w:rsidRPr="009470E0">
              <w:rPr>
                <w:b/>
                <w:bCs/>
                <w:color w:val="000000"/>
                <w:lang w:val="en-US"/>
              </w:rPr>
              <w:instrText>Ffgos</w:instrText>
            </w:r>
            <w:r w:rsidRPr="009470E0">
              <w:rPr>
                <w:b/>
                <w:bCs/>
                <w:color w:val="000000"/>
              </w:rPr>
              <w:instrText>%2</w:instrText>
            </w:r>
            <w:r w:rsidRPr="009470E0">
              <w:rPr>
                <w:b/>
                <w:bCs/>
                <w:color w:val="000000"/>
                <w:lang w:val="en-US"/>
              </w:rPr>
              <w:instrText>F</w:instrText>
            </w:r>
            <w:r w:rsidRPr="009470E0">
              <w:rPr>
                <w:b/>
                <w:bCs/>
                <w:color w:val="000000"/>
              </w:rPr>
              <w:instrText>2010-08-23%2</w:instrText>
            </w:r>
            <w:r w:rsidRPr="009470E0">
              <w:rPr>
                <w:b/>
                <w:bCs/>
                <w:color w:val="000000"/>
                <w:lang w:val="en-US"/>
              </w:rPr>
              <w:instrText>F</w:instrText>
            </w:r>
            <w:r w:rsidRPr="009470E0">
              <w:rPr>
                <w:b/>
                <w:bCs/>
                <w:color w:val="000000"/>
              </w:rPr>
              <w:instrText>2010-08-23_</w:instrText>
            </w:r>
            <w:r w:rsidRPr="009470E0">
              <w:rPr>
                <w:b/>
                <w:bCs/>
                <w:color w:val="000000"/>
                <w:lang w:val="en-US"/>
              </w:rPr>
              <w:instrText>deyat</w:instrText>
            </w:r>
            <w:r w:rsidRPr="009470E0">
              <w:rPr>
                <w:b/>
                <w:bCs/>
                <w:color w:val="000000"/>
              </w:rPr>
              <w:instrText>_</w:instrText>
            </w:r>
            <w:r w:rsidRPr="009470E0">
              <w:rPr>
                <w:b/>
                <w:bCs/>
                <w:color w:val="000000"/>
                <w:lang w:val="en-US"/>
              </w:rPr>
              <w:instrText>metod</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lr</w:instrText>
            </w:r>
            <w:r w:rsidRPr="009470E0">
              <w:rPr>
                <w:b/>
                <w:bCs/>
                <w:color w:val="000000"/>
              </w:rPr>
              <w:instrText>=9&amp;</w:instrText>
            </w:r>
            <w:r w:rsidRPr="009470E0">
              <w:rPr>
                <w:b/>
                <w:bCs/>
                <w:color w:val="000000"/>
                <w:lang w:val="en-US"/>
              </w:rPr>
              <w:instrText>text</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0%94%20%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1%87%</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1%89%</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1%81%</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1%85%20%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7%</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2%</w:instrText>
            </w:r>
            <w:r w:rsidRPr="009470E0">
              <w:rPr>
                <w:b/>
                <w:bCs/>
                <w:color w:val="000000"/>
                <w:lang w:val="en-US"/>
              </w:rPr>
              <w:instrText>D</w:instrText>
            </w:r>
            <w:r w:rsidRPr="009470E0">
              <w:rPr>
                <w:b/>
                <w:bCs/>
                <w:color w:val="000000"/>
              </w:rPr>
              <w:instrText>0%94%</w:instrText>
            </w:r>
            <w:r w:rsidRPr="009470E0">
              <w:rPr>
                <w:b/>
                <w:bCs/>
                <w:color w:val="000000"/>
                <w:lang w:val="en-US"/>
              </w:rPr>
              <w:instrText>D</w:instrText>
            </w:r>
            <w:r w:rsidRPr="009470E0">
              <w:rPr>
                <w:b/>
                <w:bCs/>
                <w:color w:val="000000"/>
              </w:rPr>
              <w:instrText>0%9</w:instrText>
            </w:r>
            <w:r w:rsidRPr="009470E0">
              <w:rPr>
                <w:b/>
                <w:bCs/>
                <w:color w:val="000000"/>
                <w:lang w:val="en-US"/>
              </w:rPr>
              <w:instrText>C</w:instrText>
            </w:r>
            <w:r w:rsidRPr="009470E0">
              <w:rPr>
                <w:b/>
                <w:bCs/>
                <w:color w:val="000000"/>
              </w:rPr>
              <w:instrText>&amp;</w:instrText>
            </w:r>
            <w:r w:rsidRPr="009470E0">
              <w:rPr>
                <w:b/>
                <w:bCs/>
                <w:color w:val="000000"/>
                <w:lang w:val="en-US"/>
              </w:rPr>
              <w:instrText>l</w:instrText>
            </w:r>
            <w:r w:rsidRPr="009470E0">
              <w:rPr>
                <w:b/>
                <w:bCs/>
                <w:color w:val="000000"/>
              </w:rPr>
              <w:instrText>10</w:instrText>
            </w:r>
            <w:r w:rsidRPr="009470E0">
              <w:rPr>
                <w:b/>
                <w:bCs/>
                <w:color w:val="000000"/>
                <w:lang w:val="en-US"/>
              </w:rPr>
              <w:instrText>n</w:instrText>
            </w:r>
            <w:r w:rsidRPr="009470E0">
              <w:rPr>
                <w:b/>
                <w:bCs/>
                <w:color w:val="000000"/>
              </w:rPr>
              <w:instrText>=</w:instrText>
            </w:r>
            <w:r w:rsidRPr="009470E0">
              <w:rPr>
                <w:b/>
                <w:bCs/>
                <w:color w:val="000000"/>
                <w:lang w:val="en-US"/>
              </w:rPr>
              <w:instrText>ru</w:instrText>
            </w:r>
            <w:r w:rsidRPr="009470E0">
              <w:rPr>
                <w:b/>
                <w:bCs/>
                <w:color w:val="000000"/>
              </w:rPr>
              <w:instrText>&amp;</w:instrText>
            </w:r>
            <w:r w:rsidRPr="009470E0">
              <w:rPr>
                <w:b/>
                <w:bCs/>
                <w:color w:val="000000"/>
                <w:lang w:val="en-US"/>
              </w:rPr>
              <w:instrText>mime</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sign</w:instrText>
            </w:r>
            <w:r w:rsidRPr="009470E0">
              <w:rPr>
                <w:b/>
                <w:bCs/>
                <w:color w:val="000000"/>
              </w:rPr>
              <w:instrText>=17</w:instrText>
            </w:r>
            <w:r w:rsidRPr="009470E0">
              <w:rPr>
                <w:b/>
                <w:bCs/>
                <w:color w:val="000000"/>
                <w:lang w:val="en-US"/>
              </w:rPr>
              <w:instrText>a</w:instrText>
            </w:r>
            <w:r w:rsidRPr="009470E0">
              <w:rPr>
                <w:b/>
                <w:bCs/>
                <w:color w:val="000000"/>
              </w:rPr>
              <w:instrText>8</w:instrText>
            </w:r>
            <w:r w:rsidRPr="009470E0">
              <w:rPr>
                <w:b/>
                <w:bCs/>
                <w:color w:val="000000"/>
                <w:lang w:val="en-US"/>
              </w:rPr>
              <w:instrText>e</w:instrText>
            </w:r>
            <w:r w:rsidRPr="009470E0">
              <w:rPr>
                <w:b/>
                <w:bCs/>
                <w:color w:val="000000"/>
              </w:rPr>
              <w:instrText>9</w:instrText>
            </w:r>
            <w:r w:rsidRPr="009470E0">
              <w:rPr>
                <w:b/>
                <w:bCs/>
                <w:color w:val="000000"/>
                <w:lang w:val="en-US"/>
              </w:rPr>
              <w:instrText>e</w:instrText>
            </w:r>
            <w:r w:rsidRPr="009470E0">
              <w:rPr>
                <w:b/>
                <w:bCs/>
                <w:color w:val="000000"/>
              </w:rPr>
              <w:instrText>4</w:instrText>
            </w:r>
            <w:r w:rsidRPr="009470E0">
              <w:rPr>
                <w:b/>
                <w:bCs/>
                <w:color w:val="000000"/>
                <w:lang w:val="en-US"/>
              </w:rPr>
              <w:instrText>f</w:instrText>
            </w:r>
            <w:r w:rsidRPr="009470E0">
              <w:rPr>
                <w:b/>
                <w:bCs/>
                <w:color w:val="000000"/>
              </w:rPr>
              <w:instrText>8</w:instrText>
            </w:r>
            <w:r w:rsidRPr="009470E0">
              <w:rPr>
                <w:b/>
                <w:bCs/>
                <w:color w:val="000000"/>
                <w:lang w:val="en-US"/>
              </w:rPr>
              <w:instrText>b</w:instrText>
            </w:r>
            <w:r w:rsidRPr="009470E0">
              <w:rPr>
                <w:b/>
                <w:bCs/>
                <w:color w:val="000000"/>
              </w:rPr>
              <w:instrText>6</w:instrText>
            </w:r>
            <w:r w:rsidRPr="009470E0">
              <w:rPr>
                <w:b/>
                <w:bCs/>
                <w:color w:val="000000"/>
                <w:lang w:val="en-US"/>
              </w:rPr>
              <w:instrText>ee</w:instrText>
            </w:r>
            <w:r w:rsidRPr="009470E0">
              <w:rPr>
                <w:b/>
                <w:bCs/>
                <w:color w:val="000000"/>
              </w:rPr>
              <w:instrText>4170</w:instrText>
            </w:r>
            <w:r w:rsidRPr="009470E0">
              <w:rPr>
                <w:b/>
                <w:bCs/>
                <w:color w:val="000000"/>
                <w:lang w:val="en-US"/>
              </w:rPr>
              <w:instrText>a</w:instrText>
            </w:r>
            <w:r w:rsidRPr="009470E0">
              <w:rPr>
                <w:b/>
                <w:bCs/>
                <w:color w:val="000000"/>
              </w:rPr>
              <w:instrText>2</w:instrText>
            </w:r>
            <w:r w:rsidRPr="009470E0">
              <w:rPr>
                <w:b/>
                <w:bCs/>
                <w:color w:val="000000"/>
                <w:lang w:val="en-US"/>
              </w:rPr>
              <w:instrText>e</w:instrText>
            </w:r>
            <w:r w:rsidRPr="009470E0">
              <w:rPr>
                <w:b/>
                <w:bCs/>
                <w:color w:val="000000"/>
              </w:rPr>
              <w:instrText>663</w:instrText>
            </w:r>
            <w:r w:rsidRPr="009470E0">
              <w:rPr>
                <w:b/>
                <w:bCs/>
                <w:color w:val="000000"/>
                <w:lang w:val="en-US"/>
              </w:rPr>
              <w:instrText>a</w:instrText>
            </w:r>
            <w:r w:rsidRPr="009470E0">
              <w:rPr>
                <w:b/>
                <w:bCs/>
                <w:color w:val="000000"/>
              </w:rPr>
              <w:instrText>0</w:instrText>
            </w:r>
            <w:r w:rsidRPr="009470E0">
              <w:rPr>
                <w:b/>
                <w:bCs/>
                <w:color w:val="000000"/>
                <w:lang w:val="en-US"/>
              </w:rPr>
              <w:instrText>cb</w:instrText>
            </w:r>
            <w:r w:rsidRPr="009470E0">
              <w:rPr>
                <w:b/>
                <w:bCs/>
                <w:color w:val="000000"/>
              </w:rPr>
              <w:instrText>2792&amp;</w:instrText>
            </w:r>
            <w:r w:rsidRPr="009470E0">
              <w:rPr>
                <w:b/>
                <w:bCs/>
                <w:color w:val="000000"/>
                <w:lang w:val="en-US"/>
              </w:rPr>
              <w:instrText>keyno</w:instrText>
            </w:r>
            <w:r w:rsidRPr="009470E0">
              <w:rPr>
                <w:b/>
                <w:bCs/>
                <w:color w:val="000000"/>
              </w:rPr>
              <w:instrText>=0" \</w:instrText>
            </w:r>
            <w:r w:rsidRPr="009470E0">
              <w:rPr>
                <w:b/>
                <w:bCs/>
                <w:color w:val="000000"/>
                <w:lang w:val="en-US"/>
              </w:rPr>
              <w:instrText>l</w:instrText>
            </w:r>
            <w:r w:rsidRPr="009470E0">
              <w:rPr>
                <w:b/>
                <w:bCs/>
                <w:color w:val="000000"/>
              </w:rPr>
              <w:instrText xml:space="preserve"> "</w:instrText>
            </w:r>
            <w:r w:rsidRPr="009470E0">
              <w:rPr>
                <w:b/>
                <w:bCs/>
                <w:color w:val="000000"/>
                <w:lang w:val="en-US"/>
              </w:rPr>
              <w:instrText>YANDEX</w:instrText>
            </w:r>
            <w:r w:rsidRPr="009470E0">
              <w:rPr>
                <w:b/>
                <w:bCs/>
                <w:color w:val="000000"/>
              </w:rPr>
              <w:instrText xml:space="preserve">_30" </w:instrText>
            </w:r>
            <w:r w:rsidRPr="009470E0">
              <w:rPr>
                <w:b/>
                <w:bCs/>
                <w:color w:val="000000"/>
                <w:lang w:val="en-US"/>
              </w:rPr>
              <w:fldChar w:fldCharType="end"/>
            </w:r>
            <w:r w:rsidRPr="009470E0">
              <w:rPr>
                <w:b/>
                <w:bCs/>
                <w:color w:val="000000"/>
              </w:rPr>
              <w:t>учащимися</w:t>
            </w:r>
            <w:proofErr w:type="gramEnd"/>
            <w:r>
              <w:fldChar w:fldCharType="begin"/>
            </w:r>
            <w: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"YANDEX_32" </w:instrText>
            </w:r>
            <w:r>
              <w:fldChar w:fldCharType="end"/>
            </w:r>
            <w:r w:rsidRPr="009470E0">
              <w:rPr>
                <w:b/>
                <w:bCs/>
                <w:color w:val="000000"/>
              </w:rPr>
              <w:t xml:space="preserve"> </w:t>
            </w:r>
            <w:bookmarkStart w:id="123" w:name="YANDEX_32"/>
            <w:bookmarkEnd w:id="123"/>
            <w:r w:rsidRPr="009470E0">
              <w:rPr>
                <w:b/>
                <w:bCs/>
                <w:color w:val="000000"/>
                <w:lang w:val="en-US"/>
              </w:rPr>
              <w:fldChar w:fldCharType="begin"/>
            </w:r>
            <w:r w:rsidRPr="009470E0">
              <w:rPr>
                <w:b/>
                <w:bCs/>
                <w:color w:val="000000"/>
              </w:rPr>
              <w:instrText xml:space="preserve"> </w:instrText>
            </w:r>
            <w:r w:rsidRPr="009470E0">
              <w:rPr>
                <w:b/>
                <w:bCs/>
                <w:color w:val="000000"/>
                <w:lang w:val="en-US"/>
              </w:rPr>
              <w:instrText>HYPERLINK</w:instrText>
            </w:r>
            <w:r w:rsidRPr="009470E0">
              <w:rPr>
                <w:b/>
                <w:bCs/>
                <w:color w:val="000000"/>
              </w:rPr>
              <w:instrText xml:space="preserve"> "</w:instrText>
            </w:r>
            <w:r w:rsidRPr="009470E0">
              <w:rPr>
                <w:b/>
                <w:bCs/>
                <w:color w:val="000000"/>
                <w:lang w:val="en-US"/>
              </w:rPr>
              <w:instrText>http</w:instrText>
            </w:r>
            <w:r w:rsidRPr="009470E0">
              <w:rPr>
                <w:b/>
                <w:bCs/>
                <w:color w:val="000000"/>
              </w:rPr>
              <w:instrText>://</w:instrText>
            </w:r>
            <w:r w:rsidRPr="009470E0">
              <w:rPr>
                <w:b/>
                <w:bCs/>
                <w:color w:val="000000"/>
                <w:lang w:val="en-US"/>
              </w:rPr>
              <w:instrText>hghltd</w:instrText>
            </w:r>
            <w:r w:rsidRPr="009470E0">
              <w:rPr>
                <w:b/>
                <w:bCs/>
                <w:color w:val="000000"/>
              </w:rPr>
              <w:instrText>.</w:instrText>
            </w:r>
            <w:r w:rsidRPr="009470E0">
              <w:rPr>
                <w:b/>
                <w:bCs/>
                <w:color w:val="000000"/>
                <w:lang w:val="en-US"/>
              </w:rPr>
              <w:instrText>yandex</w:instrText>
            </w:r>
            <w:r w:rsidRPr="009470E0">
              <w:rPr>
                <w:b/>
                <w:bCs/>
                <w:color w:val="000000"/>
              </w:rPr>
              <w:instrText>.</w:instrText>
            </w:r>
            <w:r w:rsidRPr="009470E0">
              <w:rPr>
                <w:b/>
                <w:bCs/>
                <w:color w:val="000000"/>
                <w:lang w:val="en-US"/>
              </w:rPr>
              <w:instrText>net</w:instrText>
            </w:r>
            <w:r w:rsidRPr="009470E0">
              <w:rPr>
                <w:b/>
                <w:bCs/>
                <w:color w:val="000000"/>
              </w:rPr>
              <w:instrText>/</w:instrText>
            </w:r>
            <w:r w:rsidRPr="009470E0">
              <w:rPr>
                <w:b/>
                <w:bCs/>
                <w:color w:val="000000"/>
                <w:lang w:val="en-US"/>
              </w:rPr>
              <w:instrText>yandbtm</w:instrText>
            </w:r>
            <w:r w:rsidRPr="009470E0">
              <w:rPr>
                <w:b/>
                <w:bCs/>
                <w:color w:val="000000"/>
              </w:rPr>
              <w:instrText>?</w:instrText>
            </w:r>
            <w:r w:rsidRPr="009470E0">
              <w:rPr>
                <w:b/>
                <w:bCs/>
                <w:color w:val="000000"/>
                <w:lang w:val="en-US"/>
              </w:rPr>
              <w:instrText>fmode</w:instrText>
            </w:r>
            <w:r w:rsidRPr="009470E0">
              <w:rPr>
                <w:b/>
                <w:bCs/>
                <w:color w:val="000000"/>
              </w:rPr>
              <w:instrText>=</w:instrText>
            </w:r>
            <w:r w:rsidRPr="009470E0">
              <w:rPr>
                <w:b/>
                <w:bCs/>
                <w:color w:val="000000"/>
                <w:lang w:val="en-US"/>
              </w:rPr>
              <w:instrText>envelope</w:instrText>
            </w:r>
            <w:r w:rsidRPr="009470E0">
              <w:rPr>
                <w:b/>
                <w:bCs/>
                <w:color w:val="000000"/>
              </w:rPr>
              <w:instrText>&amp;</w:instrText>
            </w:r>
            <w:r w:rsidRPr="009470E0">
              <w:rPr>
                <w:b/>
                <w:bCs/>
                <w:color w:val="000000"/>
                <w:lang w:val="en-US"/>
              </w:rPr>
              <w:instrText>url</w:instrText>
            </w:r>
            <w:r w:rsidRPr="009470E0">
              <w:rPr>
                <w:b/>
                <w:bCs/>
                <w:color w:val="000000"/>
              </w:rPr>
              <w:instrText>=</w:instrText>
            </w:r>
            <w:r w:rsidRPr="009470E0">
              <w:rPr>
                <w:b/>
                <w:bCs/>
                <w:color w:val="000000"/>
                <w:lang w:val="en-US"/>
              </w:rPr>
              <w:instrText>http</w:instrText>
            </w:r>
            <w:r w:rsidRPr="009470E0">
              <w:rPr>
                <w:b/>
                <w:bCs/>
                <w:color w:val="000000"/>
              </w:rPr>
              <w:instrText>%3</w:instrText>
            </w:r>
            <w:r w:rsidRPr="009470E0">
              <w:rPr>
                <w:b/>
                <w:bCs/>
                <w:color w:val="000000"/>
                <w:lang w:val="en-US"/>
              </w:rPr>
              <w:instrText>A</w:instrText>
            </w:r>
            <w:r w:rsidRPr="009470E0">
              <w:rPr>
                <w:b/>
                <w:bCs/>
                <w:color w:val="000000"/>
              </w:rPr>
              <w:instrText>%2</w:instrText>
            </w:r>
            <w:r w:rsidRPr="009470E0">
              <w:rPr>
                <w:b/>
                <w:bCs/>
                <w:color w:val="000000"/>
                <w:lang w:val="en-US"/>
              </w:rPr>
              <w:instrText>F</w:instrText>
            </w:r>
            <w:r w:rsidRPr="009470E0">
              <w:rPr>
                <w:b/>
                <w:bCs/>
                <w:color w:val="000000"/>
              </w:rPr>
              <w:instrText>%2</w:instrText>
            </w:r>
            <w:r w:rsidRPr="009470E0">
              <w:rPr>
                <w:b/>
                <w:bCs/>
                <w:color w:val="000000"/>
                <w:lang w:val="en-US"/>
              </w:rPr>
              <w:instrText>Fwww</w:instrText>
            </w:r>
            <w:r w:rsidRPr="009470E0">
              <w:rPr>
                <w:b/>
                <w:bCs/>
                <w:color w:val="000000"/>
              </w:rPr>
              <w:instrText>.</w:instrText>
            </w:r>
            <w:r w:rsidRPr="009470E0">
              <w:rPr>
                <w:b/>
                <w:bCs/>
                <w:color w:val="000000"/>
                <w:lang w:val="en-US"/>
              </w:rPr>
              <w:instrText>koiro</w:instrText>
            </w:r>
            <w:r w:rsidRPr="009470E0">
              <w:rPr>
                <w:b/>
                <w:bCs/>
                <w:color w:val="000000"/>
              </w:rPr>
              <w:instrText>.</w:instrText>
            </w:r>
            <w:r w:rsidRPr="009470E0">
              <w:rPr>
                <w:b/>
                <w:bCs/>
                <w:color w:val="000000"/>
                <w:lang w:val="en-US"/>
              </w:rPr>
              <w:instrText>edu</w:instrText>
            </w:r>
            <w:r w:rsidRPr="009470E0">
              <w:rPr>
                <w:b/>
                <w:bCs/>
                <w:color w:val="000000"/>
              </w:rPr>
              <w:instrText>.</w:instrText>
            </w:r>
            <w:r w:rsidRPr="009470E0">
              <w:rPr>
                <w:b/>
                <w:bCs/>
                <w:color w:val="000000"/>
                <w:lang w:val="en-US"/>
              </w:rPr>
              <w:instrText>ru</w:instrText>
            </w:r>
            <w:r w:rsidRPr="009470E0">
              <w:rPr>
                <w:b/>
                <w:bCs/>
                <w:color w:val="000000"/>
              </w:rPr>
              <w:instrText>%2</w:instrText>
            </w:r>
            <w:r w:rsidRPr="009470E0">
              <w:rPr>
                <w:b/>
                <w:bCs/>
                <w:color w:val="000000"/>
                <w:lang w:val="en-US"/>
              </w:rPr>
              <w:instrText>Ffiles</w:instrText>
            </w:r>
            <w:r w:rsidRPr="009470E0">
              <w:rPr>
                <w:b/>
                <w:bCs/>
                <w:color w:val="000000"/>
              </w:rPr>
              <w:instrText>%2</w:instrText>
            </w:r>
            <w:r w:rsidRPr="009470E0">
              <w:rPr>
                <w:b/>
                <w:bCs/>
                <w:color w:val="000000"/>
                <w:lang w:val="en-US"/>
              </w:rPr>
              <w:instrText>Ffgos</w:instrText>
            </w:r>
            <w:r w:rsidRPr="009470E0">
              <w:rPr>
                <w:b/>
                <w:bCs/>
                <w:color w:val="000000"/>
              </w:rPr>
              <w:instrText>%2</w:instrText>
            </w:r>
            <w:r w:rsidRPr="009470E0">
              <w:rPr>
                <w:b/>
                <w:bCs/>
                <w:color w:val="000000"/>
                <w:lang w:val="en-US"/>
              </w:rPr>
              <w:instrText>F</w:instrText>
            </w:r>
            <w:r w:rsidRPr="009470E0">
              <w:rPr>
                <w:b/>
                <w:bCs/>
                <w:color w:val="000000"/>
              </w:rPr>
              <w:instrText>2010-08-23%2</w:instrText>
            </w:r>
            <w:r w:rsidRPr="009470E0">
              <w:rPr>
                <w:b/>
                <w:bCs/>
                <w:color w:val="000000"/>
                <w:lang w:val="en-US"/>
              </w:rPr>
              <w:instrText>F</w:instrText>
            </w:r>
            <w:r w:rsidRPr="009470E0">
              <w:rPr>
                <w:b/>
                <w:bCs/>
                <w:color w:val="000000"/>
              </w:rPr>
              <w:instrText>2010-08-23_</w:instrText>
            </w:r>
            <w:r w:rsidRPr="009470E0">
              <w:rPr>
                <w:b/>
                <w:bCs/>
                <w:color w:val="000000"/>
                <w:lang w:val="en-US"/>
              </w:rPr>
              <w:instrText>deyat</w:instrText>
            </w:r>
            <w:r w:rsidRPr="009470E0">
              <w:rPr>
                <w:b/>
                <w:bCs/>
                <w:color w:val="000000"/>
              </w:rPr>
              <w:instrText>_</w:instrText>
            </w:r>
            <w:r w:rsidRPr="009470E0">
              <w:rPr>
                <w:b/>
                <w:bCs/>
                <w:color w:val="000000"/>
                <w:lang w:val="en-US"/>
              </w:rPr>
              <w:instrText>metod</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lr</w:instrText>
            </w:r>
            <w:r w:rsidRPr="009470E0">
              <w:rPr>
                <w:b/>
                <w:bCs/>
                <w:color w:val="000000"/>
              </w:rPr>
              <w:instrText>=9&amp;</w:instrText>
            </w:r>
            <w:r w:rsidRPr="009470E0">
              <w:rPr>
                <w:b/>
                <w:bCs/>
                <w:color w:val="000000"/>
                <w:lang w:val="en-US"/>
              </w:rPr>
              <w:instrText>text</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0%94%20%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1%87%</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1%89%</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1%81%</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1%85%20%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7%</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2%</w:instrText>
            </w:r>
            <w:r w:rsidRPr="009470E0">
              <w:rPr>
                <w:b/>
                <w:bCs/>
                <w:color w:val="000000"/>
                <w:lang w:val="en-US"/>
              </w:rPr>
              <w:instrText>D</w:instrText>
            </w:r>
            <w:r w:rsidRPr="009470E0">
              <w:rPr>
                <w:b/>
                <w:bCs/>
                <w:color w:val="000000"/>
              </w:rPr>
              <w:instrText>0%94%</w:instrText>
            </w:r>
            <w:r w:rsidRPr="009470E0">
              <w:rPr>
                <w:b/>
                <w:bCs/>
                <w:color w:val="000000"/>
                <w:lang w:val="en-US"/>
              </w:rPr>
              <w:instrText>D</w:instrText>
            </w:r>
            <w:r w:rsidRPr="009470E0">
              <w:rPr>
                <w:b/>
                <w:bCs/>
                <w:color w:val="000000"/>
              </w:rPr>
              <w:instrText>0%9</w:instrText>
            </w:r>
            <w:r w:rsidRPr="009470E0">
              <w:rPr>
                <w:b/>
                <w:bCs/>
                <w:color w:val="000000"/>
                <w:lang w:val="en-US"/>
              </w:rPr>
              <w:instrText>C</w:instrText>
            </w:r>
            <w:r w:rsidRPr="009470E0">
              <w:rPr>
                <w:b/>
                <w:bCs/>
                <w:color w:val="000000"/>
              </w:rPr>
              <w:instrText>&amp;</w:instrText>
            </w:r>
            <w:r w:rsidRPr="009470E0">
              <w:rPr>
                <w:b/>
                <w:bCs/>
                <w:color w:val="000000"/>
                <w:lang w:val="en-US"/>
              </w:rPr>
              <w:instrText>l</w:instrText>
            </w:r>
            <w:r w:rsidRPr="009470E0">
              <w:rPr>
                <w:b/>
                <w:bCs/>
                <w:color w:val="000000"/>
              </w:rPr>
              <w:instrText>10</w:instrText>
            </w:r>
            <w:r w:rsidRPr="009470E0">
              <w:rPr>
                <w:b/>
                <w:bCs/>
                <w:color w:val="000000"/>
                <w:lang w:val="en-US"/>
              </w:rPr>
              <w:instrText>n</w:instrText>
            </w:r>
            <w:r w:rsidRPr="009470E0">
              <w:rPr>
                <w:b/>
                <w:bCs/>
                <w:color w:val="000000"/>
              </w:rPr>
              <w:instrText>=</w:instrText>
            </w:r>
            <w:r w:rsidRPr="009470E0">
              <w:rPr>
                <w:b/>
                <w:bCs/>
                <w:color w:val="000000"/>
                <w:lang w:val="en-US"/>
              </w:rPr>
              <w:instrText>ru</w:instrText>
            </w:r>
            <w:r w:rsidRPr="009470E0">
              <w:rPr>
                <w:b/>
                <w:bCs/>
                <w:color w:val="000000"/>
              </w:rPr>
              <w:instrText>&amp;</w:instrText>
            </w:r>
            <w:r w:rsidRPr="009470E0">
              <w:rPr>
                <w:b/>
                <w:bCs/>
                <w:color w:val="000000"/>
                <w:lang w:val="en-US"/>
              </w:rPr>
              <w:instrText>mime</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sign</w:instrText>
            </w:r>
            <w:r w:rsidRPr="009470E0">
              <w:rPr>
                <w:b/>
                <w:bCs/>
                <w:color w:val="000000"/>
              </w:rPr>
              <w:instrText>=17</w:instrText>
            </w:r>
            <w:r w:rsidRPr="009470E0">
              <w:rPr>
                <w:b/>
                <w:bCs/>
                <w:color w:val="000000"/>
                <w:lang w:val="en-US"/>
              </w:rPr>
              <w:instrText>a</w:instrText>
            </w:r>
            <w:r w:rsidRPr="009470E0">
              <w:rPr>
                <w:b/>
                <w:bCs/>
                <w:color w:val="000000"/>
              </w:rPr>
              <w:instrText>8</w:instrText>
            </w:r>
            <w:r w:rsidRPr="009470E0">
              <w:rPr>
                <w:b/>
                <w:bCs/>
                <w:color w:val="000000"/>
                <w:lang w:val="en-US"/>
              </w:rPr>
              <w:instrText>e</w:instrText>
            </w:r>
            <w:r w:rsidRPr="009470E0">
              <w:rPr>
                <w:b/>
                <w:bCs/>
                <w:color w:val="000000"/>
              </w:rPr>
              <w:instrText>9</w:instrText>
            </w:r>
            <w:r w:rsidRPr="009470E0">
              <w:rPr>
                <w:b/>
                <w:bCs/>
                <w:color w:val="000000"/>
                <w:lang w:val="en-US"/>
              </w:rPr>
              <w:instrText>e</w:instrText>
            </w:r>
            <w:r w:rsidRPr="009470E0">
              <w:rPr>
                <w:b/>
                <w:bCs/>
                <w:color w:val="000000"/>
              </w:rPr>
              <w:instrText>4</w:instrText>
            </w:r>
            <w:r w:rsidRPr="009470E0">
              <w:rPr>
                <w:b/>
                <w:bCs/>
                <w:color w:val="000000"/>
                <w:lang w:val="en-US"/>
              </w:rPr>
              <w:instrText>f</w:instrText>
            </w:r>
            <w:r w:rsidRPr="009470E0">
              <w:rPr>
                <w:b/>
                <w:bCs/>
                <w:color w:val="000000"/>
              </w:rPr>
              <w:instrText>8</w:instrText>
            </w:r>
            <w:r w:rsidRPr="009470E0">
              <w:rPr>
                <w:b/>
                <w:bCs/>
                <w:color w:val="000000"/>
                <w:lang w:val="en-US"/>
              </w:rPr>
              <w:instrText>b</w:instrText>
            </w:r>
            <w:r w:rsidRPr="009470E0">
              <w:rPr>
                <w:b/>
                <w:bCs/>
                <w:color w:val="000000"/>
              </w:rPr>
              <w:instrText>6</w:instrText>
            </w:r>
            <w:r w:rsidRPr="009470E0">
              <w:rPr>
                <w:b/>
                <w:bCs/>
                <w:color w:val="000000"/>
                <w:lang w:val="en-US"/>
              </w:rPr>
              <w:instrText>ee</w:instrText>
            </w:r>
            <w:r w:rsidRPr="009470E0">
              <w:rPr>
                <w:b/>
                <w:bCs/>
                <w:color w:val="000000"/>
              </w:rPr>
              <w:instrText>4170</w:instrText>
            </w:r>
            <w:r w:rsidRPr="009470E0">
              <w:rPr>
                <w:b/>
                <w:bCs/>
                <w:color w:val="000000"/>
                <w:lang w:val="en-US"/>
              </w:rPr>
              <w:instrText>a</w:instrText>
            </w:r>
            <w:r w:rsidRPr="009470E0">
              <w:rPr>
                <w:b/>
                <w:bCs/>
                <w:color w:val="000000"/>
              </w:rPr>
              <w:instrText>2</w:instrText>
            </w:r>
            <w:r w:rsidRPr="009470E0">
              <w:rPr>
                <w:b/>
                <w:bCs/>
                <w:color w:val="000000"/>
                <w:lang w:val="en-US"/>
              </w:rPr>
              <w:instrText>e</w:instrText>
            </w:r>
            <w:r w:rsidRPr="009470E0">
              <w:rPr>
                <w:b/>
                <w:bCs/>
                <w:color w:val="000000"/>
              </w:rPr>
              <w:instrText>663</w:instrText>
            </w:r>
            <w:r w:rsidRPr="009470E0">
              <w:rPr>
                <w:b/>
                <w:bCs/>
                <w:color w:val="000000"/>
                <w:lang w:val="en-US"/>
              </w:rPr>
              <w:instrText>a</w:instrText>
            </w:r>
            <w:r w:rsidRPr="009470E0">
              <w:rPr>
                <w:b/>
                <w:bCs/>
                <w:color w:val="000000"/>
              </w:rPr>
              <w:instrText>0</w:instrText>
            </w:r>
            <w:r w:rsidRPr="009470E0">
              <w:rPr>
                <w:b/>
                <w:bCs/>
                <w:color w:val="000000"/>
                <w:lang w:val="en-US"/>
              </w:rPr>
              <w:instrText>cb</w:instrText>
            </w:r>
            <w:r w:rsidRPr="009470E0">
              <w:rPr>
                <w:b/>
                <w:bCs/>
                <w:color w:val="000000"/>
              </w:rPr>
              <w:instrText>2792&amp;</w:instrText>
            </w:r>
            <w:r w:rsidRPr="009470E0">
              <w:rPr>
                <w:b/>
                <w:bCs/>
                <w:color w:val="000000"/>
                <w:lang w:val="en-US"/>
              </w:rPr>
              <w:instrText>keyno</w:instrText>
            </w:r>
            <w:r w:rsidRPr="009470E0">
              <w:rPr>
                <w:b/>
                <w:bCs/>
                <w:color w:val="000000"/>
              </w:rPr>
              <w:instrText>=0" \</w:instrText>
            </w:r>
            <w:r w:rsidRPr="009470E0">
              <w:rPr>
                <w:b/>
                <w:bCs/>
                <w:color w:val="000000"/>
                <w:lang w:val="en-US"/>
              </w:rPr>
              <w:instrText>l</w:instrText>
            </w:r>
            <w:r w:rsidRPr="009470E0">
              <w:rPr>
                <w:b/>
                <w:bCs/>
                <w:color w:val="000000"/>
              </w:rPr>
              <w:instrText xml:space="preserve"> "</w:instrText>
            </w:r>
            <w:r w:rsidRPr="009470E0">
              <w:rPr>
                <w:b/>
                <w:bCs/>
                <w:color w:val="000000"/>
                <w:lang w:val="en-US"/>
              </w:rPr>
              <w:instrText>YANDEX</w:instrText>
            </w:r>
            <w:r w:rsidRPr="009470E0">
              <w:rPr>
                <w:b/>
                <w:bCs/>
                <w:color w:val="000000"/>
              </w:rPr>
              <w:instrText xml:space="preserve">_31" </w:instrText>
            </w:r>
            <w:r w:rsidRPr="009470E0">
              <w:rPr>
                <w:b/>
                <w:bCs/>
                <w:color w:val="000000"/>
                <w:lang w:val="en-US"/>
              </w:rPr>
              <w:fldChar w:fldCharType="end"/>
            </w:r>
            <w:r w:rsidRPr="009470E0">
              <w:rPr>
                <w:b/>
                <w:bCs/>
                <w:color w:val="000000"/>
              </w:rPr>
              <w:t>на</w:t>
            </w:r>
            <w:hyperlink r:id="rId12" w:anchor="YANDEX_33" w:history="1"/>
            <w:r w:rsidRPr="009470E0">
              <w:rPr>
                <w:b/>
                <w:bCs/>
                <w:color w:val="000000"/>
              </w:rPr>
              <w:t xml:space="preserve"> </w:t>
            </w:r>
            <w:bookmarkStart w:id="124" w:name="YANDEX_33"/>
            <w:bookmarkEnd w:id="124"/>
            <w:r w:rsidRPr="009470E0">
              <w:rPr>
                <w:b/>
                <w:bCs/>
                <w:color w:val="000000"/>
                <w:lang w:val="en-US"/>
              </w:rPr>
              <w:fldChar w:fldCharType="begin"/>
            </w:r>
            <w:r w:rsidRPr="009470E0">
              <w:rPr>
                <w:b/>
                <w:bCs/>
                <w:color w:val="000000"/>
              </w:rPr>
              <w:instrText xml:space="preserve"> </w:instrText>
            </w:r>
            <w:r w:rsidRPr="009470E0">
              <w:rPr>
                <w:b/>
                <w:bCs/>
                <w:color w:val="000000"/>
                <w:lang w:val="en-US"/>
              </w:rPr>
              <w:instrText>HYPERLINK</w:instrText>
            </w:r>
            <w:r w:rsidRPr="009470E0">
              <w:rPr>
                <w:b/>
                <w:bCs/>
                <w:color w:val="000000"/>
              </w:rPr>
              <w:instrText xml:space="preserve"> "</w:instrText>
            </w:r>
            <w:r w:rsidRPr="009470E0">
              <w:rPr>
                <w:b/>
                <w:bCs/>
                <w:color w:val="000000"/>
                <w:lang w:val="en-US"/>
              </w:rPr>
              <w:instrText>http</w:instrText>
            </w:r>
            <w:r w:rsidRPr="009470E0">
              <w:rPr>
                <w:b/>
                <w:bCs/>
                <w:color w:val="000000"/>
              </w:rPr>
              <w:instrText>://</w:instrText>
            </w:r>
            <w:r w:rsidRPr="009470E0">
              <w:rPr>
                <w:b/>
                <w:bCs/>
                <w:color w:val="000000"/>
                <w:lang w:val="en-US"/>
              </w:rPr>
              <w:instrText>hghltd</w:instrText>
            </w:r>
            <w:r w:rsidRPr="009470E0">
              <w:rPr>
                <w:b/>
                <w:bCs/>
                <w:color w:val="000000"/>
              </w:rPr>
              <w:instrText>.</w:instrText>
            </w:r>
            <w:r w:rsidRPr="009470E0">
              <w:rPr>
                <w:b/>
                <w:bCs/>
                <w:color w:val="000000"/>
                <w:lang w:val="en-US"/>
              </w:rPr>
              <w:instrText>yandex</w:instrText>
            </w:r>
            <w:r w:rsidRPr="009470E0">
              <w:rPr>
                <w:b/>
                <w:bCs/>
                <w:color w:val="000000"/>
              </w:rPr>
              <w:instrText>.</w:instrText>
            </w:r>
            <w:r w:rsidRPr="009470E0">
              <w:rPr>
                <w:b/>
                <w:bCs/>
                <w:color w:val="000000"/>
                <w:lang w:val="en-US"/>
              </w:rPr>
              <w:instrText>net</w:instrText>
            </w:r>
            <w:r w:rsidRPr="009470E0">
              <w:rPr>
                <w:b/>
                <w:bCs/>
                <w:color w:val="000000"/>
              </w:rPr>
              <w:instrText>/</w:instrText>
            </w:r>
            <w:r w:rsidRPr="009470E0">
              <w:rPr>
                <w:b/>
                <w:bCs/>
                <w:color w:val="000000"/>
                <w:lang w:val="en-US"/>
              </w:rPr>
              <w:instrText>yandbtm</w:instrText>
            </w:r>
            <w:r w:rsidRPr="009470E0">
              <w:rPr>
                <w:b/>
                <w:bCs/>
                <w:color w:val="000000"/>
              </w:rPr>
              <w:instrText>?</w:instrText>
            </w:r>
            <w:r w:rsidRPr="009470E0">
              <w:rPr>
                <w:b/>
                <w:bCs/>
                <w:color w:val="000000"/>
                <w:lang w:val="en-US"/>
              </w:rPr>
              <w:instrText>fmode</w:instrText>
            </w:r>
            <w:r w:rsidRPr="009470E0">
              <w:rPr>
                <w:b/>
                <w:bCs/>
                <w:color w:val="000000"/>
              </w:rPr>
              <w:instrText>=</w:instrText>
            </w:r>
            <w:r w:rsidRPr="009470E0">
              <w:rPr>
                <w:b/>
                <w:bCs/>
                <w:color w:val="000000"/>
                <w:lang w:val="en-US"/>
              </w:rPr>
              <w:instrText>envelope</w:instrText>
            </w:r>
            <w:r w:rsidRPr="009470E0">
              <w:rPr>
                <w:b/>
                <w:bCs/>
                <w:color w:val="000000"/>
              </w:rPr>
              <w:instrText>&amp;</w:instrText>
            </w:r>
            <w:r w:rsidRPr="009470E0">
              <w:rPr>
                <w:b/>
                <w:bCs/>
                <w:color w:val="000000"/>
                <w:lang w:val="en-US"/>
              </w:rPr>
              <w:instrText>url</w:instrText>
            </w:r>
            <w:r w:rsidRPr="009470E0">
              <w:rPr>
                <w:b/>
                <w:bCs/>
                <w:color w:val="000000"/>
              </w:rPr>
              <w:instrText>=</w:instrText>
            </w:r>
            <w:r w:rsidRPr="009470E0">
              <w:rPr>
                <w:b/>
                <w:bCs/>
                <w:color w:val="000000"/>
                <w:lang w:val="en-US"/>
              </w:rPr>
              <w:instrText>http</w:instrText>
            </w:r>
            <w:r w:rsidRPr="009470E0">
              <w:rPr>
                <w:b/>
                <w:bCs/>
                <w:color w:val="000000"/>
              </w:rPr>
              <w:instrText>%3</w:instrText>
            </w:r>
            <w:r w:rsidRPr="009470E0">
              <w:rPr>
                <w:b/>
                <w:bCs/>
                <w:color w:val="000000"/>
                <w:lang w:val="en-US"/>
              </w:rPr>
              <w:instrText>A</w:instrText>
            </w:r>
            <w:r w:rsidRPr="009470E0">
              <w:rPr>
                <w:b/>
                <w:bCs/>
                <w:color w:val="000000"/>
              </w:rPr>
              <w:instrText>%2</w:instrText>
            </w:r>
            <w:r w:rsidRPr="009470E0">
              <w:rPr>
                <w:b/>
                <w:bCs/>
                <w:color w:val="000000"/>
                <w:lang w:val="en-US"/>
              </w:rPr>
              <w:instrText>F</w:instrText>
            </w:r>
            <w:r w:rsidRPr="009470E0">
              <w:rPr>
                <w:b/>
                <w:bCs/>
                <w:color w:val="000000"/>
              </w:rPr>
              <w:instrText>%2</w:instrText>
            </w:r>
            <w:r w:rsidRPr="009470E0">
              <w:rPr>
                <w:b/>
                <w:bCs/>
                <w:color w:val="000000"/>
                <w:lang w:val="en-US"/>
              </w:rPr>
              <w:instrText>Fwww</w:instrText>
            </w:r>
            <w:r w:rsidRPr="009470E0">
              <w:rPr>
                <w:b/>
                <w:bCs/>
                <w:color w:val="000000"/>
              </w:rPr>
              <w:instrText>.</w:instrText>
            </w:r>
            <w:r w:rsidRPr="009470E0">
              <w:rPr>
                <w:b/>
                <w:bCs/>
                <w:color w:val="000000"/>
                <w:lang w:val="en-US"/>
              </w:rPr>
              <w:instrText>koiro</w:instrText>
            </w:r>
            <w:r w:rsidRPr="009470E0">
              <w:rPr>
                <w:b/>
                <w:bCs/>
                <w:color w:val="000000"/>
              </w:rPr>
              <w:instrText>.</w:instrText>
            </w:r>
            <w:r w:rsidRPr="009470E0">
              <w:rPr>
                <w:b/>
                <w:bCs/>
                <w:color w:val="000000"/>
                <w:lang w:val="en-US"/>
              </w:rPr>
              <w:instrText>edu</w:instrText>
            </w:r>
            <w:r w:rsidRPr="009470E0">
              <w:rPr>
                <w:b/>
                <w:bCs/>
                <w:color w:val="000000"/>
              </w:rPr>
              <w:instrText>.</w:instrText>
            </w:r>
            <w:r w:rsidRPr="009470E0">
              <w:rPr>
                <w:b/>
                <w:bCs/>
                <w:color w:val="000000"/>
                <w:lang w:val="en-US"/>
              </w:rPr>
              <w:instrText>ru</w:instrText>
            </w:r>
            <w:r w:rsidRPr="009470E0">
              <w:rPr>
                <w:b/>
                <w:bCs/>
                <w:color w:val="000000"/>
              </w:rPr>
              <w:instrText>%2</w:instrText>
            </w:r>
            <w:r w:rsidRPr="009470E0">
              <w:rPr>
                <w:b/>
                <w:bCs/>
                <w:color w:val="000000"/>
                <w:lang w:val="en-US"/>
              </w:rPr>
              <w:instrText>Ffiles</w:instrText>
            </w:r>
            <w:r w:rsidRPr="009470E0">
              <w:rPr>
                <w:b/>
                <w:bCs/>
                <w:color w:val="000000"/>
              </w:rPr>
              <w:instrText>%2</w:instrText>
            </w:r>
            <w:r w:rsidRPr="009470E0">
              <w:rPr>
                <w:b/>
                <w:bCs/>
                <w:color w:val="000000"/>
                <w:lang w:val="en-US"/>
              </w:rPr>
              <w:instrText>Ffgos</w:instrText>
            </w:r>
            <w:r w:rsidRPr="009470E0">
              <w:rPr>
                <w:b/>
                <w:bCs/>
                <w:color w:val="000000"/>
              </w:rPr>
              <w:instrText>%2</w:instrText>
            </w:r>
            <w:r w:rsidRPr="009470E0">
              <w:rPr>
                <w:b/>
                <w:bCs/>
                <w:color w:val="000000"/>
                <w:lang w:val="en-US"/>
              </w:rPr>
              <w:instrText>F</w:instrText>
            </w:r>
            <w:r w:rsidRPr="009470E0">
              <w:rPr>
                <w:b/>
                <w:bCs/>
                <w:color w:val="000000"/>
              </w:rPr>
              <w:instrText>2010-08-23%2</w:instrText>
            </w:r>
            <w:r w:rsidRPr="009470E0">
              <w:rPr>
                <w:b/>
                <w:bCs/>
                <w:color w:val="000000"/>
                <w:lang w:val="en-US"/>
              </w:rPr>
              <w:instrText>F</w:instrText>
            </w:r>
            <w:r w:rsidRPr="009470E0">
              <w:rPr>
                <w:b/>
                <w:bCs/>
                <w:color w:val="000000"/>
              </w:rPr>
              <w:instrText>2010-08-23_</w:instrText>
            </w:r>
            <w:r w:rsidRPr="009470E0">
              <w:rPr>
                <w:b/>
                <w:bCs/>
                <w:color w:val="000000"/>
                <w:lang w:val="en-US"/>
              </w:rPr>
              <w:instrText>deyat</w:instrText>
            </w:r>
            <w:r w:rsidRPr="009470E0">
              <w:rPr>
                <w:b/>
                <w:bCs/>
                <w:color w:val="000000"/>
              </w:rPr>
              <w:instrText>_</w:instrText>
            </w:r>
            <w:r w:rsidRPr="009470E0">
              <w:rPr>
                <w:b/>
                <w:bCs/>
                <w:color w:val="000000"/>
                <w:lang w:val="en-US"/>
              </w:rPr>
              <w:instrText>metod</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lr</w:instrText>
            </w:r>
            <w:r w:rsidRPr="009470E0">
              <w:rPr>
                <w:b/>
                <w:bCs/>
                <w:color w:val="000000"/>
              </w:rPr>
              <w:instrText>=9&amp;</w:instrText>
            </w:r>
            <w:r w:rsidRPr="009470E0">
              <w:rPr>
                <w:b/>
                <w:bCs/>
                <w:color w:val="000000"/>
                <w:lang w:val="en-US"/>
              </w:rPr>
              <w:instrText>text</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0%94%20%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1%87%</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1%89%</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1%81%</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1%85%20%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7%</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2%</w:instrText>
            </w:r>
            <w:r w:rsidRPr="009470E0">
              <w:rPr>
                <w:b/>
                <w:bCs/>
                <w:color w:val="000000"/>
                <w:lang w:val="en-US"/>
              </w:rPr>
              <w:instrText>D</w:instrText>
            </w:r>
            <w:r w:rsidRPr="009470E0">
              <w:rPr>
                <w:b/>
                <w:bCs/>
                <w:color w:val="000000"/>
              </w:rPr>
              <w:instrText>0%94%</w:instrText>
            </w:r>
            <w:r w:rsidRPr="009470E0">
              <w:rPr>
                <w:b/>
                <w:bCs/>
                <w:color w:val="000000"/>
                <w:lang w:val="en-US"/>
              </w:rPr>
              <w:instrText>D</w:instrText>
            </w:r>
            <w:r w:rsidRPr="009470E0">
              <w:rPr>
                <w:b/>
                <w:bCs/>
                <w:color w:val="000000"/>
              </w:rPr>
              <w:instrText>0%9</w:instrText>
            </w:r>
            <w:r w:rsidRPr="009470E0">
              <w:rPr>
                <w:b/>
                <w:bCs/>
                <w:color w:val="000000"/>
                <w:lang w:val="en-US"/>
              </w:rPr>
              <w:instrText>C</w:instrText>
            </w:r>
            <w:r w:rsidRPr="009470E0">
              <w:rPr>
                <w:b/>
                <w:bCs/>
                <w:color w:val="000000"/>
              </w:rPr>
              <w:instrText>&amp;</w:instrText>
            </w:r>
            <w:r w:rsidRPr="009470E0">
              <w:rPr>
                <w:b/>
                <w:bCs/>
                <w:color w:val="000000"/>
                <w:lang w:val="en-US"/>
              </w:rPr>
              <w:instrText>l</w:instrText>
            </w:r>
            <w:r w:rsidRPr="009470E0">
              <w:rPr>
                <w:b/>
                <w:bCs/>
                <w:color w:val="000000"/>
              </w:rPr>
              <w:instrText>10</w:instrText>
            </w:r>
            <w:r w:rsidRPr="009470E0">
              <w:rPr>
                <w:b/>
                <w:bCs/>
                <w:color w:val="000000"/>
                <w:lang w:val="en-US"/>
              </w:rPr>
              <w:instrText>n</w:instrText>
            </w:r>
            <w:r w:rsidRPr="009470E0">
              <w:rPr>
                <w:b/>
                <w:bCs/>
                <w:color w:val="000000"/>
              </w:rPr>
              <w:instrText>=</w:instrText>
            </w:r>
            <w:r w:rsidRPr="009470E0">
              <w:rPr>
                <w:b/>
                <w:bCs/>
                <w:color w:val="000000"/>
                <w:lang w:val="en-US"/>
              </w:rPr>
              <w:instrText>ru</w:instrText>
            </w:r>
            <w:r w:rsidRPr="009470E0">
              <w:rPr>
                <w:b/>
                <w:bCs/>
                <w:color w:val="000000"/>
              </w:rPr>
              <w:instrText>&amp;</w:instrText>
            </w:r>
            <w:r w:rsidRPr="009470E0">
              <w:rPr>
                <w:b/>
                <w:bCs/>
                <w:color w:val="000000"/>
                <w:lang w:val="en-US"/>
              </w:rPr>
              <w:instrText>mime</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sign</w:instrText>
            </w:r>
            <w:r w:rsidRPr="009470E0">
              <w:rPr>
                <w:b/>
                <w:bCs/>
                <w:color w:val="000000"/>
              </w:rPr>
              <w:instrText>=17</w:instrText>
            </w:r>
            <w:r w:rsidRPr="009470E0">
              <w:rPr>
                <w:b/>
                <w:bCs/>
                <w:color w:val="000000"/>
                <w:lang w:val="en-US"/>
              </w:rPr>
              <w:instrText>a</w:instrText>
            </w:r>
            <w:r w:rsidRPr="009470E0">
              <w:rPr>
                <w:b/>
                <w:bCs/>
                <w:color w:val="000000"/>
              </w:rPr>
              <w:instrText>8</w:instrText>
            </w:r>
            <w:r w:rsidRPr="009470E0">
              <w:rPr>
                <w:b/>
                <w:bCs/>
                <w:color w:val="000000"/>
                <w:lang w:val="en-US"/>
              </w:rPr>
              <w:instrText>e</w:instrText>
            </w:r>
            <w:r w:rsidRPr="009470E0">
              <w:rPr>
                <w:b/>
                <w:bCs/>
                <w:color w:val="000000"/>
              </w:rPr>
              <w:instrText>9</w:instrText>
            </w:r>
            <w:r w:rsidRPr="009470E0">
              <w:rPr>
                <w:b/>
                <w:bCs/>
                <w:color w:val="000000"/>
                <w:lang w:val="en-US"/>
              </w:rPr>
              <w:instrText>e</w:instrText>
            </w:r>
            <w:r w:rsidRPr="009470E0">
              <w:rPr>
                <w:b/>
                <w:bCs/>
                <w:color w:val="000000"/>
              </w:rPr>
              <w:instrText>4</w:instrText>
            </w:r>
            <w:r w:rsidRPr="009470E0">
              <w:rPr>
                <w:b/>
                <w:bCs/>
                <w:color w:val="000000"/>
                <w:lang w:val="en-US"/>
              </w:rPr>
              <w:instrText>f</w:instrText>
            </w:r>
            <w:r w:rsidRPr="009470E0">
              <w:rPr>
                <w:b/>
                <w:bCs/>
                <w:color w:val="000000"/>
              </w:rPr>
              <w:instrText>8</w:instrText>
            </w:r>
            <w:r w:rsidRPr="009470E0">
              <w:rPr>
                <w:b/>
                <w:bCs/>
                <w:color w:val="000000"/>
                <w:lang w:val="en-US"/>
              </w:rPr>
              <w:instrText>b</w:instrText>
            </w:r>
            <w:r w:rsidRPr="009470E0">
              <w:rPr>
                <w:b/>
                <w:bCs/>
                <w:color w:val="000000"/>
              </w:rPr>
              <w:instrText>6</w:instrText>
            </w:r>
            <w:r w:rsidRPr="009470E0">
              <w:rPr>
                <w:b/>
                <w:bCs/>
                <w:color w:val="000000"/>
                <w:lang w:val="en-US"/>
              </w:rPr>
              <w:instrText>ee</w:instrText>
            </w:r>
            <w:r w:rsidRPr="009470E0">
              <w:rPr>
                <w:b/>
                <w:bCs/>
                <w:color w:val="000000"/>
              </w:rPr>
              <w:instrText>4170</w:instrText>
            </w:r>
            <w:r w:rsidRPr="009470E0">
              <w:rPr>
                <w:b/>
                <w:bCs/>
                <w:color w:val="000000"/>
                <w:lang w:val="en-US"/>
              </w:rPr>
              <w:instrText>a</w:instrText>
            </w:r>
            <w:r w:rsidRPr="009470E0">
              <w:rPr>
                <w:b/>
                <w:bCs/>
                <w:color w:val="000000"/>
              </w:rPr>
              <w:instrText>2</w:instrText>
            </w:r>
            <w:r w:rsidRPr="009470E0">
              <w:rPr>
                <w:b/>
                <w:bCs/>
                <w:color w:val="000000"/>
                <w:lang w:val="en-US"/>
              </w:rPr>
              <w:instrText>e</w:instrText>
            </w:r>
            <w:r w:rsidRPr="009470E0">
              <w:rPr>
                <w:b/>
                <w:bCs/>
                <w:color w:val="000000"/>
              </w:rPr>
              <w:instrText>663</w:instrText>
            </w:r>
            <w:r w:rsidRPr="009470E0">
              <w:rPr>
                <w:b/>
                <w:bCs/>
                <w:color w:val="000000"/>
                <w:lang w:val="en-US"/>
              </w:rPr>
              <w:instrText>a</w:instrText>
            </w:r>
            <w:r w:rsidRPr="009470E0">
              <w:rPr>
                <w:b/>
                <w:bCs/>
                <w:color w:val="000000"/>
              </w:rPr>
              <w:instrText>0</w:instrText>
            </w:r>
            <w:r w:rsidRPr="009470E0">
              <w:rPr>
                <w:b/>
                <w:bCs/>
                <w:color w:val="000000"/>
                <w:lang w:val="en-US"/>
              </w:rPr>
              <w:instrText>cb</w:instrText>
            </w:r>
            <w:r w:rsidRPr="009470E0">
              <w:rPr>
                <w:b/>
                <w:bCs/>
                <w:color w:val="000000"/>
              </w:rPr>
              <w:instrText>2792&amp;</w:instrText>
            </w:r>
            <w:r w:rsidRPr="009470E0">
              <w:rPr>
                <w:b/>
                <w:bCs/>
                <w:color w:val="000000"/>
                <w:lang w:val="en-US"/>
              </w:rPr>
              <w:instrText>keyno</w:instrText>
            </w:r>
            <w:r w:rsidRPr="009470E0">
              <w:rPr>
                <w:b/>
                <w:bCs/>
                <w:color w:val="000000"/>
              </w:rPr>
              <w:instrText>=0" \</w:instrText>
            </w:r>
            <w:r w:rsidRPr="009470E0">
              <w:rPr>
                <w:b/>
                <w:bCs/>
                <w:color w:val="000000"/>
                <w:lang w:val="en-US"/>
              </w:rPr>
              <w:instrText>l</w:instrText>
            </w:r>
            <w:r w:rsidRPr="009470E0">
              <w:rPr>
                <w:b/>
                <w:bCs/>
                <w:color w:val="000000"/>
              </w:rPr>
              <w:instrText xml:space="preserve"> "</w:instrText>
            </w:r>
            <w:r w:rsidRPr="009470E0">
              <w:rPr>
                <w:b/>
                <w:bCs/>
                <w:color w:val="000000"/>
                <w:lang w:val="en-US"/>
              </w:rPr>
              <w:instrText>YANDEX</w:instrText>
            </w:r>
            <w:r w:rsidRPr="009470E0">
              <w:rPr>
                <w:b/>
                <w:bCs/>
                <w:color w:val="000000"/>
              </w:rPr>
              <w:instrText xml:space="preserve">_32" </w:instrText>
            </w:r>
            <w:r w:rsidRPr="009470E0">
              <w:rPr>
                <w:b/>
                <w:bCs/>
                <w:color w:val="000000"/>
                <w:lang w:val="en-US"/>
              </w:rPr>
              <w:fldChar w:fldCharType="end"/>
            </w:r>
            <w:r w:rsidRPr="009470E0">
              <w:rPr>
                <w:b/>
                <w:bCs/>
                <w:color w:val="000000"/>
              </w:rPr>
              <w:t>уроках</w:t>
            </w:r>
            <w:hyperlink r:id="rId13" w:anchor="YANDEX_34" w:history="1"/>
            <w:r w:rsidRPr="009470E0">
              <w:rPr>
                <w:b/>
                <w:bCs/>
                <w:color w:val="000000"/>
              </w:rPr>
              <w:t xml:space="preserve"> </w:t>
            </w:r>
            <w:bookmarkStart w:id="125" w:name="YANDEX_34"/>
            <w:bookmarkEnd w:id="125"/>
            <w:r w:rsidRPr="009470E0">
              <w:rPr>
                <w:b/>
                <w:bCs/>
                <w:color w:val="000000"/>
                <w:lang w:val="en-US"/>
              </w:rPr>
              <w:fldChar w:fldCharType="begin"/>
            </w:r>
            <w:r w:rsidRPr="009470E0">
              <w:rPr>
                <w:b/>
                <w:bCs/>
                <w:color w:val="000000"/>
              </w:rPr>
              <w:instrText xml:space="preserve"> </w:instrText>
            </w:r>
            <w:r w:rsidRPr="009470E0">
              <w:rPr>
                <w:b/>
                <w:bCs/>
                <w:color w:val="000000"/>
                <w:lang w:val="en-US"/>
              </w:rPr>
              <w:instrText>HYPERLINK</w:instrText>
            </w:r>
            <w:r w:rsidRPr="009470E0">
              <w:rPr>
                <w:b/>
                <w:bCs/>
                <w:color w:val="000000"/>
              </w:rPr>
              <w:instrText xml:space="preserve"> "</w:instrText>
            </w:r>
            <w:r w:rsidRPr="009470E0">
              <w:rPr>
                <w:b/>
                <w:bCs/>
                <w:color w:val="000000"/>
                <w:lang w:val="en-US"/>
              </w:rPr>
              <w:instrText>http</w:instrText>
            </w:r>
            <w:r w:rsidRPr="009470E0">
              <w:rPr>
                <w:b/>
                <w:bCs/>
                <w:color w:val="000000"/>
              </w:rPr>
              <w:instrText>://</w:instrText>
            </w:r>
            <w:r w:rsidRPr="009470E0">
              <w:rPr>
                <w:b/>
                <w:bCs/>
                <w:color w:val="000000"/>
                <w:lang w:val="en-US"/>
              </w:rPr>
              <w:instrText>hghltd</w:instrText>
            </w:r>
            <w:r w:rsidRPr="009470E0">
              <w:rPr>
                <w:b/>
                <w:bCs/>
                <w:color w:val="000000"/>
              </w:rPr>
              <w:instrText>.</w:instrText>
            </w:r>
            <w:r w:rsidRPr="009470E0">
              <w:rPr>
                <w:b/>
                <w:bCs/>
                <w:color w:val="000000"/>
                <w:lang w:val="en-US"/>
              </w:rPr>
              <w:instrText>yandex</w:instrText>
            </w:r>
            <w:r w:rsidRPr="009470E0">
              <w:rPr>
                <w:b/>
                <w:bCs/>
                <w:color w:val="000000"/>
              </w:rPr>
              <w:instrText>.</w:instrText>
            </w:r>
            <w:r w:rsidRPr="009470E0">
              <w:rPr>
                <w:b/>
                <w:bCs/>
                <w:color w:val="000000"/>
                <w:lang w:val="en-US"/>
              </w:rPr>
              <w:instrText>net</w:instrText>
            </w:r>
            <w:r w:rsidRPr="009470E0">
              <w:rPr>
                <w:b/>
                <w:bCs/>
                <w:color w:val="000000"/>
              </w:rPr>
              <w:instrText>/</w:instrText>
            </w:r>
            <w:r w:rsidRPr="009470E0">
              <w:rPr>
                <w:b/>
                <w:bCs/>
                <w:color w:val="000000"/>
                <w:lang w:val="en-US"/>
              </w:rPr>
              <w:instrText>yandbtm</w:instrText>
            </w:r>
            <w:r w:rsidRPr="009470E0">
              <w:rPr>
                <w:b/>
                <w:bCs/>
                <w:color w:val="000000"/>
              </w:rPr>
              <w:instrText>?</w:instrText>
            </w:r>
            <w:r w:rsidRPr="009470E0">
              <w:rPr>
                <w:b/>
                <w:bCs/>
                <w:color w:val="000000"/>
                <w:lang w:val="en-US"/>
              </w:rPr>
              <w:instrText>fmode</w:instrText>
            </w:r>
            <w:r w:rsidRPr="009470E0">
              <w:rPr>
                <w:b/>
                <w:bCs/>
                <w:color w:val="000000"/>
              </w:rPr>
              <w:instrText>=</w:instrText>
            </w:r>
            <w:r w:rsidRPr="009470E0">
              <w:rPr>
                <w:b/>
                <w:bCs/>
                <w:color w:val="000000"/>
                <w:lang w:val="en-US"/>
              </w:rPr>
              <w:instrText>envelope</w:instrText>
            </w:r>
            <w:r w:rsidRPr="009470E0">
              <w:rPr>
                <w:b/>
                <w:bCs/>
                <w:color w:val="000000"/>
              </w:rPr>
              <w:instrText>&amp;</w:instrText>
            </w:r>
            <w:r w:rsidRPr="009470E0">
              <w:rPr>
                <w:b/>
                <w:bCs/>
                <w:color w:val="000000"/>
                <w:lang w:val="en-US"/>
              </w:rPr>
              <w:instrText>url</w:instrText>
            </w:r>
            <w:r w:rsidRPr="009470E0">
              <w:rPr>
                <w:b/>
                <w:bCs/>
                <w:color w:val="000000"/>
              </w:rPr>
              <w:instrText>=</w:instrText>
            </w:r>
            <w:r w:rsidRPr="009470E0">
              <w:rPr>
                <w:b/>
                <w:bCs/>
                <w:color w:val="000000"/>
                <w:lang w:val="en-US"/>
              </w:rPr>
              <w:instrText>http</w:instrText>
            </w:r>
            <w:r w:rsidRPr="009470E0">
              <w:rPr>
                <w:b/>
                <w:bCs/>
                <w:color w:val="000000"/>
              </w:rPr>
              <w:instrText>%3</w:instrText>
            </w:r>
            <w:r w:rsidRPr="009470E0">
              <w:rPr>
                <w:b/>
                <w:bCs/>
                <w:color w:val="000000"/>
                <w:lang w:val="en-US"/>
              </w:rPr>
              <w:instrText>A</w:instrText>
            </w:r>
            <w:r w:rsidRPr="009470E0">
              <w:rPr>
                <w:b/>
                <w:bCs/>
                <w:color w:val="000000"/>
              </w:rPr>
              <w:instrText>%2</w:instrText>
            </w:r>
            <w:r w:rsidRPr="009470E0">
              <w:rPr>
                <w:b/>
                <w:bCs/>
                <w:color w:val="000000"/>
                <w:lang w:val="en-US"/>
              </w:rPr>
              <w:instrText>F</w:instrText>
            </w:r>
            <w:r w:rsidRPr="009470E0">
              <w:rPr>
                <w:b/>
                <w:bCs/>
                <w:color w:val="000000"/>
              </w:rPr>
              <w:instrText>%2</w:instrText>
            </w:r>
            <w:r w:rsidRPr="009470E0">
              <w:rPr>
                <w:b/>
                <w:bCs/>
                <w:color w:val="000000"/>
                <w:lang w:val="en-US"/>
              </w:rPr>
              <w:instrText>Fwww</w:instrText>
            </w:r>
            <w:r w:rsidRPr="009470E0">
              <w:rPr>
                <w:b/>
                <w:bCs/>
                <w:color w:val="000000"/>
              </w:rPr>
              <w:instrText>.</w:instrText>
            </w:r>
            <w:r w:rsidRPr="009470E0">
              <w:rPr>
                <w:b/>
                <w:bCs/>
                <w:color w:val="000000"/>
                <w:lang w:val="en-US"/>
              </w:rPr>
              <w:instrText>koiro</w:instrText>
            </w:r>
            <w:r w:rsidRPr="009470E0">
              <w:rPr>
                <w:b/>
                <w:bCs/>
                <w:color w:val="000000"/>
              </w:rPr>
              <w:instrText>.</w:instrText>
            </w:r>
            <w:r w:rsidRPr="009470E0">
              <w:rPr>
                <w:b/>
                <w:bCs/>
                <w:color w:val="000000"/>
                <w:lang w:val="en-US"/>
              </w:rPr>
              <w:instrText>edu</w:instrText>
            </w:r>
            <w:r w:rsidRPr="009470E0">
              <w:rPr>
                <w:b/>
                <w:bCs/>
                <w:color w:val="000000"/>
              </w:rPr>
              <w:instrText>.</w:instrText>
            </w:r>
            <w:r w:rsidRPr="009470E0">
              <w:rPr>
                <w:b/>
                <w:bCs/>
                <w:color w:val="000000"/>
                <w:lang w:val="en-US"/>
              </w:rPr>
              <w:instrText>ru</w:instrText>
            </w:r>
            <w:r w:rsidRPr="009470E0">
              <w:rPr>
                <w:b/>
                <w:bCs/>
                <w:color w:val="000000"/>
              </w:rPr>
              <w:instrText>%2</w:instrText>
            </w:r>
            <w:r w:rsidRPr="009470E0">
              <w:rPr>
                <w:b/>
                <w:bCs/>
                <w:color w:val="000000"/>
                <w:lang w:val="en-US"/>
              </w:rPr>
              <w:instrText>Ffiles</w:instrText>
            </w:r>
            <w:r w:rsidRPr="009470E0">
              <w:rPr>
                <w:b/>
                <w:bCs/>
                <w:color w:val="000000"/>
              </w:rPr>
              <w:instrText>%2</w:instrText>
            </w:r>
            <w:r w:rsidRPr="009470E0">
              <w:rPr>
                <w:b/>
                <w:bCs/>
                <w:color w:val="000000"/>
                <w:lang w:val="en-US"/>
              </w:rPr>
              <w:instrText>Ffgos</w:instrText>
            </w:r>
            <w:r w:rsidRPr="009470E0">
              <w:rPr>
                <w:b/>
                <w:bCs/>
                <w:color w:val="000000"/>
              </w:rPr>
              <w:instrText>%2</w:instrText>
            </w:r>
            <w:r w:rsidRPr="009470E0">
              <w:rPr>
                <w:b/>
                <w:bCs/>
                <w:color w:val="000000"/>
                <w:lang w:val="en-US"/>
              </w:rPr>
              <w:instrText>F</w:instrText>
            </w:r>
            <w:r w:rsidRPr="009470E0">
              <w:rPr>
                <w:b/>
                <w:bCs/>
                <w:color w:val="000000"/>
              </w:rPr>
              <w:instrText>2010-08-23%2</w:instrText>
            </w:r>
            <w:r w:rsidRPr="009470E0">
              <w:rPr>
                <w:b/>
                <w:bCs/>
                <w:color w:val="000000"/>
                <w:lang w:val="en-US"/>
              </w:rPr>
              <w:instrText>F</w:instrText>
            </w:r>
            <w:r w:rsidRPr="009470E0">
              <w:rPr>
                <w:b/>
                <w:bCs/>
                <w:color w:val="000000"/>
              </w:rPr>
              <w:instrText>2010-08-23_</w:instrText>
            </w:r>
            <w:r w:rsidRPr="009470E0">
              <w:rPr>
                <w:b/>
                <w:bCs/>
                <w:color w:val="000000"/>
                <w:lang w:val="en-US"/>
              </w:rPr>
              <w:instrText>deyat</w:instrText>
            </w:r>
            <w:r w:rsidRPr="009470E0">
              <w:rPr>
                <w:b/>
                <w:bCs/>
                <w:color w:val="000000"/>
              </w:rPr>
              <w:instrText>_</w:instrText>
            </w:r>
            <w:r w:rsidRPr="009470E0">
              <w:rPr>
                <w:b/>
                <w:bCs/>
                <w:color w:val="000000"/>
                <w:lang w:val="en-US"/>
              </w:rPr>
              <w:instrText>metod</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lr</w:instrText>
            </w:r>
            <w:r w:rsidRPr="009470E0">
              <w:rPr>
                <w:b/>
                <w:bCs/>
                <w:color w:val="000000"/>
              </w:rPr>
              <w:instrText>=9&amp;</w:instrText>
            </w:r>
            <w:r w:rsidRPr="009470E0">
              <w:rPr>
                <w:b/>
                <w:bCs/>
                <w:color w:val="000000"/>
                <w:lang w:val="en-US"/>
              </w:rPr>
              <w:instrText>text</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3%</w:instrText>
            </w:r>
            <w:r w:rsidRPr="009470E0">
              <w:rPr>
                <w:b/>
                <w:bCs/>
                <w:color w:val="000000"/>
                <w:lang w:val="en-US"/>
              </w:rPr>
              <w:instrText>D</w:instrText>
            </w:r>
            <w:r w:rsidRPr="009470E0">
              <w:rPr>
                <w:b/>
                <w:bCs/>
                <w:color w:val="000000"/>
              </w:rPr>
              <w:instrText>0%94%20%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5%20%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1%87%</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1%89%</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0%</w:instrText>
            </w:r>
            <w:r w:rsidRPr="009470E0">
              <w:rPr>
                <w:b/>
                <w:bCs/>
                <w:color w:val="000000"/>
                <w:lang w:val="en-US"/>
              </w:rPr>
              <w:instrText>BC</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1%81%</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0%20%</w:instrText>
            </w:r>
            <w:r w:rsidRPr="009470E0">
              <w:rPr>
                <w:b/>
                <w:bCs/>
                <w:color w:val="000000"/>
                <w:lang w:val="en-US"/>
              </w:rPr>
              <w:instrText>D</w:instrText>
            </w:r>
            <w:r w:rsidRPr="009470E0">
              <w:rPr>
                <w:b/>
                <w:bCs/>
                <w:color w:val="000000"/>
              </w:rPr>
              <w:instrText>1%83%</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1%85%20%</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BA</w:instrText>
            </w:r>
            <w:r w:rsidRPr="009470E0">
              <w:rPr>
                <w:b/>
                <w:bCs/>
                <w:color w:val="000000"/>
              </w:rPr>
              <w:instrText>%</w:instrText>
            </w:r>
            <w:r w:rsidRPr="009470E0">
              <w:rPr>
                <w:b/>
                <w:bCs/>
                <w:color w:val="000000"/>
                <w:lang w:val="en-US"/>
              </w:rPr>
              <w:instrText>D</w:instrText>
            </w:r>
            <w:r w:rsidRPr="009470E0">
              <w:rPr>
                <w:b/>
                <w:bCs/>
                <w:color w:val="000000"/>
              </w:rPr>
              <w:instrText>1%80%</w:instrText>
            </w:r>
            <w:r w:rsidRPr="009470E0">
              <w:rPr>
                <w:b/>
                <w:bCs/>
                <w:color w:val="000000"/>
                <w:lang w:val="en-US"/>
              </w:rPr>
              <w:instrText>D</w:instrText>
            </w:r>
            <w:r w:rsidRPr="009470E0">
              <w:rPr>
                <w:b/>
                <w:bCs/>
                <w:color w:val="000000"/>
              </w:rPr>
              <w:instrText>1%8</w:instrText>
            </w:r>
            <w:r w:rsidRPr="009470E0">
              <w:rPr>
                <w:b/>
                <w:bCs/>
                <w:color w:val="000000"/>
                <w:lang w:val="en-US"/>
              </w:rPr>
              <w:instrText>B</w:instrText>
            </w:r>
            <w:r w:rsidRPr="009470E0">
              <w:rPr>
                <w:b/>
                <w:bCs/>
                <w:color w:val="000000"/>
              </w:rPr>
              <w:instrText>%</w:instrText>
            </w:r>
            <w:r w:rsidRPr="009470E0">
              <w:rPr>
                <w:b/>
                <w:bCs/>
                <w:color w:val="000000"/>
                <w:lang w:val="en-US"/>
              </w:rPr>
              <w:instrText>D</w:instrText>
            </w:r>
            <w:r w:rsidRPr="009470E0">
              <w:rPr>
                <w:b/>
                <w:bCs/>
                <w:color w:val="000000"/>
              </w:rPr>
              <w:instrText>1%82%</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2%</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3%</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7%</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0%</w:instrText>
            </w:r>
            <w:r w:rsidRPr="009470E0">
              <w:rPr>
                <w:b/>
                <w:bCs/>
                <w:color w:val="000000"/>
                <w:lang w:val="en-US"/>
              </w:rPr>
              <w:instrText>D</w:instrText>
            </w:r>
            <w:r w:rsidRPr="009470E0">
              <w:rPr>
                <w:b/>
                <w:bCs/>
                <w:color w:val="000000"/>
              </w:rPr>
              <w:instrText>0%</w:instrText>
            </w:r>
            <w:r w:rsidRPr="009470E0">
              <w:rPr>
                <w:b/>
                <w:bCs/>
                <w:color w:val="000000"/>
                <w:lang w:val="en-US"/>
              </w:rPr>
              <w:instrText>BD</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w:instrText>
            </w:r>
            <w:r w:rsidRPr="009470E0">
              <w:rPr>
                <w:b/>
                <w:bCs/>
                <w:color w:val="000000"/>
              </w:rPr>
              <w:instrText>8%</w:instrText>
            </w:r>
            <w:r w:rsidRPr="009470E0">
              <w:rPr>
                <w:b/>
                <w:bCs/>
                <w:color w:val="000000"/>
                <w:lang w:val="en-US"/>
              </w:rPr>
              <w:instrText>D</w:instrText>
            </w:r>
            <w:r w:rsidRPr="009470E0">
              <w:rPr>
                <w:b/>
                <w:bCs/>
                <w:color w:val="000000"/>
              </w:rPr>
              <w:instrText>1%8</w:instrText>
            </w:r>
            <w:r w:rsidRPr="009470E0">
              <w:rPr>
                <w:b/>
                <w:bCs/>
                <w:color w:val="000000"/>
                <w:lang w:val="en-US"/>
              </w:rPr>
              <w:instrText>F</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BF</w:instrText>
            </w:r>
            <w:r w:rsidRPr="009470E0">
              <w:rPr>
                <w:b/>
                <w:bCs/>
                <w:color w:val="000000"/>
              </w:rPr>
              <w:instrText>%</w:instrText>
            </w:r>
            <w:r w:rsidRPr="009470E0">
              <w:rPr>
                <w:b/>
                <w:bCs/>
                <w:color w:val="000000"/>
                <w:lang w:val="en-US"/>
              </w:rPr>
              <w:instrText>D</w:instrText>
            </w:r>
            <w:r w:rsidRPr="009470E0">
              <w:rPr>
                <w:b/>
                <w:bCs/>
                <w:color w:val="000000"/>
              </w:rPr>
              <w:instrText>0%</w:instrText>
            </w:r>
            <w:r w:rsidRPr="009470E0">
              <w:rPr>
                <w:b/>
                <w:bCs/>
                <w:color w:val="000000"/>
                <w:lang w:val="en-US"/>
              </w:rPr>
              <w:instrText>BE</w:instrText>
            </w:r>
            <w:r w:rsidRPr="009470E0">
              <w:rPr>
                <w:b/>
                <w:bCs/>
                <w:color w:val="000000"/>
              </w:rPr>
              <w:instrText>%20%</w:instrText>
            </w:r>
            <w:r w:rsidRPr="009470E0">
              <w:rPr>
                <w:b/>
                <w:bCs/>
                <w:color w:val="000000"/>
                <w:lang w:val="en-US"/>
              </w:rPr>
              <w:instrText>D</w:instrText>
            </w:r>
            <w:r w:rsidRPr="009470E0">
              <w:rPr>
                <w:b/>
                <w:bCs/>
                <w:color w:val="000000"/>
              </w:rPr>
              <w:instrText>0%</w:instrText>
            </w:r>
            <w:r w:rsidRPr="009470E0">
              <w:rPr>
                <w:b/>
                <w:bCs/>
                <w:color w:val="000000"/>
                <w:lang w:val="en-US"/>
              </w:rPr>
              <w:instrText>A</w:instrText>
            </w:r>
            <w:r w:rsidRPr="009470E0">
              <w:rPr>
                <w:b/>
                <w:bCs/>
                <w:color w:val="000000"/>
              </w:rPr>
              <w:instrText>2%</w:instrText>
            </w:r>
            <w:r w:rsidRPr="009470E0">
              <w:rPr>
                <w:b/>
                <w:bCs/>
                <w:color w:val="000000"/>
                <w:lang w:val="en-US"/>
              </w:rPr>
              <w:instrText>D</w:instrText>
            </w:r>
            <w:r w:rsidRPr="009470E0">
              <w:rPr>
                <w:b/>
                <w:bCs/>
                <w:color w:val="000000"/>
              </w:rPr>
              <w:instrText>0%94%</w:instrText>
            </w:r>
            <w:r w:rsidRPr="009470E0">
              <w:rPr>
                <w:b/>
                <w:bCs/>
                <w:color w:val="000000"/>
                <w:lang w:val="en-US"/>
              </w:rPr>
              <w:instrText>D</w:instrText>
            </w:r>
            <w:r w:rsidRPr="009470E0">
              <w:rPr>
                <w:b/>
                <w:bCs/>
                <w:color w:val="000000"/>
              </w:rPr>
              <w:instrText>0%9</w:instrText>
            </w:r>
            <w:r w:rsidRPr="009470E0">
              <w:rPr>
                <w:b/>
                <w:bCs/>
                <w:color w:val="000000"/>
                <w:lang w:val="en-US"/>
              </w:rPr>
              <w:instrText>C</w:instrText>
            </w:r>
            <w:r w:rsidRPr="009470E0">
              <w:rPr>
                <w:b/>
                <w:bCs/>
                <w:color w:val="000000"/>
              </w:rPr>
              <w:instrText>&amp;</w:instrText>
            </w:r>
            <w:r w:rsidRPr="009470E0">
              <w:rPr>
                <w:b/>
                <w:bCs/>
                <w:color w:val="000000"/>
                <w:lang w:val="en-US"/>
              </w:rPr>
              <w:instrText>l</w:instrText>
            </w:r>
            <w:r w:rsidRPr="009470E0">
              <w:rPr>
                <w:b/>
                <w:bCs/>
                <w:color w:val="000000"/>
              </w:rPr>
              <w:instrText>10</w:instrText>
            </w:r>
            <w:r w:rsidRPr="009470E0">
              <w:rPr>
                <w:b/>
                <w:bCs/>
                <w:color w:val="000000"/>
                <w:lang w:val="en-US"/>
              </w:rPr>
              <w:instrText>n</w:instrText>
            </w:r>
            <w:r w:rsidRPr="009470E0">
              <w:rPr>
                <w:b/>
                <w:bCs/>
                <w:color w:val="000000"/>
              </w:rPr>
              <w:instrText>=</w:instrText>
            </w:r>
            <w:r w:rsidRPr="009470E0">
              <w:rPr>
                <w:b/>
                <w:bCs/>
                <w:color w:val="000000"/>
                <w:lang w:val="en-US"/>
              </w:rPr>
              <w:instrText>ru</w:instrText>
            </w:r>
            <w:r w:rsidRPr="009470E0">
              <w:rPr>
                <w:b/>
                <w:bCs/>
                <w:color w:val="000000"/>
              </w:rPr>
              <w:instrText>&amp;</w:instrText>
            </w:r>
            <w:r w:rsidRPr="009470E0">
              <w:rPr>
                <w:b/>
                <w:bCs/>
                <w:color w:val="000000"/>
                <w:lang w:val="en-US"/>
              </w:rPr>
              <w:instrText>mime</w:instrText>
            </w:r>
            <w:r w:rsidRPr="009470E0">
              <w:rPr>
                <w:b/>
                <w:bCs/>
                <w:color w:val="000000"/>
              </w:rPr>
              <w:instrText>=</w:instrText>
            </w:r>
            <w:r w:rsidRPr="009470E0">
              <w:rPr>
                <w:b/>
                <w:bCs/>
                <w:color w:val="000000"/>
                <w:lang w:val="en-US"/>
              </w:rPr>
              <w:instrText>doc</w:instrText>
            </w:r>
            <w:r w:rsidRPr="009470E0">
              <w:rPr>
                <w:b/>
                <w:bCs/>
                <w:color w:val="000000"/>
              </w:rPr>
              <w:instrText>&amp;</w:instrText>
            </w:r>
            <w:r w:rsidRPr="009470E0">
              <w:rPr>
                <w:b/>
                <w:bCs/>
                <w:color w:val="000000"/>
                <w:lang w:val="en-US"/>
              </w:rPr>
              <w:instrText>sign</w:instrText>
            </w:r>
            <w:r w:rsidRPr="009470E0">
              <w:rPr>
                <w:b/>
                <w:bCs/>
                <w:color w:val="000000"/>
              </w:rPr>
              <w:instrText>=17</w:instrText>
            </w:r>
            <w:r w:rsidRPr="009470E0">
              <w:rPr>
                <w:b/>
                <w:bCs/>
                <w:color w:val="000000"/>
                <w:lang w:val="en-US"/>
              </w:rPr>
              <w:instrText>a</w:instrText>
            </w:r>
            <w:r w:rsidRPr="009470E0">
              <w:rPr>
                <w:b/>
                <w:bCs/>
                <w:color w:val="000000"/>
              </w:rPr>
              <w:instrText>8</w:instrText>
            </w:r>
            <w:r w:rsidRPr="009470E0">
              <w:rPr>
                <w:b/>
                <w:bCs/>
                <w:color w:val="000000"/>
                <w:lang w:val="en-US"/>
              </w:rPr>
              <w:instrText>e</w:instrText>
            </w:r>
            <w:r w:rsidRPr="009470E0">
              <w:rPr>
                <w:b/>
                <w:bCs/>
                <w:color w:val="000000"/>
              </w:rPr>
              <w:instrText>9</w:instrText>
            </w:r>
            <w:r w:rsidRPr="009470E0">
              <w:rPr>
                <w:b/>
                <w:bCs/>
                <w:color w:val="000000"/>
                <w:lang w:val="en-US"/>
              </w:rPr>
              <w:instrText>e</w:instrText>
            </w:r>
            <w:r w:rsidRPr="009470E0">
              <w:rPr>
                <w:b/>
                <w:bCs/>
                <w:color w:val="000000"/>
              </w:rPr>
              <w:instrText>4</w:instrText>
            </w:r>
            <w:r w:rsidRPr="009470E0">
              <w:rPr>
                <w:b/>
                <w:bCs/>
                <w:color w:val="000000"/>
                <w:lang w:val="en-US"/>
              </w:rPr>
              <w:instrText>f</w:instrText>
            </w:r>
            <w:r w:rsidRPr="009470E0">
              <w:rPr>
                <w:b/>
                <w:bCs/>
                <w:color w:val="000000"/>
              </w:rPr>
              <w:instrText>8</w:instrText>
            </w:r>
            <w:r w:rsidRPr="009470E0">
              <w:rPr>
                <w:b/>
                <w:bCs/>
                <w:color w:val="000000"/>
                <w:lang w:val="en-US"/>
              </w:rPr>
              <w:instrText>b</w:instrText>
            </w:r>
            <w:r w:rsidRPr="009470E0">
              <w:rPr>
                <w:b/>
                <w:bCs/>
                <w:color w:val="000000"/>
              </w:rPr>
              <w:instrText>6</w:instrText>
            </w:r>
            <w:r w:rsidRPr="009470E0">
              <w:rPr>
                <w:b/>
                <w:bCs/>
                <w:color w:val="000000"/>
                <w:lang w:val="en-US"/>
              </w:rPr>
              <w:instrText>ee</w:instrText>
            </w:r>
            <w:r w:rsidRPr="009470E0">
              <w:rPr>
                <w:b/>
                <w:bCs/>
                <w:color w:val="000000"/>
              </w:rPr>
              <w:instrText>4170</w:instrText>
            </w:r>
            <w:r w:rsidRPr="009470E0">
              <w:rPr>
                <w:b/>
                <w:bCs/>
                <w:color w:val="000000"/>
                <w:lang w:val="en-US"/>
              </w:rPr>
              <w:instrText>a</w:instrText>
            </w:r>
            <w:r w:rsidRPr="009470E0">
              <w:rPr>
                <w:b/>
                <w:bCs/>
                <w:color w:val="000000"/>
              </w:rPr>
              <w:instrText>2</w:instrText>
            </w:r>
            <w:r w:rsidRPr="009470E0">
              <w:rPr>
                <w:b/>
                <w:bCs/>
                <w:color w:val="000000"/>
                <w:lang w:val="en-US"/>
              </w:rPr>
              <w:instrText>e</w:instrText>
            </w:r>
            <w:r w:rsidRPr="009470E0">
              <w:rPr>
                <w:b/>
                <w:bCs/>
                <w:color w:val="000000"/>
              </w:rPr>
              <w:instrText>663</w:instrText>
            </w:r>
            <w:r w:rsidRPr="009470E0">
              <w:rPr>
                <w:b/>
                <w:bCs/>
                <w:color w:val="000000"/>
                <w:lang w:val="en-US"/>
              </w:rPr>
              <w:instrText>a</w:instrText>
            </w:r>
            <w:r w:rsidRPr="009470E0">
              <w:rPr>
                <w:b/>
                <w:bCs/>
                <w:color w:val="000000"/>
              </w:rPr>
              <w:instrText>0</w:instrText>
            </w:r>
            <w:r w:rsidRPr="009470E0">
              <w:rPr>
                <w:b/>
                <w:bCs/>
                <w:color w:val="000000"/>
                <w:lang w:val="en-US"/>
              </w:rPr>
              <w:instrText>cb</w:instrText>
            </w:r>
            <w:r w:rsidRPr="009470E0">
              <w:rPr>
                <w:b/>
                <w:bCs/>
                <w:color w:val="000000"/>
              </w:rPr>
              <w:instrText>2792&amp;</w:instrText>
            </w:r>
            <w:r w:rsidRPr="009470E0">
              <w:rPr>
                <w:b/>
                <w:bCs/>
                <w:color w:val="000000"/>
                <w:lang w:val="en-US"/>
              </w:rPr>
              <w:instrText>keyno</w:instrText>
            </w:r>
            <w:r w:rsidRPr="009470E0">
              <w:rPr>
                <w:b/>
                <w:bCs/>
                <w:color w:val="000000"/>
              </w:rPr>
              <w:instrText>=0" \</w:instrText>
            </w:r>
            <w:r w:rsidRPr="009470E0">
              <w:rPr>
                <w:b/>
                <w:bCs/>
                <w:color w:val="000000"/>
                <w:lang w:val="en-US"/>
              </w:rPr>
              <w:instrText>l</w:instrText>
            </w:r>
            <w:r w:rsidRPr="009470E0">
              <w:rPr>
                <w:b/>
                <w:bCs/>
                <w:color w:val="000000"/>
              </w:rPr>
              <w:instrText xml:space="preserve"> "</w:instrText>
            </w:r>
            <w:r w:rsidRPr="009470E0">
              <w:rPr>
                <w:b/>
                <w:bCs/>
                <w:color w:val="000000"/>
                <w:lang w:val="en-US"/>
              </w:rPr>
              <w:instrText>YANDEX</w:instrText>
            </w:r>
            <w:r w:rsidRPr="009470E0">
              <w:rPr>
                <w:b/>
                <w:bCs/>
                <w:color w:val="000000"/>
              </w:rPr>
              <w:instrText xml:space="preserve">_33" </w:instrText>
            </w:r>
            <w:r w:rsidRPr="009470E0">
              <w:rPr>
                <w:b/>
                <w:bCs/>
                <w:color w:val="000000"/>
                <w:lang w:val="en-US"/>
              </w:rPr>
              <w:fldChar w:fldCharType="end"/>
            </w:r>
            <w:r w:rsidRPr="009470E0">
              <w:rPr>
                <w:b/>
                <w:bCs/>
                <w:color w:val="000000"/>
              </w:rPr>
              <w:t xml:space="preserve"> </w:t>
            </w:r>
          </w:p>
        </w:tc>
      </w:tr>
      <w:tr w:rsidR="006A1D96" w:rsidRPr="009470E0" w:rsidTr="00C52DB0">
        <w:trPr>
          <w:trHeight w:val="614"/>
          <w:tblCellSpacing w:w="0" w:type="dxa"/>
        </w:trPr>
        <w:tc>
          <w:tcPr>
            <w:tcW w:w="4020" w:type="dxa"/>
          </w:tcPr>
          <w:p w:rsidR="006A1D96" w:rsidRPr="009470E0" w:rsidRDefault="006A1D96" w:rsidP="00C52DB0">
            <w:pPr>
              <w:spacing w:line="276" w:lineRule="auto"/>
              <w:ind w:left="-720" w:firstLine="180"/>
              <w:jc w:val="center"/>
              <w:rPr>
                <w:rFonts w:ascii="Arial" w:hAnsi="Arial" w:cs="Arial"/>
                <w:color w:val="000000"/>
              </w:rPr>
            </w:pPr>
            <w:r w:rsidRPr="009470E0">
              <w:rPr>
                <w:b/>
                <w:bCs/>
                <w:color w:val="000000"/>
              </w:rPr>
              <w:t xml:space="preserve">Краткое описание этапов </w:t>
            </w:r>
            <w:hyperlink r:id="rId14" w:anchor="YANDEX_38" w:history="1"/>
            <w:r w:rsidRPr="009470E0">
              <w:rPr>
                <w:b/>
                <w:bCs/>
                <w:color w:val="000000"/>
              </w:rPr>
              <w:t> урока </w:t>
            </w:r>
            <w:hyperlink r:id="rId15" w:anchor="YANDEX_40" w:history="1"/>
          </w:p>
          <w:bookmarkStart w:id="126" w:name="YANDEX_40"/>
          <w:bookmarkEnd w:id="126"/>
          <w:p w:rsidR="006A1D96" w:rsidRPr="009470E0" w:rsidRDefault="006A1D96" w:rsidP="00C52DB0">
            <w:pPr>
              <w:spacing w:line="276" w:lineRule="auto"/>
              <w:jc w:val="center"/>
              <w:rPr>
                <w:rFonts w:ascii="Arial" w:hAnsi="Arial" w:cs="Arial"/>
                <w:color w:val="000000"/>
              </w:rPr>
            </w:pPr>
            <w:r w:rsidRPr="009470E0">
              <w:rPr>
                <w:b/>
                <w:bCs/>
                <w:color w:val="000000"/>
              </w:rPr>
              <w:fldChar w:fldCharType="begin"/>
            </w:r>
            <w:r w:rsidRPr="009470E0">
              <w:rPr>
                <w:b/>
                <w:bCs/>
                <w:color w:val="000000"/>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"YANDEX_39" </w:instrText>
            </w:r>
            <w:r w:rsidRPr="009470E0">
              <w:rPr>
                <w:b/>
                <w:bCs/>
                <w:color w:val="000000"/>
              </w:rPr>
              <w:fldChar w:fldCharType="end"/>
            </w:r>
            <w:r w:rsidRPr="009470E0">
              <w:rPr>
                <w:b/>
                <w:bCs/>
                <w:color w:val="000000"/>
              </w:rPr>
              <w:t> </w:t>
            </w:r>
            <w:proofErr w:type="gramStart"/>
            <w:r w:rsidRPr="009470E0">
              <w:rPr>
                <w:b/>
                <w:bCs/>
                <w:color w:val="000000"/>
              </w:rPr>
              <w:t>открытия </w:t>
            </w:r>
            <w:hyperlink r:id="rId16" w:anchor="YANDEX_41" w:history="1"/>
            <w:r w:rsidRPr="009470E0">
              <w:rPr>
                <w:b/>
                <w:bCs/>
                <w:color w:val="000000"/>
              </w:rPr>
              <w:t xml:space="preserve"> </w:t>
            </w:r>
            <w:bookmarkStart w:id="127" w:name="YANDEX_41"/>
            <w:bookmarkEnd w:id="127"/>
            <w:r w:rsidRPr="009470E0">
              <w:rPr>
                <w:b/>
                <w:bCs/>
                <w:color w:val="000000"/>
              </w:rPr>
              <w:fldChar w:fldCharType="begin"/>
            </w:r>
            <w:r w:rsidRPr="009470E0">
              <w:rPr>
                <w:b/>
                <w:bCs/>
                <w:color w:val="000000"/>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"YANDEX_40" </w:instrText>
            </w:r>
            <w:r w:rsidRPr="009470E0">
              <w:rPr>
                <w:b/>
                <w:bCs/>
                <w:color w:val="000000"/>
              </w:rPr>
              <w:fldChar w:fldCharType="end"/>
            </w:r>
            <w:r w:rsidRPr="009470E0">
              <w:rPr>
                <w:b/>
                <w:bCs/>
                <w:color w:val="000000"/>
              </w:rPr>
              <w:t> нового</w:t>
            </w:r>
            <w:proofErr w:type="gramEnd"/>
            <w:r w:rsidRPr="009470E0">
              <w:rPr>
                <w:b/>
                <w:bCs/>
                <w:color w:val="000000"/>
              </w:rPr>
              <w:t> </w:t>
            </w:r>
            <w:hyperlink r:id="rId17" w:anchor="YANDEX_42" w:history="1"/>
            <w:r w:rsidRPr="009470E0">
              <w:rPr>
                <w:b/>
                <w:bCs/>
                <w:color w:val="000000"/>
              </w:rPr>
              <w:t xml:space="preserve"> </w:t>
            </w:r>
            <w:bookmarkStart w:id="128" w:name="YANDEX_42"/>
            <w:bookmarkEnd w:id="128"/>
            <w:r w:rsidRPr="009470E0">
              <w:rPr>
                <w:b/>
                <w:bCs/>
                <w:color w:val="000000"/>
              </w:rPr>
              <w:fldChar w:fldCharType="begin"/>
            </w:r>
            <w:r w:rsidRPr="009470E0">
              <w:rPr>
                <w:b/>
                <w:bCs/>
                <w:color w:val="000000"/>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"YANDEX_41" </w:instrText>
            </w:r>
            <w:r w:rsidRPr="009470E0">
              <w:rPr>
                <w:b/>
                <w:bCs/>
                <w:color w:val="000000"/>
              </w:rPr>
              <w:fldChar w:fldCharType="end"/>
            </w:r>
            <w:r w:rsidRPr="009470E0">
              <w:rPr>
                <w:b/>
                <w:bCs/>
                <w:color w:val="000000"/>
              </w:rPr>
              <w:t> знания </w:t>
            </w:r>
            <w:hyperlink r:id="rId18" w:anchor="YANDEX_43" w:history="1"/>
            <w:hyperlink r:id="rId19" w:anchor="YANDEX_44" w:history="1"/>
          </w:p>
        </w:tc>
        <w:tc>
          <w:tcPr>
            <w:tcW w:w="6480" w:type="dxa"/>
          </w:tcPr>
          <w:p w:rsidR="006A1D96" w:rsidRPr="009470E0" w:rsidRDefault="006A1D96" w:rsidP="00C52DB0">
            <w:pPr>
              <w:spacing w:line="276" w:lineRule="auto"/>
              <w:jc w:val="center"/>
              <w:rPr>
                <w:rFonts w:ascii="Arial" w:hAnsi="Arial" w:cs="Arial"/>
                <w:color w:val="000000"/>
              </w:rPr>
            </w:pPr>
            <w:proofErr w:type="gramStart"/>
            <w:r w:rsidRPr="009470E0">
              <w:rPr>
                <w:b/>
                <w:bCs/>
                <w:color w:val="000000"/>
              </w:rPr>
              <w:t xml:space="preserve">Перечень </w:t>
            </w:r>
            <w:bookmarkStart w:id="129" w:name="YANDEX_44"/>
            <w:bookmarkEnd w:id="129"/>
            <w:r w:rsidRPr="009470E0">
              <w:rPr>
                <w:b/>
                <w:bCs/>
                <w:color w:val="000000"/>
              </w:rPr>
              <w:fldChar w:fldCharType="begin"/>
            </w:r>
            <w:r w:rsidRPr="009470E0">
              <w:rPr>
                <w:b/>
                <w:bCs/>
                <w:color w:val="000000"/>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"YANDEX_43" </w:instrText>
            </w:r>
            <w:r w:rsidRPr="009470E0">
              <w:rPr>
                <w:b/>
                <w:bCs/>
                <w:color w:val="000000"/>
              </w:rPr>
              <w:fldChar w:fldCharType="end"/>
            </w:r>
            <w:r w:rsidRPr="009470E0">
              <w:rPr>
                <w:b/>
                <w:bCs/>
                <w:color w:val="000000"/>
              </w:rPr>
              <w:t> УУД </w:t>
            </w:r>
            <w:hyperlink r:id="rId20" w:anchor="YANDEX_45" w:history="1"/>
            <w:r w:rsidRPr="009470E0">
              <w:rPr>
                <w:b/>
                <w:bCs/>
                <w:color w:val="000000"/>
              </w:rPr>
              <w:t>,</w:t>
            </w:r>
            <w:proofErr w:type="gramEnd"/>
            <w:r w:rsidRPr="009470E0">
              <w:rPr>
                <w:b/>
                <w:bCs/>
                <w:color w:val="000000"/>
              </w:rPr>
              <w:t xml:space="preserve"> </w:t>
            </w:r>
            <w:bookmarkStart w:id="130" w:name="YANDEX_45"/>
            <w:bookmarkEnd w:id="130"/>
            <w:r w:rsidRPr="009470E0">
              <w:rPr>
                <w:b/>
                <w:bCs/>
                <w:color w:val="000000"/>
              </w:rPr>
              <w:fldChar w:fldCharType="begin"/>
            </w:r>
            <w:r w:rsidRPr="009470E0">
              <w:rPr>
                <w:b/>
                <w:bCs/>
                <w:color w:val="000000"/>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"YANDEX_44" </w:instrText>
            </w:r>
            <w:r w:rsidRPr="009470E0">
              <w:rPr>
                <w:b/>
                <w:bCs/>
                <w:color w:val="000000"/>
              </w:rPr>
              <w:fldChar w:fldCharType="end"/>
            </w:r>
            <w:r w:rsidRPr="009470E0">
              <w:rPr>
                <w:b/>
                <w:bCs/>
                <w:color w:val="000000"/>
              </w:rPr>
              <w:t> выполняемых </w:t>
            </w:r>
            <w:hyperlink r:id="rId21" w:anchor="YANDEX_46" w:history="1"/>
            <w:r w:rsidRPr="009470E0">
              <w:rPr>
                <w:b/>
                <w:bCs/>
                <w:color w:val="000000"/>
              </w:rPr>
              <w:t xml:space="preserve"> </w:t>
            </w:r>
            <w:bookmarkStart w:id="131" w:name="YANDEX_46"/>
            <w:bookmarkEnd w:id="131"/>
            <w:r w:rsidRPr="009470E0">
              <w:rPr>
                <w:b/>
                <w:bCs/>
                <w:color w:val="000000"/>
              </w:rPr>
              <w:fldChar w:fldCharType="begin"/>
            </w:r>
            <w:r w:rsidRPr="009470E0">
              <w:rPr>
                <w:b/>
                <w:bCs/>
                <w:color w:val="000000"/>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"YANDEX_45" </w:instrText>
            </w:r>
            <w:r w:rsidRPr="009470E0">
              <w:rPr>
                <w:b/>
                <w:bCs/>
                <w:color w:val="000000"/>
              </w:rPr>
              <w:fldChar w:fldCharType="end"/>
            </w:r>
            <w:r w:rsidRPr="009470E0">
              <w:rPr>
                <w:b/>
                <w:bCs/>
                <w:color w:val="000000"/>
              </w:rPr>
              <w:t> учащимися </w:t>
            </w:r>
            <w:hyperlink r:id="rId22" w:anchor="YANDEX_47" w:history="1"/>
            <w:r w:rsidRPr="009470E0">
              <w:rPr>
                <w:b/>
                <w:bCs/>
                <w:color w:val="000000"/>
              </w:rPr>
              <w:t xml:space="preserve"> на данных этапах</w:t>
            </w:r>
          </w:p>
        </w:tc>
      </w:tr>
      <w:tr w:rsidR="006A1D96" w:rsidRPr="009470E0" w:rsidTr="00C52DB0">
        <w:trPr>
          <w:tblCellSpacing w:w="0" w:type="dxa"/>
        </w:trPr>
        <w:tc>
          <w:tcPr>
            <w:tcW w:w="10500" w:type="dxa"/>
            <w:gridSpan w:val="2"/>
          </w:tcPr>
          <w:p w:rsidR="006A1D96" w:rsidRPr="009470E0" w:rsidRDefault="006A1D96" w:rsidP="00C52DB0">
            <w:pPr>
              <w:spacing w:line="276" w:lineRule="auto"/>
              <w:jc w:val="center"/>
              <w:rPr>
                <w:rFonts w:ascii="Arial" w:hAnsi="Arial" w:cs="Arial"/>
                <w:color w:val="000000"/>
              </w:rPr>
            </w:pPr>
            <w:r w:rsidRPr="009470E0">
              <w:rPr>
                <w:b/>
                <w:bCs/>
                <w:i/>
                <w:iCs/>
                <w:color w:val="000000"/>
              </w:rPr>
              <w:t>1. Мотивация (самоопределение) к учебной деятельности.</w:t>
            </w:r>
          </w:p>
        </w:tc>
      </w:tr>
      <w:tr w:rsidR="006A1D96" w:rsidRPr="009470E0" w:rsidTr="00C52DB0">
        <w:trPr>
          <w:tblCellSpacing w:w="0" w:type="dxa"/>
        </w:trPr>
        <w:tc>
          <w:tcPr>
            <w:tcW w:w="4020" w:type="dxa"/>
          </w:tcPr>
          <w:p w:rsidR="006A1D96" w:rsidRPr="009470E0" w:rsidRDefault="006A1D96" w:rsidP="00C52DB0">
            <w:r w:rsidRPr="009470E0">
              <w:t xml:space="preserve">Включение в урок </w:t>
            </w:r>
            <w:proofErr w:type="gramStart"/>
            <w:r w:rsidRPr="009470E0">
              <w:t>обучающихся</w:t>
            </w:r>
            <w:proofErr w:type="gramEnd"/>
            <w:r w:rsidRPr="009470E0">
              <w:t>. Общий план урока</w:t>
            </w:r>
          </w:p>
        </w:tc>
        <w:tc>
          <w:tcPr>
            <w:tcW w:w="6480" w:type="dxa"/>
          </w:tcPr>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самоопределение (Л);</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смыслообразование (Л);</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планирование учебного сотрудничества с</w:t>
            </w:r>
            <w:r w:rsidRPr="009470E0">
              <w:rPr>
                <w:rFonts w:ascii="Arial" w:hAnsi="Arial" w:cs="Arial"/>
                <w:color w:val="000000"/>
              </w:rPr>
              <w:t xml:space="preserve"> </w:t>
            </w:r>
            <w:r w:rsidRPr="009470E0">
              <w:rPr>
                <w:i/>
                <w:iCs/>
                <w:color w:val="000000"/>
              </w:rPr>
              <w:t>учителем и сверстникам</w:t>
            </w:r>
            <w:proofErr w:type="gramStart"/>
            <w:r w:rsidRPr="009470E0">
              <w:rPr>
                <w:i/>
                <w:iCs/>
                <w:color w:val="000000"/>
              </w:rPr>
              <w:t>и(</w:t>
            </w:r>
            <w:proofErr w:type="gramEnd"/>
            <w:r w:rsidRPr="009470E0">
              <w:rPr>
                <w:i/>
                <w:iCs/>
                <w:color w:val="000000"/>
              </w:rPr>
              <w:t>К)</w:t>
            </w:r>
          </w:p>
        </w:tc>
      </w:tr>
      <w:tr w:rsidR="006A1D96" w:rsidRPr="009470E0" w:rsidTr="00C52DB0">
        <w:trPr>
          <w:tblCellSpacing w:w="0" w:type="dxa"/>
        </w:trPr>
        <w:tc>
          <w:tcPr>
            <w:tcW w:w="10500" w:type="dxa"/>
            <w:gridSpan w:val="2"/>
          </w:tcPr>
          <w:p w:rsidR="006A1D96" w:rsidRPr="009470E0" w:rsidRDefault="006A1D96" w:rsidP="00C52DB0">
            <w:pPr>
              <w:jc w:val="center"/>
            </w:pPr>
            <w:r w:rsidRPr="009470E0">
              <w:rPr>
                <w:b/>
                <w:bCs/>
                <w:i/>
                <w:iCs/>
              </w:rPr>
              <w:t>2. Актуализация и фиксирование индивидуального затруднения в пробном действии.</w:t>
            </w:r>
          </w:p>
        </w:tc>
      </w:tr>
      <w:tr w:rsidR="006A1D96" w:rsidRPr="009470E0" w:rsidTr="00C52DB0">
        <w:trPr>
          <w:tblCellSpacing w:w="0" w:type="dxa"/>
        </w:trPr>
        <w:tc>
          <w:tcPr>
            <w:tcW w:w="4020" w:type="dxa"/>
          </w:tcPr>
          <w:p w:rsidR="006A1D96" w:rsidRPr="009470E0" w:rsidRDefault="006A1D96" w:rsidP="00C52DB0">
            <w:r w:rsidRPr="009470E0">
              <w:t>В актуализацию знаний включаются только те знания, которые важны, существенны для данного урока (данной темы).</w:t>
            </w:r>
          </w:p>
          <w:p w:rsidR="006A1D96" w:rsidRPr="009470E0" w:rsidRDefault="006A1D96" w:rsidP="00C52DB0">
            <w:r w:rsidRPr="009470E0">
              <w:t>На этом этапе проектируется  проблемная ситуация.</w:t>
            </w:r>
          </w:p>
        </w:tc>
        <w:tc>
          <w:tcPr>
            <w:tcW w:w="6480" w:type="dxa"/>
          </w:tcPr>
          <w:p w:rsidR="006A1D96" w:rsidRPr="009470E0" w:rsidRDefault="006A1D96" w:rsidP="00C52DB0">
            <w:pPr>
              <w:spacing w:line="276" w:lineRule="auto"/>
              <w:rPr>
                <w:rFonts w:ascii="Arial" w:hAnsi="Arial" w:cs="Arial"/>
                <w:color w:val="000000"/>
              </w:rPr>
            </w:pPr>
            <w:r w:rsidRPr="009470E0">
              <w:rPr>
                <w:rFonts w:ascii="Arial" w:hAnsi="Arial" w:cs="Arial"/>
                <w:color w:val="000000"/>
              </w:rPr>
              <w:t>–</w:t>
            </w:r>
            <w:r w:rsidRPr="009470E0">
              <w:rPr>
                <w:i/>
                <w:iCs/>
                <w:color w:val="000000"/>
              </w:rPr>
              <w:t>сравнение, обобщение</w:t>
            </w:r>
            <w:r w:rsidRPr="009470E0">
              <w:rPr>
                <w:rFonts w:ascii="Arial" w:hAnsi="Arial" w:cs="Arial"/>
                <w:color w:val="000000"/>
              </w:rPr>
              <w:t xml:space="preserve">, </w:t>
            </w:r>
            <w:r w:rsidRPr="009470E0">
              <w:rPr>
                <w:i/>
                <w:iCs/>
                <w:color w:val="000000"/>
              </w:rPr>
              <w:t>аналогия, классификация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использование знаково-символических средств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осознанное и произвольное построение речевого высказывания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подведение под понятие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выполнение пробного учебного действия (Р);</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proofErr w:type="gramStart"/>
            <w:r w:rsidRPr="009470E0">
              <w:rPr>
                <w:i/>
                <w:iCs/>
                <w:color w:val="000000"/>
              </w:rPr>
              <w:t>волевая</w:t>
            </w:r>
            <w:proofErr w:type="gramEnd"/>
            <w:r w:rsidRPr="009470E0">
              <w:rPr>
                <w:i/>
                <w:iCs/>
                <w:color w:val="000000"/>
              </w:rPr>
              <w:t xml:space="preserve"> саморегуляция в ситуации затруднения (Р);</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выражение своих мыслей с достаточной полнотой и точностью, аргументация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учет разных мнений (К)</w:t>
            </w:r>
          </w:p>
        </w:tc>
      </w:tr>
      <w:tr w:rsidR="006A1D96" w:rsidRPr="009470E0" w:rsidTr="00C52DB0">
        <w:trPr>
          <w:tblCellSpacing w:w="0" w:type="dxa"/>
        </w:trPr>
        <w:tc>
          <w:tcPr>
            <w:tcW w:w="10500" w:type="dxa"/>
            <w:gridSpan w:val="2"/>
          </w:tcPr>
          <w:p w:rsidR="006A1D96" w:rsidRPr="009470E0" w:rsidRDefault="006A1D96" w:rsidP="00C52DB0">
            <w:pPr>
              <w:jc w:val="center"/>
            </w:pPr>
            <w:r w:rsidRPr="009470E0">
              <w:rPr>
                <w:b/>
                <w:bCs/>
                <w:i/>
                <w:iCs/>
              </w:rPr>
              <w:t>3. Формулирование темы урока. Проектирование цели и задач</w:t>
            </w:r>
          </w:p>
        </w:tc>
      </w:tr>
      <w:tr w:rsidR="006A1D96" w:rsidRPr="009470E0" w:rsidTr="00C52DB0">
        <w:trPr>
          <w:tblCellSpacing w:w="0" w:type="dxa"/>
        </w:trPr>
        <w:tc>
          <w:tcPr>
            <w:tcW w:w="4020" w:type="dxa"/>
          </w:tcPr>
          <w:p w:rsidR="006A1D96" w:rsidRPr="009470E0" w:rsidRDefault="006A1D96" w:rsidP="00C52DB0">
            <w:r w:rsidRPr="009470E0">
              <w:t>На данном этапе необходима мотивация, побуждающая ученика к вступлению в деятельность и формулированию учебной проблемы.</w:t>
            </w:r>
          </w:p>
          <w:p w:rsidR="006A1D96" w:rsidRPr="009470E0" w:rsidRDefault="006A1D96" w:rsidP="00C52DB0">
            <w:r w:rsidRPr="009470E0">
              <w:t>Озвучивается тема урока, четко формулируется  цель урока и план урока перед учащимися.</w:t>
            </w:r>
          </w:p>
        </w:tc>
        <w:tc>
          <w:tcPr>
            <w:tcW w:w="6480" w:type="dxa"/>
          </w:tcPr>
          <w:p w:rsidR="006A1D96" w:rsidRPr="009470E0" w:rsidRDefault="006A1D96" w:rsidP="00C52DB0">
            <w:pPr>
              <w:spacing w:line="276" w:lineRule="auto"/>
              <w:ind w:left="-1016" w:firstLine="1016"/>
              <w:rPr>
                <w:rFonts w:ascii="Arial" w:hAnsi="Arial" w:cs="Arial"/>
                <w:color w:val="000000"/>
              </w:rPr>
            </w:pPr>
            <w:r w:rsidRPr="009470E0">
              <w:rPr>
                <w:rFonts w:ascii="Arial" w:hAnsi="Arial" w:cs="Arial"/>
                <w:color w:val="000000"/>
              </w:rPr>
              <w:t xml:space="preserve">– </w:t>
            </w:r>
            <w:r w:rsidRPr="009470E0">
              <w:rPr>
                <w:i/>
                <w:iCs/>
                <w:color w:val="000000"/>
              </w:rPr>
              <w:t>подведение под понятие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структурирование знаний (П);</w:t>
            </w:r>
          </w:p>
          <w:p w:rsidR="006A1D96" w:rsidRPr="009470E0" w:rsidRDefault="006A1D96" w:rsidP="00C52DB0">
            <w:pPr>
              <w:spacing w:line="276" w:lineRule="auto"/>
              <w:rPr>
                <w:i/>
                <w:iCs/>
                <w:color w:val="000000"/>
              </w:rPr>
            </w:pPr>
            <w:r w:rsidRPr="009470E0">
              <w:rPr>
                <w:rFonts w:ascii="Arial" w:hAnsi="Arial" w:cs="Arial"/>
                <w:color w:val="000000"/>
              </w:rPr>
              <w:t xml:space="preserve">– </w:t>
            </w:r>
            <w:r w:rsidRPr="009470E0">
              <w:rPr>
                <w:i/>
                <w:iCs/>
                <w:color w:val="000000"/>
              </w:rPr>
              <w:t>осознанное и произвольное построение речевого высказывания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планирование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proofErr w:type="gramStart"/>
            <w:r w:rsidRPr="009470E0">
              <w:rPr>
                <w:i/>
                <w:iCs/>
                <w:color w:val="000000"/>
              </w:rPr>
              <w:t>волевая</w:t>
            </w:r>
            <w:proofErr w:type="gramEnd"/>
            <w:r w:rsidRPr="009470E0">
              <w:rPr>
                <w:i/>
                <w:iCs/>
                <w:color w:val="000000"/>
              </w:rPr>
              <w:t xml:space="preserve"> саморегуляция в ситуации</w:t>
            </w:r>
            <w:r w:rsidRPr="009470E0">
              <w:rPr>
                <w:rFonts w:ascii="Arial" w:hAnsi="Arial" w:cs="Arial"/>
                <w:color w:val="000000"/>
              </w:rPr>
              <w:t xml:space="preserve"> </w:t>
            </w:r>
            <w:r w:rsidRPr="009470E0">
              <w:rPr>
                <w:i/>
                <w:iCs/>
                <w:color w:val="000000"/>
              </w:rPr>
              <w:t>затруднения (Р);</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выражение своих мыслей с достаточной полнотой и точностью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аргументация своего мнения и позиции в коммуникации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учет разных мнений, координирование разных позиций (К)</w:t>
            </w:r>
          </w:p>
        </w:tc>
      </w:tr>
      <w:tr w:rsidR="006A1D96" w:rsidRPr="009470E0" w:rsidTr="00C52DB0">
        <w:trPr>
          <w:tblCellSpacing w:w="0" w:type="dxa"/>
        </w:trPr>
        <w:tc>
          <w:tcPr>
            <w:tcW w:w="10500" w:type="dxa"/>
            <w:gridSpan w:val="2"/>
          </w:tcPr>
          <w:p w:rsidR="006A1D96" w:rsidRPr="009470E0" w:rsidRDefault="006A1D96" w:rsidP="00C52DB0">
            <w:pPr>
              <w:jc w:val="center"/>
            </w:pPr>
            <w:r w:rsidRPr="009470E0">
              <w:rPr>
                <w:b/>
                <w:bCs/>
                <w:i/>
                <w:iCs/>
              </w:rPr>
              <w:t>4. Открытие нового знания</w:t>
            </w:r>
          </w:p>
        </w:tc>
      </w:tr>
      <w:tr w:rsidR="006A1D96" w:rsidRPr="009470E0" w:rsidTr="00C52DB0">
        <w:trPr>
          <w:tblCellSpacing w:w="0" w:type="dxa"/>
        </w:trPr>
        <w:tc>
          <w:tcPr>
            <w:tcW w:w="4020" w:type="dxa"/>
          </w:tcPr>
          <w:p w:rsidR="006A1D96" w:rsidRPr="009470E0" w:rsidRDefault="006A1D96" w:rsidP="00C52DB0">
            <w:r w:rsidRPr="009470E0">
              <w:t xml:space="preserve">Этим процессом руководит учитель: на первых порах с помощью подводящего диалога, затем – побуждающего диалога, а затем и с помощью исследовательских методов происходит открытие </w:t>
            </w:r>
            <w:r w:rsidRPr="009470E0">
              <w:lastRenderedPageBreak/>
              <w:t>нового знания</w:t>
            </w:r>
          </w:p>
          <w:p w:rsidR="006A1D96" w:rsidRPr="009470E0" w:rsidRDefault="006A1D96" w:rsidP="00C52DB0"/>
        </w:tc>
        <w:tc>
          <w:tcPr>
            <w:tcW w:w="6480" w:type="dxa"/>
          </w:tcPr>
          <w:p w:rsidR="006A1D96" w:rsidRPr="009470E0" w:rsidRDefault="006A1D96" w:rsidP="00C52DB0">
            <w:pPr>
              <w:spacing w:line="276" w:lineRule="auto"/>
              <w:rPr>
                <w:rFonts w:ascii="Arial" w:hAnsi="Arial" w:cs="Arial"/>
                <w:color w:val="000000"/>
              </w:rPr>
            </w:pPr>
            <w:r w:rsidRPr="009470E0">
              <w:rPr>
                <w:rFonts w:ascii="Arial" w:hAnsi="Arial" w:cs="Arial"/>
                <w:color w:val="000000"/>
              </w:rPr>
              <w:lastRenderedPageBreak/>
              <w:t xml:space="preserve">– </w:t>
            </w:r>
            <w:r w:rsidRPr="009470E0">
              <w:rPr>
                <w:i/>
                <w:iCs/>
                <w:color w:val="000000"/>
              </w:rPr>
              <w:t>самоопределение (Л);</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смыслообразование (Л);</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w:t>
            </w:r>
            <w:r w:rsidRPr="009470E0">
              <w:rPr>
                <w:i/>
                <w:iCs/>
                <w:color w:val="000000"/>
              </w:rPr>
              <w:t>сравнение, обобщение,</w:t>
            </w:r>
            <w:r w:rsidRPr="009470E0">
              <w:rPr>
                <w:rFonts w:ascii="Arial" w:hAnsi="Arial" w:cs="Arial"/>
                <w:color w:val="000000"/>
              </w:rPr>
              <w:t xml:space="preserve"> </w:t>
            </w:r>
            <w:r w:rsidRPr="009470E0">
              <w:rPr>
                <w:i/>
                <w:iCs/>
                <w:color w:val="000000"/>
              </w:rPr>
              <w:t>аналогия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поиск и выделение необходимой информации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структурирование знаний (П);</w:t>
            </w:r>
          </w:p>
          <w:p w:rsidR="006A1D96" w:rsidRPr="009470E0" w:rsidRDefault="006A1D96" w:rsidP="00C52DB0">
            <w:pPr>
              <w:spacing w:line="276" w:lineRule="auto"/>
              <w:rPr>
                <w:i/>
                <w:iCs/>
                <w:color w:val="000000"/>
              </w:rPr>
            </w:pPr>
            <w:r w:rsidRPr="009470E0">
              <w:rPr>
                <w:rFonts w:ascii="Arial" w:hAnsi="Arial" w:cs="Arial"/>
                <w:color w:val="000000"/>
              </w:rPr>
              <w:lastRenderedPageBreak/>
              <w:t xml:space="preserve">– </w:t>
            </w:r>
            <w:r w:rsidRPr="009470E0">
              <w:rPr>
                <w:i/>
                <w:iCs/>
                <w:color w:val="000000"/>
              </w:rPr>
              <w:t>осознанное и произвольное построение речевого высказывания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выполнение действий по алгоритм</w:t>
            </w:r>
            <w:proofErr w:type="gramStart"/>
            <w:r w:rsidRPr="009470E0">
              <w:rPr>
                <w:i/>
                <w:iCs/>
                <w:color w:val="000000"/>
              </w:rPr>
              <w:t>у(</w:t>
            </w:r>
            <w:proofErr w:type="gramEnd"/>
            <w:r w:rsidRPr="009470E0">
              <w:rPr>
                <w:i/>
                <w:iCs/>
                <w:color w:val="000000"/>
              </w:rPr>
              <w:t>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proofErr w:type="gramStart"/>
            <w:r w:rsidRPr="009470E0">
              <w:rPr>
                <w:i/>
                <w:iCs/>
                <w:color w:val="000000"/>
              </w:rPr>
              <w:t>волевая</w:t>
            </w:r>
            <w:proofErr w:type="gramEnd"/>
            <w:r w:rsidRPr="009470E0">
              <w:rPr>
                <w:i/>
                <w:iCs/>
                <w:color w:val="000000"/>
              </w:rPr>
              <w:t xml:space="preserve"> саморегуляция в ситуации затруднения (Р);</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выражение своих мыслей с достаточной полнотой и точностью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аргументация своего мнения и позиции в коммуникации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учет разных мнений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использование критериев для обоснования своего суждения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планирование учебного сотрудничества с учителем и сверстниками (К)</w:t>
            </w:r>
          </w:p>
        </w:tc>
      </w:tr>
      <w:tr w:rsidR="006A1D96" w:rsidRPr="009470E0" w:rsidTr="00C52DB0">
        <w:trPr>
          <w:tblCellSpacing w:w="0" w:type="dxa"/>
        </w:trPr>
        <w:tc>
          <w:tcPr>
            <w:tcW w:w="10500" w:type="dxa"/>
            <w:gridSpan w:val="2"/>
          </w:tcPr>
          <w:p w:rsidR="006A1D96" w:rsidRPr="009470E0" w:rsidRDefault="006A1D96" w:rsidP="00C52DB0">
            <w:pPr>
              <w:jc w:val="center"/>
            </w:pPr>
            <w:r w:rsidRPr="009470E0">
              <w:rPr>
                <w:b/>
                <w:bCs/>
                <w:i/>
                <w:iCs/>
              </w:rPr>
              <w:lastRenderedPageBreak/>
              <w:t>5. Введение нового знания в систему знаний</w:t>
            </w:r>
          </w:p>
        </w:tc>
      </w:tr>
      <w:tr w:rsidR="006A1D96" w:rsidRPr="009470E0" w:rsidTr="00C52DB0">
        <w:trPr>
          <w:tblCellSpacing w:w="0" w:type="dxa"/>
        </w:trPr>
        <w:tc>
          <w:tcPr>
            <w:tcW w:w="4020" w:type="dxa"/>
          </w:tcPr>
          <w:p w:rsidR="006A1D96" w:rsidRPr="009470E0" w:rsidRDefault="006A1D96" w:rsidP="00C52DB0">
            <w:r w:rsidRPr="009470E0">
              <w:t>На данном этапе учащиеся в форме коммуникативного взаимодействия (в парах, в группах, фронтально) решают типовые задания на новый способ действий.</w:t>
            </w:r>
          </w:p>
          <w:p w:rsidR="006A1D96" w:rsidRPr="009470E0" w:rsidRDefault="006A1D96" w:rsidP="00C52DB0"/>
        </w:tc>
        <w:tc>
          <w:tcPr>
            <w:tcW w:w="6480" w:type="dxa"/>
          </w:tcPr>
          <w:p w:rsidR="006A1D96" w:rsidRPr="009470E0" w:rsidRDefault="006A1D96" w:rsidP="00C52DB0">
            <w:pPr>
              <w:spacing w:line="276" w:lineRule="auto"/>
              <w:rPr>
                <w:rFonts w:ascii="Arial" w:hAnsi="Arial" w:cs="Arial"/>
                <w:color w:val="000000"/>
              </w:rPr>
            </w:pPr>
            <w:r w:rsidRPr="009470E0">
              <w:rPr>
                <w:rFonts w:ascii="Arial" w:hAnsi="Arial" w:cs="Arial"/>
                <w:color w:val="000000"/>
              </w:rPr>
              <w:t>–</w:t>
            </w:r>
            <w:r w:rsidRPr="009470E0">
              <w:rPr>
                <w:i/>
                <w:iCs/>
                <w:color w:val="000000"/>
              </w:rPr>
              <w:t>анализ, синтез, сравнение, обобщение,</w:t>
            </w:r>
          </w:p>
          <w:p w:rsidR="006A1D96" w:rsidRPr="009470E0" w:rsidRDefault="006A1D96" w:rsidP="00C52DB0">
            <w:pPr>
              <w:spacing w:line="276" w:lineRule="auto"/>
              <w:rPr>
                <w:rFonts w:ascii="Arial" w:hAnsi="Arial" w:cs="Arial"/>
                <w:color w:val="000000"/>
              </w:rPr>
            </w:pPr>
            <w:r w:rsidRPr="009470E0">
              <w:rPr>
                <w:i/>
                <w:iCs/>
                <w:color w:val="000000"/>
              </w:rPr>
              <w:t>Аналогия, классификация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поиск необходимой информации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использование знаково-символических средств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осознанное и произвольное построение речевого высказывания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познавательная инициатива (Р);</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выражение своих мыслей с достаточной полнотой и точностью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формулирование и аргументация своего мнения и позиции в коммуникации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учет разных мнений, координирование разных позиций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использование критериев для обоснования своего суждения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достижение договоренностей и согласование общего решения (К)</w:t>
            </w:r>
          </w:p>
        </w:tc>
      </w:tr>
      <w:tr w:rsidR="006A1D96" w:rsidRPr="009470E0" w:rsidTr="00C52DB0">
        <w:trPr>
          <w:tblCellSpacing w:w="0" w:type="dxa"/>
        </w:trPr>
        <w:tc>
          <w:tcPr>
            <w:tcW w:w="10500" w:type="dxa"/>
            <w:gridSpan w:val="2"/>
          </w:tcPr>
          <w:p w:rsidR="006A1D96" w:rsidRPr="009470E0" w:rsidRDefault="006A1D96" w:rsidP="00C52DB0">
            <w:pPr>
              <w:jc w:val="center"/>
            </w:pPr>
            <w:r w:rsidRPr="009470E0">
              <w:rPr>
                <w:b/>
                <w:bCs/>
                <w:i/>
                <w:iCs/>
              </w:rPr>
              <w:t xml:space="preserve">6. </w:t>
            </w:r>
            <w:proofErr w:type="gramStart"/>
            <w:r w:rsidRPr="009470E0">
              <w:rPr>
                <w:b/>
                <w:bCs/>
                <w:i/>
                <w:iCs/>
              </w:rPr>
              <w:t xml:space="preserve">Рефлексия учебной деятельности </w:t>
            </w:r>
            <w:bookmarkStart w:id="132" w:name="YANDEX_52"/>
            <w:bookmarkEnd w:id="132"/>
            <w:r w:rsidRPr="009470E0">
              <w:rPr>
                <w:b/>
                <w:bCs/>
                <w:i/>
                <w:iCs/>
              </w:rPr>
              <w:fldChar w:fldCharType="begin"/>
            </w:r>
            <w:r w:rsidRPr="009470E0">
              <w:rPr>
                <w:b/>
                <w:bCs/>
                <w:i/>
                <w:iCs/>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"YANDEX_51" </w:instrText>
            </w:r>
            <w:r w:rsidRPr="009470E0">
              <w:rPr>
                <w:b/>
                <w:bCs/>
                <w:i/>
                <w:iCs/>
              </w:rPr>
              <w:fldChar w:fldCharType="end"/>
            </w:r>
            <w:r w:rsidRPr="009470E0">
              <w:rPr>
                <w:b/>
                <w:bCs/>
                <w:i/>
                <w:iCs/>
              </w:rPr>
              <w:t> на</w:t>
            </w:r>
            <w:proofErr w:type="gramEnd"/>
            <w:r w:rsidRPr="009470E0">
              <w:rPr>
                <w:b/>
                <w:bCs/>
                <w:i/>
                <w:iCs/>
              </w:rPr>
              <w:t> </w:t>
            </w:r>
            <w:hyperlink r:id="rId23" w:anchor="YANDEX_53" w:history="1"/>
            <w:r w:rsidRPr="009470E0">
              <w:rPr>
                <w:b/>
                <w:bCs/>
                <w:i/>
                <w:iCs/>
              </w:rPr>
              <w:t xml:space="preserve"> </w:t>
            </w:r>
            <w:bookmarkStart w:id="133" w:name="YANDEX_53"/>
            <w:bookmarkEnd w:id="133"/>
            <w:r w:rsidRPr="009470E0">
              <w:rPr>
                <w:b/>
                <w:bCs/>
                <w:i/>
                <w:iCs/>
              </w:rPr>
              <w:fldChar w:fldCharType="begin"/>
            </w:r>
            <w:r w:rsidRPr="009470E0">
              <w:rPr>
                <w:b/>
                <w:bCs/>
                <w:i/>
                <w:iCs/>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"YANDEX_52" </w:instrText>
            </w:r>
            <w:r w:rsidRPr="009470E0">
              <w:rPr>
                <w:b/>
                <w:bCs/>
                <w:i/>
                <w:iCs/>
              </w:rPr>
              <w:fldChar w:fldCharType="end"/>
            </w:r>
            <w:r w:rsidRPr="009470E0">
              <w:rPr>
                <w:b/>
                <w:bCs/>
                <w:i/>
                <w:iCs/>
              </w:rPr>
              <w:t> уроке </w:t>
            </w:r>
            <w:hyperlink r:id="rId24" w:anchor="YANDEX_54" w:history="1"/>
          </w:p>
        </w:tc>
      </w:tr>
      <w:tr w:rsidR="006A1D96" w:rsidRPr="009470E0" w:rsidTr="00C52DB0">
        <w:trPr>
          <w:tblCellSpacing w:w="0" w:type="dxa"/>
        </w:trPr>
        <w:tc>
          <w:tcPr>
            <w:tcW w:w="4020" w:type="dxa"/>
          </w:tcPr>
          <w:p w:rsidR="006A1D96" w:rsidRPr="009470E0" w:rsidRDefault="006A1D96" w:rsidP="00C52DB0">
            <w:proofErr w:type="gramStart"/>
            <w:r w:rsidRPr="009470E0">
              <w:t xml:space="preserve">На данном этапе фиксируется </w:t>
            </w:r>
            <w:bookmarkStart w:id="134" w:name="YANDEX_54"/>
            <w:bookmarkEnd w:id="134"/>
            <w:r w:rsidRPr="009470E0">
              <w:fldChar w:fldCharType="begin"/>
            </w:r>
            <w:r w:rsidRPr="009470E0">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"YANDEX_53" </w:instrText>
            </w:r>
            <w:r w:rsidRPr="009470E0">
              <w:fldChar w:fldCharType="end"/>
            </w:r>
            <w:r w:rsidRPr="009470E0">
              <w:t> новое </w:t>
            </w:r>
            <w:hyperlink r:id="rId25" w:anchor="YANDEX_55" w:history="1"/>
            <w:r w:rsidRPr="009470E0">
              <w:t xml:space="preserve"> содержание, изученное</w:t>
            </w:r>
            <w:proofErr w:type="gramEnd"/>
            <w:r w:rsidRPr="009470E0">
              <w:t xml:space="preserve"> </w:t>
            </w:r>
            <w:bookmarkStart w:id="135" w:name="YANDEX_55"/>
            <w:bookmarkEnd w:id="135"/>
            <w:r w:rsidRPr="009470E0">
              <w:fldChar w:fldCharType="begin"/>
            </w:r>
            <w:r w:rsidRPr="009470E0">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"YANDEX_54" </w:instrText>
            </w:r>
            <w:r w:rsidRPr="009470E0">
              <w:fldChar w:fldCharType="end"/>
            </w:r>
            <w:r w:rsidRPr="009470E0">
              <w:t> на </w:t>
            </w:r>
            <w:hyperlink r:id="rId26" w:anchor="YANDEX_56" w:history="1"/>
            <w:r w:rsidRPr="009470E0">
              <w:t xml:space="preserve"> </w:t>
            </w:r>
            <w:bookmarkStart w:id="136" w:name="YANDEX_56"/>
            <w:bookmarkEnd w:id="136"/>
            <w:r w:rsidRPr="009470E0">
              <w:fldChar w:fldCharType="begin"/>
            </w:r>
            <w:r w:rsidRPr="009470E0">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"YANDEX_55" </w:instrText>
            </w:r>
            <w:r w:rsidRPr="009470E0">
              <w:fldChar w:fldCharType="end"/>
            </w:r>
            <w:r w:rsidRPr="009470E0">
              <w:t> уроке.</w:t>
            </w:r>
            <w:hyperlink r:id="rId27" w:anchor="YANDEX_57" w:history="1"/>
            <w:r w:rsidRPr="009470E0">
              <w:t xml:space="preserve"> Организуется рефлексия и самооценка учениками собственной учебной деятельности.</w:t>
            </w:r>
          </w:p>
          <w:p w:rsidR="006A1D96" w:rsidRPr="009470E0" w:rsidRDefault="006A1D96" w:rsidP="00C52DB0">
            <w:r w:rsidRPr="009470E0">
              <w:t>В завершение, соотносятся цель учебной деятельности и ее результаты, фиксируется степень их соответствия, и намечаются дальнейшие цели деятельности.</w:t>
            </w:r>
          </w:p>
        </w:tc>
        <w:tc>
          <w:tcPr>
            <w:tcW w:w="6480" w:type="dxa"/>
          </w:tcPr>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самооценка на основе критерия успешности (Л);</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адекватное понимание причин успеха / неуспеха в учебной деятельности (Л);</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рефлексия способов и условий действия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контроль и оценка процесса и результатов деятельности (П);</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использование критериев для обоснования своего суждения (К);</w:t>
            </w:r>
          </w:p>
          <w:p w:rsidR="006A1D96" w:rsidRPr="009470E0" w:rsidRDefault="006A1D96" w:rsidP="00C52DB0">
            <w:pPr>
              <w:spacing w:line="276" w:lineRule="auto"/>
              <w:rPr>
                <w:rFonts w:ascii="Arial" w:hAnsi="Arial" w:cs="Arial"/>
                <w:color w:val="000000"/>
              </w:rPr>
            </w:pPr>
            <w:r w:rsidRPr="009470E0">
              <w:rPr>
                <w:rFonts w:ascii="Arial" w:hAnsi="Arial" w:cs="Arial"/>
                <w:color w:val="000000"/>
              </w:rPr>
              <w:t xml:space="preserve">– </w:t>
            </w:r>
            <w:r w:rsidRPr="009470E0">
              <w:rPr>
                <w:i/>
                <w:iCs/>
                <w:color w:val="000000"/>
              </w:rPr>
              <w:t>планирование учебного сотрудничества (К)</w:t>
            </w:r>
          </w:p>
        </w:tc>
      </w:tr>
    </w:tbl>
    <w:p w:rsidR="00FF7057" w:rsidRPr="00FF7057" w:rsidRDefault="00FF7057" w:rsidP="00D477AE">
      <w:pPr>
        <w:pStyle w:val="aff"/>
        <w:numPr>
          <w:ilvl w:val="2"/>
          <w:numId w:val="2"/>
        </w:numPr>
        <w:ind w:left="0" w:firstLine="0"/>
      </w:pPr>
      <w:proofErr w:type="gramStart"/>
      <w:r w:rsidRPr="00FF7057">
        <w:rPr>
          <w:szCs w:val="28"/>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w:t>
      </w:r>
      <w:r w:rsidR="00E172A1">
        <w:rPr>
          <w:sz w:val="28"/>
          <w:szCs w:val="28"/>
          <w:shd w:val="clear" w:color="auto" w:fill="FFFFFF"/>
        </w:rPr>
        <w:t>формирование</w:t>
      </w:r>
      <w:r w:rsidRPr="007261C4">
        <w:rPr>
          <w:sz w:val="28"/>
          <w:szCs w:val="28"/>
          <w:shd w:val="clear" w:color="auto" w:fill="FFFFFF"/>
        </w:rPr>
        <w:t xml:space="preserve">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w:t>
      </w:r>
      <w:r w:rsidRPr="007261C4">
        <w:rPr>
          <w:rFonts w:ascii="Times New Roman" w:eastAsia="Calibri" w:hAnsi="Times New Roman"/>
          <w:spacing w:val="0"/>
        </w:rPr>
        <w:lastRenderedPageBreak/>
        <w:t xml:space="preserve">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2"/>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w:t>
      </w:r>
      <w:r w:rsidRPr="007261C4">
        <w:rPr>
          <w:rFonts w:eastAsia="Calibri"/>
          <w:sz w:val="28"/>
          <w:szCs w:val="28"/>
        </w:rPr>
        <w:lastRenderedPageBreak/>
        <w:t xml:space="preserve">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D477AE">
      <w:pPr>
        <w:pStyle w:val="aff"/>
        <w:numPr>
          <w:ilvl w:val="2"/>
          <w:numId w:val="2"/>
        </w:numPr>
        <w:ind w:left="0" w:firstLine="0"/>
      </w:pPr>
      <w:bookmarkStart w:id="137" w:name="_Toc294246093"/>
      <w:bookmarkStart w:id="138" w:name="_Toc424564324"/>
      <w:bookmarkEnd w:id="117"/>
      <w:bookmarkEnd w:id="118"/>
      <w:bookmarkEnd w:id="119"/>
      <w:bookmarkEnd w:id="120"/>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37"/>
      <w:bookmarkEnd w:id="138"/>
      <w:r w:rsidR="00E172A1">
        <w:rPr>
          <w:szCs w:val="28"/>
        </w:rPr>
        <w:t>. Типовые задачи формирования личностных, регулятивных, познавательных, коммуникативных универсальных учебных действий</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proofErr w:type="gramStart"/>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BF2886"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F2886"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r w:rsidR="00BF2886">
        <w:rPr>
          <w:sz w:val="28"/>
          <w:szCs w:val="28"/>
        </w:rPr>
        <w:t>;</w:t>
      </w:r>
    </w:p>
    <w:p w:rsidR="001F3F1E" w:rsidRDefault="00BF2886" w:rsidP="00413904">
      <w:pPr>
        <w:tabs>
          <w:tab w:val="left" w:pos="709"/>
        </w:tabs>
        <w:spacing w:line="360" w:lineRule="auto"/>
        <w:ind w:firstLine="709"/>
        <w:jc w:val="both"/>
        <w:rPr>
          <w:sz w:val="28"/>
          <w:szCs w:val="28"/>
        </w:rPr>
      </w:pPr>
      <w:r>
        <w:rPr>
          <w:sz w:val="28"/>
          <w:szCs w:val="28"/>
        </w:rPr>
        <w:t>- использование типовых задач формирования личностных, регулятивных, познавательных, коммуникативных универсальных учебных действий</w:t>
      </w:r>
      <w:r w:rsidR="001F3F1E" w:rsidRPr="007261C4">
        <w:rPr>
          <w:sz w:val="28"/>
          <w:szCs w:val="28"/>
        </w:rPr>
        <w:t>.</w:t>
      </w:r>
    </w:p>
    <w:p w:rsidR="00BF2886" w:rsidRPr="00265498" w:rsidRDefault="00BF2886" w:rsidP="00BF2886">
      <w:pPr>
        <w:pStyle w:val="21"/>
        <w:numPr>
          <w:ilvl w:val="0"/>
          <w:numId w:val="0"/>
        </w:numPr>
        <w:rPr>
          <w:szCs w:val="28"/>
        </w:rPr>
      </w:pPr>
      <w:r w:rsidRPr="00265498">
        <w:rPr>
          <w:b/>
          <w:szCs w:val="28"/>
        </w:rPr>
        <w:t>Типовые задачи формирования личностных универсальных учебных действий</w:t>
      </w:r>
    </w:p>
    <w:p w:rsidR="00BF2886" w:rsidRPr="00265498" w:rsidRDefault="00BF2886" w:rsidP="00BF2886">
      <w:pPr>
        <w:pStyle w:val="21"/>
        <w:numPr>
          <w:ilvl w:val="0"/>
          <w:numId w:val="0"/>
        </w:numPr>
        <w:ind w:firstLine="709"/>
        <w:rPr>
          <w:b/>
          <w:szCs w:val="28"/>
        </w:rPr>
      </w:pPr>
      <w:r w:rsidRPr="00265498">
        <w:rPr>
          <w:b/>
          <w:szCs w:val="28"/>
        </w:rPr>
        <w:t>Русский язык</w:t>
      </w:r>
    </w:p>
    <w:p w:rsidR="00BF2886" w:rsidRPr="00265498" w:rsidRDefault="00BF2886" w:rsidP="00BF2886">
      <w:pPr>
        <w:pStyle w:val="21"/>
        <w:numPr>
          <w:ilvl w:val="0"/>
          <w:numId w:val="0"/>
        </w:numPr>
        <w:ind w:firstLine="709"/>
        <w:rPr>
          <w:szCs w:val="28"/>
        </w:rPr>
      </w:pPr>
      <w:r w:rsidRPr="00265498">
        <w:rPr>
          <w:szCs w:val="28"/>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вопросы к тексту: </w:t>
      </w:r>
    </w:p>
    <w:p w:rsidR="00BF2886" w:rsidRPr="00265498" w:rsidRDefault="00BF2886" w:rsidP="00BF2886">
      <w:pPr>
        <w:pStyle w:val="21"/>
        <w:numPr>
          <w:ilvl w:val="0"/>
          <w:numId w:val="0"/>
        </w:numPr>
        <w:ind w:left="709"/>
        <w:rPr>
          <w:szCs w:val="28"/>
        </w:rPr>
      </w:pPr>
      <w:r w:rsidRPr="00265498">
        <w:rPr>
          <w:szCs w:val="28"/>
        </w:rPr>
        <w:t>«Прочитай текст. Подходит ли заглавие к тексту? Почему? Докажи»; «Прочитай текст. Назови героев рассказа. Запиши заглавие»;</w:t>
      </w:r>
    </w:p>
    <w:p w:rsidR="00BF2886" w:rsidRPr="00265498" w:rsidRDefault="00BF2886" w:rsidP="00BF2886">
      <w:pPr>
        <w:pStyle w:val="21"/>
        <w:numPr>
          <w:ilvl w:val="0"/>
          <w:numId w:val="0"/>
        </w:numPr>
        <w:ind w:firstLine="709"/>
        <w:rPr>
          <w:szCs w:val="28"/>
        </w:rPr>
      </w:pPr>
      <w:r w:rsidRPr="00265498">
        <w:rPr>
          <w:szCs w:val="28"/>
        </w:rPr>
        <w:t xml:space="preserve"> «Прочитай текст. С какими утверждениями автора ты согласен?» (ориентация на моральные ценности и установки в обществе).</w:t>
      </w:r>
    </w:p>
    <w:p w:rsidR="00BF2886" w:rsidRPr="00265498" w:rsidRDefault="00BF2886" w:rsidP="00BF2886">
      <w:pPr>
        <w:pStyle w:val="21"/>
        <w:numPr>
          <w:ilvl w:val="0"/>
          <w:numId w:val="0"/>
        </w:numPr>
        <w:ind w:firstLine="709"/>
        <w:rPr>
          <w:szCs w:val="28"/>
        </w:rPr>
      </w:pPr>
      <w:r w:rsidRPr="00265498">
        <w:rPr>
          <w:szCs w:val="28"/>
        </w:rPr>
        <w:t>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BF2886" w:rsidRPr="00265498" w:rsidRDefault="00BF2886" w:rsidP="00BF2886">
      <w:pPr>
        <w:pStyle w:val="21"/>
        <w:numPr>
          <w:ilvl w:val="0"/>
          <w:numId w:val="0"/>
        </w:numPr>
        <w:ind w:firstLine="680"/>
        <w:rPr>
          <w:b/>
          <w:szCs w:val="28"/>
        </w:rPr>
      </w:pPr>
      <w:r w:rsidRPr="00265498">
        <w:rPr>
          <w:b/>
          <w:szCs w:val="28"/>
        </w:rPr>
        <w:t>Литературное чтение</w:t>
      </w:r>
    </w:p>
    <w:p w:rsidR="00BF2886" w:rsidRPr="00265498" w:rsidRDefault="00BF2886" w:rsidP="00BF2886">
      <w:pPr>
        <w:pStyle w:val="21"/>
        <w:numPr>
          <w:ilvl w:val="0"/>
          <w:numId w:val="0"/>
        </w:numPr>
        <w:ind w:firstLine="709"/>
        <w:rPr>
          <w:szCs w:val="28"/>
        </w:rPr>
      </w:pPr>
      <w:r w:rsidRPr="00265498">
        <w:rPr>
          <w:szCs w:val="28"/>
        </w:rPr>
        <w:t xml:space="preserve">В курсе литературного чтения на достижение личностных результатов направлены задания на: 1) интерпретацию текста; 2) высказывание своего отношения к </w:t>
      </w:r>
      <w:proofErr w:type="gramStart"/>
      <w:r w:rsidRPr="00265498">
        <w:rPr>
          <w:szCs w:val="28"/>
        </w:rPr>
        <w:t>прочитанному</w:t>
      </w:r>
      <w:proofErr w:type="gramEnd"/>
      <w:r w:rsidRPr="00265498">
        <w:rPr>
          <w:szCs w:val="28"/>
        </w:rPr>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BF2886" w:rsidRPr="00265498" w:rsidRDefault="00BF2886" w:rsidP="00BF2886">
      <w:pPr>
        <w:pStyle w:val="21"/>
        <w:numPr>
          <w:ilvl w:val="0"/>
          <w:numId w:val="0"/>
        </w:numPr>
        <w:ind w:firstLine="680"/>
        <w:rPr>
          <w:b/>
          <w:szCs w:val="28"/>
        </w:rPr>
      </w:pPr>
      <w:r w:rsidRPr="00265498">
        <w:rPr>
          <w:b/>
          <w:szCs w:val="28"/>
        </w:rPr>
        <w:lastRenderedPageBreak/>
        <w:t xml:space="preserve">Математика </w:t>
      </w:r>
    </w:p>
    <w:p w:rsidR="00BF2886" w:rsidRPr="00265498" w:rsidRDefault="00BF2886" w:rsidP="00BF2886">
      <w:pPr>
        <w:pStyle w:val="21"/>
        <w:numPr>
          <w:ilvl w:val="0"/>
          <w:numId w:val="0"/>
        </w:numPr>
        <w:ind w:firstLine="709"/>
        <w:rPr>
          <w:szCs w:val="28"/>
        </w:rPr>
      </w:pPr>
      <w:r w:rsidRPr="00265498">
        <w:rPr>
          <w:szCs w:val="28"/>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BF2886" w:rsidRPr="00265498" w:rsidRDefault="00BF2886" w:rsidP="00BF2886">
      <w:pPr>
        <w:pStyle w:val="21"/>
        <w:numPr>
          <w:ilvl w:val="0"/>
          <w:numId w:val="0"/>
        </w:numPr>
        <w:ind w:firstLine="709"/>
        <w:rPr>
          <w:szCs w:val="28"/>
        </w:rPr>
      </w:pPr>
      <w:r w:rsidRPr="00265498">
        <w:rPr>
          <w:szCs w:val="28"/>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BF2886" w:rsidRPr="00265498" w:rsidRDefault="00BF2886" w:rsidP="00BF2886">
      <w:pPr>
        <w:pStyle w:val="21"/>
        <w:numPr>
          <w:ilvl w:val="0"/>
          <w:numId w:val="0"/>
        </w:numPr>
        <w:ind w:firstLine="709"/>
        <w:rPr>
          <w:szCs w:val="28"/>
        </w:rPr>
      </w:pPr>
      <w:r w:rsidRPr="00265498">
        <w:rPr>
          <w:szCs w:val="28"/>
        </w:rPr>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w:t>
      </w:r>
      <w:proofErr w:type="gramStart"/>
      <w:r w:rsidRPr="00265498">
        <w:rPr>
          <w:szCs w:val="28"/>
        </w:rPr>
        <w:t>работать</w:t>
      </w:r>
      <w:proofErr w:type="gramEnd"/>
      <w:r w:rsidRPr="00265498">
        <w:rPr>
          <w:szCs w:val="28"/>
        </w:rPr>
        <w:t xml:space="preserve">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w:t>
      </w:r>
    </w:p>
    <w:p w:rsidR="00BF2886" w:rsidRPr="00265498" w:rsidRDefault="00BF2886" w:rsidP="00BF2886">
      <w:pPr>
        <w:pStyle w:val="21"/>
        <w:numPr>
          <w:ilvl w:val="0"/>
          <w:numId w:val="0"/>
        </w:numPr>
        <w:ind w:firstLine="709"/>
        <w:rPr>
          <w:szCs w:val="28"/>
        </w:rPr>
      </w:pPr>
      <w:r w:rsidRPr="00265498">
        <w:rPr>
          <w:szCs w:val="28"/>
        </w:rPr>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позволяющие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w:t>
      </w:r>
      <w:r w:rsidRPr="00265498">
        <w:rPr>
          <w:szCs w:val="28"/>
        </w:rPr>
        <w:lastRenderedPageBreak/>
        <w:t>относящиеся к работе на этапе первичного закрепления нового, работа с текстовыми задачами в классе и т.д.).</w:t>
      </w:r>
    </w:p>
    <w:p w:rsidR="00BF2886" w:rsidRPr="00265498" w:rsidRDefault="00BF2886" w:rsidP="00BF2886">
      <w:pPr>
        <w:pStyle w:val="21"/>
        <w:numPr>
          <w:ilvl w:val="0"/>
          <w:numId w:val="0"/>
        </w:numPr>
        <w:ind w:firstLine="680"/>
        <w:rPr>
          <w:b/>
          <w:szCs w:val="28"/>
        </w:rPr>
      </w:pPr>
      <w:r w:rsidRPr="00265498">
        <w:rPr>
          <w:b/>
          <w:szCs w:val="28"/>
        </w:rPr>
        <w:t xml:space="preserve">Окружающий мир </w:t>
      </w:r>
    </w:p>
    <w:p w:rsidR="00BF2886" w:rsidRPr="00265498" w:rsidRDefault="00BF2886" w:rsidP="00BF2886">
      <w:pPr>
        <w:pStyle w:val="21"/>
        <w:numPr>
          <w:ilvl w:val="0"/>
          <w:numId w:val="0"/>
        </w:numPr>
        <w:ind w:firstLine="709"/>
        <w:rPr>
          <w:szCs w:val="28"/>
        </w:rPr>
      </w:pPr>
      <w:r w:rsidRPr="00265498">
        <w:rPr>
          <w:szCs w:val="28"/>
        </w:rPr>
        <w:t>Одна из целей предмета «Окружающий мир»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Например:</w:t>
      </w:r>
    </w:p>
    <w:p w:rsidR="00BF2886" w:rsidRPr="00265498" w:rsidRDefault="00BF2886" w:rsidP="00BF2886">
      <w:pPr>
        <w:pStyle w:val="21"/>
        <w:numPr>
          <w:ilvl w:val="0"/>
          <w:numId w:val="0"/>
        </w:numPr>
        <w:ind w:firstLine="709"/>
        <w:rPr>
          <w:szCs w:val="28"/>
        </w:rPr>
      </w:pPr>
      <w:r w:rsidRPr="00265498">
        <w:rPr>
          <w:szCs w:val="28"/>
        </w:rPr>
        <w:t xml:space="preserve">«На каких рисунках человек ведёт себя как разумное существо? Где он ведёт себя неразумно? Объясни, почему ты так считаешь»; </w:t>
      </w:r>
    </w:p>
    <w:p w:rsidR="00BF2886" w:rsidRPr="00265498" w:rsidRDefault="00BF2886" w:rsidP="00BF2886">
      <w:pPr>
        <w:pStyle w:val="21"/>
        <w:numPr>
          <w:ilvl w:val="0"/>
          <w:numId w:val="0"/>
        </w:numPr>
        <w:ind w:firstLine="709"/>
        <w:rPr>
          <w:szCs w:val="28"/>
        </w:rPr>
      </w:pPr>
      <w:r w:rsidRPr="00265498">
        <w:rPr>
          <w:szCs w:val="28"/>
        </w:rPr>
        <w:t>«Оцените простые ситуации и однозначные поступки как «хорошие» или «плохие» с позиции общепринятых нравственных правил»;</w:t>
      </w:r>
    </w:p>
    <w:p w:rsidR="00BF2886" w:rsidRPr="00265498" w:rsidRDefault="00BF2886" w:rsidP="00BF2886">
      <w:pPr>
        <w:pStyle w:val="21"/>
        <w:numPr>
          <w:ilvl w:val="0"/>
          <w:numId w:val="0"/>
        </w:numPr>
        <w:ind w:firstLine="709"/>
        <w:rPr>
          <w:szCs w:val="28"/>
        </w:rPr>
      </w:pPr>
      <w:r w:rsidRPr="00265498">
        <w:rPr>
          <w:szCs w:val="28"/>
        </w:rPr>
        <w:t xml:space="preserve">«Объясни, что означают для тебя слова: «Моя Родина — Россия!». </w:t>
      </w:r>
    </w:p>
    <w:p w:rsidR="00BF2886" w:rsidRPr="00265498" w:rsidRDefault="00BF2886" w:rsidP="00BF2886">
      <w:pPr>
        <w:pStyle w:val="21"/>
        <w:numPr>
          <w:ilvl w:val="0"/>
          <w:numId w:val="0"/>
        </w:numPr>
        <w:ind w:firstLine="709"/>
        <w:rPr>
          <w:szCs w:val="28"/>
        </w:rPr>
      </w:pPr>
      <w:r w:rsidRPr="00265498">
        <w:rPr>
          <w:szCs w:val="28"/>
        </w:rPr>
        <w:t xml:space="preserve">«Сформулируй свои собственные правила здорового питания и объясни их смысл». </w:t>
      </w:r>
    </w:p>
    <w:p w:rsidR="00BF2886" w:rsidRPr="00265498" w:rsidRDefault="00BF2886" w:rsidP="00BF2886">
      <w:pPr>
        <w:pStyle w:val="21"/>
        <w:numPr>
          <w:ilvl w:val="0"/>
          <w:numId w:val="0"/>
        </w:numPr>
        <w:ind w:firstLine="709"/>
        <w:rPr>
          <w:szCs w:val="28"/>
        </w:rPr>
      </w:pPr>
      <w:r w:rsidRPr="00265498">
        <w:rPr>
          <w:szCs w:val="28"/>
        </w:rPr>
        <w:t xml:space="preserve">«Сформулируй свои собственные правила бережного отношения к природе и </w:t>
      </w:r>
      <w:proofErr w:type="gramStart"/>
      <w:r w:rsidRPr="00265498">
        <w:rPr>
          <w:szCs w:val="28"/>
        </w:rPr>
        <w:t>объясни</w:t>
      </w:r>
      <w:proofErr w:type="gramEnd"/>
      <w:r w:rsidRPr="00265498">
        <w:rPr>
          <w:szCs w:val="28"/>
        </w:rPr>
        <w:t xml:space="preserve"> почему ты им следуешь» и т.д.</w:t>
      </w:r>
    </w:p>
    <w:p w:rsidR="00BF2886" w:rsidRPr="00265498" w:rsidRDefault="00BF2886" w:rsidP="00BF2886">
      <w:pPr>
        <w:pStyle w:val="21"/>
        <w:numPr>
          <w:ilvl w:val="0"/>
          <w:numId w:val="0"/>
        </w:numPr>
        <w:ind w:firstLine="709"/>
        <w:rPr>
          <w:szCs w:val="28"/>
        </w:rPr>
      </w:pPr>
      <w:r w:rsidRPr="00265498">
        <w:rPr>
          <w:szCs w:val="28"/>
        </w:rPr>
        <w:t>Основы религиозных культур и светской этики</w:t>
      </w:r>
    </w:p>
    <w:p w:rsidR="00BF2886" w:rsidRPr="00265498" w:rsidRDefault="00BF2886" w:rsidP="00BF2886">
      <w:pPr>
        <w:pStyle w:val="21"/>
        <w:numPr>
          <w:ilvl w:val="0"/>
          <w:numId w:val="0"/>
        </w:numPr>
        <w:ind w:firstLine="709"/>
        <w:rPr>
          <w:szCs w:val="28"/>
        </w:rPr>
      </w:pPr>
      <w:r w:rsidRPr="00265498">
        <w:rPr>
          <w:szCs w:val="28"/>
        </w:rPr>
        <w:t>В учебнике содержатся задания, которые учат оценивать свои и чужие поступки:</w:t>
      </w:r>
    </w:p>
    <w:p w:rsidR="00BF2886" w:rsidRPr="00265498" w:rsidRDefault="00BF2886" w:rsidP="00BF2886">
      <w:pPr>
        <w:pStyle w:val="21"/>
        <w:numPr>
          <w:ilvl w:val="0"/>
          <w:numId w:val="0"/>
        </w:numPr>
        <w:ind w:firstLine="709"/>
        <w:rPr>
          <w:szCs w:val="28"/>
        </w:rPr>
      </w:pPr>
      <w:r w:rsidRPr="00265498">
        <w:rPr>
          <w:szCs w:val="28"/>
        </w:rPr>
        <w:t>- Объясни свой выбор поступков, свое отношение к ним, используя слова: добро и зло, долг и совесть, справедливость и милосердие.</w:t>
      </w:r>
    </w:p>
    <w:p w:rsidR="00BF2886" w:rsidRPr="00265498" w:rsidRDefault="00BF2886" w:rsidP="00BF2886">
      <w:pPr>
        <w:pStyle w:val="21"/>
        <w:numPr>
          <w:ilvl w:val="0"/>
          <w:numId w:val="0"/>
        </w:numPr>
        <w:ind w:firstLine="709"/>
        <w:rPr>
          <w:szCs w:val="28"/>
        </w:rPr>
      </w:pPr>
      <w:r w:rsidRPr="00265498">
        <w:rPr>
          <w:szCs w:val="28"/>
        </w:rPr>
        <w:t>- Сделай вывод о проблеме урока: ради чего мы совершаем те или иные поступки.</w:t>
      </w:r>
    </w:p>
    <w:p w:rsidR="00BF2886" w:rsidRPr="00265498" w:rsidRDefault="00BF2886" w:rsidP="00BF2886">
      <w:pPr>
        <w:pStyle w:val="21"/>
        <w:numPr>
          <w:ilvl w:val="0"/>
          <w:numId w:val="0"/>
        </w:numPr>
        <w:ind w:firstLine="709"/>
        <w:rPr>
          <w:szCs w:val="28"/>
        </w:rPr>
      </w:pPr>
      <w:r w:rsidRPr="00265498">
        <w:rPr>
          <w:szCs w:val="28"/>
        </w:rPr>
        <w:t>- Используя знания о семейных ценностях, народной культуре объясни выбор поступка, свое отношение к нему.</w:t>
      </w:r>
    </w:p>
    <w:p w:rsidR="00BF2886" w:rsidRPr="00265498" w:rsidRDefault="00BF2886" w:rsidP="00BF2886">
      <w:pPr>
        <w:pStyle w:val="21"/>
        <w:numPr>
          <w:ilvl w:val="0"/>
          <w:numId w:val="0"/>
        </w:numPr>
        <w:ind w:firstLine="709"/>
        <w:rPr>
          <w:b/>
          <w:szCs w:val="28"/>
        </w:rPr>
      </w:pPr>
      <w:r w:rsidRPr="00265498">
        <w:rPr>
          <w:b/>
          <w:szCs w:val="28"/>
        </w:rPr>
        <w:t>Музыка</w:t>
      </w:r>
    </w:p>
    <w:p w:rsidR="00BF2886" w:rsidRPr="00265498" w:rsidRDefault="00BF2886" w:rsidP="00BF2886">
      <w:pPr>
        <w:pStyle w:val="21"/>
        <w:numPr>
          <w:ilvl w:val="0"/>
          <w:numId w:val="0"/>
        </w:numPr>
        <w:ind w:firstLine="709"/>
        <w:rPr>
          <w:szCs w:val="28"/>
        </w:rPr>
      </w:pPr>
      <w:r w:rsidRPr="00265498">
        <w:rPr>
          <w:szCs w:val="28"/>
        </w:rPr>
        <w:t xml:space="preserve">Задания, вопросы предмета направлены на формирование целостного, социально ориентированного взгляда на мир в его органичном единстве и </w:t>
      </w:r>
      <w:r w:rsidRPr="00265498">
        <w:rPr>
          <w:szCs w:val="28"/>
        </w:rPr>
        <w:lastRenderedPageBreak/>
        <w:t>разнообразии культур; на осознание себя ценной частью большого разнообразного мира. Например:</w:t>
      </w:r>
    </w:p>
    <w:p w:rsidR="00BF2886" w:rsidRPr="00265498" w:rsidRDefault="00BF2886" w:rsidP="00BF2886">
      <w:pPr>
        <w:pStyle w:val="21"/>
        <w:numPr>
          <w:ilvl w:val="0"/>
          <w:numId w:val="0"/>
        </w:numPr>
        <w:ind w:firstLine="709"/>
        <w:rPr>
          <w:szCs w:val="28"/>
        </w:rPr>
      </w:pPr>
      <w:r w:rsidRPr="00265498">
        <w:rPr>
          <w:szCs w:val="28"/>
        </w:rPr>
        <w:t>«Какие колыбельные пела мама? Какие чувства сейчас вызывает у тебя колыбельная?»;</w:t>
      </w:r>
    </w:p>
    <w:p w:rsidR="00BF2886" w:rsidRPr="00265498" w:rsidRDefault="00BF2886" w:rsidP="00BF2886">
      <w:pPr>
        <w:pStyle w:val="21"/>
        <w:numPr>
          <w:ilvl w:val="0"/>
          <w:numId w:val="0"/>
        </w:numPr>
        <w:ind w:firstLine="709"/>
        <w:rPr>
          <w:szCs w:val="28"/>
        </w:rPr>
      </w:pPr>
      <w:r w:rsidRPr="00265498">
        <w:rPr>
          <w:szCs w:val="28"/>
        </w:rPr>
        <w:t>«Какие картины русских художников созвучны знакомым тебе романсам. Запиши свои размышления»;</w:t>
      </w:r>
    </w:p>
    <w:p w:rsidR="00BF2886" w:rsidRPr="00265498" w:rsidRDefault="00BF2886" w:rsidP="00BF2886">
      <w:pPr>
        <w:pStyle w:val="21"/>
        <w:numPr>
          <w:ilvl w:val="0"/>
          <w:numId w:val="0"/>
        </w:numPr>
        <w:ind w:firstLine="709"/>
        <w:rPr>
          <w:szCs w:val="28"/>
        </w:rPr>
      </w:pPr>
      <w:r w:rsidRPr="00265498">
        <w:rPr>
          <w:szCs w:val="28"/>
        </w:rPr>
        <w:t>«Прочитай кант, сочиненный по случаю заключения мира между Россией и Швецией в 1721 года. Как ты думаешь, в каком характере будет исполнен этот кант? Почему?»;</w:t>
      </w:r>
    </w:p>
    <w:p w:rsidR="00BF2886" w:rsidRPr="00265498" w:rsidRDefault="00BF2886" w:rsidP="00BF2886">
      <w:pPr>
        <w:pStyle w:val="21"/>
        <w:numPr>
          <w:ilvl w:val="0"/>
          <w:numId w:val="0"/>
        </w:numPr>
        <w:ind w:firstLine="709"/>
        <w:rPr>
          <w:szCs w:val="28"/>
        </w:rPr>
      </w:pPr>
      <w:r w:rsidRPr="00265498">
        <w:rPr>
          <w:szCs w:val="28"/>
        </w:rPr>
        <w:t>«Прислушайся к голосу Снегурочки из оперы «Снегурочка» (Н.Римски</w:t>
      </w:r>
      <w:proofErr w:type="gramStart"/>
      <w:r w:rsidRPr="00265498">
        <w:rPr>
          <w:szCs w:val="28"/>
        </w:rPr>
        <w:t>й-</w:t>
      </w:r>
      <w:proofErr w:type="gramEnd"/>
      <w:r w:rsidRPr="00265498">
        <w:rPr>
          <w:szCs w:val="28"/>
        </w:rPr>
        <w:t xml:space="preserve"> Корсаков). Каково ее душевное состояние в сцене таяния?»;</w:t>
      </w:r>
    </w:p>
    <w:p w:rsidR="00BF2886" w:rsidRPr="00265498" w:rsidRDefault="00BF2886" w:rsidP="00BF2886">
      <w:pPr>
        <w:pStyle w:val="21"/>
        <w:numPr>
          <w:ilvl w:val="0"/>
          <w:numId w:val="0"/>
        </w:numPr>
        <w:ind w:firstLine="709"/>
        <w:rPr>
          <w:szCs w:val="28"/>
        </w:rPr>
      </w:pPr>
      <w:r w:rsidRPr="00265498">
        <w:rPr>
          <w:szCs w:val="28"/>
        </w:rPr>
        <w:t>«Передай мимикой, движениями характер феи Карабос из балета «Спящая красавица»;</w:t>
      </w:r>
    </w:p>
    <w:p w:rsidR="00BF2886" w:rsidRPr="00265498" w:rsidRDefault="00BF2886" w:rsidP="00BF2886">
      <w:pPr>
        <w:pStyle w:val="21"/>
        <w:numPr>
          <w:ilvl w:val="0"/>
          <w:numId w:val="0"/>
        </w:numPr>
        <w:ind w:firstLine="709"/>
        <w:rPr>
          <w:szCs w:val="28"/>
        </w:rPr>
      </w:pPr>
      <w:r w:rsidRPr="00265498">
        <w:rPr>
          <w:szCs w:val="28"/>
        </w:rPr>
        <w:t>«Послушай инструментальные и вокальные джазовые композиции. Какова главная отличительная особенность музыкального языка джаза?» и т.д.</w:t>
      </w:r>
    </w:p>
    <w:p w:rsidR="00BF2886" w:rsidRPr="00265498" w:rsidRDefault="00BF2886" w:rsidP="00BF2886">
      <w:pPr>
        <w:pStyle w:val="21"/>
        <w:numPr>
          <w:ilvl w:val="0"/>
          <w:numId w:val="0"/>
        </w:numPr>
        <w:ind w:firstLine="709"/>
        <w:rPr>
          <w:b/>
          <w:szCs w:val="28"/>
        </w:rPr>
      </w:pPr>
      <w:r w:rsidRPr="00265498">
        <w:rPr>
          <w:b/>
          <w:szCs w:val="28"/>
        </w:rPr>
        <w:t>Физическая культура</w:t>
      </w:r>
    </w:p>
    <w:p w:rsidR="00BF2886" w:rsidRPr="00265498" w:rsidRDefault="00BF2886" w:rsidP="00BF2886">
      <w:pPr>
        <w:pStyle w:val="21"/>
        <w:numPr>
          <w:ilvl w:val="0"/>
          <w:numId w:val="0"/>
        </w:numPr>
        <w:ind w:firstLine="709"/>
        <w:rPr>
          <w:szCs w:val="28"/>
        </w:rPr>
      </w:pPr>
      <w:r w:rsidRPr="00265498">
        <w:rPr>
          <w:szCs w:val="28"/>
        </w:rPr>
        <w:t>В курсе физическая культура на достижение личностных результатов направлены задания на: 1) выбор поступков в однозначно оцениваемых ситуациях на основе известных общепринятых правил «безопасно», «правильно»; 2) тестирование и самооценку своих действий (что хорошо, а что плохо (личные качества, черты характера), что я хочу и что я могу); 3) выполнение последовательных действий на выработку собственных привычек по формированию здорового образа жизни; 4) оценку своих физических способностей, сравнение со средними показателями и т.д</w:t>
      </w:r>
      <w:proofErr w:type="gramStart"/>
      <w:r w:rsidRPr="00265498">
        <w:rPr>
          <w:szCs w:val="28"/>
        </w:rPr>
        <w:t>.(</w:t>
      </w:r>
      <w:proofErr w:type="gramEnd"/>
      <w:r w:rsidRPr="00265498">
        <w:rPr>
          <w:szCs w:val="28"/>
        </w:rPr>
        <w:t>что есть, что я хочу и что я смогу (результат).</w:t>
      </w:r>
    </w:p>
    <w:p w:rsidR="00BF2886" w:rsidRPr="00265498" w:rsidRDefault="00BF2886" w:rsidP="00BF2886">
      <w:pPr>
        <w:pStyle w:val="21"/>
        <w:numPr>
          <w:ilvl w:val="0"/>
          <w:numId w:val="0"/>
        </w:numPr>
        <w:ind w:firstLine="709"/>
        <w:rPr>
          <w:b/>
          <w:szCs w:val="28"/>
        </w:rPr>
      </w:pPr>
      <w:r w:rsidRPr="00265498">
        <w:rPr>
          <w:b/>
          <w:szCs w:val="28"/>
        </w:rPr>
        <w:t>Технология</w:t>
      </w:r>
    </w:p>
    <w:p w:rsidR="00BF2886" w:rsidRPr="00265498" w:rsidRDefault="00BF2886" w:rsidP="00BF2886">
      <w:pPr>
        <w:pStyle w:val="21"/>
        <w:numPr>
          <w:ilvl w:val="0"/>
          <w:numId w:val="0"/>
        </w:numPr>
        <w:ind w:firstLine="709"/>
        <w:rPr>
          <w:szCs w:val="28"/>
        </w:rPr>
      </w:pPr>
      <w:r w:rsidRPr="00265498">
        <w:rPr>
          <w:szCs w:val="28"/>
        </w:rPr>
        <w:t>Задания направлены:</w:t>
      </w:r>
    </w:p>
    <w:p w:rsidR="00BF2886" w:rsidRPr="00265498" w:rsidRDefault="00BF2886" w:rsidP="00BF2886">
      <w:pPr>
        <w:pStyle w:val="21"/>
        <w:numPr>
          <w:ilvl w:val="0"/>
          <w:numId w:val="0"/>
        </w:numPr>
        <w:ind w:firstLine="709"/>
        <w:rPr>
          <w:szCs w:val="28"/>
        </w:rPr>
      </w:pPr>
      <w:r w:rsidRPr="00265498">
        <w:rPr>
          <w:szCs w:val="28"/>
        </w:rPr>
        <w:t xml:space="preserve">на оценку собственных достижений «Выполнил работу. Что удалось? На что надо обратить внимание?; </w:t>
      </w:r>
    </w:p>
    <w:p w:rsidR="00BF2886" w:rsidRPr="00265498" w:rsidRDefault="00BF2886" w:rsidP="00E172A1">
      <w:pPr>
        <w:pStyle w:val="21"/>
        <w:numPr>
          <w:ilvl w:val="0"/>
          <w:numId w:val="0"/>
        </w:numPr>
        <w:ind w:firstLine="709"/>
        <w:rPr>
          <w:szCs w:val="28"/>
        </w:rPr>
      </w:pPr>
      <w:r w:rsidRPr="00265498">
        <w:rPr>
          <w:szCs w:val="28"/>
        </w:rPr>
        <w:lastRenderedPageBreak/>
        <w:t>на формулирование простых правил поведения для всех членов общества «Рассмотри картинки. Сформулируй правила пользования бытовой техникой (инструментами, компьютером и тд.) использу</w:t>
      </w:r>
      <w:r w:rsidR="00E172A1">
        <w:rPr>
          <w:szCs w:val="28"/>
        </w:rPr>
        <w:t>я слова «надо», «нельзя» и т.д.</w:t>
      </w:r>
    </w:p>
    <w:p w:rsidR="00BF2886" w:rsidRPr="00265498" w:rsidRDefault="00BF2886" w:rsidP="00BF2886">
      <w:pPr>
        <w:pStyle w:val="21"/>
        <w:numPr>
          <w:ilvl w:val="0"/>
          <w:numId w:val="0"/>
        </w:numPr>
        <w:ind w:firstLine="709"/>
        <w:rPr>
          <w:szCs w:val="28"/>
        </w:rPr>
      </w:pPr>
      <w:r w:rsidRPr="00265498">
        <w:rPr>
          <w:b/>
          <w:szCs w:val="28"/>
        </w:rPr>
        <w:t>Типовые задачи формирования регулятивных универсальных учебных действий</w:t>
      </w:r>
    </w:p>
    <w:p w:rsidR="00BF2886" w:rsidRPr="00265498" w:rsidRDefault="00BF2886" w:rsidP="00BF2886">
      <w:pPr>
        <w:pStyle w:val="21"/>
        <w:numPr>
          <w:ilvl w:val="0"/>
          <w:numId w:val="0"/>
        </w:numPr>
        <w:ind w:firstLine="709"/>
        <w:rPr>
          <w:szCs w:val="28"/>
        </w:rPr>
      </w:pPr>
      <w:proofErr w:type="gramStart"/>
      <w:r w:rsidRPr="00265498">
        <w:rPr>
          <w:szCs w:val="28"/>
        </w:rPr>
        <w:t>Формируются на всех без исключения уроках и занятиях при формулировании учебной проблемы, определении целей учебной деятельности совместно с учителем и самостоятельно, планировании последовательности действий на уроке (занятии), отличии верно выполненного задания от неверного через сравнение цели и результата, выработке с учителем определении успешности выполнения своего задания, признании своей ошибки или неудачи при выполнении задания.</w:t>
      </w:r>
      <w:proofErr w:type="gramEnd"/>
    </w:p>
    <w:p w:rsidR="00BF2886" w:rsidRPr="00265498" w:rsidRDefault="00BF2886" w:rsidP="00BF2886">
      <w:pPr>
        <w:spacing w:line="360" w:lineRule="auto"/>
        <w:ind w:firstLine="709"/>
        <w:rPr>
          <w:b/>
          <w:sz w:val="28"/>
          <w:szCs w:val="28"/>
        </w:rPr>
      </w:pPr>
      <w:r w:rsidRPr="00265498">
        <w:rPr>
          <w:b/>
          <w:sz w:val="28"/>
          <w:szCs w:val="28"/>
        </w:rPr>
        <w:t>Русский язык</w:t>
      </w:r>
    </w:p>
    <w:p w:rsidR="00BF2886" w:rsidRPr="00265498" w:rsidRDefault="00BF2886" w:rsidP="00BF2886">
      <w:pPr>
        <w:spacing w:line="360" w:lineRule="auto"/>
        <w:ind w:firstLine="709"/>
        <w:rPr>
          <w:sz w:val="28"/>
          <w:szCs w:val="28"/>
        </w:rPr>
      </w:pPr>
      <w:r w:rsidRPr="00265498">
        <w:rPr>
          <w:sz w:val="28"/>
          <w:szCs w:val="28"/>
        </w:rPr>
        <w:t xml:space="preserve">В учебниках содержатся задания, помогающие открывать новые знания, высказывать свои предположения. Например, </w:t>
      </w:r>
    </w:p>
    <w:p w:rsidR="00BF2886" w:rsidRPr="00265498" w:rsidRDefault="00BF2886" w:rsidP="00BF2886">
      <w:pPr>
        <w:spacing w:line="360" w:lineRule="auto"/>
        <w:ind w:firstLine="709"/>
        <w:rPr>
          <w:sz w:val="28"/>
          <w:szCs w:val="28"/>
        </w:rPr>
      </w:pPr>
      <w:r w:rsidRPr="00265498">
        <w:rPr>
          <w:sz w:val="28"/>
          <w:szCs w:val="28"/>
        </w:rPr>
        <w:t>по теме «Наблюдение за ролью глаголов в речи»:</w:t>
      </w:r>
    </w:p>
    <w:p w:rsidR="00BF2886" w:rsidRPr="00265498" w:rsidRDefault="00BF2886" w:rsidP="00BF2886">
      <w:pPr>
        <w:spacing w:line="360" w:lineRule="auto"/>
        <w:ind w:firstLine="709"/>
        <w:rPr>
          <w:sz w:val="28"/>
          <w:szCs w:val="28"/>
        </w:rPr>
      </w:pPr>
      <w:r w:rsidRPr="00265498">
        <w:rPr>
          <w:sz w:val="28"/>
          <w:szCs w:val="28"/>
        </w:rPr>
        <w:t>«Прочитай тексты. ... Одинаковые ли эти картины? Сравни тексты. Чем они отличаются? ... Какие слова "оживили" картину? Почему? Чем похожи эти слова?»;</w:t>
      </w:r>
    </w:p>
    <w:p w:rsidR="00BF2886" w:rsidRPr="00265498" w:rsidRDefault="00BF2886" w:rsidP="00BF2886">
      <w:pPr>
        <w:spacing w:line="360" w:lineRule="auto"/>
        <w:ind w:firstLine="709"/>
        <w:rPr>
          <w:sz w:val="28"/>
          <w:szCs w:val="28"/>
        </w:rPr>
      </w:pPr>
      <w:r w:rsidRPr="00265498">
        <w:rPr>
          <w:sz w:val="28"/>
          <w:szCs w:val="28"/>
        </w:rPr>
        <w:t>по теме «Части речи»:</w:t>
      </w:r>
    </w:p>
    <w:p w:rsidR="00BF2886" w:rsidRPr="00265498" w:rsidRDefault="00BF2886" w:rsidP="00BF2886">
      <w:pPr>
        <w:spacing w:line="360" w:lineRule="auto"/>
        <w:ind w:firstLine="709"/>
        <w:rPr>
          <w:sz w:val="28"/>
          <w:szCs w:val="28"/>
        </w:rPr>
      </w:pPr>
      <w:r w:rsidRPr="00265498">
        <w:rPr>
          <w:sz w:val="28"/>
          <w:szCs w:val="28"/>
        </w:rPr>
        <w:t>Почему часть речи (глагол или прилагательное) получила такое название? ... Как отличить глагол от других частей речи?».</w:t>
      </w:r>
    </w:p>
    <w:p w:rsidR="00BF2886" w:rsidRDefault="00BF2886" w:rsidP="00BF2886">
      <w:pPr>
        <w:spacing w:line="360" w:lineRule="auto"/>
        <w:ind w:firstLine="709"/>
        <w:rPr>
          <w:sz w:val="28"/>
          <w:szCs w:val="28"/>
        </w:rPr>
      </w:pPr>
      <w:proofErr w:type="gramStart"/>
      <w:r w:rsidRPr="00265498">
        <w:rPr>
          <w:sz w:val="28"/>
          <w:szCs w:val="28"/>
        </w:rPr>
        <w:t>Учебные задачи направлены на формирование умения соотносить полученный результат с образцом, находить и исправлять ошибки.)</w:t>
      </w:r>
      <w:proofErr w:type="gramEnd"/>
      <w:r w:rsidRPr="00265498">
        <w:rPr>
          <w:sz w:val="28"/>
          <w:szCs w:val="28"/>
        </w:rPr>
        <w:t xml:space="preserve"> «Ты выполнил задание. Сравни с образцом. Всё ли верно выполнено?» Если «нет», то «Прочитай правило. Найди ошибку. Сформулируй затруднение. Исправь ошибку. Чтобы не допускать ошибки на данное правило  </w:t>
      </w:r>
      <w:proofErr w:type="gramStart"/>
      <w:r w:rsidRPr="00265498">
        <w:rPr>
          <w:sz w:val="28"/>
          <w:szCs w:val="28"/>
        </w:rPr>
        <w:t>тебе</w:t>
      </w:r>
      <w:proofErr w:type="gramEnd"/>
      <w:r w:rsidRPr="00265498">
        <w:rPr>
          <w:sz w:val="28"/>
          <w:szCs w:val="28"/>
        </w:rPr>
        <w:t xml:space="preserve"> что необходимо выполнить (или сделать)?»</w:t>
      </w:r>
    </w:p>
    <w:p w:rsidR="00E172A1" w:rsidRDefault="00E172A1" w:rsidP="00BF2886">
      <w:pPr>
        <w:spacing w:line="360" w:lineRule="auto"/>
        <w:ind w:firstLine="709"/>
        <w:rPr>
          <w:sz w:val="28"/>
          <w:szCs w:val="28"/>
        </w:rPr>
      </w:pPr>
    </w:p>
    <w:p w:rsidR="00E172A1" w:rsidRPr="00265498" w:rsidRDefault="00E172A1" w:rsidP="00BF2886">
      <w:pPr>
        <w:spacing w:line="360" w:lineRule="auto"/>
        <w:ind w:firstLine="709"/>
        <w:rPr>
          <w:sz w:val="28"/>
          <w:szCs w:val="28"/>
        </w:rPr>
      </w:pPr>
    </w:p>
    <w:p w:rsidR="00BF2886" w:rsidRPr="00265498" w:rsidRDefault="00BF2886" w:rsidP="00BF2886">
      <w:pPr>
        <w:spacing w:line="360" w:lineRule="auto"/>
        <w:ind w:firstLine="709"/>
        <w:rPr>
          <w:b/>
          <w:sz w:val="28"/>
          <w:szCs w:val="28"/>
        </w:rPr>
      </w:pPr>
      <w:r w:rsidRPr="00265498">
        <w:rPr>
          <w:b/>
          <w:sz w:val="28"/>
          <w:szCs w:val="28"/>
        </w:rPr>
        <w:lastRenderedPageBreak/>
        <w:t>Литературное чтение</w:t>
      </w:r>
    </w:p>
    <w:p w:rsidR="00BF2886" w:rsidRPr="00265498" w:rsidRDefault="00BF2886" w:rsidP="00BF2886">
      <w:pPr>
        <w:spacing w:line="360" w:lineRule="auto"/>
        <w:ind w:firstLine="709"/>
        <w:jc w:val="both"/>
        <w:rPr>
          <w:sz w:val="28"/>
          <w:szCs w:val="28"/>
        </w:rPr>
      </w:pPr>
      <w:r w:rsidRPr="00265498">
        <w:rPr>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BF2886" w:rsidRPr="00265498" w:rsidRDefault="00BF2886" w:rsidP="00BF2886">
      <w:pPr>
        <w:spacing w:line="360" w:lineRule="auto"/>
        <w:ind w:firstLine="709"/>
        <w:jc w:val="both"/>
        <w:rPr>
          <w:sz w:val="28"/>
          <w:szCs w:val="28"/>
        </w:rPr>
      </w:pPr>
      <w:r w:rsidRPr="00265498">
        <w:rPr>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BF2886" w:rsidRPr="00265498" w:rsidRDefault="00BF2886" w:rsidP="00BF2886">
      <w:pPr>
        <w:spacing w:line="360" w:lineRule="auto"/>
        <w:ind w:firstLine="709"/>
        <w:jc w:val="both"/>
        <w:rPr>
          <w:sz w:val="28"/>
          <w:szCs w:val="28"/>
        </w:rPr>
      </w:pPr>
      <w:r w:rsidRPr="00265498">
        <w:rPr>
          <w:sz w:val="28"/>
          <w:szCs w:val="28"/>
        </w:rPr>
        <w:t>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BF2886" w:rsidRPr="00265498" w:rsidRDefault="00BF2886" w:rsidP="00BF2886">
      <w:pPr>
        <w:spacing w:line="360" w:lineRule="auto"/>
        <w:ind w:firstLine="709"/>
        <w:jc w:val="both"/>
        <w:rPr>
          <w:b/>
          <w:sz w:val="28"/>
          <w:szCs w:val="28"/>
        </w:rPr>
      </w:pPr>
      <w:r w:rsidRPr="00265498">
        <w:rPr>
          <w:b/>
          <w:sz w:val="28"/>
          <w:szCs w:val="28"/>
        </w:rPr>
        <w:t xml:space="preserve">Математика </w:t>
      </w:r>
    </w:p>
    <w:p w:rsidR="00BF2886" w:rsidRPr="00265498" w:rsidRDefault="00BF2886" w:rsidP="00BF2886">
      <w:pPr>
        <w:spacing w:line="360" w:lineRule="auto"/>
        <w:ind w:firstLine="709"/>
        <w:jc w:val="both"/>
        <w:rPr>
          <w:sz w:val="28"/>
          <w:szCs w:val="28"/>
        </w:rPr>
      </w:pPr>
      <w:r w:rsidRPr="00265498">
        <w:rPr>
          <w:sz w:val="28"/>
          <w:szCs w:val="28"/>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BF2886" w:rsidRPr="00265498" w:rsidRDefault="00BF2886" w:rsidP="00BF2886">
      <w:pPr>
        <w:spacing w:line="360" w:lineRule="auto"/>
        <w:ind w:firstLine="709"/>
        <w:jc w:val="both"/>
        <w:rPr>
          <w:sz w:val="28"/>
          <w:szCs w:val="28"/>
        </w:rPr>
      </w:pPr>
      <w:r w:rsidRPr="00265498">
        <w:rPr>
          <w:sz w:val="28"/>
          <w:szCs w:val="28"/>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w:t>
      </w:r>
    </w:p>
    <w:p w:rsidR="00BF2886" w:rsidRPr="00265498" w:rsidRDefault="00BF2886" w:rsidP="00BF2886">
      <w:pPr>
        <w:spacing w:line="360" w:lineRule="auto"/>
        <w:ind w:firstLine="709"/>
        <w:jc w:val="both"/>
        <w:rPr>
          <w:sz w:val="28"/>
          <w:szCs w:val="28"/>
        </w:rPr>
      </w:pPr>
      <w:r w:rsidRPr="00265498">
        <w:rPr>
          <w:sz w:val="28"/>
          <w:szCs w:val="28"/>
        </w:rPr>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w:t>
      </w:r>
      <w:r w:rsidRPr="00265498">
        <w:rPr>
          <w:sz w:val="28"/>
          <w:szCs w:val="28"/>
        </w:rPr>
        <w:lastRenderedPageBreak/>
        <w:t>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BF2886" w:rsidRPr="00265498" w:rsidRDefault="00BF2886" w:rsidP="00BF2886">
      <w:pPr>
        <w:spacing w:line="360" w:lineRule="auto"/>
        <w:ind w:firstLine="709"/>
        <w:rPr>
          <w:b/>
          <w:sz w:val="28"/>
          <w:szCs w:val="28"/>
        </w:rPr>
      </w:pPr>
      <w:r w:rsidRPr="00265498">
        <w:rPr>
          <w:b/>
          <w:sz w:val="28"/>
          <w:szCs w:val="28"/>
        </w:rPr>
        <w:t xml:space="preserve">Окружающий мир </w:t>
      </w:r>
    </w:p>
    <w:p w:rsidR="00BF2886" w:rsidRPr="00265498" w:rsidRDefault="00BF2886" w:rsidP="00BF2886">
      <w:pPr>
        <w:spacing w:line="360" w:lineRule="auto"/>
        <w:ind w:firstLine="709"/>
        <w:jc w:val="both"/>
        <w:rPr>
          <w:sz w:val="28"/>
          <w:szCs w:val="28"/>
        </w:rPr>
      </w:pPr>
      <w:r w:rsidRPr="00265498">
        <w:rPr>
          <w:sz w:val="28"/>
          <w:szCs w:val="28"/>
        </w:rPr>
        <w:t xml:space="preserve">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w:t>
      </w:r>
      <w:proofErr w:type="gramStart"/>
      <w:r w:rsidRPr="00265498">
        <w:rPr>
          <w:sz w:val="28"/>
          <w:szCs w:val="28"/>
        </w:rPr>
        <w:t>верно</w:t>
      </w:r>
      <w:proofErr w:type="gramEnd"/>
      <w:r w:rsidRPr="00265498">
        <w:rPr>
          <w:sz w:val="28"/>
          <w:szCs w:val="28"/>
        </w:rPr>
        <w:t xml:space="preserve"> выполненное задание от неверного и др.</w:t>
      </w:r>
    </w:p>
    <w:p w:rsidR="00BF2886" w:rsidRPr="00265498" w:rsidRDefault="00BF2886" w:rsidP="00BF2886">
      <w:pPr>
        <w:spacing w:line="360" w:lineRule="auto"/>
        <w:ind w:firstLine="709"/>
        <w:jc w:val="both"/>
        <w:rPr>
          <w:sz w:val="28"/>
          <w:szCs w:val="28"/>
        </w:rPr>
      </w:pPr>
      <w:r w:rsidRPr="00265498">
        <w:rPr>
          <w:sz w:val="28"/>
          <w:szCs w:val="28"/>
        </w:rPr>
        <w:t xml:space="preserve">Также в значительную часть параграфов учебника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Читать вывод и соотносить свое предположение </w:t>
      </w:r>
      <w:proofErr w:type="gramStart"/>
      <w:r w:rsidRPr="00265498">
        <w:rPr>
          <w:sz w:val="28"/>
          <w:szCs w:val="28"/>
        </w:rPr>
        <w:t>общепринятому</w:t>
      </w:r>
      <w:proofErr w:type="gramEnd"/>
      <w:r w:rsidRPr="00265498">
        <w:rPr>
          <w:sz w:val="28"/>
          <w:szCs w:val="28"/>
        </w:rPr>
        <w:t>.</w:t>
      </w:r>
    </w:p>
    <w:p w:rsidR="00BF2886" w:rsidRPr="00265498" w:rsidRDefault="00BF2886" w:rsidP="00BF2886">
      <w:pPr>
        <w:spacing w:line="360" w:lineRule="auto"/>
        <w:ind w:firstLine="709"/>
        <w:jc w:val="both"/>
        <w:rPr>
          <w:b/>
          <w:sz w:val="28"/>
          <w:szCs w:val="28"/>
        </w:rPr>
      </w:pPr>
      <w:r w:rsidRPr="00265498">
        <w:rPr>
          <w:b/>
          <w:sz w:val="28"/>
          <w:szCs w:val="28"/>
        </w:rPr>
        <w:t>Иностранный язык</w:t>
      </w:r>
    </w:p>
    <w:p w:rsidR="00BF2886" w:rsidRPr="00265498" w:rsidRDefault="00BF2886" w:rsidP="00BF2886">
      <w:pPr>
        <w:spacing w:line="360" w:lineRule="auto"/>
        <w:ind w:firstLine="709"/>
        <w:jc w:val="both"/>
        <w:rPr>
          <w:sz w:val="28"/>
          <w:szCs w:val="28"/>
        </w:rPr>
      </w:pPr>
      <w:r w:rsidRPr="00265498">
        <w:rPr>
          <w:sz w:val="28"/>
          <w:szCs w:val="28"/>
        </w:rPr>
        <w:t>Выполняя учебные задачи, обучающийся учится работать по предложенному плану, используя необходимые средства (аудиозапись, учебник), оценивать ответ, при необходимости исправлять ошибку самостоятельно или с помощью. Например,</w:t>
      </w:r>
    </w:p>
    <w:p w:rsidR="00BF2886" w:rsidRPr="00265498" w:rsidRDefault="00BF2886" w:rsidP="00BF2886">
      <w:pPr>
        <w:spacing w:line="360" w:lineRule="auto"/>
        <w:ind w:firstLine="709"/>
        <w:jc w:val="both"/>
        <w:rPr>
          <w:sz w:val="28"/>
          <w:szCs w:val="28"/>
        </w:rPr>
      </w:pPr>
      <w:r w:rsidRPr="00265498">
        <w:rPr>
          <w:sz w:val="28"/>
          <w:szCs w:val="28"/>
        </w:rPr>
        <w:t>«1. Послушай, как клоун знакомится с будущими артистами нашего театра. 2. Познакомься с ними и ты. 3.Убедись, что ты хорошо запомнил новых артистов. Найди их на картинке и назови».</w:t>
      </w:r>
    </w:p>
    <w:p w:rsidR="00BF2886" w:rsidRPr="00265498" w:rsidRDefault="00BF2886" w:rsidP="00BF2886">
      <w:pPr>
        <w:spacing w:line="360" w:lineRule="auto"/>
        <w:ind w:firstLine="709"/>
        <w:jc w:val="both"/>
        <w:rPr>
          <w:sz w:val="28"/>
          <w:szCs w:val="28"/>
        </w:rPr>
      </w:pPr>
      <w:r w:rsidRPr="00265498">
        <w:rPr>
          <w:sz w:val="28"/>
          <w:szCs w:val="28"/>
        </w:rPr>
        <w:t>«1. Трикки рассказывает Тиму и Тому о том, что видит в бинокль. 2. Все ли в его рассказе правильно?. 3. Если нет исправь»</w:t>
      </w:r>
    </w:p>
    <w:p w:rsidR="00BF2886" w:rsidRPr="00265498" w:rsidRDefault="00BF2886" w:rsidP="00BF2886">
      <w:pPr>
        <w:pStyle w:val="21"/>
        <w:numPr>
          <w:ilvl w:val="0"/>
          <w:numId w:val="0"/>
        </w:numPr>
        <w:ind w:firstLine="709"/>
        <w:rPr>
          <w:b/>
          <w:szCs w:val="28"/>
        </w:rPr>
      </w:pPr>
      <w:r w:rsidRPr="00265498">
        <w:rPr>
          <w:b/>
          <w:szCs w:val="28"/>
        </w:rPr>
        <w:t>Технология</w:t>
      </w:r>
    </w:p>
    <w:p w:rsidR="00BF2886" w:rsidRPr="00265498" w:rsidRDefault="00BF2886" w:rsidP="00BF2886">
      <w:pPr>
        <w:pStyle w:val="21"/>
        <w:numPr>
          <w:ilvl w:val="0"/>
          <w:numId w:val="0"/>
        </w:numPr>
        <w:ind w:firstLine="709"/>
        <w:rPr>
          <w:szCs w:val="28"/>
        </w:rPr>
      </w:pPr>
      <w:r w:rsidRPr="00265498">
        <w:rPr>
          <w:szCs w:val="28"/>
        </w:rPr>
        <w:t>Учебные задачи предмета технологии направлены на умение работать по предложенному плану или самостоятельно составленному, сверять свои действия с целью, при необходимости, исправлять ошибки с помощью учителя или самостоятельно.</w:t>
      </w:r>
    </w:p>
    <w:p w:rsidR="00BF2886" w:rsidRPr="00265498" w:rsidRDefault="00BF2886" w:rsidP="00BF2886">
      <w:pPr>
        <w:pStyle w:val="21"/>
        <w:numPr>
          <w:ilvl w:val="0"/>
          <w:numId w:val="0"/>
        </w:numPr>
        <w:ind w:firstLine="709"/>
        <w:rPr>
          <w:szCs w:val="28"/>
        </w:rPr>
      </w:pPr>
      <w:r w:rsidRPr="00265498">
        <w:rPr>
          <w:szCs w:val="28"/>
        </w:rPr>
        <w:t>Например:</w:t>
      </w:r>
    </w:p>
    <w:p w:rsidR="00BF2886" w:rsidRPr="00265498" w:rsidRDefault="00BF2886" w:rsidP="00BF2886">
      <w:pPr>
        <w:pStyle w:val="21"/>
        <w:numPr>
          <w:ilvl w:val="0"/>
          <w:numId w:val="0"/>
        </w:numPr>
        <w:ind w:firstLine="709"/>
        <w:rPr>
          <w:szCs w:val="28"/>
        </w:rPr>
      </w:pPr>
      <w:r w:rsidRPr="00265498">
        <w:rPr>
          <w:szCs w:val="28"/>
        </w:rPr>
        <w:lastRenderedPageBreak/>
        <w:t>«Рассмотри образцы открыток? Спроектируй одну из открыток и изготовь ее, пользуясь инструкционной картой»;</w:t>
      </w:r>
    </w:p>
    <w:p w:rsidR="00BF2886" w:rsidRPr="00265498" w:rsidRDefault="00BF2886" w:rsidP="00BF2886">
      <w:pPr>
        <w:pStyle w:val="21"/>
        <w:numPr>
          <w:ilvl w:val="0"/>
          <w:numId w:val="0"/>
        </w:numPr>
        <w:ind w:firstLine="709"/>
        <w:rPr>
          <w:szCs w:val="28"/>
        </w:rPr>
      </w:pPr>
      <w:r w:rsidRPr="00265498">
        <w:rPr>
          <w:szCs w:val="28"/>
        </w:rPr>
        <w:t>«Пользуясь памяткой по выполнению проекта, выполните творческий проект «Мини город», «Школьный двор»;</w:t>
      </w:r>
    </w:p>
    <w:p w:rsidR="00BF2886" w:rsidRPr="00265498" w:rsidRDefault="00BF2886" w:rsidP="00BF2886">
      <w:pPr>
        <w:pStyle w:val="21"/>
        <w:numPr>
          <w:ilvl w:val="0"/>
          <w:numId w:val="0"/>
        </w:numPr>
        <w:ind w:firstLine="709"/>
        <w:rPr>
          <w:szCs w:val="28"/>
        </w:rPr>
      </w:pPr>
      <w:r w:rsidRPr="00265498">
        <w:rPr>
          <w:szCs w:val="28"/>
        </w:rPr>
        <w:t>«Изготовь изделие по инструкционной карте, сверяя свои действия с образцом» и т.д.</w:t>
      </w:r>
    </w:p>
    <w:p w:rsidR="00BF2886" w:rsidRPr="00265498" w:rsidRDefault="00BF2886" w:rsidP="00BF2886">
      <w:pPr>
        <w:pStyle w:val="21"/>
        <w:numPr>
          <w:ilvl w:val="0"/>
          <w:numId w:val="0"/>
        </w:numPr>
        <w:ind w:firstLine="709"/>
        <w:rPr>
          <w:b/>
          <w:szCs w:val="28"/>
        </w:rPr>
      </w:pPr>
      <w:r w:rsidRPr="00265498">
        <w:rPr>
          <w:b/>
          <w:szCs w:val="28"/>
        </w:rPr>
        <w:t>Физическая культура</w:t>
      </w:r>
    </w:p>
    <w:p w:rsidR="00BF2886" w:rsidRPr="00265498" w:rsidRDefault="00BF2886" w:rsidP="00BF2886">
      <w:pPr>
        <w:pStyle w:val="21"/>
        <w:numPr>
          <w:ilvl w:val="0"/>
          <w:numId w:val="0"/>
        </w:numPr>
        <w:ind w:firstLine="709"/>
        <w:rPr>
          <w:szCs w:val="28"/>
        </w:rPr>
      </w:pPr>
      <w:r w:rsidRPr="00265498">
        <w:rPr>
          <w:szCs w:val="28"/>
        </w:rPr>
        <w:t>Типовые задания, направленные на достижение регулятивных учебных действий могут быть следующие, например:</w:t>
      </w:r>
    </w:p>
    <w:p w:rsidR="00BF2886" w:rsidRPr="00265498" w:rsidRDefault="00BF2886" w:rsidP="00BF2886">
      <w:pPr>
        <w:pStyle w:val="21"/>
        <w:numPr>
          <w:ilvl w:val="0"/>
          <w:numId w:val="0"/>
        </w:numPr>
        <w:ind w:firstLine="709"/>
        <w:rPr>
          <w:szCs w:val="28"/>
        </w:rPr>
      </w:pPr>
      <w:r w:rsidRPr="00265498">
        <w:rPr>
          <w:szCs w:val="28"/>
        </w:rPr>
        <w:t>«Проверь свою осанку, выполняя алгоритм действий по учебнику. Осанка правильная? Если нет, то надо срочно заняться ее исправлением. Для этого составь план действий для улучшения осанки»;</w:t>
      </w:r>
    </w:p>
    <w:p w:rsidR="00BF2886" w:rsidRPr="00265498" w:rsidRDefault="00BF2886" w:rsidP="00BF2886">
      <w:pPr>
        <w:pStyle w:val="21"/>
        <w:numPr>
          <w:ilvl w:val="0"/>
          <w:numId w:val="0"/>
        </w:numPr>
        <w:ind w:firstLine="709"/>
        <w:rPr>
          <w:szCs w:val="28"/>
        </w:rPr>
      </w:pPr>
      <w:r w:rsidRPr="00265498">
        <w:rPr>
          <w:szCs w:val="28"/>
        </w:rPr>
        <w:t>«При занятиях физическими упражнениями и спортом иногда случайно или из-за несоблюдения правил безопасности ты можешь получить травму. Что делать при кровотечении? Рассмотри серию картинок и составь алгоритм действий «Первая помощь при кровотечении» и т.д.</w:t>
      </w:r>
    </w:p>
    <w:p w:rsidR="00BF2886" w:rsidRPr="00265498" w:rsidRDefault="00BF2886" w:rsidP="00BF2886">
      <w:pPr>
        <w:pStyle w:val="21"/>
        <w:numPr>
          <w:ilvl w:val="0"/>
          <w:numId w:val="0"/>
        </w:numPr>
        <w:ind w:firstLine="709"/>
        <w:rPr>
          <w:szCs w:val="28"/>
        </w:rPr>
      </w:pPr>
      <w:r w:rsidRPr="00265498">
        <w:rPr>
          <w:b/>
          <w:szCs w:val="28"/>
        </w:rPr>
        <w:t>Типовые задачи формирования познавательных универсальных учебных действий</w:t>
      </w:r>
    </w:p>
    <w:p w:rsidR="00BF2886" w:rsidRPr="00265498" w:rsidRDefault="00BF2886" w:rsidP="00BF2886">
      <w:pPr>
        <w:spacing w:line="360" w:lineRule="auto"/>
        <w:ind w:firstLine="709"/>
        <w:rPr>
          <w:b/>
          <w:sz w:val="28"/>
          <w:szCs w:val="28"/>
        </w:rPr>
      </w:pPr>
      <w:r w:rsidRPr="00265498">
        <w:rPr>
          <w:b/>
          <w:sz w:val="28"/>
          <w:szCs w:val="28"/>
        </w:rPr>
        <w:t>Русский язык</w:t>
      </w:r>
    </w:p>
    <w:p w:rsidR="00BF2886" w:rsidRPr="00265498" w:rsidRDefault="00BF2886" w:rsidP="00BF2886">
      <w:pPr>
        <w:spacing w:line="360" w:lineRule="auto"/>
        <w:ind w:firstLine="709"/>
        <w:jc w:val="both"/>
        <w:rPr>
          <w:sz w:val="28"/>
          <w:szCs w:val="28"/>
        </w:rPr>
      </w:pPr>
      <w:r w:rsidRPr="00265498">
        <w:rPr>
          <w:sz w:val="28"/>
          <w:szCs w:val="28"/>
        </w:rPr>
        <w:t>1. Учебные задания на переработку информации для получения необходимого результата, в том числе и для создания нового продукта, например:</w:t>
      </w:r>
    </w:p>
    <w:p w:rsidR="00BF2886" w:rsidRPr="00265498" w:rsidRDefault="00BF2886" w:rsidP="00BF2886">
      <w:pPr>
        <w:spacing w:line="360" w:lineRule="auto"/>
        <w:ind w:firstLine="709"/>
        <w:jc w:val="both"/>
        <w:rPr>
          <w:sz w:val="28"/>
          <w:szCs w:val="28"/>
        </w:rPr>
      </w:pPr>
      <w:r w:rsidRPr="00265498">
        <w:rPr>
          <w:sz w:val="28"/>
          <w:szCs w:val="28"/>
        </w:rPr>
        <w:t>«Сравни две группы слов, что общего (слова двусложные), чем отличаются (в первой группе ударный слог первый, а во второй группе второй). Произнесите слова второй группы. Что интересного заметили? Сделайте вывод. Прочитайте правило в учебнике. Соотнесите свой вывод и информацию в учебнике»;</w:t>
      </w:r>
    </w:p>
    <w:p w:rsidR="00BF2886" w:rsidRPr="00265498" w:rsidRDefault="00BF2886" w:rsidP="00BF2886">
      <w:pPr>
        <w:spacing w:line="360" w:lineRule="auto"/>
        <w:ind w:firstLine="709"/>
        <w:jc w:val="both"/>
        <w:rPr>
          <w:sz w:val="28"/>
          <w:szCs w:val="28"/>
        </w:rPr>
      </w:pPr>
      <w:r w:rsidRPr="00265498">
        <w:rPr>
          <w:sz w:val="28"/>
          <w:szCs w:val="28"/>
        </w:rPr>
        <w:t xml:space="preserve">«Составь самостоятельно инструкцию (алгоритм) </w:t>
      </w:r>
    </w:p>
    <w:p w:rsidR="00BF2886" w:rsidRPr="00265498" w:rsidRDefault="00BF2886" w:rsidP="00BF2886">
      <w:pPr>
        <w:spacing w:line="360" w:lineRule="auto"/>
        <w:ind w:firstLine="709"/>
        <w:jc w:val="both"/>
        <w:rPr>
          <w:sz w:val="28"/>
          <w:szCs w:val="28"/>
        </w:rPr>
      </w:pPr>
      <w:r w:rsidRPr="00265498">
        <w:rPr>
          <w:sz w:val="28"/>
          <w:szCs w:val="28"/>
        </w:rPr>
        <w:t>«Как нужно действовать, чтобы правильно поставить запятые в сложном предложении». 1. Найти и подчеркнуть ... 2. Посчитать ... 3. Если ... 4. Найти границы ... 5. Выделить .. 6. Поставить</w:t>
      </w:r>
      <w:proofErr w:type="gramStart"/>
      <w:r w:rsidRPr="00265498">
        <w:rPr>
          <w:sz w:val="28"/>
          <w:szCs w:val="28"/>
        </w:rPr>
        <w:t xml:space="preserve"> .</w:t>
      </w:r>
      <w:proofErr w:type="gramEnd"/>
      <w:r w:rsidRPr="00265498">
        <w:rPr>
          <w:sz w:val="28"/>
          <w:szCs w:val="28"/>
        </w:rPr>
        <w:t>.»</w:t>
      </w:r>
    </w:p>
    <w:p w:rsidR="00BF2886" w:rsidRPr="00265498" w:rsidRDefault="00BF2886" w:rsidP="00BF2886">
      <w:pPr>
        <w:spacing w:line="360" w:lineRule="auto"/>
        <w:ind w:firstLine="709"/>
        <w:jc w:val="both"/>
        <w:rPr>
          <w:sz w:val="28"/>
          <w:szCs w:val="28"/>
        </w:rPr>
      </w:pPr>
      <w:r w:rsidRPr="00265498">
        <w:rPr>
          <w:sz w:val="28"/>
          <w:szCs w:val="28"/>
        </w:rPr>
        <w:lastRenderedPageBreak/>
        <w:t>2. Это задания на извлечение, преобразование и использование текстовой информации, например:</w:t>
      </w:r>
    </w:p>
    <w:p w:rsidR="00BF2886" w:rsidRPr="00265498" w:rsidRDefault="00BF2886" w:rsidP="00BF2886">
      <w:pPr>
        <w:spacing w:line="360" w:lineRule="auto"/>
        <w:ind w:firstLine="709"/>
        <w:jc w:val="both"/>
        <w:rPr>
          <w:sz w:val="28"/>
          <w:szCs w:val="28"/>
        </w:rPr>
      </w:pPr>
      <w:r w:rsidRPr="00265498">
        <w:rPr>
          <w:sz w:val="28"/>
          <w:szCs w:val="28"/>
        </w:rPr>
        <w:t xml:space="preserve"> «Что ты можешь рассказать о словах ...? Тебе поможет схема на стр. __».</w:t>
      </w:r>
    </w:p>
    <w:p w:rsidR="00BF2886" w:rsidRPr="00265498" w:rsidRDefault="00BF2886" w:rsidP="00BF2886">
      <w:pPr>
        <w:spacing w:line="360" w:lineRule="auto"/>
        <w:ind w:firstLine="709"/>
        <w:jc w:val="both"/>
        <w:rPr>
          <w:sz w:val="28"/>
          <w:szCs w:val="28"/>
        </w:rPr>
      </w:pPr>
      <w:r w:rsidRPr="00265498">
        <w:rPr>
          <w:sz w:val="28"/>
          <w:szCs w:val="28"/>
        </w:rPr>
        <w:t>«Ты прочитал учебно-научный текст. Из скольких частей он состоит? На какой вопрос отвечает каждая часть? Запиши эти вопросы под цифрами». У тебя получился план текста. Перескажи этот текст по плану».</w:t>
      </w:r>
    </w:p>
    <w:p w:rsidR="00BF2886" w:rsidRPr="00265498" w:rsidRDefault="00BF2886" w:rsidP="00BF2886">
      <w:pPr>
        <w:spacing w:line="360" w:lineRule="auto"/>
        <w:ind w:firstLine="709"/>
        <w:jc w:val="both"/>
        <w:rPr>
          <w:sz w:val="28"/>
          <w:szCs w:val="28"/>
        </w:rPr>
      </w:pPr>
      <w:r w:rsidRPr="00265498">
        <w:rPr>
          <w:sz w:val="28"/>
          <w:szCs w:val="28"/>
        </w:rPr>
        <w:t>3. Учебные задачи на ориентирование в своей системе знаний и осознание необходимости нового знания, извлечение информации из текста, иных источников:</w:t>
      </w:r>
    </w:p>
    <w:p w:rsidR="00BF2886" w:rsidRPr="00265498" w:rsidRDefault="00BF2886" w:rsidP="00BF2886">
      <w:pPr>
        <w:spacing w:line="360" w:lineRule="auto"/>
        <w:ind w:firstLine="709"/>
        <w:jc w:val="both"/>
        <w:rPr>
          <w:sz w:val="28"/>
          <w:szCs w:val="28"/>
        </w:rPr>
      </w:pPr>
      <w:r w:rsidRPr="00265498">
        <w:rPr>
          <w:sz w:val="28"/>
          <w:szCs w:val="28"/>
        </w:rPr>
        <w:t xml:space="preserve"> «Прочитай слова. Объясни значение каждого слова. Воспользуйся толковым словарём, словарём иностранных слов»; </w:t>
      </w:r>
    </w:p>
    <w:p w:rsidR="00BF2886" w:rsidRPr="00265498" w:rsidRDefault="00BF2886" w:rsidP="00BF2886">
      <w:pPr>
        <w:spacing w:line="360" w:lineRule="auto"/>
        <w:ind w:firstLine="709"/>
        <w:jc w:val="both"/>
        <w:rPr>
          <w:sz w:val="28"/>
          <w:szCs w:val="28"/>
        </w:rPr>
      </w:pPr>
      <w:r w:rsidRPr="00265498">
        <w:rPr>
          <w:sz w:val="28"/>
          <w:szCs w:val="28"/>
        </w:rPr>
        <w:t xml:space="preserve">«Запиши слова в нужной последовательности и проверь по словарю С.И. Ожегова»; </w:t>
      </w:r>
    </w:p>
    <w:p w:rsidR="00BF2886" w:rsidRPr="00265498" w:rsidRDefault="00BF2886" w:rsidP="00BF2886">
      <w:pPr>
        <w:spacing w:line="360" w:lineRule="auto"/>
        <w:ind w:firstLine="709"/>
        <w:jc w:val="both"/>
        <w:rPr>
          <w:sz w:val="28"/>
          <w:szCs w:val="28"/>
        </w:rPr>
      </w:pPr>
      <w:r w:rsidRPr="00265498">
        <w:rPr>
          <w:sz w:val="28"/>
          <w:szCs w:val="28"/>
        </w:rPr>
        <w:t xml:space="preserve">«В каких книгах можно встретить эти слова? А где можно уточнить, что означают эти слова?». </w:t>
      </w:r>
    </w:p>
    <w:p w:rsidR="00BF2886" w:rsidRPr="00265498" w:rsidRDefault="00BF2886" w:rsidP="00BF2886">
      <w:pPr>
        <w:spacing w:line="360" w:lineRule="auto"/>
        <w:ind w:firstLine="709"/>
        <w:jc w:val="both"/>
        <w:rPr>
          <w:b/>
          <w:sz w:val="28"/>
          <w:szCs w:val="28"/>
        </w:rPr>
      </w:pPr>
      <w:r w:rsidRPr="00265498">
        <w:rPr>
          <w:b/>
          <w:sz w:val="28"/>
          <w:szCs w:val="28"/>
        </w:rPr>
        <w:t>Литературное чтение</w:t>
      </w:r>
    </w:p>
    <w:p w:rsidR="00BF2886" w:rsidRPr="00265498" w:rsidRDefault="00BF2886" w:rsidP="00BF2886">
      <w:pPr>
        <w:spacing w:line="360" w:lineRule="auto"/>
        <w:ind w:firstLine="567"/>
        <w:jc w:val="both"/>
        <w:rPr>
          <w:sz w:val="28"/>
          <w:szCs w:val="28"/>
        </w:rPr>
      </w:pPr>
      <w:r w:rsidRPr="00265498">
        <w:rPr>
          <w:sz w:val="28"/>
          <w:szCs w:val="28"/>
        </w:rPr>
        <w:t xml:space="preserve">Развитие умений чтения и работы с информацией обеспечивает технология продуктивного чтения, которая отражена в учебниках и тетрадях по литературному чтению: </w:t>
      </w:r>
    </w:p>
    <w:p w:rsidR="00BF2886" w:rsidRPr="00265498" w:rsidRDefault="00BF2886" w:rsidP="00BF2886">
      <w:pPr>
        <w:spacing w:line="360" w:lineRule="auto"/>
        <w:ind w:firstLine="567"/>
        <w:jc w:val="both"/>
        <w:rPr>
          <w:sz w:val="28"/>
          <w:szCs w:val="28"/>
        </w:rPr>
      </w:pPr>
      <w:r w:rsidRPr="00265498">
        <w:rPr>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BF2886" w:rsidRPr="00265498" w:rsidRDefault="00BF2886" w:rsidP="00BF2886">
      <w:pPr>
        <w:spacing w:line="360" w:lineRule="auto"/>
        <w:ind w:firstLine="567"/>
        <w:jc w:val="both"/>
        <w:rPr>
          <w:sz w:val="28"/>
          <w:szCs w:val="28"/>
        </w:rPr>
      </w:pPr>
      <w:r w:rsidRPr="00265498">
        <w:rPr>
          <w:sz w:val="28"/>
          <w:szCs w:val="28"/>
        </w:rPr>
        <w:t>этап 2 (работа с текстом во время чтения) – обеспечивает интерпретацию текста учениками как результат изучающего чтения; вычитывание фактуальной и подтекстовой информации;</w:t>
      </w:r>
    </w:p>
    <w:p w:rsidR="00BF2886" w:rsidRPr="00265498" w:rsidRDefault="00BF2886" w:rsidP="00BF2886">
      <w:pPr>
        <w:spacing w:line="360" w:lineRule="auto"/>
        <w:ind w:firstLine="567"/>
        <w:jc w:val="both"/>
        <w:rPr>
          <w:sz w:val="28"/>
          <w:szCs w:val="28"/>
        </w:rPr>
      </w:pPr>
      <w:r w:rsidRPr="00265498">
        <w:rPr>
          <w:sz w:val="28"/>
          <w:szCs w:val="28"/>
        </w:rPr>
        <w:t>этап 3 (после чтения) – это развитие умений рефлексивного чтения в ходе выполнения творческих заданий, а также формулирование концептуальной информации.</w:t>
      </w:r>
    </w:p>
    <w:p w:rsidR="00BF2886" w:rsidRPr="00265498" w:rsidRDefault="00BF2886" w:rsidP="00BF2886">
      <w:pPr>
        <w:spacing w:line="360" w:lineRule="auto"/>
        <w:ind w:firstLine="709"/>
        <w:jc w:val="both"/>
        <w:rPr>
          <w:sz w:val="28"/>
          <w:szCs w:val="28"/>
        </w:rPr>
      </w:pPr>
      <w:r w:rsidRPr="00265498">
        <w:rPr>
          <w:sz w:val="28"/>
          <w:szCs w:val="28"/>
        </w:rPr>
        <w:lastRenderedPageBreak/>
        <w:t>Следует обратить внимание на задания, в которых отрабатываются умения понимать смысл текстов/высказываний в целом, формулировать главную мысль:</w:t>
      </w:r>
    </w:p>
    <w:p w:rsidR="00BF2886" w:rsidRPr="00265498" w:rsidRDefault="00BF2886" w:rsidP="00BF2886">
      <w:pPr>
        <w:spacing w:line="360" w:lineRule="auto"/>
        <w:ind w:firstLine="709"/>
        <w:jc w:val="both"/>
        <w:rPr>
          <w:sz w:val="28"/>
          <w:szCs w:val="28"/>
        </w:rPr>
      </w:pPr>
      <w:r w:rsidRPr="00265498">
        <w:rPr>
          <w:sz w:val="28"/>
          <w:szCs w:val="28"/>
        </w:rPr>
        <w:t>- Как ты понимаешь выражение/фразеологизм</w:t>
      </w:r>
      <w:proofErr w:type="gramStart"/>
      <w:r w:rsidRPr="00265498">
        <w:rPr>
          <w:sz w:val="28"/>
          <w:szCs w:val="28"/>
        </w:rPr>
        <w:t>… Н</w:t>
      </w:r>
      <w:proofErr w:type="gramEnd"/>
      <w:r w:rsidRPr="00265498">
        <w:rPr>
          <w:sz w:val="28"/>
          <w:szCs w:val="28"/>
        </w:rPr>
        <w:t>айди в тексте выражение близкое по значанию.</w:t>
      </w:r>
    </w:p>
    <w:p w:rsidR="00BF2886" w:rsidRPr="00265498" w:rsidRDefault="00BF2886" w:rsidP="00BF2886">
      <w:pPr>
        <w:spacing w:line="360" w:lineRule="auto"/>
        <w:ind w:firstLine="709"/>
        <w:jc w:val="both"/>
        <w:rPr>
          <w:sz w:val="28"/>
          <w:szCs w:val="28"/>
        </w:rPr>
      </w:pPr>
      <w:r w:rsidRPr="00265498">
        <w:rPr>
          <w:sz w:val="28"/>
          <w:szCs w:val="28"/>
        </w:rPr>
        <w:t>- Прочитай текст. Определи главную мысль.</w:t>
      </w:r>
    </w:p>
    <w:p w:rsidR="00BF2886" w:rsidRPr="00265498" w:rsidRDefault="00BF2886" w:rsidP="00BF2886">
      <w:pPr>
        <w:spacing w:line="360" w:lineRule="auto"/>
        <w:ind w:firstLine="709"/>
        <w:jc w:val="both"/>
        <w:rPr>
          <w:b/>
          <w:sz w:val="28"/>
          <w:szCs w:val="28"/>
        </w:rPr>
      </w:pPr>
      <w:r w:rsidRPr="00265498">
        <w:rPr>
          <w:b/>
          <w:sz w:val="28"/>
          <w:szCs w:val="28"/>
        </w:rPr>
        <w:t xml:space="preserve">Математика </w:t>
      </w:r>
    </w:p>
    <w:p w:rsidR="00BF2886" w:rsidRPr="00265498" w:rsidRDefault="00BF2886" w:rsidP="00BF2886">
      <w:pPr>
        <w:spacing w:line="360" w:lineRule="auto"/>
        <w:ind w:firstLine="709"/>
        <w:jc w:val="both"/>
        <w:rPr>
          <w:sz w:val="28"/>
          <w:szCs w:val="28"/>
        </w:rPr>
      </w:pPr>
      <w:r w:rsidRPr="00265498">
        <w:rPr>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BF2886" w:rsidRPr="00265498" w:rsidRDefault="00BF2886" w:rsidP="00BF2886">
      <w:pPr>
        <w:spacing w:line="360" w:lineRule="auto"/>
        <w:ind w:firstLine="709"/>
        <w:jc w:val="both"/>
        <w:rPr>
          <w:sz w:val="28"/>
          <w:szCs w:val="28"/>
        </w:rPr>
      </w:pPr>
      <w:r w:rsidRPr="00265498">
        <w:rPr>
          <w:sz w:val="28"/>
          <w:szCs w:val="28"/>
        </w:rPr>
        <w:t>2. Все задания учебника, сопровождающиеся инструкциями «Сравни», «Разбей на группы», «Найди истинное высказывание» и т.д.</w:t>
      </w:r>
    </w:p>
    <w:p w:rsidR="00BF2886" w:rsidRPr="00265498" w:rsidRDefault="00BF2886" w:rsidP="00BF2886">
      <w:pPr>
        <w:spacing w:line="360" w:lineRule="auto"/>
        <w:ind w:firstLine="709"/>
        <w:jc w:val="both"/>
        <w:rPr>
          <w:sz w:val="28"/>
          <w:szCs w:val="28"/>
        </w:rPr>
      </w:pPr>
      <w:r w:rsidRPr="00265498">
        <w:rPr>
          <w:sz w:val="28"/>
          <w:szCs w:val="28"/>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линиям «Стохастика» и «Занимательные и нестандартные задачи», расположены, начиная со 2 класса, во всех учебниках в конце каждого разворота (параграфа).</w:t>
      </w:r>
    </w:p>
    <w:p w:rsidR="00BF2886" w:rsidRPr="00265498" w:rsidRDefault="00BF2886" w:rsidP="00BF2886">
      <w:pPr>
        <w:spacing w:line="360" w:lineRule="auto"/>
        <w:ind w:firstLine="709"/>
        <w:rPr>
          <w:b/>
          <w:sz w:val="28"/>
          <w:szCs w:val="28"/>
        </w:rPr>
      </w:pPr>
      <w:r w:rsidRPr="00265498">
        <w:rPr>
          <w:b/>
          <w:sz w:val="28"/>
          <w:szCs w:val="28"/>
        </w:rPr>
        <w:t xml:space="preserve">Окружающий мир </w:t>
      </w:r>
    </w:p>
    <w:p w:rsidR="00BF2886" w:rsidRPr="00265498" w:rsidRDefault="00BF2886" w:rsidP="00BF2886">
      <w:pPr>
        <w:spacing w:line="360" w:lineRule="auto"/>
        <w:ind w:firstLine="709"/>
        <w:rPr>
          <w:sz w:val="28"/>
          <w:szCs w:val="28"/>
        </w:rPr>
      </w:pPr>
      <w:r w:rsidRPr="00265498">
        <w:rPr>
          <w:sz w:val="28"/>
          <w:szCs w:val="28"/>
        </w:rPr>
        <w:t>Примеры учебных заданий на формирование познавательных универсальных учебных действий.</w:t>
      </w:r>
    </w:p>
    <w:p w:rsidR="00BF2886" w:rsidRPr="00265498" w:rsidRDefault="00BF2886" w:rsidP="00BF2886">
      <w:pPr>
        <w:spacing w:line="360" w:lineRule="auto"/>
        <w:ind w:firstLine="709"/>
        <w:rPr>
          <w:sz w:val="28"/>
          <w:szCs w:val="28"/>
        </w:rPr>
      </w:pPr>
      <w:r w:rsidRPr="00265498">
        <w:rPr>
          <w:sz w:val="28"/>
          <w:szCs w:val="28"/>
        </w:rPr>
        <w:lastRenderedPageBreak/>
        <w:t>1. Сравнение предметов, группировка;</w:t>
      </w:r>
    </w:p>
    <w:p w:rsidR="00BF2886" w:rsidRPr="00265498" w:rsidRDefault="00BF2886" w:rsidP="00BF2886">
      <w:pPr>
        <w:spacing w:line="360" w:lineRule="auto"/>
        <w:ind w:firstLine="709"/>
        <w:rPr>
          <w:sz w:val="28"/>
          <w:szCs w:val="28"/>
        </w:rPr>
      </w:pPr>
      <w:r w:rsidRPr="00265498">
        <w:rPr>
          <w:sz w:val="28"/>
          <w:szCs w:val="28"/>
        </w:rPr>
        <w:t xml:space="preserve">- Какие свойства живых организмов мы можем обнаружить у неживых предметов? А какими свойствами живых организмов они не обладают? </w:t>
      </w:r>
    </w:p>
    <w:p w:rsidR="00BF2886" w:rsidRPr="00265498" w:rsidRDefault="00BF2886" w:rsidP="00BF2886">
      <w:pPr>
        <w:spacing w:line="360" w:lineRule="auto"/>
        <w:ind w:firstLine="709"/>
        <w:rPr>
          <w:sz w:val="28"/>
          <w:szCs w:val="28"/>
        </w:rPr>
      </w:pPr>
      <w:r w:rsidRPr="00265498">
        <w:rPr>
          <w:sz w:val="28"/>
          <w:szCs w:val="28"/>
        </w:rPr>
        <w:t>- Найди общие черты и различия в каждой паре рисунков. (Сравнивать и группировать предметы.)</w:t>
      </w:r>
    </w:p>
    <w:p w:rsidR="00BF2886" w:rsidRPr="00265498" w:rsidRDefault="00BF2886" w:rsidP="00BF2886">
      <w:pPr>
        <w:spacing w:line="360" w:lineRule="auto"/>
        <w:ind w:firstLine="709"/>
        <w:rPr>
          <w:sz w:val="28"/>
          <w:szCs w:val="28"/>
        </w:rPr>
      </w:pPr>
      <w:r w:rsidRPr="00265498">
        <w:rPr>
          <w:sz w:val="28"/>
          <w:szCs w:val="28"/>
        </w:rPr>
        <w:t>2. Наблюдать и делать самостоятельные выводы:</w:t>
      </w:r>
    </w:p>
    <w:p w:rsidR="00BF2886" w:rsidRPr="00265498" w:rsidRDefault="00BF2886" w:rsidP="00BF2886">
      <w:pPr>
        <w:spacing w:line="360" w:lineRule="auto"/>
        <w:ind w:firstLine="709"/>
        <w:rPr>
          <w:sz w:val="28"/>
          <w:szCs w:val="28"/>
        </w:rPr>
      </w:pPr>
      <w:r w:rsidRPr="00265498">
        <w:rPr>
          <w:sz w:val="28"/>
          <w:szCs w:val="28"/>
        </w:rPr>
        <w:t xml:space="preserve">- Лягушонок прыгал и кричал: «Я зелёный – значит, я растение!» Что ему ответил умный утёнок Кряк? </w:t>
      </w:r>
    </w:p>
    <w:p w:rsidR="00BF2886" w:rsidRPr="00265498" w:rsidRDefault="00BF2886" w:rsidP="00BF2886">
      <w:pPr>
        <w:spacing w:line="360" w:lineRule="auto"/>
        <w:ind w:firstLine="709"/>
        <w:rPr>
          <w:sz w:val="28"/>
          <w:szCs w:val="28"/>
        </w:rPr>
      </w:pPr>
      <w:r w:rsidRPr="00265498">
        <w:rPr>
          <w:sz w:val="28"/>
          <w:szCs w:val="28"/>
        </w:rPr>
        <w:t xml:space="preserve">- Представь, что ты попал на необитаемый остров. Как ты узнаешь время без часов? Как ты определишь стороны света? </w:t>
      </w:r>
    </w:p>
    <w:p w:rsidR="00BF2886" w:rsidRPr="00265498" w:rsidRDefault="00BF2886" w:rsidP="00BF2886">
      <w:pPr>
        <w:spacing w:line="360" w:lineRule="auto"/>
        <w:ind w:firstLine="709"/>
        <w:rPr>
          <w:sz w:val="28"/>
          <w:szCs w:val="28"/>
        </w:rPr>
      </w:pPr>
      <w:r w:rsidRPr="00265498">
        <w:rPr>
          <w:sz w:val="28"/>
          <w:szCs w:val="28"/>
        </w:rPr>
        <w:t>3. Определять причины явлений, событий, делать выводы на основе обобщения знаний:</w:t>
      </w:r>
    </w:p>
    <w:p w:rsidR="00BF2886" w:rsidRPr="00265498" w:rsidRDefault="00BF2886" w:rsidP="00BF2886">
      <w:pPr>
        <w:spacing w:line="360" w:lineRule="auto"/>
        <w:ind w:firstLine="709"/>
        <w:jc w:val="both"/>
        <w:rPr>
          <w:sz w:val="28"/>
          <w:szCs w:val="28"/>
        </w:rPr>
      </w:pPr>
      <w:r w:rsidRPr="00265498">
        <w:rPr>
          <w:sz w:val="28"/>
          <w:szCs w:val="28"/>
        </w:rPr>
        <w:t xml:space="preserve">-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p>
    <w:p w:rsidR="00BF2886" w:rsidRPr="00265498" w:rsidRDefault="00BF2886" w:rsidP="00BF2886">
      <w:pPr>
        <w:spacing w:line="360" w:lineRule="auto"/>
        <w:ind w:firstLine="709"/>
        <w:jc w:val="both"/>
        <w:rPr>
          <w:sz w:val="28"/>
          <w:szCs w:val="28"/>
        </w:rPr>
      </w:pPr>
      <w:r w:rsidRPr="00265498">
        <w:rPr>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обучающиеся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BF2886" w:rsidRPr="00265498" w:rsidRDefault="00BF2886" w:rsidP="00BF2886">
      <w:pPr>
        <w:pStyle w:val="21"/>
        <w:numPr>
          <w:ilvl w:val="0"/>
          <w:numId w:val="0"/>
        </w:numPr>
        <w:rPr>
          <w:b/>
          <w:szCs w:val="28"/>
        </w:rPr>
      </w:pPr>
      <w:r w:rsidRPr="00265498">
        <w:rPr>
          <w:b/>
          <w:szCs w:val="28"/>
        </w:rPr>
        <w:t>Основы религиозных культур и светской этики</w:t>
      </w:r>
    </w:p>
    <w:p w:rsidR="00BF2886" w:rsidRPr="00265498" w:rsidRDefault="00BF2886" w:rsidP="00BF2886">
      <w:pPr>
        <w:pStyle w:val="21"/>
        <w:numPr>
          <w:ilvl w:val="0"/>
          <w:numId w:val="0"/>
        </w:numPr>
        <w:ind w:firstLine="567"/>
        <w:rPr>
          <w:szCs w:val="28"/>
        </w:rPr>
      </w:pPr>
      <w:r w:rsidRPr="00265498">
        <w:rPr>
          <w:szCs w:val="28"/>
        </w:rPr>
        <w:t>Содержание предмета в комплексе формирует познавательные универсальные действия. Каждый параграф содержит вопросы, отвечая на которые обучающиеся учатся извлекать и вычитывать информацию, перерабатывать и преобразовывать ее:</w:t>
      </w:r>
    </w:p>
    <w:p w:rsidR="00BF2886" w:rsidRPr="00265498" w:rsidRDefault="00BF2886" w:rsidP="00BF2886">
      <w:pPr>
        <w:pStyle w:val="21"/>
        <w:numPr>
          <w:ilvl w:val="0"/>
          <w:numId w:val="0"/>
        </w:numPr>
        <w:rPr>
          <w:szCs w:val="28"/>
        </w:rPr>
      </w:pPr>
      <w:r w:rsidRPr="00265498">
        <w:rPr>
          <w:szCs w:val="28"/>
        </w:rPr>
        <w:lastRenderedPageBreak/>
        <w:t>- Опираясь на текст, сформулируйте признаки понятий ценности и идеалы, а потом сравните их с определениями, приведенными в словаре учебника.</w:t>
      </w:r>
    </w:p>
    <w:p w:rsidR="00BF2886" w:rsidRPr="00265498" w:rsidRDefault="00BF2886" w:rsidP="00BF2886">
      <w:pPr>
        <w:pStyle w:val="21"/>
        <w:numPr>
          <w:ilvl w:val="0"/>
          <w:numId w:val="0"/>
        </w:numPr>
        <w:rPr>
          <w:szCs w:val="28"/>
        </w:rPr>
      </w:pPr>
      <w:r w:rsidRPr="00265498">
        <w:rPr>
          <w:szCs w:val="28"/>
        </w:rPr>
        <w:t>-Используя текст, попробуй объяснить, что означают слова добро и зло.</w:t>
      </w:r>
    </w:p>
    <w:p w:rsidR="00BF2886" w:rsidRPr="00265498" w:rsidRDefault="00BF2886" w:rsidP="00BF2886">
      <w:pPr>
        <w:pStyle w:val="21"/>
        <w:numPr>
          <w:ilvl w:val="0"/>
          <w:numId w:val="0"/>
        </w:numPr>
        <w:rPr>
          <w:szCs w:val="28"/>
        </w:rPr>
      </w:pPr>
      <w:r w:rsidRPr="00265498">
        <w:rPr>
          <w:szCs w:val="28"/>
        </w:rPr>
        <w:t>- Объясни смысл следующих выражений… ит.д.</w:t>
      </w:r>
    </w:p>
    <w:p w:rsidR="00BF2886" w:rsidRPr="00265498" w:rsidRDefault="00BF2886" w:rsidP="00BF2886">
      <w:pPr>
        <w:pStyle w:val="21"/>
        <w:numPr>
          <w:ilvl w:val="0"/>
          <w:numId w:val="0"/>
        </w:numPr>
        <w:rPr>
          <w:szCs w:val="28"/>
        </w:rPr>
      </w:pPr>
      <w:r w:rsidRPr="00265498">
        <w:rPr>
          <w:szCs w:val="28"/>
        </w:rPr>
        <w:t>Каждый раздел нацеливает учащихся на творческое дело – разработку проекта, что также способствует формированию познавательных универсальных учебных действий.</w:t>
      </w:r>
    </w:p>
    <w:p w:rsidR="00BF2886" w:rsidRPr="00265498" w:rsidRDefault="00BF2886" w:rsidP="00BF2886">
      <w:pPr>
        <w:pStyle w:val="21"/>
        <w:numPr>
          <w:ilvl w:val="0"/>
          <w:numId w:val="0"/>
        </w:numPr>
        <w:rPr>
          <w:b/>
          <w:szCs w:val="28"/>
        </w:rPr>
      </w:pPr>
      <w:r w:rsidRPr="00265498">
        <w:rPr>
          <w:b/>
          <w:szCs w:val="28"/>
        </w:rPr>
        <w:t>Иностранный язык</w:t>
      </w:r>
    </w:p>
    <w:p w:rsidR="00BF2886" w:rsidRPr="00265498" w:rsidRDefault="00BF2886" w:rsidP="00BF2886">
      <w:pPr>
        <w:pStyle w:val="21"/>
        <w:numPr>
          <w:ilvl w:val="0"/>
          <w:numId w:val="0"/>
        </w:numPr>
        <w:rPr>
          <w:szCs w:val="28"/>
        </w:rPr>
      </w:pPr>
      <w:r w:rsidRPr="00265498">
        <w:rPr>
          <w:szCs w:val="28"/>
        </w:rPr>
        <w:t>Продуктивные задания на формирование познавательных универсальных учебных действий представлены в каждой теме, например:</w:t>
      </w:r>
    </w:p>
    <w:p w:rsidR="00BF2886" w:rsidRPr="00265498" w:rsidRDefault="00BF2886" w:rsidP="00BF2886">
      <w:pPr>
        <w:pStyle w:val="21"/>
        <w:numPr>
          <w:ilvl w:val="0"/>
          <w:numId w:val="0"/>
        </w:numPr>
        <w:rPr>
          <w:szCs w:val="28"/>
        </w:rPr>
      </w:pPr>
      <w:r w:rsidRPr="00265498">
        <w:rPr>
          <w:szCs w:val="28"/>
        </w:rPr>
        <w:t>- Представься от имени одного из участников спортивного праздника. Скажи, кто ты, как тебя зовут и сколько тебе лет. Тебе поможет модель.</w:t>
      </w:r>
    </w:p>
    <w:p w:rsidR="00BF2886" w:rsidRPr="00265498" w:rsidRDefault="00BF2886" w:rsidP="00BF2886">
      <w:pPr>
        <w:pStyle w:val="21"/>
        <w:numPr>
          <w:ilvl w:val="0"/>
          <w:numId w:val="0"/>
        </w:numPr>
        <w:rPr>
          <w:szCs w:val="28"/>
        </w:rPr>
      </w:pPr>
      <w:r w:rsidRPr="00265498">
        <w:rPr>
          <w:szCs w:val="28"/>
        </w:rPr>
        <w:t xml:space="preserve">- Выбери и прочитай сначала слова со звуком _, потом со звуком _, затем </w:t>
      </w:r>
      <w:proofErr w:type="gramStart"/>
      <w:r w:rsidRPr="00265498">
        <w:rPr>
          <w:szCs w:val="28"/>
        </w:rPr>
        <w:t>с</w:t>
      </w:r>
      <w:proofErr w:type="gramEnd"/>
      <w:r w:rsidRPr="00265498">
        <w:rPr>
          <w:szCs w:val="28"/>
        </w:rPr>
        <w:t xml:space="preserve"> _.</w:t>
      </w:r>
    </w:p>
    <w:p w:rsidR="00BF2886" w:rsidRPr="00265498" w:rsidRDefault="00BF2886" w:rsidP="00BF2886">
      <w:pPr>
        <w:pStyle w:val="21"/>
        <w:numPr>
          <w:ilvl w:val="0"/>
          <w:numId w:val="0"/>
        </w:numPr>
        <w:rPr>
          <w:szCs w:val="28"/>
        </w:rPr>
      </w:pPr>
      <w:r w:rsidRPr="00265498">
        <w:rPr>
          <w:szCs w:val="28"/>
        </w:rPr>
        <w:t>Прочитай слова, раздели на две группы: слова, в которых гласная буква стоит в закрытом слоге; слова, в которых гласная – в открытом слоге.</w:t>
      </w:r>
    </w:p>
    <w:p w:rsidR="00BF2886" w:rsidRPr="00265498" w:rsidRDefault="00BF2886" w:rsidP="00BF2886">
      <w:pPr>
        <w:pStyle w:val="21"/>
        <w:numPr>
          <w:ilvl w:val="0"/>
          <w:numId w:val="0"/>
        </w:numPr>
        <w:rPr>
          <w:b/>
          <w:szCs w:val="28"/>
        </w:rPr>
      </w:pPr>
      <w:r w:rsidRPr="00265498">
        <w:rPr>
          <w:b/>
          <w:szCs w:val="28"/>
        </w:rPr>
        <w:t>Физическая культура</w:t>
      </w:r>
    </w:p>
    <w:p w:rsidR="00BF2886" w:rsidRPr="00265498" w:rsidRDefault="00BF2886" w:rsidP="00BF2886">
      <w:pPr>
        <w:pStyle w:val="21"/>
        <w:numPr>
          <w:ilvl w:val="0"/>
          <w:numId w:val="0"/>
        </w:numPr>
        <w:rPr>
          <w:szCs w:val="28"/>
        </w:rPr>
      </w:pPr>
      <w:r w:rsidRPr="00265498">
        <w:rPr>
          <w:szCs w:val="28"/>
        </w:rPr>
        <w:t xml:space="preserve">Учебник знакомит учащихся с азами физической культуры, здорового образа жизни, основными упражнениями. Каждая тема завершается вопросами, которые учат наблюдать, сравнивать, определять причины явлений, событий, выделять аналогии, строить аналогичные закономерности, делать выводы: </w:t>
      </w:r>
    </w:p>
    <w:p w:rsidR="00BF2886" w:rsidRPr="00265498" w:rsidRDefault="00BF2886" w:rsidP="00BF2886">
      <w:pPr>
        <w:pStyle w:val="21"/>
        <w:numPr>
          <w:ilvl w:val="0"/>
          <w:numId w:val="0"/>
        </w:numPr>
        <w:rPr>
          <w:szCs w:val="28"/>
        </w:rPr>
      </w:pPr>
      <w:r w:rsidRPr="00265498">
        <w:rPr>
          <w:szCs w:val="28"/>
        </w:rPr>
        <w:t xml:space="preserve">- Понаблюдай, сравни и расскажи, как двигаются маленькие дети, молодые и пожилые люди. </w:t>
      </w:r>
    </w:p>
    <w:p w:rsidR="00BF2886" w:rsidRPr="00265498" w:rsidRDefault="00BF2886" w:rsidP="00BF2886">
      <w:pPr>
        <w:pStyle w:val="21"/>
        <w:numPr>
          <w:ilvl w:val="0"/>
          <w:numId w:val="0"/>
        </w:numPr>
        <w:rPr>
          <w:szCs w:val="28"/>
        </w:rPr>
      </w:pPr>
      <w:r w:rsidRPr="00265498">
        <w:rPr>
          <w:szCs w:val="28"/>
        </w:rPr>
        <w:t xml:space="preserve">- Кто поступает правильно? Почему? Сделай вывод о правилах здорового образа жизни (закаливание, питание, дыхание и т.д.). </w:t>
      </w:r>
    </w:p>
    <w:p w:rsidR="00BF2886" w:rsidRPr="00265498" w:rsidRDefault="00BF2886" w:rsidP="00BF2886">
      <w:pPr>
        <w:pStyle w:val="21"/>
        <w:numPr>
          <w:ilvl w:val="0"/>
          <w:numId w:val="0"/>
        </w:numPr>
        <w:rPr>
          <w:b/>
          <w:szCs w:val="28"/>
        </w:rPr>
      </w:pPr>
      <w:r w:rsidRPr="00265498">
        <w:rPr>
          <w:b/>
          <w:szCs w:val="28"/>
        </w:rPr>
        <w:t>Изобразительное искусство</w:t>
      </w:r>
    </w:p>
    <w:p w:rsidR="00BF2886" w:rsidRPr="00265498" w:rsidRDefault="00BF2886" w:rsidP="00BF2886">
      <w:pPr>
        <w:pStyle w:val="21"/>
        <w:numPr>
          <w:ilvl w:val="0"/>
          <w:numId w:val="0"/>
        </w:numPr>
        <w:rPr>
          <w:szCs w:val="28"/>
        </w:rPr>
      </w:pPr>
      <w:r w:rsidRPr="00265498">
        <w:rPr>
          <w:szCs w:val="28"/>
        </w:rPr>
        <w:t xml:space="preserve">Ряд типовых заданий в системе наряду с другими предметами формирует познавательные универсальные учебные действия. </w:t>
      </w:r>
      <w:proofErr w:type="gramStart"/>
      <w:r w:rsidRPr="00265498">
        <w:rPr>
          <w:szCs w:val="28"/>
        </w:rPr>
        <w:t>Это</w:t>
      </w:r>
      <w:proofErr w:type="gramEnd"/>
      <w:r w:rsidRPr="00265498">
        <w:rPr>
          <w:szCs w:val="28"/>
        </w:rPr>
        <w:t xml:space="preserve"> прежде всего задания на извлечение, преобразование и использование текстовой информации, например:</w:t>
      </w:r>
    </w:p>
    <w:p w:rsidR="00BF2886" w:rsidRPr="00265498" w:rsidRDefault="00BF2886" w:rsidP="00BF2886">
      <w:pPr>
        <w:pStyle w:val="21"/>
        <w:numPr>
          <w:ilvl w:val="0"/>
          <w:numId w:val="0"/>
        </w:numPr>
        <w:rPr>
          <w:szCs w:val="28"/>
        </w:rPr>
      </w:pPr>
      <w:r w:rsidRPr="00265498">
        <w:rPr>
          <w:szCs w:val="28"/>
        </w:rPr>
        <w:t>- Прочитай и объясни, почему …</w:t>
      </w:r>
    </w:p>
    <w:p w:rsidR="00BF2886" w:rsidRPr="00265498" w:rsidRDefault="00BF2886" w:rsidP="00BF2886">
      <w:pPr>
        <w:pStyle w:val="21"/>
        <w:numPr>
          <w:ilvl w:val="0"/>
          <w:numId w:val="0"/>
        </w:numPr>
        <w:rPr>
          <w:szCs w:val="28"/>
        </w:rPr>
      </w:pPr>
      <w:r w:rsidRPr="00265498">
        <w:rPr>
          <w:szCs w:val="28"/>
        </w:rPr>
        <w:lastRenderedPageBreak/>
        <w:t>- Опиши словами …</w:t>
      </w:r>
    </w:p>
    <w:p w:rsidR="00BF2886" w:rsidRPr="00265498" w:rsidRDefault="00BF2886" w:rsidP="00BF2886">
      <w:pPr>
        <w:pStyle w:val="21"/>
        <w:numPr>
          <w:ilvl w:val="0"/>
          <w:numId w:val="0"/>
        </w:numPr>
        <w:rPr>
          <w:szCs w:val="28"/>
        </w:rPr>
      </w:pPr>
      <w:r w:rsidRPr="00265498">
        <w:rPr>
          <w:szCs w:val="28"/>
        </w:rPr>
        <w:t>- Как ты понимаешь смысл выражений…</w:t>
      </w:r>
    </w:p>
    <w:p w:rsidR="00BF2886" w:rsidRPr="00265498" w:rsidRDefault="00BF2886" w:rsidP="00BF2886">
      <w:pPr>
        <w:pStyle w:val="21"/>
        <w:numPr>
          <w:ilvl w:val="0"/>
          <w:numId w:val="0"/>
        </w:numPr>
        <w:rPr>
          <w:szCs w:val="28"/>
        </w:rPr>
      </w:pPr>
      <w:r w:rsidRPr="00265498">
        <w:rPr>
          <w:szCs w:val="28"/>
        </w:rPr>
        <w:t>- Подумай и докажи, используя информацию из текста … и т.д.</w:t>
      </w:r>
    </w:p>
    <w:p w:rsidR="00BF2886" w:rsidRPr="00265498" w:rsidRDefault="00BF2886" w:rsidP="00BF2886">
      <w:pPr>
        <w:pStyle w:val="21"/>
        <w:numPr>
          <w:ilvl w:val="0"/>
          <w:numId w:val="0"/>
        </w:numPr>
        <w:rPr>
          <w:b/>
          <w:szCs w:val="28"/>
        </w:rPr>
      </w:pPr>
      <w:r w:rsidRPr="00265498">
        <w:rPr>
          <w:b/>
          <w:szCs w:val="28"/>
        </w:rPr>
        <w:t>Технология</w:t>
      </w:r>
    </w:p>
    <w:p w:rsidR="00BF2886" w:rsidRPr="00265498" w:rsidRDefault="00BF2886" w:rsidP="00BF2886">
      <w:pPr>
        <w:pStyle w:val="21"/>
        <w:numPr>
          <w:ilvl w:val="0"/>
          <w:numId w:val="0"/>
        </w:numPr>
        <w:rPr>
          <w:szCs w:val="28"/>
        </w:rPr>
      </w:pPr>
      <w:r w:rsidRPr="00265498">
        <w:rPr>
          <w:szCs w:val="28"/>
        </w:rPr>
        <w:t>Развитию умения работы с информацией способствуют задания:</w:t>
      </w:r>
    </w:p>
    <w:p w:rsidR="00BF2886" w:rsidRPr="00265498" w:rsidRDefault="00BF2886" w:rsidP="00BF2886">
      <w:pPr>
        <w:pStyle w:val="21"/>
        <w:numPr>
          <w:ilvl w:val="0"/>
          <w:numId w:val="0"/>
        </w:numPr>
        <w:rPr>
          <w:szCs w:val="28"/>
        </w:rPr>
      </w:pPr>
      <w:r w:rsidRPr="00265498">
        <w:rPr>
          <w:szCs w:val="28"/>
        </w:rPr>
        <w:t>- Рассмотри рисунки (поделки</w:t>
      </w:r>
      <w:proofErr w:type="gramStart"/>
      <w:r w:rsidRPr="00265498">
        <w:rPr>
          <w:szCs w:val="28"/>
        </w:rPr>
        <w:t>)и</w:t>
      </w:r>
      <w:proofErr w:type="gramEnd"/>
      <w:r w:rsidRPr="00265498">
        <w:rPr>
          <w:szCs w:val="28"/>
        </w:rPr>
        <w:t xml:space="preserve"> подумай, как можно сделать ___ (открытку, шар и т.д.). Подбери материалы и инструменты.</w:t>
      </w:r>
    </w:p>
    <w:p w:rsidR="00BF2886" w:rsidRPr="00265498" w:rsidRDefault="00BF2886" w:rsidP="00BF2886">
      <w:pPr>
        <w:pStyle w:val="21"/>
        <w:numPr>
          <w:ilvl w:val="0"/>
          <w:numId w:val="0"/>
        </w:numPr>
        <w:rPr>
          <w:szCs w:val="28"/>
        </w:rPr>
      </w:pPr>
      <w:r w:rsidRPr="00265498">
        <w:rPr>
          <w:szCs w:val="28"/>
        </w:rPr>
        <w:t>- Изучи инструкционную карту и изготовь ___ (открытку, шар и т.д.). Подбери материалы и инструменты.</w:t>
      </w:r>
    </w:p>
    <w:p w:rsidR="00BF2886" w:rsidRPr="00265498" w:rsidRDefault="00BF2886" w:rsidP="00BF2886">
      <w:pPr>
        <w:pStyle w:val="21"/>
        <w:numPr>
          <w:ilvl w:val="0"/>
          <w:numId w:val="0"/>
        </w:numPr>
        <w:rPr>
          <w:szCs w:val="28"/>
        </w:rPr>
      </w:pPr>
      <w:r w:rsidRPr="00265498">
        <w:rPr>
          <w:szCs w:val="28"/>
        </w:rPr>
        <w:t>- Рассмотри образцы изделий. Выбери понравившуюся игрушку, подбери инструкционную карту, изготовь ее.</w:t>
      </w:r>
    </w:p>
    <w:p w:rsidR="00BF2886" w:rsidRPr="00265498" w:rsidRDefault="00BF2886" w:rsidP="00BF2886">
      <w:pPr>
        <w:pStyle w:val="21"/>
        <w:numPr>
          <w:ilvl w:val="0"/>
          <w:numId w:val="0"/>
        </w:numPr>
        <w:rPr>
          <w:b/>
          <w:szCs w:val="28"/>
        </w:rPr>
      </w:pPr>
      <w:r w:rsidRPr="00265498">
        <w:rPr>
          <w:b/>
          <w:szCs w:val="28"/>
        </w:rPr>
        <w:t>Музыка</w:t>
      </w:r>
    </w:p>
    <w:p w:rsidR="00BF2886" w:rsidRPr="00265498" w:rsidRDefault="00BF2886" w:rsidP="00BF2886">
      <w:pPr>
        <w:pStyle w:val="21"/>
        <w:numPr>
          <w:ilvl w:val="0"/>
          <w:numId w:val="0"/>
        </w:numPr>
        <w:rPr>
          <w:szCs w:val="28"/>
        </w:rPr>
      </w:pPr>
      <w:r w:rsidRPr="00265498">
        <w:rPr>
          <w:szCs w:val="28"/>
        </w:rPr>
        <w:t>- Найди родство музыкальных и поэтических интонаций в вокальных сочинениях Г.Свиридова, обоснуй свой ответ.</w:t>
      </w:r>
    </w:p>
    <w:p w:rsidR="00BF2886" w:rsidRPr="00265498" w:rsidRDefault="00BF2886" w:rsidP="00BF2886">
      <w:pPr>
        <w:pStyle w:val="21"/>
        <w:numPr>
          <w:ilvl w:val="0"/>
          <w:numId w:val="0"/>
        </w:numPr>
        <w:rPr>
          <w:szCs w:val="28"/>
        </w:rPr>
      </w:pPr>
      <w:r w:rsidRPr="00265498">
        <w:rPr>
          <w:szCs w:val="28"/>
        </w:rPr>
        <w:t>- Как ты думаешь, может ли флейта звучать в военном оркестре и исполнять маршевую музыку? И т.д.</w:t>
      </w:r>
    </w:p>
    <w:p w:rsidR="00BF2886" w:rsidRPr="00265498" w:rsidRDefault="00BF2886" w:rsidP="00BF2886">
      <w:pPr>
        <w:pStyle w:val="21"/>
        <w:numPr>
          <w:ilvl w:val="0"/>
          <w:numId w:val="0"/>
        </w:numPr>
        <w:ind w:firstLine="709"/>
        <w:rPr>
          <w:szCs w:val="28"/>
        </w:rPr>
      </w:pPr>
      <w:r w:rsidRPr="00265498">
        <w:rPr>
          <w:b/>
          <w:szCs w:val="28"/>
        </w:rPr>
        <w:t>Типовые задачи формирования коммуникативных универсальных учебных действий</w:t>
      </w:r>
    </w:p>
    <w:p w:rsidR="00BF2886" w:rsidRPr="00265498" w:rsidRDefault="00BF2886" w:rsidP="00BF2886">
      <w:pPr>
        <w:pStyle w:val="21"/>
        <w:numPr>
          <w:ilvl w:val="0"/>
          <w:numId w:val="0"/>
        </w:numPr>
        <w:ind w:firstLine="567"/>
        <w:rPr>
          <w:szCs w:val="28"/>
        </w:rPr>
      </w:pPr>
      <w:r w:rsidRPr="00265498">
        <w:rPr>
          <w:szCs w:val="28"/>
        </w:rPr>
        <w:t>На всех уроках по всем предметам развиваются базовые умения различных видов речевой деятельности: говорения, слушания, чтения и письма. Ниже приведены примеры, направленные на формирование коммуникативных универсальных действий.</w:t>
      </w:r>
    </w:p>
    <w:p w:rsidR="00BF2886" w:rsidRPr="00265498" w:rsidRDefault="00BF2886" w:rsidP="00BF2886">
      <w:pPr>
        <w:pStyle w:val="21"/>
        <w:numPr>
          <w:ilvl w:val="0"/>
          <w:numId w:val="0"/>
        </w:numPr>
        <w:rPr>
          <w:b/>
          <w:szCs w:val="28"/>
        </w:rPr>
      </w:pPr>
      <w:r w:rsidRPr="00265498">
        <w:rPr>
          <w:b/>
          <w:szCs w:val="28"/>
        </w:rPr>
        <w:t>Русский язык</w:t>
      </w:r>
    </w:p>
    <w:p w:rsidR="00BF2886" w:rsidRPr="00265498" w:rsidRDefault="00BF2886" w:rsidP="00BF2886">
      <w:pPr>
        <w:pStyle w:val="21"/>
        <w:numPr>
          <w:ilvl w:val="0"/>
          <w:numId w:val="0"/>
        </w:numPr>
        <w:rPr>
          <w:szCs w:val="28"/>
        </w:rPr>
      </w:pPr>
      <w:r w:rsidRPr="00265498">
        <w:rPr>
          <w:szCs w:val="28"/>
        </w:rPr>
        <w:t>- Подготовь связный рассказ на тему _____.</w:t>
      </w:r>
    </w:p>
    <w:p w:rsidR="00BF2886" w:rsidRPr="00265498" w:rsidRDefault="00BF2886" w:rsidP="00BF2886">
      <w:pPr>
        <w:pStyle w:val="21"/>
        <w:numPr>
          <w:ilvl w:val="0"/>
          <w:numId w:val="0"/>
        </w:numPr>
        <w:rPr>
          <w:szCs w:val="28"/>
        </w:rPr>
      </w:pPr>
      <w:r w:rsidRPr="00265498">
        <w:rPr>
          <w:szCs w:val="28"/>
        </w:rPr>
        <w:t>- Запиши предложение-просьбу, с которым ты обратишься к однокласснику (работнику, родителям), используя слово «пожалуйста».</w:t>
      </w:r>
    </w:p>
    <w:p w:rsidR="00BF2886" w:rsidRPr="00265498" w:rsidRDefault="00BF2886" w:rsidP="00BF2886">
      <w:pPr>
        <w:spacing w:line="360" w:lineRule="auto"/>
        <w:rPr>
          <w:b/>
          <w:sz w:val="28"/>
          <w:szCs w:val="28"/>
        </w:rPr>
      </w:pPr>
      <w:r w:rsidRPr="00265498">
        <w:rPr>
          <w:b/>
          <w:sz w:val="28"/>
          <w:szCs w:val="28"/>
        </w:rPr>
        <w:t>Литературное чтение</w:t>
      </w:r>
    </w:p>
    <w:p w:rsidR="00BF2886" w:rsidRPr="00265498" w:rsidRDefault="00BF2886" w:rsidP="00BF2886">
      <w:pPr>
        <w:spacing w:line="360" w:lineRule="auto"/>
        <w:jc w:val="both"/>
        <w:rPr>
          <w:sz w:val="28"/>
          <w:szCs w:val="28"/>
        </w:rPr>
      </w:pPr>
      <w:r w:rsidRPr="00265498">
        <w:rPr>
          <w:sz w:val="28"/>
          <w:szCs w:val="28"/>
        </w:rPr>
        <w:t>Примеры заданий на развитие коммуникативных УУД:</w:t>
      </w:r>
    </w:p>
    <w:p w:rsidR="00BF2886" w:rsidRPr="00265498" w:rsidRDefault="00BF2886" w:rsidP="00BF2886">
      <w:pPr>
        <w:spacing w:line="360" w:lineRule="auto"/>
        <w:jc w:val="both"/>
        <w:rPr>
          <w:sz w:val="28"/>
          <w:szCs w:val="28"/>
        </w:rPr>
      </w:pPr>
      <w:r w:rsidRPr="00265498">
        <w:rPr>
          <w:sz w:val="28"/>
          <w:szCs w:val="28"/>
        </w:rPr>
        <w:t xml:space="preserve">1) обсуждение </w:t>
      </w:r>
      <w:proofErr w:type="gramStart"/>
      <w:r w:rsidRPr="00265498">
        <w:rPr>
          <w:sz w:val="28"/>
          <w:szCs w:val="28"/>
        </w:rPr>
        <w:t>прочитанного</w:t>
      </w:r>
      <w:proofErr w:type="gramEnd"/>
      <w:r w:rsidRPr="00265498">
        <w:rPr>
          <w:sz w:val="28"/>
          <w:szCs w:val="28"/>
        </w:rPr>
        <w:t xml:space="preserve"> в диалоге с учителем и одноклассниками;</w:t>
      </w:r>
    </w:p>
    <w:p w:rsidR="00BF2886" w:rsidRPr="00265498" w:rsidRDefault="00BF2886" w:rsidP="00BF2886">
      <w:pPr>
        <w:spacing w:line="360" w:lineRule="auto"/>
        <w:jc w:val="both"/>
        <w:rPr>
          <w:sz w:val="28"/>
          <w:szCs w:val="28"/>
        </w:rPr>
      </w:pPr>
      <w:r w:rsidRPr="00265498">
        <w:rPr>
          <w:sz w:val="28"/>
          <w:szCs w:val="28"/>
        </w:rPr>
        <w:lastRenderedPageBreak/>
        <w:t xml:space="preserve">2) подготовка устных рассказов (о литературных героях, о личных впечатлениях по следам </w:t>
      </w:r>
      <w:proofErr w:type="gramStart"/>
      <w:r w:rsidRPr="00265498">
        <w:rPr>
          <w:sz w:val="28"/>
          <w:szCs w:val="28"/>
        </w:rPr>
        <w:t>прочитанного</w:t>
      </w:r>
      <w:proofErr w:type="gramEnd"/>
      <w:r w:rsidRPr="00265498">
        <w:rPr>
          <w:sz w:val="28"/>
          <w:szCs w:val="28"/>
        </w:rPr>
        <w:t>);</w:t>
      </w:r>
    </w:p>
    <w:p w:rsidR="00BF2886" w:rsidRPr="00265498" w:rsidRDefault="00BF2886" w:rsidP="00BF2886">
      <w:pPr>
        <w:spacing w:line="360" w:lineRule="auto"/>
        <w:jc w:val="both"/>
        <w:rPr>
          <w:sz w:val="28"/>
          <w:szCs w:val="28"/>
        </w:rPr>
      </w:pPr>
      <w:r w:rsidRPr="00265498">
        <w:rPr>
          <w:sz w:val="28"/>
          <w:szCs w:val="28"/>
        </w:rPr>
        <w:t>3) инсценирование и драматизация;</w:t>
      </w:r>
    </w:p>
    <w:p w:rsidR="00BF2886" w:rsidRPr="00265498" w:rsidRDefault="00BF2886" w:rsidP="00BF2886">
      <w:pPr>
        <w:spacing w:line="360" w:lineRule="auto"/>
        <w:jc w:val="both"/>
        <w:rPr>
          <w:sz w:val="28"/>
          <w:szCs w:val="28"/>
        </w:rPr>
      </w:pPr>
      <w:r w:rsidRPr="00265498">
        <w:rPr>
          <w:sz w:val="28"/>
          <w:szCs w:val="28"/>
        </w:rPr>
        <w:t>4) устное словесное рисование;</w:t>
      </w:r>
    </w:p>
    <w:p w:rsidR="00BF2886" w:rsidRPr="00265498" w:rsidRDefault="00BF2886" w:rsidP="00BF2886">
      <w:pPr>
        <w:spacing w:line="360" w:lineRule="auto"/>
        <w:jc w:val="both"/>
        <w:rPr>
          <w:sz w:val="28"/>
          <w:szCs w:val="28"/>
        </w:rPr>
      </w:pPr>
      <w:r w:rsidRPr="00265498">
        <w:rPr>
          <w:sz w:val="28"/>
          <w:szCs w:val="28"/>
        </w:rPr>
        <w:t>5) творческий пересказ текста от лица разных героев-персонажей;</w:t>
      </w:r>
    </w:p>
    <w:p w:rsidR="00BF2886" w:rsidRPr="00265498" w:rsidRDefault="00BF2886" w:rsidP="00BF2886">
      <w:pPr>
        <w:spacing w:line="360" w:lineRule="auto"/>
        <w:jc w:val="both"/>
        <w:rPr>
          <w:sz w:val="28"/>
          <w:szCs w:val="28"/>
        </w:rPr>
      </w:pPr>
      <w:r w:rsidRPr="00265498">
        <w:rPr>
          <w:sz w:val="28"/>
          <w:szCs w:val="28"/>
        </w:rPr>
        <w:t>6) чтение по ролям;</w:t>
      </w:r>
    </w:p>
    <w:p w:rsidR="00BF2886" w:rsidRPr="00265498" w:rsidRDefault="00BF2886" w:rsidP="00BF2886">
      <w:pPr>
        <w:spacing w:line="360" w:lineRule="auto"/>
        <w:jc w:val="both"/>
        <w:rPr>
          <w:sz w:val="28"/>
          <w:szCs w:val="28"/>
        </w:rPr>
      </w:pPr>
      <w:r w:rsidRPr="00265498">
        <w:rPr>
          <w:sz w:val="28"/>
          <w:szCs w:val="28"/>
        </w:rPr>
        <w:t xml:space="preserve">7) сочинение по личным впечатлениям (3–4 кл.) и по </w:t>
      </w:r>
      <w:proofErr w:type="gramStart"/>
      <w:r w:rsidRPr="00265498">
        <w:rPr>
          <w:sz w:val="28"/>
          <w:szCs w:val="28"/>
        </w:rPr>
        <w:t>прочитанному</w:t>
      </w:r>
      <w:proofErr w:type="gramEnd"/>
      <w:r w:rsidRPr="00265498">
        <w:rPr>
          <w:sz w:val="28"/>
          <w:szCs w:val="28"/>
        </w:rPr>
        <w:t xml:space="preserve"> (4 кл.);</w:t>
      </w:r>
    </w:p>
    <w:p w:rsidR="00BF2886" w:rsidRPr="00265498" w:rsidRDefault="00BF2886" w:rsidP="00BF2886">
      <w:pPr>
        <w:spacing w:line="360" w:lineRule="auto"/>
        <w:jc w:val="both"/>
        <w:rPr>
          <w:sz w:val="28"/>
          <w:szCs w:val="28"/>
        </w:rPr>
      </w:pPr>
      <w:r w:rsidRPr="00265498">
        <w:rPr>
          <w:sz w:val="28"/>
          <w:szCs w:val="28"/>
        </w:rPr>
        <w:t>8) интервью с писателем;</w:t>
      </w:r>
    </w:p>
    <w:p w:rsidR="00BF2886" w:rsidRPr="00265498" w:rsidRDefault="00BF2886" w:rsidP="00BF2886">
      <w:pPr>
        <w:spacing w:line="360" w:lineRule="auto"/>
        <w:jc w:val="both"/>
        <w:rPr>
          <w:sz w:val="28"/>
          <w:szCs w:val="28"/>
        </w:rPr>
      </w:pPr>
      <w:r w:rsidRPr="00265498">
        <w:rPr>
          <w:sz w:val="28"/>
          <w:szCs w:val="28"/>
        </w:rPr>
        <w:t xml:space="preserve">9) письмо авторам учебника и </w:t>
      </w:r>
      <w:proofErr w:type="gramStart"/>
      <w:r w:rsidRPr="00265498">
        <w:rPr>
          <w:sz w:val="28"/>
          <w:szCs w:val="28"/>
        </w:rPr>
        <w:t>др</w:t>
      </w:r>
      <w:proofErr w:type="gramEnd"/>
    </w:p>
    <w:p w:rsidR="00BF2886" w:rsidRPr="00265498" w:rsidRDefault="00BF2886" w:rsidP="00BF2886">
      <w:pPr>
        <w:spacing w:line="360" w:lineRule="auto"/>
        <w:rPr>
          <w:b/>
          <w:sz w:val="28"/>
          <w:szCs w:val="28"/>
        </w:rPr>
      </w:pPr>
      <w:r w:rsidRPr="00265498">
        <w:rPr>
          <w:b/>
          <w:sz w:val="28"/>
          <w:szCs w:val="28"/>
        </w:rPr>
        <w:t>Математика</w:t>
      </w:r>
    </w:p>
    <w:p w:rsidR="00BF2886" w:rsidRPr="00265498" w:rsidRDefault="00BF2886" w:rsidP="00BF2886">
      <w:pPr>
        <w:spacing w:line="360" w:lineRule="auto"/>
        <w:rPr>
          <w:sz w:val="28"/>
          <w:szCs w:val="28"/>
        </w:rPr>
      </w:pPr>
      <w:r w:rsidRPr="00265498">
        <w:rPr>
          <w:sz w:val="28"/>
          <w:szCs w:val="28"/>
        </w:rPr>
        <w:t>Основой развития коммуникативных умений на математике является систематическое использование на уроках трёх видов диалога:</w:t>
      </w:r>
    </w:p>
    <w:p w:rsidR="00BF2886" w:rsidRPr="00265498" w:rsidRDefault="00BF2886" w:rsidP="00BF2886">
      <w:pPr>
        <w:spacing w:line="360" w:lineRule="auto"/>
        <w:rPr>
          <w:sz w:val="28"/>
          <w:szCs w:val="28"/>
        </w:rPr>
      </w:pPr>
      <w:r w:rsidRPr="00265498">
        <w:rPr>
          <w:sz w:val="28"/>
          <w:szCs w:val="28"/>
        </w:rPr>
        <w:t>а) диалог в большой группе (учитель – ученики);</w:t>
      </w:r>
    </w:p>
    <w:p w:rsidR="00BF2886" w:rsidRPr="00265498" w:rsidRDefault="00BF2886" w:rsidP="00BF2886">
      <w:pPr>
        <w:spacing w:line="360" w:lineRule="auto"/>
        <w:rPr>
          <w:sz w:val="28"/>
          <w:szCs w:val="28"/>
        </w:rPr>
      </w:pPr>
      <w:r w:rsidRPr="00265498">
        <w:rPr>
          <w:sz w:val="28"/>
          <w:szCs w:val="28"/>
        </w:rPr>
        <w:t>б) диалог в небольшой группе (ученик – ученики);</w:t>
      </w:r>
    </w:p>
    <w:p w:rsidR="00BF2886" w:rsidRPr="00265498" w:rsidRDefault="00BF2886" w:rsidP="00BF2886">
      <w:pPr>
        <w:spacing w:line="360" w:lineRule="auto"/>
        <w:rPr>
          <w:sz w:val="28"/>
          <w:szCs w:val="28"/>
        </w:rPr>
      </w:pPr>
      <w:r w:rsidRPr="00265498">
        <w:rPr>
          <w:sz w:val="28"/>
          <w:szCs w:val="28"/>
        </w:rPr>
        <w:t>в) диалог в паре (ученик – ученик).</w:t>
      </w:r>
    </w:p>
    <w:p w:rsidR="00BF2886" w:rsidRPr="00265498" w:rsidRDefault="00BF2886" w:rsidP="00BF2886">
      <w:pPr>
        <w:spacing w:line="360" w:lineRule="auto"/>
        <w:rPr>
          <w:sz w:val="28"/>
          <w:szCs w:val="28"/>
        </w:rPr>
      </w:pPr>
      <w:r w:rsidRPr="00265498">
        <w:rPr>
          <w:sz w:val="28"/>
          <w:szCs w:val="28"/>
        </w:rPr>
        <w:t>А также выполнение творческих заданий, направленных на сочинение сказок, рассказов и представленных одноклассникам.</w:t>
      </w:r>
    </w:p>
    <w:p w:rsidR="00BF2886" w:rsidRPr="00265498" w:rsidRDefault="00BF2886" w:rsidP="00BF2886">
      <w:pPr>
        <w:spacing w:line="360" w:lineRule="auto"/>
        <w:rPr>
          <w:b/>
          <w:sz w:val="28"/>
          <w:szCs w:val="28"/>
        </w:rPr>
      </w:pPr>
      <w:r w:rsidRPr="00265498">
        <w:rPr>
          <w:b/>
          <w:sz w:val="28"/>
          <w:szCs w:val="28"/>
        </w:rPr>
        <w:t>Окружающий мир</w:t>
      </w:r>
    </w:p>
    <w:p w:rsidR="00BF2886" w:rsidRPr="00265498" w:rsidRDefault="00BF2886" w:rsidP="00BF2886">
      <w:pPr>
        <w:spacing w:line="360" w:lineRule="auto"/>
        <w:rPr>
          <w:sz w:val="28"/>
          <w:szCs w:val="28"/>
        </w:rPr>
      </w:pPr>
      <w:r w:rsidRPr="00265498">
        <w:rPr>
          <w:sz w:val="28"/>
          <w:szCs w:val="28"/>
        </w:rPr>
        <w:t>- Давайте поиграем: один будет ___, другой ____. Давайте договоримся о правилах, которые будем соблюдать в игре и т.д.</w:t>
      </w:r>
    </w:p>
    <w:p w:rsidR="00BF2886" w:rsidRPr="00265498" w:rsidRDefault="00BF2886" w:rsidP="00BF2886">
      <w:pPr>
        <w:spacing w:line="360" w:lineRule="auto"/>
        <w:rPr>
          <w:sz w:val="28"/>
          <w:szCs w:val="28"/>
        </w:rPr>
      </w:pPr>
      <w:r w:rsidRPr="00265498">
        <w:rPr>
          <w:sz w:val="28"/>
          <w:szCs w:val="28"/>
        </w:rPr>
        <w:t xml:space="preserve">- Оформите свои мысли в устной (письменной) речи с учётом своих учебных и жизненных речевых ситуаций, выскажите </w:t>
      </w:r>
      <w:proofErr w:type="gramStart"/>
      <w:r w:rsidRPr="00265498">
        <w:rPr>
          <w:sz w:val="28"/>
          <w:szCs w:val="28"/>
        </w:rPr>
        <w:t>свою</w:t>
      </w:r>
      <w:proofErr w:type="gramEnd"/>
      <w:r w:rsidRPr="00265498">
        <w:rPr>
          <w:sz w:val="28"/>
          <w:szCs w:val="28"/>
        </w:rPr>
        <w:t xml:space="preserve"> </w:t>
      </w:r>
    </w:p>
    <w:p w:rsidR="00BF2886" w:rsidRPr="00265498" w:rsidRDefault="00BF2886" w:rsidP="00BF2886">
      <w:pPr>
        <w:spacing w:line="360" w:lineRule="auto"/>
        <w:rPr>
          <w:sz w:val="28"/>
          <w:szCs w:val="28"/>
        </w:rPr>
      </w:pPr>
      <w:proofErr w:type="gramStart"/>
      <w:r w:rsidRPr="00265498">
        <w:rPr>
          <w:sz w:val="28"/>
          <w:szCs w:val="28"/>
        </w:rPr>
        <w:t>точку зрения и пытаться её обосновать, приводя аргументы (например:</w:t>
      </w:r>
      <w:proofErr w:type="gramEnd"/>
      <w:r w:rsidRPr="00265498">
        <w:rPr>
          <w:sz w:val="28"/>
          <w:szCs w:val="28"/>
        </w:rPr>
        <w:t xml:space="preserve"> «Можно ли дойти до горизонта?», «Можно ли потеряться в лесу?», «Я позвонил другу в 15.00 на Чукотку, а он уже лег спать. </w:t>
      </w:r>
      <w:proofErr w:type="gramStart"/>
      <w:r w:rsidRPr="00265498">
        <w:rPr>
          <w:sz w:val="28"/>
          <w:szCs w:val="28"/>
        </w:rPr>
        <w:t>Почему?»)</w:t>
      </w:r>
      <w:proofErr w:type="gramEnd"/>
    </w:p>
    <w:p w:rsidR="00BF2886" w:rsidRPr="00265498" w:rsidRDefault="00BF2886" w:rsidP="00BF2886">
      <w:pPr>
        <w:spacing w:line="360" w:lineRule="auto"/>
        <w:rPr>
          <w:b/>
          <w:sz w:val="28"/>
          <w:szCs w:val="28"/>
        </w:rPr>
      </w:pPr>
      <w:r w:rsidRPr="00265498">
        <w:rPr>
          <w:b/>
          <w:sz w:val="28"/>
          <w:szCs w:val="28"/>
        </w:rPr>
        <w:t>Иностранный язык</w:t>
      </w:r>
    </w:p>
    <w:p w:rsidR="00BF2886" w:rsidRPr="00265498" w:rsidRDefault="00BF2886" w:rsidP="00BF2886">
      <w:pPr>
        <w:spacing w:line="360" w:lineRule="auto"/>
        <w:rPr>
          <w:sz w:val="28"/>
          <w:szCs w:val="28"/>
        </w:rPr>
      </w:pPr>
      <w:r w:rsidRPr="00265498">
        <w:rPr>
          <w:sz w:val="28"/>
          <w:szCs w:val="28"/>
        </w:rPr>
        <w:t>- Покажи однокласснику семейную фотографию и расскажи о своей семье.</w:t>
      </w:r>
    </w:p>
    <w:p w:rsidR="00BF2886" w:rsidRPr="00265498" w:rsidRDefault="00BF2886" w:rsidP="00BF2886">
      <w:pPr>
        <w:spacing w:line="360" w:lineRule="auto"/>
        <w:rPr>
          <w:sz w:val="28"/>
          <w:szCs w:val="28"/>
        </w:rPr>
      </w:pPr>
      <w:r w:rsidRPr="00265498">
        <w:rPr>
          <w:sz w:val="28"/>
          <w:szCs w:val="28"/>
        </w:rPr>
        <w:t>- Напиши письмо другу в Лондон о своих увлечениях.</w:t>
      </w:r>
    </w:p>
    <w:p w:rsidR="00BF2886" w:rsidRPr="00265498" w:rsidRDefault="00BF2886" w:rsidP="00BF2886">
      <w:pPr>
        <w:spacing w:line="360" w:lineRule="auto"/>
        <w:rPr>
          <w:sz w:val="28"/>
          <w:szCs w:val="28"/>
        </w:rPr>
      </w:pPr>
      <w:r w:rsidRPr="00265498">
        <w:rPr>
          <w:sz w:val="28"/>
          <w:szCs w:val="28"/>
        </w:rPr>
        <w:t>- Разыграй с одноклассником сценку ___.</w:t>
      </w:r>
    </w:p>
    <w:p w:rsidR="00BF2886" w:rsidRPr="00265498" w:rsidRDefault="00BF2886" w:rsidP="00BF2886">
      <w:pPr>
        <w:pStyle w:val="21"/>
        <w:numPr>
          <w:ilvl w:val="0"/>
          <w:numId w:val="0"/>
        </w:numPr>
        <w:rPr>
          <w:b/>
          <w:szCs w:val="28"/>
        </w:rPr>
      </w:pPr>
      <w:r w:rsidRPr="00265498">
        <w:rPr>
          <w:b/>
          <w:szCs w:val="28"/>
        </w:rPr>
        <w:lastRenderedPageBreak/>
        <w:t>Основы религиозных культур и светской этики</w:t>
      </w:r>
    </w:p>
    <w:p w:rsidR="00BF2886" w:rsidRPr="00265498" w:rsidRDefault="00BF2886" w:rsidP="00BF2886">
      <w:pPr>
        <w:pStyle w:val="21"/>
        <w:numPr>
          <w:ilvl w:val="0"/>
          <w:numId w:val="0"/>
        </w:numPr>
        <w:rPr>
          <w:szCs w:val="28"/>
        </w:rPr>
      </w:pPr>
      <w:r w:rsidRPr="00265498">
        <w:rPr>
          <w:szCs w:val="28"/>
        </w:rPr>
        <w:t>- Сформулируй общее мнение группы и изложи разные мнения.</w:t>
      </w:r>
    </w:p>
    <w:p w:rsidR="00BF2886" w:rsidRPr="00265498" w:rsidRDefault="00BF2886" w:rsidP="00BF2886">
      <w:pPr>
        <w:pStyle w:val="21"/>
        <w:numPr>
          <w:ilvl w:val="0"/>
          <w:numId w:val="0"/>
        </w:numPr>
        <w:rPr>
          <w:szCs w:val="28"/>
        </w:rPr>
      </w:pPr>
      <w:r w:rsidRPr="00265498">
        <w:rPr>
          <w:szCs w:val="28"/>
        </w:rPr>
        <w:t>- На основе текста составьте вместе кодекс поведения дворянки.</w:t>
      </w:r>
    </w:p>
    <w:p w:rsidR="00BF2886" w:rsidRPr="00265498" w:rsidRDefault="00BF2886" w:rsidP="00BF2886">
      <w:pPr>
        <w:pStyle w:val="21"/>
        <w:numPr>
          <w:ilvl w:val="0"/>
          <w:numId w:val="0"/>
        </w:numPr>
        <w:rPr>
          <w:szCs w:val="28"/>
        </w:rPr>
      </w:pPr>
      <w:r w:rsidRPr="00265498">
        <w:rPr>
          <w:szCs w:val="28"/>
        </w:rPr>
        <w:t>- Представь результат своего проекта учителю и одноклассникам.</w:t>
      </w:r>
    </w:p>
    <w:p w:rsidR="00BF2886" w:rsidRPr="00265498" w:rsidRDefault="00BF2886" w:rsidP="00BF2886">
      <w:pPr>
        <w:pStyle w:val="21"/>
        <w:numPr>
          <w:ilvl w:val="0"/>
          <w:numId w:val="0"/>
        </w:numPr>
        <w:rPr>
          <w:szCs w:val="28"/>
        </w:rPr>
      </w:pPr>
      <w:r w:rsidRPr="00265498">
        <w:rPr>
          <w:szCs w:val="28"/>
        </w:rPr>
        <w:t>- Составьте и разыграйте с одноклассником (одноклассниками) сценку о правилах поведения, соответствующую выражению «Он – настоящий джентльмен».</w:t>
      </w:r>
    </w:p>
    <w:p w:rsidR="00BF2886" w:rsidRPr="00265498" w:rsidRDefault="00BF2886" w:rsidP="00BF2886">
      <w:pPr>
        <w:pStyle w:val="21"/>
        <w:numPr>
          <w:ilvl w:val="0"/>
          <w:numId w:val="0"/>
        </w:numPr>
        <w:rPr>
          <w:b/>
          <w:szCs w:val="28"/>
        </w:rPr>
      </w:pPr>
      <w:r w:rsidRPr="00265498">
        <w:rPr>
          <w:b/>
          <w:szCs w:val="28"/>
        </w:rPr>
        <w:t>Изобразительное искусство</w:t>
      </w:r>
    </w:p>
    <w:p w:rsidR="00BF2886" w:rsidRPr="00265498" w:rsidRDefault="00BF2886" w:rsidP="00BF2886">
      <w:pPr>
        <w:pStyle w:val="21"/>
        <w:numPr>
          <w:ilvl w:val="0"/>
          <w:numId w:val="0"/>
        </w:numPr>
        <w:rPr>
          <w:szCs w:val="28"/>
        </w:rPr>
      </w:pPr>
      <w:r w:rsidRPr="00265498">
        <w:rPr>
          <w:szCs w:val="28"/>
        </w:rPr>
        <w:t>- Подготовь рассказ о ____.</w:t>
      </w:r>
    </w:p>
    <w:p w:rsidR="00BF2886" w:rsidRPr="00265498" w:rsidRDefault="00BF2886" w:rsidP="00BF2886">
      <w:pPr>
        <w:pStyle w:val="21"/>
        <w:numPr>
          <w:ilvl w:val="0"/>
          <w:numId w:val="0"/>
        </w:numPr>
        <w:rPr>
          <w:szCs w:val="28"/>
        </w:rPr>
      </w:pPr>
      <w:r w:rsidRPr="00265498">
        <w:rPr>
          <w:szCs w:val="28"/>
        </w:rPr>
        <w:t>- Сделайте вместе с ребятами класса большое панно ___.</w:t>
      </w:r>
    </w:p>
    <w:p w:rsidR="00BF2886" w:rsidRPr="00265498" w:rsidRDefault="00BF2886" w:rsidP="00BF2886">
      <w:pPr>
        <w:pStyle w:val="21"/>
        <w:numPr>
          <w:ilvl w:val="0"/>
          <w:numId w:val="0"/>
        </w:numPr>
        <w:rPr>
          <w:b/>
          <w:szCs w:val="28"/>
        </w:rPr>
      </w:pPr>
      <w:r w:rsidRPr="00265498">
        <w:rPr>
          <w:b/>
          <w:szCs w:val="28"/>
        </w:rPr>
        <w:t>Технология</w:t>
      </w:r>
    </w:p>
    <w:p w:rsidR="00BF2886" w:rsidRPr="00265498" w:rsidRDefault="00BF2886" w:rsidP="00BF2886">
      <w:pPr>
        <w:pStyle w:val="21"/>
        <w:numPr>
          <w:ilvl w:val="0"/>
          <w:numId w:val="0"/>
        </w:numPr>
        <w:rPr>
          <w:szCs w:val="28"/>
        </w:rPr>
      </w:pPr>
      <w:r w:rsidRPr="00265498">
        <w:rPr>
          <w:szCs w:val="28"/>
        </w:rPr>
        <w:t xml:space="preserve">- Обсудите в группе особенности конструкции изделия и подготовьте ответ </w:t>
      </w:r>
      <w:proofErr w:type="gramStart"/>
      <w:r w:rsidRPr="00265498">
        <w:rPr>
          <w:szCs w:val="28"/>
        </w:rPr>
        <w:t>о</w:t>
      </w:r>
      <w:proofErr w:type="gramEnd"/>
      <w:r w:rsidRPr="00265498">
        <w:rPr>
          <w:szCs w:val="28"/>
        </w:rPr>
        <w:t xml:space="preserve"> используемых деталях, их форме, цвете и способах соединения.</w:t>
      </w:r>
    </w:p>
    <w:p w:rsidR="00BF2886" w:rsidRPr="00265498" w:rsidRDefault="00BF2886" w:rsidP="00BF2886">
      <w:pPr>
        <w:pStyle w:val="21"/>
        <w:numPr>
          <w:ilvl w:val="0"/>
          <w:numId w:val="0"/>
        </w:numPr>
        <w:rPr>
          <w:szCs w:val="28"/>
        </w:rPr>
      </w:pPr>
      <w:r w:rsidRPr="00265498">
        <w:rPr>
          <w:szCs w:val="28"/>
        </w:rPr>
        <w:t>- Подготовьте сообщение о том, как изображали человека в эпоху Античности (Средневековья, Возрождения).</w:t>
      </w:r>
    </w:p>
    <w:p w:rsidR="00BF2886" w:rsidRPr="00265498" w:rsidRDefault="00BF2886" w:rsidP="00BF2886">
      <w:pPr>
        <w:pStyle w:val="21"/>
        <w:numPr>
          <w:ilvl w:val="0"/>
          <w:numId w:val="0"/>
        </w:numPr>
        <w:rPr>
          <w:szCs w:val="28"/>
        </w:rPr>
      </w:pPr>
      <w:r w:rsidRPr="00265498">
        <w:rPr>
          <w:szCs w:val="28"/>
        </w:rPr>
        <w:t>- Работая с набором «Конструктор», сконструируй с товарищем вертолет.</w:t>
      </w:r>
    </w:p>
    <w:p w:rsidR="00BF2886" w:rsidRPr="00265498" w:rsidRDefault="00BF2886" w:rsidP="00BF2886">
      <w:pPr>
        <w:pStyle w:val="21"/>
        <w:numPr>
          <w:ilvl w:val="0"/>
          <w:numId w:val="0"/>
        </w:numPr>
        <w:rPr>
          <w:b/>
          <w:szCs w:val="28"/>
        </w:rPr>
      </w:pPr>
      <w:r w:rsidRPr="00265498">
        <w:rPr>
          <w:b/>
          <w:szCs w:val="28"/>
        </w:rPr>
        <w:t>Физическая культура</w:t>
      </w:r>
    </w:p>
    <w:p w:rsidR="00BF2886" w:rsidRPr="00265498" w:rsidRDefault="00BF2886" w:rsidP="00BF2886">
      <w:pPr>
        <w:pStyle w:val="21"/>
        <w:numPr>
          <w:ilvl w:val="0"/>
          <w:numId w:val="0"/>
        </w:numPr>
        <w:rPr>
          <w:szCs w:val="28"/>
        </w:rPr>
      </w:pPr>
      <w:r w:rsidRPr="00265498">
        <w:rPr>
          <w:szCs w:val="28"/>
        </w:rPr>
        <w:t>- Разделитесь на две команды, выберите капитана.</w:t>
      </w:r>
    </w:p>
    <w:p w:rsidR="00BF2886" w:rsidRPr="00265498" w:rsidRDefault="00BF2886" w:rsidP="00BF2886">
      <w:pPr>
        <w:pStyle w:val="21"/>
        <w:numPr>
          <w:ilvl w:val="0"/>
          <w:numId w:val="0"/>
        </w:numPr>
        <w:rPr>
          <w:szCs w:val="28"/>
        </w:rPr>
      </w:pPr>
      <w:r w:rsidRPr="00265498">
        <w:rPr>
          <w:szCs w:val="28"/>
        </w:rPr>
        <w:t>- Игра в паре, группе. Договориться о правилах игры.</w:t>
      </w:r>
    </w:p>
    <w:p w:rsidR="00BF2886" w:rsidRPr="00265498" w:rsidRDefault="00BF2886" w:rsidP="00BF2886">
      <w:pPr>
        <w:pStyle w:val="21"/>
        <w:numPr>
          <w:ilvl w:val="0"/>
          <w:numId w:val="0"/>
        </w:numPr>
        <w:rPr>
          <w:szCs w:val="28"/>
        </w:rPr>
      </w:pPr>
      <w:r w:rsidRPr="00265498">
        <w:rPr>
          <w:szCs w:val="28"/>
        </w:rPr>
        <w:t>- Подготовить и провести разминку на уроке.</w:t>
      </w:r>
    </w:p>
    <w:p w:rsidR="00BF2886" w:rsidRPr="00265498" w:rsidRDefault="00BF2886" w:rsidP="00BF2886">
      <w:pPr>
        <w:pStyle w:val="21"/>
        <w:numPr>
          <w:ilvl w:val="0"/>
          <w:numId w:val="0"/>
        </w:numPr>
        <w:rPr>
          <w:szCs w:val="28"/>
        </w:rPr>
      </w:pPr>
      <w:r w:rsidRPr="00265498">
        <w:rPr>
          <w:szCs w:val="28"/>
        </w:rPr>
        <w:t>- Подготовить сообщение по различным темам.</w:t>
      </w:r>
    </w:p>
    <w:p w:rsidR="00BF2886" w:rsidRPr="00265498" w:rsidRDefault="00BF2886" w:rsidP="00BF2886">
      <w:pPr>
        <w:pStyle w:val="21"/>
        <w:numPr>
          <w:ilvl w:val="0"/>
          <w:numId w:val="0"/>
        </w:numPr>
        <w:rPr>
          <w:szCs w:val="28"/>
        </w:rPr>
      </w:pPr>
      <w:r w:rsidRPr="00265498">
        <w:rPr>
          <w:szCs w:val="28"/>
        </w:rPr>
        <w:t>- Защита проекта по различным темам.</w:t>
      </w:r>
    </w:p>
    <w:p w:rsidR="00BF2886" w:rsidRPr="00265498" w:rsidRDefault="00BF2886" w:rsidP="00BF2886">
      <w:pPr>
        <w:pStyle w:val="21"/>
        <w:numPr>
          <w:ilvl w:val="0"/>
          <w:numId w:val="0"/>
        </w:numPr>
        <w:rPr>
          <w:b/>
          <w:szCs w:val="28"/>
        </w:rPr>
      </w:pPr>
      <w:r w:rsidRPr="00265498">
        <w:rPr>
          <w:b/>
          <w:szCs w:val="28"/>
        </w:rPr>
        <w:t>Музыка</w:t>
      </w:r>
    </w:p>
    <w:p w:rsidR="00BF2886" w:rsidRPr="00265498" w:rsidRDefault="00BF2886" w:rsidP="00BF2886">
      <w:pPr>
        <w:pStyle w:val="21"/>
        <w:numPr>
          <w:ilvl w:val="0"/>
          <w:numId w:val="0"/>
        </w:numPr>
        <w:rPr>
          <w:szCs w:val="28"/>
        </w:rPr>
      </w:pPr>
      <w:r w:rsidRPr="00265498">
        <w:rPr>
          <w:szCs w:val="28"/>
        </w:rPr>
        <w:t>- Какой романс тебе понравился больше всего. Исполни его.</w:t>
      </w:r>
    </w:p>
    <w:p w:rsidR="00BF2886" w:rsidRPr="00265498" w:rsidRDefault="00BF2886" w:rsidP="00BF2886">
      <w:pPr>
        <w:pStyle w:val="21"/>
        <w:numPr>
          <w:ilvl w:val="0"/>
          <w:numId w:val="0"/>
        </w:numPr>
        <w:rPr>
          <w:szCs w:val="28"/>
        </w:rPr>
      </w:pPr>
      <w:r w:rsidRPr="00265498">
        <w:rPr>
          <w:szCs w:val="28"/>
        </w:rPr>
        <w:t>- Подготовь ответ на вопрос.</w:t>
      </w:r>
    </w:p>
    <w:p w:rsidR="00BF2886" w:rsidRPr="00265498" w:rsidRDefault="00BF2886" w:rsidP="00BF2886">
      <w:pPr>
        <w:pStyle w:val="21"/>
        <w:numPr>
          <w:ilvl w:val="0"/>
          <w:numId w:val="0"/>
        </w:numPr>
        <w:rPr>
          <w:szCs w:val="28"/>
        </w:rPr>
      </w:pPr>
      <w:r w:rsidRPr="00265498">
        <w:rPr>
          <w:szCs w:val="28"/>
        </w:rPr>
        <w:t>- Придумайте в паре, группе сценарий к музыке….</w:t>
      </w:r>
    </w:p>
    <w:p w:rsidR="00BF2886" w:rsidRPr="00265498" w:rsidRDefault="00BF2886" w:rsidP="00BF2886">
      <w:pPr>
        <w:pStyle w:val="21"/>
        <w:numPr>
          <w:ilvl w:val="0"/>
          <w:numId w:val="0"/>
        </w:numPr>
        <w:rPr>
          <w:szCs w:val="28"/>
        </w:rPr>
      </w:pPr>
      <w:r w:rsidRPr="00265498">
        <w:rPr>
          <w:szCs w:val="28"/>
        </w:rPr>
        <w:t xml:space="preserve">- Послушайте хор жителей Иерусалима из </w:t>
      </w:r>
      <w:proofErr w:type="gramStart"/>
      <w:r w:rsidRPr="00265498">
        <w:rPr>
          <w:szCs w:val="28"/>
        </w:rPr>
        <w:t>рок-оперы</w:t>
      </w:r>
      <w:proofErr w:type="gramEnd"/>
      <w:r w:rsidRPr="00265498">
        <w:rPr>
          <w:szCs w:val="28"/>
        </w:rPr>
        <w:t xml:space="preserve"> английского композитора Ллойда Уэббера «Иисус Христос - суперзвезда» и попробуйте продирижировать им, воображая, что у тебя в руке пальмовая ветвь.</w:t>
      </w:r>
    </w:p>
    <w:p w:rsidR="00BF2886" w:rsidRPr="00265498" w:rsidRDefault="00BF2886" w:rsidP="00BF2886">
      <w:pPr>
        <w:pStyle w:val="21"/>
        <w:numPr>
          <w:ilvl w:val="0"/>
          <w:numId w:val="0"/>
        </w:numPr>
        <w:rPr>
          <w:szCs w:val="28"/>
        </w:rPr>
      </w:pPr>
      <w:r w:rsidRPr="00265498">
        <w:rPr>
          <w:szCs w:val="28"/>
        </w:rPr>
        <w:lastRenderedPageBreak/>
        <w:t>- Выучи мелодии из сцены. Сопровождай пение жестами и движениями в характере музыки.</w:t>
      </w:r>
    </w:p>
    <w:p w:rsidR="00FF7057" w:rsidRPr="00FF7057" w:rsidRDefault="00FF7057" w:rsidP="00D477AE">
      <w:pPr>
        <w:pStyle w:val="aff"/>
        <w:numPr>
          <w:ilvl w:val="2"/>
          <w:numId w:val="2"/>
        </w:numPr>
        <w:ind w:left="0" w:firstLine="0"/>
      </w:pPr>
      <w:bookmarkStart w:id="139" w:name="_Toc294246094"/>
      <w:bookmarkStart w:id="140"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39"/>
      <w:bookmarkEnd w:id="140"/>
    </w:p>
    <w:p w:rsidR="00BF2886" w:rsidRPr="00265498" w:rsidRDefault="00BF2886" w:rsidP="00BF2886">
      <w:pPr>
        <w:tabs>
          <w:tab w:val="left" w:pos="709"/>
        </w:tabs>
        <w:spacing w:line="360" w:lineRule="auto"/>
        <w:ind w:firstLine="709"/>
        <w:jc w:val="both"/>
        <w:rPr>
          <w:sz w:val="28"/>
          <w:szCs w:val="28"/>
        </w:rPr>
      </w:pPr>
      <w:r w:rsidRPr="00265498">
        <w:rPr>
          <w:sz w:val="28"/>
          <w:szCs w:val="28"/>
        </w:rPr>
        <w:t>Указанное содержание учебных предметов, преподаваемых в рамках начального общего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F2886" w:rsidRPr="00265498" w:rsidRDefault="00BF2886" w:rsidP="00BF2886">
      <w:pPr>
        <w:tabs>
          <w:tab w:val="left" w:pos="709"/>
        </w:tabs>
        <w:spacing w:line="360" w:lineRule="auto"/>
        <w:ind w:firstLine="709"/>
        <w:jc w:val="both"/>
        <w:rPr>
          <w:sz w:val="28"/>
          <w:szCs w:val="28"/>
        </w:rPr>
      </w:pPr>
      <w:proofErr w:type="gramStart"/>
      <w:r w:rsidRPr="00265498">
        <w:rPr>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BF2886" w:rsidRPr="00265498" w:rsidRDefault="00BF2886" w:rsidP="00BF2886">
      <w:pPr>
        <w:tabs>
          <w:tab w:val="left" w:pos="709"/>
        </w:tabs>
        <w:spacing w:line="360" w:lineRule="auto"/>
        <w:ind w:firstLine="709"/>
        <w:jc w:val="both"/>
        <w:rPr>
          <w:sz w:val="28"/>
          <w:szCs w:val="28"/>
        </w:rPr>
      </w:pPr>
      <w:r w:rsidRPr="00265498">
        <w:rPr>
          <w:sz w:val="28"/>
          <w:szCs w:val="28"/>
        </w:rPr>
        <w:t xml:space="preserve">- </w:t>
      </w:r>
      <w:proofErr w:type="gramStart"/>
      <w:r w:rsidRPr="00265498">
        <w:rPr>
          <w:sz w:val="28"/>
          <w:szCs w:val="28"/>
        </w:rPr>
        <w:t>соблюдении</w:t>
      </w:r>
      <w:proofErr w:type="gramEnd"/>
      <w:r w:rsidRPr="00265498">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F2886" w:rsidRPr="00265498" w:rsidRDefault="00BF2886" w:rsidP="00BF2886">
      <w:pPr>
        <w:tabs>
          <w:tab w:val="left" w:pos="709"/>
        </w:tabs>
        <w:spacing w:line="360" w:lineRule="auto"/>
        <w:ind w:firstLine="709"/>
        <w:jc w:val="both"/>
        <w:rPr>
          <w:sz w:val="28"/>
          <w:szCs w:val="28"/>
        </w:rPr>
      </w:pPr>
      <w:r w:rsidRPr="00265498">
        <w:rPr>
          <w:sz w:val="28"/>
          <w:szCs w:val="28"/>
        </w:rPr>
        <w:t xml:space="preserve">- </w:t>
      </w:r>
      <w:proofErr w:type="gramStart"/>
      <w:r w:rsidRPr="00265498">
        <w:rPr>
          <w:sz w:val="28"/>
          <w:szCs w:val="28"/>
        </w:rPr>
        <w:t>осуществлении</w:t>
      </w:r>
      <w:proofErr w:type="gramEnd"/>
      <w:r w:rsidRPr="00265498">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F2886" w:rsidRPr="00265498" w:rsidRDefault="00BF2886" w:rsidP="00BF2886">
      <w:pPr>
        <w:tabs>
          <w:tab w:val="left" w:pos="709"/>
        </w:tabs>
        <w:spacing w:line="360" w:lineRule="auto"/>
        <w:ind w:firstLine="709"/>
        <w:jc w:val="both"/>
        <w:rPr>
          <w:sz w:val="28"/>
          <w:szCs w:val="28"/>
        </w:rPr>
      </w:pPr>
      <w:r w:rsidRPr="00265498">
        <w:rPr>
          <w:sz w:val="28"/>
          <w:szCs w:val="28"/>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F2886" w:rsidRPr="00265498" w:rsidRDefault="00BF2886" w:rsidP="00BF2886">
      <w:pPr>
        <w:tabs>
          <w:tab w:val="left" w:pos="709"/>
        </w:tabs>
        <w:spacing w:line="360" w:lineRule="auto"/>
        <w:ind w:firstLine="709"/>
        <w:jc w:val="both"/>
        <w:rPr>
          <w:sz w:val="28"/>
          <w:szCs w:val="28"/>
        </w:rPr>
      </w:pPr>
      <w:r w:rsidRPr="00265498">
        <w:rPr>
          <w:sz w:val="28"/>
          <w:szCs w:val="28"/>
        </w:rPr>
        <w:t>- эффективного использования средств ИКТ;</w:t>
      </w:r>
    </w:p>
    <w:p w:rsidR="00BF2886" w:rsidRPr="00265498" w:rsidRDefault="00BF2886" w:rsidP="00BF2886">
      <w:pPr>
        <w:tabs>
          <w:tab w:val="left" w:pos="709"/>
        </w:tabs>
        <w:spacing w:line="360" w:lineRule="auto"/>
        <w:ind w:firstLine="709"/>
        <w:jc w:val="both"/>
        <w:rPr>
          <w:sz w:val="28"/>
          <w:szCs w:val="28"/>
        </w:rPr>
      </w:pPr>
      <w:r w:rsidRPr="00265498">
        <w:rPr>
          <w:sz w:val="28"/>
          <w:szCs w:val="28"/>
        </w:rPr>
        <w:t>- мониторинг уровня сформированности УУД.</w:t>
      </w:r>
    </w:p>
    <w:p w:rsidR="00BF2886" w:rsidRPr="00265498" w:rsidRDefault="00BF2886" w:rsidP="00BF2886">
      <w:pPr>
        <w:pStyle w:val="a3"/>
        <w:spacing w:line="360" w:lineRule="auto"/>
        <w:ind w:firstLine="709"/>
        <w:rPr>
          <w:rFonts w:ascii="Times New Roman" w:hAnsi="Times New Roman"/>
          <w:color w:val="auto"/>
          <w:sz w:val="28"/>
          <w:szCs w:val="28"/>
        </w:rPr>
      </w:pPr>
      <w:proofErr w:type="gramStart"/>
      <w:r w:rsidRPr="00265498">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65498">
        <w:rPr>
          <w:rFonts w:ascii="Times New Roman" w:hAnsi="Times New Roman"/>
          <w:color w:val="auto"/>
          <w:sz w:val="28"/>
          <w:szCs w:val="28"/>
        </w:rPr>
        <w:t>организации, осуществляющей образовательную деятельность</w:t>
      </w:r>
      <w:r w:rsidRPr="00265498">
        <w:rPr>
          <w:rFonts w:ascii="Times New Roman" w:hAnsi="Times New Roman"/>
          <w:color w:val="auto"/>
          <w:spacing w:val="2"/>
          <w:sz w:val="28"/>
          <w:szCs w:val="28"/>
        </w:rPr>
        <w:t xml:space="preserve"> на уровне дошкольного </w:t>
      </w:r>
      <w:r w:rsidRPr="00265498">
        <w:rPr>
          <w:rFonts w:ascii="Times New Roman" w:hAnsi="Times New Roman"/>
          <w:color w:val="auto"/>
          <w:spacing w:val="2"/>
          <w:sz w:val="28"/>
          <w:szCs w:val="28"/>
        </w:rPr>
        <w:lastRenderedPageBreak/>
        <w:t xml:space="preserve">образования, в </w:t>
      </w:r>
      <w:r w:rsidRPr="00265498">
        <w:rPr>
          <w:rFonts w:ascii="Times New Roman" w:hAnsi="Times New Roman"/>
          <w:color w:val="auto"/>
          <w:sz w:val="28"/>
          <w:szCs w:val="28"/>
        </w:rPr>
        <w:t>организацию, осуществляющую образовательную деятельность</w:t>
      </w:r>
      <w:r w:rsidRPr="00265498">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265498">
        <w:rPr>
          <w:rFonts w:ascii="Times New Roman" w:hAnsi="Times New Roman"/>
          <w:color w:val="auto"/>
          <w:spacing w:val="2"/>
          <w:sz w:val="28"/>
          <w:szCs w:val="28"/>
        </w:rPr>
        <w:t xml:space="preserve"> </w:t>
      </w:r>
      <w:proofErr w:type="gramStart"/>
      <w:r w:rsidRPr="00265498">
        <w:rPr>
          <w:rFonts w:ascii="Times New Roman" w:hAnsi="Times New Roman"/>
          <w:color w:val="auto"/>
          <w:spacing w:val="2"/>
          <w:sz w:val="28"/>
          <w:szCs w:val="28"/>
        </w:rPr>
        <w:t xml:space="preserve">При этом, несмотря </w:t>
      </w:r>
      <w:r w:rsidRPr="00265498">
        <w:rPr>
          <w:rFonts w:ascii="Times New Roman" w:hAnsi="Times New Roman"/>
          <w:color w:val="auto"/>
          <w:spacing w:val="-2"/>
          <w:sz w:val="28"/>
          <w:szCs w:val="28"/>
        </w:rPr>
        <w:t>на огромные возрастно­психологические различия между обу</w:t>
      </w:r>
      <w:r w:rsidRPr="00265498">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265498">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F2886" w:rsidRPr="00265498" w:rsidRDefault="00BF2886" w:rsidP="00BF2886">
      <w:pPr>
        <w:pStyle w:val="a3"/>
        <w:spacing w:line="360" w:lineRule="auto"/>
        <w:ind w:firstLine="709"/>
        <w:rPr>
          <w:rFonts w:ascii="Times New Roman" w:hAnsi="Times New Roman"/>
          <w:i/>
          <w:iCs/>
          <w:color w:val="auto"/>
          <w:sz w:val="28"/>
          <w:szCs w:val="28"/>
        </w:rPr>
      </w:pPr>
      <w:r w:rsidRPr="00265498">
        <w:rPr>
          <w:rFonts w:ascii="Times New Roman" w:hAnsi="Times New Roman"/>
          <w:color w:val="auto"/>
          <w:sz w:val="28"/>
          <w:szCs w:val="28"/>
        </w:rPr>
        <w:t xml:space="preserve">Исследования </w:t>
      </w:r>
      <w:r w:rsidRPr="00265498">
        <w:rPr>
          <w:rFonts w:ascii="Times New Roman" w:hAnsi="Times New Roman"/>
          <w:b/>
          <w:bCs/>
          <w:i/>
          <w:iCs/>
          <w:color w:val="auto"/>
          <w:sz w:val="28"/>
          <w:szCs w:val="28"/>
        </w:rPr>
        <w:t xml:space="preserve">готовности детей к обучению в школе </w:t>
      </w:r>
      <w:r w:rsidRPr="00265498">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F2886" w:rsidRPr="00265498" w:rsidRDefault="00BF2886" w:rsidP="00BF2886">
      <w:pPr>
        <w:pStyle w:val="a3"/>
        <w:spacing w:line="360" w:lineRule="auto"/>
        <w:ind w:firstLine="709"/>
        <w:rPr>
          <w:rFonts w:ascii="Times New Roman" w:hAnsi="Times New Roman"/>
          <w:i/>
          <w:iCs/>
          <w:color w:val="auto"/>
          <w:sz w:val="28"/>
          <w:szCs w:val="28"/>
        </w:rPr>
      </w:pPr>
      <w:r w:rsidRPr="00265498">
        <w:rPr>
          <w:rFonts w:ascii="Times New Roman" w:hAnsi="Times New Roman"/>
          <w:i/>
          <w:iCs/>
          <w:color w:val="auto"/>
          <w:spacing w:val="-4"/>
          <w:sz w:val="28"/>
          <w:szCs w:val="28"/>
        </w:rPr>
        <w:t xml:space="preserve">Физическая готовность </w:t>
      </w:r>
      <w:r w:rsidRPr="00265498">
        <w:rPr>
          <w:rFonts w:ascii="Times New Roman" w:hAnsi="Times New Roman"/>
          <w:color w:val="auto"/>
          <w:spacing w:val="-4"/>
          <w:sz w:val="28"/>
          <w:szCs w:val="28"/>
        </w:rPr>
        <w:t>определяется состоянием здоровья,</w:t>
      </w:r>
      <w:r w:rsidRPr="00265498">
        <w:rPr>
          <w:rFonts w:ascii="Times New Roman" w:hAnsi="Times New Roman"/>
          <w:color w:val="auto"/>
          <w:spacing w:val="-4"/>
          <w:sz w:val="28"/>
          <w:szCs w:val="28"/>
        </w:rPr>
        <w:br/>
      </w:r>
      <w:r w:rsidRPr="00265498">
        <w:rPr>
          <w:rFonts w:ascii="Times New Roman" w:hAnsi="Times New Roman"/>
          <w:color w:val="auto"/>
          <w:spacing w:val="2"/>
          <w:sz w:val="28"/>
          <w:szCs w:val="28"/>
        </w:rPr>
        <w:t>уровнем морфофункциональной зрелости организма ребён</w:t>
      </w:r>
      <w:r w:rsidRPr="00265498">
        <w:rPr>
          <w:rFonts w:ascii="Times New Roman" w:hAnsi="Times New Roman"/>
          <w:color w:val="auto"/>
          <w:sz w:val="28"/>
          <w:szCs w:val="28"/>
        </w:rPr>
        <w:t xml:space="preserve">ка, в том числе развитием двигательных навыков и качеств </w:t>
      </w:r>
      <w:r w:rsidRPr="00265498">
        <w:rPr>
          <w:rFonts w:ascii="Times New Roman" w:hAnsi="Times New Roman"/>
          <w:color w:val="auto"/>
          <w:spacing w:val="2"/>
          <w:sz w:val="28"/>
          <w:szCs w:val="28"/>
        </w:rPr>
        <w:t xml:space="preserve">(тонкая моторная координация), физической и умственной </w:t>
      </w:r>
      <w:r w:rsidRPr="00265498">
        <w:rPr>
          <w:rFonts w:ascii="Times New Roman" w:hAnsi="Times New Roman"/>
          <w:color w:val="auto"/>
          <w:sz w:val="28"/>
          <w:szCs w:val="28"/>
        </w:rPr>
        <w:t>работоспособности.</w:t>
      </w:r>
    </w:p>
    <w:p w:rsidR="00BF2886" w:rsidRPr="00265498" w:rsidRDefault="00BF2886" w:rsidP="00BF2886">
      <w:pPr>
        <w:pStyle w:val="a3"/>
        <w:spacing w:line="360" w:lineRule="auto"/>
        <w:ind w:firstLine="709"/>
        <w:rPr>
          <w:rFonts w:ascii="Times New Roman" w:hAnsi="Times New Roman"/>
          <w:color w:val="auto"/>
          <w:sz w:val="28"/>
          <w:szCs w:val="28"/>
        </w:rPr>
      </w:pPr>
      <w:proofErr w:type="gramStart"/>
      <w:r w:rsidRPr="00265498">
        <w:rPr>
          <w:rFonts w:ascii="Times New Roman" w:hAnsi="Times New Roman"/>
          <w:i/>
          <w:iCs/>
          <w:color w:val="auto"/>
          <w:sz w:val="28"/>
          <w:szCs w:val="28"/>
        </w:rPr>
        <w:t xml:space="preserve">Психологическая готовность </w:t>
      </w:r>
      <w:r w:rsidRPr="00265498">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265498">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t xml:space="preserve">Психологическая готовность к школе имеет следующую </w:t>
      </w:r>
      <w:r w:rsidRPr="00265498">
        <w:rPr>
          <w:rFonts w:ascii="Times New Roman" w:hAnsi="Times New Roman"/>
          <w:color w:val="auto"/>
          <w:spacing w:val="-2"/>
          <w:sz w:val="28"/>
          <w:szCs w:val="28"/>
        </w:rPr>
        <w:t>структуру: личностная готовность, умственная зрелость и про</w:t>
      </w:r>
      <w:r w:rsidRPr="00265498">
        <w:rPr>
          <w:rFonts w:ascii="Times New Roman" w:hAnsi="Times New Roman"/>
          <w:color w:val="auto"/>
          <w:sz w:val="28"/>
          <w:szCs w:val="28"/>
        </w:rPr>
        <w:t>извольность регуляции поведения и деятельности.</w:t>
      </w:r>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lastRenderedPageBreak/>
        <w:t>Личностная готовность включает мотивационную готов</w:t>
      </w:r>
      <w:r w:rsidRPr="00265498">
        <w:rPr>
          <w:rFonts w:ascii="Times New Roman" w:hAnsi="Times New Roman"/>
          <w:color w:val="auto"/>
          <w:spacing w:val="-4"/>
          <w:sz w:val="28"/>
          <w:szCs w:val="28"/>
        </w:rPr>
        <w:t>ность, коммуникативную готовность, сформированность Я­кон</w:t>
      </w:r>
      <w:r w:rsidRPr="00265498">
        <w:rPr>
          <w:rFonts w:ascii="Times New Roman" w:hAnsi="Times New Roman"/>
          <w:color w:val="auto"/>
          <w:sz w:val="28"/>
          <w:szCs w:val="28"/>
        </w:rPr>
        <w:t>цепции и самооценки, эмоциональную зрелость. Мотиваци</w:t>
      </w:r>
      <w:r w:rsidRPr="00265498">
        <w:rPr>
          <w:rFonts w:ascii="Times New Roman" w:hAnsi="Times New Roman"/>
          <w:color w:val="auto"/>
          <w:spacing w:val="-2"/>
          <w:sz w:val="28"/>
          <w:szCs w:val="28"/>
        </w:rPr>
        <w:t xml:space="preserve">онная готовность предполагает сформированность социальных </w:t>
      </w:r>
      <w:r w:rsidRPr="00265498">
        <w:rPr>
          <w:rFonts w:ascii="Times New Roman" w:hAnsi="Times New Roman"/>
          <w:color w:val="auto"/>
          <w:sz w:val="28"/>
          <w:szCs w:val="28"/>
        </w:rPr>
        <w:t>мотивов (стремление к социально значимому статусу, потреб</w:t>
      </w:r>
      <w:r w:rsidRPr="00265498">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265498">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t xml:space="preserve">Мотивационная готовность характеризуется первичным </w:t>
      </w:r>
      <w:r w:rsidRPr="00265498">
        <w:rPr>
          <w:rFonts w:ascii="Times New Roman" w:hAnsi="Times New Roman"/>
          <w:color w:val="auto"/>
          <w:sz w:val="28"/>
          <w:szCs w:val="28"/>
        </w:rPr>
        <w:t>соподчинением мотивов с доминированием учебно­познава</w:t>
      </w:r>
      <w:r w:rsidRPr="00265498">
        <w:rPr>
          <w:rFonts w:ascii="Times New Roman" w:hAnsi="Times New Roman"/>
          <w:color w:val="auto"/>
          <w:spacing w:val="2"/>
          <w:sz w:val="28"/>
          <w:szCs w:val="28"/>
        </w:rPr>
        <w:t xml:space="preserve">тельных мотивов. Коммуникативная готовность выступает </w:t>
      </w:r>
      <w:r w:rsidRPr="00265498">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265498">
        <w:rPr>
          <w:rFonts w:ascii="Times New Roman" w:hAnsi="Times New Roman"/>
          <w:color w:val="auto"/>
          <w:spacing w:val="2"/>
          <w:sz w:val="28"/>
          <w:szCs w:val="28"/>
        </w:rPr>
        <w:t xml:space="preserve">чи и учебного содержания. Коммуникативная готовность </w:t>
      </w:r>
      <w:r w:rsidRPr="00265498">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265498">
        <w:rPr>
          <w:rFonts w:ascii="Times New Roman" w:hAnsi="Times New Roman"/>
          <w:color w:val="auto"/>
          <w:spacing w:val="2"/>
          <w:sz w:val="28"/>
          <w:szCs w:val="28"/>
        </w:rPr>
        <w:t xml:space="preserve">(личное сознание), характера отношения к нему взрослых, </w:t>
      </w:r>
      <w:r w:rsidRPr="00265498">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265498">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265498">
        <w:rPr>
          <w:rFonts w:ascii="Times New Roman" w:hAnsi="Times New Roman"/>
          <w:color w:val="auto"/>
          <w:sz w:val="28"/>
          <w:szCs w:val="28"/>
        </w:rPr>
        <w:t>чению является сформированность высших чувств — нрав</w:t>
      </w:r>
      <w:r w:rsidRPr="00265498">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265498">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F2886" w:rsidRPr="00265498" w:rsidRDefault="00BF2886" w:rsidP="00BF2886">
      <w:pPr>
        <w:pStyle w:val="a3"/>
        <w:spacing w:line="360" w:lineRule="auto"/>
        <w:ind w:firstLine="709"/>
        <w:rPr>
          <w:rFonts w:ascii="Times New Roman" w:hAnsi="Times New Roman"/>
          <w:color w:val="auto"/>
          <w:spacing w:val="-2"/>
          <w:sz w:val="28"/>
          <w:szCs w:val="28"/>
        </w:rPr>
      </w:pPr>
      <w:r w:rsidRPr="00265498">
        <w:rPr>
          <w:rFonts w:ascii="Times New Roman" w:hAnsi="Times New Roman"/>
          <w:color w:val="auto"/>
          <w:spacing w:val="-2"/>
          <w:sz w:val="28"/>
          <w:szCs w:val="28"/>
        </w:rPr>
        <w:lastRenderedPageBreak/>
        <w:t xml:space="preserve">Умственную зрелость составляет интеллектуальная, речевая </w:t>
      </w:r>
      <w:r w:rsidRPr="00265498">
        <w:rPr>
          <w:rFonts w:ascii="Times New Roman" w:hAnsi="Times New Roman"/>
          <w:color w:val="auto"/>
          <w:spacing w:val="2"/>
          <w:sz w:val="28"/>
          <w:szCs w:val="28"/>
        </w:rPr>
        <w:t>готовность и сформированность восприятия, памяти, вни</w:t>
      </w:r>
      <w:r w:rsidRPr="00265498">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65498">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65498">
        <w:rPr>
          <w:rFonts w:ascii="Times New Roman" w:hAnsi="Times New Roman"/>
          <w:color w:val="auto"/>
          <w:spacing w:val="2"/>
          <w:sz w:val="28"/>
          <w:szCs w:val="28"/>
        </w:rPr>
        <w:t xml:space="preserve">представлений и умений. Речевая готовность предполагает </w:t>
      </w:r>
      <w:r w:rsidRPr="00265498">
        <w:rPr>
          <w:rFonts w:ascii="Times New Roman" w:hAnsi="Times New Roman"/>
          <w:color w:val="auto"/>
          <w:sz w:val="28"/>
          <w:szCs w:val="28"/>
        </w:rPr>
        <w:t>сформированность фонематической, лексической, граммати</w:t>
      </w:r>
      <w:r w:rsidRPr="00265498">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65498">
        <w:rPr>
          <w:rFonts w:ascii="Times New Roman" w:hAnsi="Times New Roman"/>
          <w:color w:val="auto"/>
          <w:spacing w:val="2"/>
          <w:sz w:val="28"/>
          <w:szCs w:val="28"/>
        </w:rPr>
        <w:t>её единицы. Восприятие характеризуется всё большей осо</w:t>
      </w:r>
      <w:r w:rsidRPr="00265498">
        <w:rPr>
          <w:rFonts w:ascii="Times New Roman" w:hAnsi="Times New Roman"/>
          <w:color w:val="auto"/>
          <w:sz w:val="28"/>
          <w:szCs w:val="28"/>
        </w:rPr>
        <w:t>з</w:t>
      </w:r>
      <w:r w:rsidRPr="00265498">
        <w:rPr>
          <w:rFonts w:ascii="Times New Roman" w:hAnsi="Times New Roman"/>
          <w:color w:val="auto"/>
          <w:spacing w:val="-2"/>
          <w:sz w:val="28"/>
          <w:szCs w:val="28"/>
        </w:rPr>
        <w:t>нанностью, опирается на использование системы обществен</w:t>
      </w:r>
      <w:r w:rsidRPr="00265498">
        <w:rPr>
          <w:rFonts w:ascii="Times New Roman" w:hAnsi="Times New Roman"/>
          <w:color w:val="auto"/>
          <w:spacing w:val="2"/>
          <w:sz w:val="28"/>
          <w:szCs w:val="28"/>
        </w:rPr>
        <w:t xml:space="preserve">ных сенсорных эталонов и соответствующих перцептивных </w:t>
      </w:r>
      <w:r w:rsidRPr="00265498">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65498">
        <w:rPr>
          <w:rFonts w:ascii="Times New Roman" w:hAnsi="Times New Roman"/>
          <w:color w:val="auto"/>
          <w:sz w:val="28"/>
          <w:szCs w:val="28"/>
        </w:rPr>
        <w:t>тивов, целеполагании и сохранении цели, способности при</w:t>
      </w:r>
      <w:r w:rsidRPr="00265498">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265498">
        <w:rPr>
          <w:rFonts w:ascii="Times New Roman" w:hAnsi="Times New Roman"/>
          <w:color w:val="auto"/>
          <w:sz w:val="28"/>
          <w:szCs w:val="28"/>
        </w:rPr>
        <w:t>выступает</w:t>
      </w:r>
      <w:proofErr w:type="gramEnd"/>
      <w:r w:rsidRPr="00265498">
        <w:rPr>
          <w:rFonts w:ascii="Times New Roman" w:hAnsi="Times New Roman"/>
          <w:color w:val="auto"/>
          <w:sz w:val="28"/>
          <w:szCs w:val="28"/>
        </w:rPr>
        <w:t xml:space="preserve"> как умение строить своё поведение и деятельность </w:t>
      </w:r>
      <w:r w:rsidRPr="00265498">
        <w:rPr>
          <w:rFonts w:ascii="Times New Roman" w:hAnsi="Times New Roman"/>
          <w:color w:val="auto"/>
          <w:spacing w:val="2"/>
          <w:sz w:val="28"/>
          <w:szCs w:val="28"/>
        </w:rPr>
        <w:t xml:space="preserve">в соответствии с предлагаемыми образцами и правилами, </w:t>
      </w:r>
      <w:r w:rsidRPr="00265498">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265498">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65498">
        <w:rPr>
          <w:rFonts w:ascii="Times New Roman" w:hAnsi="Times New Roman"/>
          <w:color w:val="auto"/>
          <w:sz w:val="28"/>
          <w:szCs w:val="28"/>
        </w:rPr>
        <w:t> </w:t>
      </w:r>
      <w:r w:rsidRPr="00265498">
        <w:rPr>
          <w:rFonts w:ascii="Times New Roman" w:hAnsi="Times New Roman"/>
          <w:color w:val="auto"/>
          <w:sz w:val="28"/>
          <w:szCs w:val="28"/>
        </w:rPr>
        <w:t>пр.</w:t>
      </w:r>
    </w:p>
    <w:p w:rsidR="00BF2886" w:rsidRPr="00265498" w:rsidRDefault="00BF2886" w:rsidP="00BF2886">
      <w:pPr>
        <w:pStyle w:val="a3"/>
        <w:spacing w:line="360" w:lineRule="auto"/>
        <w:ind w:firstLine="709"/>
        <w:rPr>
          <w:rFonts w:ascii="Times New Roman" w:hAnsi="Times New Roman"/>
          <w:color w:val="auto"/>
          <w:sz w:val="28"/>
          <w:szCs w:val="28"/>
        </w:rPr>
      </w:pPr>
      <w:r w:rsidRPr="00265498">
        <w:rPr>
          <w:rFonts w:ascii="Times New Roman" w:hAnsi="Times New Roman"/>
          <w:color w:val="auto"/>
          <w:spacing w:val="2"/>
          <w:sz w:val="28"/>
          <w:szCs w:val="28"/>
        </w:rPr>
        <w:lastRenderedPageBreak/>
        <w:t xml:space="preserve">Не меньшее значение имеет проблема психологической </w:t>
      </w:r>
      <w:r w:rsidRPr="00265498">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65498">
        <w:rPr>
          <w:rFonts w:ascii="Times New Roman" w:hAnsi="Times New Roman"/>
          <w:color w:val="auto"/>
          <w:spacing w:val="2"/>
          <w:sz w:val="28"/>
          <w:szCs w:val="28"/>
        </w:rPr>
        <w:t>учению, возрастание эмоциональной нестабильности, нару</w:t>
      </w:r>
      <w:r w:rsidRPr="00265498">
        <w:rPr>
          <w:rFonts w:ascii="Times New Roman" w:hAnsi="Times New Roman"/>
          <w:color w:val="auto"/>
          <w:sz w:val="28"/>
          <w:szCs w:val="28"/>
        </w:rPr>
        <w:t>шения поведения, которые обусловлены:</w:t>
      </w:r>
    </w:p>
    <w:p w:rsidR="00BF2886" w:rsidRPr="00265498" w:rsidRDefault="00BF2886" w:rsidP="00D477AE">
      <w:pPr>
        <w:pStyle w:val="ad"/>
        <w:numPr>
          <w:ilvl w:val="0"/>
          <w:numId w:val="37"/>
        </w:numPr>
        <w:tabs>
          <w:tab w:val="left" w:pos="993"/>
        </w:tabs>
        <w:spacing w:line="360" w:lineRule="auto"/>
        <w:ind w:left="0" w:firstLine="709"/>
        <w:rPr>
          <w:rFonts w:ascii="Times New Roman" w:hAnsi="Times New Roman"/>
          <w:color w:val="auto"/>
          <w:sz w:val="28"/>
          <w:szCs w:val="28"/>
        </w:rPr>
      </w:pPr>
      <w:r w:rsidRPr="00265498">
        <w:rPr>
          <w:rFonts w:ascii="Times New Roman" w:hAnsi="Times New Roman"/>
          <w:color w:val="auto"/>
          <w:sz w:val="28"/>
          <w:szCs w:val="28"/>
        </w:rPr>
        <w:t xml:space="preserve">необходимостью адаптации </w:t>
      </w:r>
      <w:proofErr w:type="gramStart"/>
      <w:r w:rsidRPr="00265498">
        <w:rPr>
          <w:rFonts w:ascii="Times New Roman" w:hAnsi="Times New Roman"/>
          <w:color w:val="auto"/>
          <w:sz w:val="28"/>
          <w:szCs w:val="28"/>
        </w:rPr>
        <w:t>обучающихся</w:t>
      </w:r>
      <w:proofErr w:type="gramEnd"/>
      <w:r w:rsidRPr="00265498">
        <w:rPr>
          <w:rFonts w:ascii="Times New Roman" w:hAnsi="Times New Roman"/>
          <w:color w:val="auto"/>
          <w:sz w:val="28"/>
          <w:szCs w:val="28"/>
        </w:rPr>
        <w:t xml:space="preserve"> к новой орга</w:t>
      </w:r>
      <w:r w:rsidRPr="00265498">
        <w:rPr>
          <w:rFonts w:ascii="Times New Roman" w:hAnsi="Times New Roman"/>
          <w:color w:val="auto"/>
          <w:spacing w:val="2"/>
          <w:sz w:val="28"/>
          <w:szCs w:val="28"/>
        </w:rPr>
        <w:t>низации процесса и содержания обучения (предметная си</w:t>
      </w:r>
      <w:r w:rsidRPr="00265498">
        <w:rPr>
          <w:rFonts w:ascii="Times New Roman" w:hAnsi="Times New Roman"/>
          <w:color w:val="auto"/>
          <w:sz w:val="28"/>
          <w:szCs w:val="28"/>
        </w:rPr>
        <w:t>стема, разные преподаватели и</w:t>
      </w:r>
      <w:r w:rsidRPr="00265498">
        <w:rPr>
          <w:rFonts w:ascii="Times New Roman" w:hAnsi="Times New Roman"/>
          <w:color w:val="auto"/>
          <w:sz w:val="28"/>
          <w:szCs w:val="28"/>
        </w:rPr>
        <w:t> </w:t>
      </w:r>
      <w:r w:rsidRPr="00265498">
        <w:rPr>
          <w:rFonts w:ascii="Times New Roman" w:hAnsi="Times New Roman"/>
          <w:color w:val="auto"/>
          <w:sz w:val="28"/>
          <w:szCs w:val="28"/>
        </w:rPr>
        <w:t>т.</w:t>
      </w:r>
      <w:r w:rsidRPr="00265498">
        <w:rPr>
          <w:rFonts w:ascii="Times New Roman" w:hAnsi="Times New Roman"/>
          <w:color w:val="auto"/>
          <w:sz w:val="28"/>
          <w:szCs w:val="28"/>
        </w:rPr>
        <w:t> </w:t>
      </w:r>
      <w:r w:rsidRPr="00265498">
        <w:rPr>
          <w:rFonts w:ascii="Times New Roman" w:hAnsi="Times New Roman"/>
          <w:color w:val="auto"/>
          <w:sz w:val="28"/>
          <w:szCs w:val="28"/>
        </w:rPr>
        <w:t>д.);</w:t>
      </w:r>
    </w:p>
    <w:p w:rsidR="00BF2886" w:rsidRPr="00265498" w:rsidRDefault="00BF2886" w:rsidP="00D477AE">
      <w:pPr>
        <w:pStyle w:val="ad"/>
        <w:numPr>
          <w:ilvl w:val="0"/>
          <w:numId w:val="37"/>
        </w:numPr>
        <w:tabs>
          <w:tab w:val="left" w:pos="993"/>
        </w:tabs>
        <w:spacing w:line="360" w:lineRule="auto"/>
        <w:ind w:left="0" w:firstLine="709"/>
        <w:rPr>
          <w:rFonts w:ascii="Times New Roman" w:hAnsi="Times New Roman"/>
          <w:color w:val="auto"/>
          <w:sz w:val="28"/>
          <w:szCs w:val="28"/>
        </w:rPr>
      </w:pPr>
      <w:r w:rsidRPr="00265498">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265498">
        <w:rPr>
          <w:rFonts w:ascii="Times New Roman" w:hAnsi="Times New Roman"/>
          <w:color w:val="auto"/>
          <w:spacing w:val="2"/>
          <w:sz w:val="28"/>
          <w:szCs w:val="28"/>
        </w:rPr>
        <w:t xml:space="preserve">(переориентацией подростков на деятельность общения со </w:t>
      </w:r>
      <w:r w:rsidRPr="00265498">
        <w:rPr>
          <w:rFonts w:ascii="Times New Roman" w:hAnsi="Times New Roman"/>
          <w:color w:val="auto"/>
          <w:sz w:val="28"/>
          <w:szCs w:val="28"/>
        </w:rPr>
        <w:t>сверстниками при сохранении значимости учебной деятельности);</w:t>
      </w:r>
    </w:p>
    <w:p w:rsidR="00BF2886" w:rsidRPr="00265498" w:rsidRDefault="00BF2886" w:rsidP="00D477AE">
      <w:pPr>
        <w:pStyle w:val="ad"/>
        <w:numPr>
          <w:ilvl w:val="0"/>
          <w:numId w:val="37"/>
        </w:numPr>
        <w:tabs>
          <w:tab w:val="left" w:pos="993"/>
        </w:tabs>
        <w:spacing w:line="360" w:lineRule="auto"/>
        <w:ind w:left="0" w:firstLine="709"/>
        <w:rPr>
          <w:rFonts w:ascii="Times New Roman" w:hAnsi="Times New Roman"/>
          <w:color w:val="auto"/>
          <w:sz w:val="28"/>
          <w:szCs w:val="28"/>
        </w:rPr>
      </w:pPr>
      <w:r w:rsidRPr="00265498">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65498">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265498">
        <w:rPr>
          <w:rFonts w:ascii="Times New Roman" w:hAnsi="Times New Roman"/>
          <w:color w:val="auto"/>
          <w:sz w:val="28"/>
          <w:szCs w:val="28"/>
        </w:rPr>
        <w:t xml:space="preserve"> контроль, оценка);</w:t>
      </w:r>
    </w:p>
    <w:p w:rsidR="00BF2886" w:rsidRPr="00265498" w:rsidRDefault="00BF2886" w:rsidP="00D477AE">
      <w:pPr>
        <w:pStyle w:val="ad"/>
        <w:numPr>
          <w:ilvl w:val="0"/>
          <w:numId w:val="37"/>
        </w:numPr>
        <w:tabs>
          <w:tab w:val="left" w:pos="993"/>
        </w:tabs>
        <w:spacing w:line="360" w:lineRule="auto"/>
        <w:ind w:left="0" w:firstLine="709"/>
        <w:rPr>
          <w:rFonts w:ascii="Times New Roman" w:hAnsi="Times New Roman"/>
          <w:color w:val="auto"/>
          <w:sz w:val="28"/>
          <w:szCs w:val="28"/>
        </w:rPr>
      </w:pPr>
      <w:r w:rsidRPr="00265498">
        <w:rPr>
          <w:rFonts w:ascii="Times New Roman" w:hAnsi="Times New Roman"/>
          <w:color w:val="auto"/>
          <w:sz w:val="28"/>
          <w:szCs w:val="28"/>
        </w:rPr>
        <w:t>недостаточно подготовленным переходом с родного языка на русский язык обучения.</w:t>
      </w:r>
    </w:p>
    <w:p w:rsidR="00BF2886" w:rsidRPr="00265498" w:rsidRDefault="00BF2886" w:rsidP="00BF2886">
      <w:pPr>
        <w:pStyle w:val="a3"/>
        <w:spacing w:line="360" w:lineRule="auto"/>
        <w:ind w:firstLine="454"/>
        <w:rPr>
          <w:rFonts w:ascii="Times New Roman" w:hAnsi="Times New Roman"/>
          <w:color w:val="auto"/>
          <w:spacing w:val="2"/>
          <w:sz w:val="28"/>
          <w:szCs w:val="28"/>
        </w:rPr>
      </w:pPr>
      <w:r w:rsidRPr="00265498">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265498">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становится ориентация на ключевой стратегиче</w:t>
      </w:r>
      <w:r w:rsidRPr="00265498">
        <w:rPr>
          <w:rFonts w:ascii="Times New Roman" w:hAnsi="Times New Roman"/>
          <w:color w:val="auto"/>
          <w:sz w:val="28"/>
          <w:szCs w:val="28"/>
        </w:rPr>
        <w:t xml:space="preserve">ский приоритет непрерывного образования — формирование </w:t>
      </w:r>
      <w:proofErr w:type="gramStart"/>
      <w:r w:rsidRPr="00265498">
        <w:rPr>
          <w:rFonts w:ascii="Times New Roman" w:hAnsi="Times New Roman"/>
          <w:color w:val="auto"/>
          <w:sz w:val="28"/>
          <w:szCs w:val="28"/>
        </w:rPr>
        <w:t>умения</w:t>
      </w:r>
      <w:proofErr w:type="gramEnd"/>
      <w:r w:rsidRPr="00265498">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65498">
        <w:rPr>
          <w:rFonts w:ascii="Times New Roman" w:hAnsi="Times New Roman"/>
          <w:color w:val="auto"/>
          <w:spacing w:val="2"/>
          <w:sz w:val="28"/>
          <w:szCs w:val="28"/>
        </w:rPr>
        <w:t>.</w:t>
      </w:r>
    </w:p>
    <w:p w:rsidR="00E01AC6" w:rsidRDefault="00E01AC6" w:rsidP="00BF2886">
      <w:pPr>
        <w:pStyle w:val="a3"/>
        <w:spacing w:line="360" w:lineRule="auto"/>
        <w:ind w:firstLine="454"/>
        <w:rPr>
          <w:rStyle w:val="submenu-table"/>
          <w:rFonts w:ascii="Times New Roman" w:hAnsi="Times New Roman"/>
          <w:b/>
          <w:bCs/>
          <w:sz w:val="28"/>
          <w:szCs w:val="28"/>
        </w:rPr>
      </w:pPr>
    </w:p>
    <w:p w:rsidR="00E01AC6" w:rsidRDefault="00E01AC6" w:rsidP="00BF2886">
      <w:pPr>
        <w:pStyle w:val="a3"/>
        <w:spacing w:line="360" w:lineRule="auto"/>
        <w:ind w:firstLine="454"/>
        <w:rPr>
          <w:rStyle w:val="submenu-table"/>
          <w:rFonts w:ascii="Times New Roman" w:hAnsi="Times New Roman"/>
          <w:b/>
          <w:bCs/>
          <w:sz w:val="28"/>
          <w:szCs w:val="28"/>
        </w:rPr>
      </w:pPr>
    </w:p>
    <w:p w:rsidR="00BF2886" w:rsidRPr="00265498" w:rsidRDefault="00BF2886" w:rsidP="00BF2886">
      <w:pPr>
        <w:pStyle w:val="a3"/>
        <w:spacing w:line="360" w:lineRule="auto"/>
        <w:ind w:firstLine="454"/>
        <w:rPr>
          <w:rFonts w:ascii="Times New Roman" w:hAnsi="Times New Roman"/>
          <w:b/>
          <w:bCs/>
          <w:sz w:val="28"/>
          <w:szCs w:val="28"/>
        </w:rPr>
      </w:pPr>
      <w:r w:rsidRPr="00265498">
        <w:rPr>
          <w:rStyle w:val="submenu-table"/>
          <w:rFonts w:ascii="Times New Roman" w:hAnsi="Times New Roman"/>
          <w:b/>
          <w:bCs/>
          <w:sz w:val="28"/>
          <w:szCs w:val="28"/>
        </w:rPr>
        <w:lastRenderedPageBreak/>
        <w:t xml:space="preserve">Значение универсальных учебных действий для успешности </w:t>
      </w:r>
      <w:r w:rsidRPr="00265498">
        <w:rPr>
          <w:rFonts w:ascii="Times New Roman" w:hAnsi="Times New Roman"/>
          <w:b/>
          <w:bCs/>
          <w:sz w:val="28"/>
          <w:szCs w:val="28"/>
        </w:rPr>
        <w:t>обучения на уровне начального общего образования:</w:t>
      </w: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647"/>
        <w:gridCol w:w="2983"/>
        <w:gridCol w:w="3845"/>
      </w:tblGrid>
      <w:tr w:rsidR="00BF2886" w:rsidRPr="009470E0" w:rsidTr="00C52DB0">
        <w:trPr>
          <w:tblCellSpacing w:w="0" w:type="dxa"/>
        </w:trPr>
        <w:tc>
          <w:tcPr>
            <w:tcW w:w="2647" w:type="dxa"/>
          </w:tcPr>
          <w:p w:rsidR="00BF2886" w:rsidRPr="009470E0" w:rsidRDefault="00BF2886" w:rsidP="00E172A1">
            <w:pPr>
              <w:spacing w:line="360" w:lineRule="auto"/>
            </w:pPr>
            <w:r w:rsidRPr="009470E0">
              <w:t>Универсальные учебные действия</w:t>
            </w:r>
          </w:p>
        </w:tc>
        <w:tc>
          <w:tcPr>
            <w:tcW w:w="2983" w:type="dxa"/>
          </w:tcPr>
          <w:p w:rsidR="00BF2886" w:rsidRPr="009470E0" w:rsidRDefault="00BF2886" w:rsidP="00E172A1">
            <w:pPr>
              <w:spacing w:line="360" w:lineRule="auto"/>
            </w:pPr>
            <w:r w:rsidRPr="009470E0">
              <w:t>Результаты развития универсальных учебных действий</w:t>
            </w:r>
          </w:p>
        </w:tc>
        <w:tc>
          <w:tcPr>
            <w:tcW w:w="3845" w:type="dxa"/>
          </w:tcPr>
          <w:p w:rsidR="00BF2886" w:rsidRPr="009470E0" w:rsidRDefault="00BF2886" w:rsidP="00E172A1">
            <w:pPr>
              <w:spacing w:line="360" w:lineRule="auto"/>
            </w:pPr>
            <w:r w:rsidRPr="009470E0">
              <w:t>Значение универсальных учебных действий для обучения</w:t>
            </w:r>
          </w:p>
        </w:tc>
      </w:tr>
      <w:tr w:rsidR="00BF2886" w:rsidRPr="009470E0" w:rsidTr="00C52DB0">
        <w:trPr>
          <w:tblCellSpacing w:w="0" w:type="dxa"/>
        </w:trPr>
        <w:tc>
          <w:tcPr>
            <w:tcW w:w="2647" w:type="dxa"/>
          </w:tcPr>
          <w:p w:rsidR="00BF2886" w:rsidRPr="009470E0" w:rsidRDefault="00BF2886" w:rsidP="00E172A1">
            <w:pPr>
              <w:spacing w:line="360" w:lineRule="auto"/>
            </w:pPr>
            <w:r w:rsidRPr="009470E0">
              <w:t>Личностные действия:</w:t>
            </w:r>
          </w:p>
          <w:p w:rsidR="00BF2886" w:rsidRPr="009470E0" w:rsidRDefault="00BF2886" w:rsidP="00E172A1">
            <w:pPr>
              <w:spacing w:line="360" w:lineRule="auto"/>
            </w:pPr>
            <w:r w:rsidRPr="009470E0">
              <w:t xml:space="preserve">- смыслообразование, </w:t>
            </w:r>
          </w:p>
          <w:p w:rsidR="00BF2886" w:rsidRPr="009470E0" w:rsidRDefault="00BF2886" w:rsidP="00E172A1">
            <w:pPr>
              <w:spacing w:line="360" w:lineRule="auto"/>
            </w:pPr>
            <w:r w:rsidRPr="009470E0">
              <w:t>- самоопределение,</w:t>
            </w:r>
          </w:p>
          <w:p w:rsidR="00BF2886" w:rsidRPr="009470E0" w:rsidRDefault="00BF2886" w:rsidP="00E172A1">
            <w:pPr>
              <w:spacing w:line="360" w:lineRule="auto"/>
            </w:pPr>
            <w:r w:rsidRPr="009470E0">
              <w:t>Регулятивные действия</w:t>
            </w:r>
          </w:p>
        </w:tc>
        <w:tc>
          <w:tcPr>
            <w:tcW w:w="2983" w:type="dxa"/>
          </w:tcPr>
          <w:p w:rsidR="00BF2886" w:rsidRPr="009470E0" w:rsidRDefault="00BF2886" w:rsidP="00E172A1">
            <w:pPr>
              <w:spacing w:line="360" w:lineRule="auto"/>
            </w:pPr>
            <w:r w:rsidRPr="009470E0">
              <w:t>Адекватная школьная мотивация. Мотивация достижения.</w:t>
            </w:r>
          </w:p>
          <w:p w:rsidR="00BF2886" w:rsidRPr="009470E0" w:rsidRDefault="00BF2886" w:rsidP="00E172A1">
            <w:pPr>
              <w:spacing w:line="360" w:lineRule="auto"/>
            </w:pPr>
            <w:r w:rsidRPr="009470E0">
              <w:t>Развитие основ гражданской идентичности.</w:t>
            </w:r>
          </w:p>
          <w:p w:rsidR="00BF2886" w:rsidRPr="009470E0" w:rsidRDefault="00BF2886" w:rsidP="00E172A1">
            <w:pPr>
              <w:spacing w:line="360" w:lineRule="auto"/>
            </w:pPr>
            <w:r w:rsidRPr="009470E0">
              <w:t>Формирование рефлексивной адекватной самооценки.</w:t>
            </w:r>
          </w:p>
        </w:tc>
        <w:tc>
          <w:tcPr>
            <w:tcW w:w="3845" w:type="dxa"/>
          </w:tcPr>
          <w:p w:rsidR="00BF2886" w:rsidRPr="009470E0" w:rsidRDefault="00BF2886" w:rsidP="00E172A1">
            <w:pPr>
              <w:spacing w:line="360" w:lineRule="auto"/>
            </w:pPr>
            <w:r w:rsidRPr="009470E0">
              <w:t>Создание возможностей обучения в зоне ближайшего развития ребёнка. Формирование адекватной оценки учащимися границ «знания» и «незнания».</w:t>
            </w:r>
          </w:p>
          <w:p w:rsidR="00BF2886" w:rsidRPr="009470E0" w:rsidRDefault="00BF2886" w:rsidP="00E172A1">
            <w:pPr>
              <w:spacing w:line="360" w:lineRule="auto"/>
            </w:pPr>
            <w:r w:rsidRPr="009470E0">
              <w:t>Обеспечение высокой самоэффективности в форме принятия учебной цели и работы над её достижением.</w:t>
            </w:r>
          </w:p>
        </w:tc>
      </w:tr>
      <w:tr w:rsidR="00BF2886" w:rsidRPr="009470E0" w:rsidTr="00C52DB0">
        <w:trPr>
          <w:tblCellSpacing w:w="0" w:type="dxa"/>
        </w:trPr>
        <w:tc>
          <w:tcPr>
            <w:tcW w:w="2647" w:type="dxa"/>
          </w:tcPr>
          <w:p w:rsidR="00BF2886" w:rsidRPr="009470E0" w:rsidRDefault="00BF2886" w:rsidP="00E172A1">
            <w:pPr>
              <w:spacing w:line="360" w:lineRule="auto"/>
            </w:pPr>
            <w:r w:rsidRPr="009470E0">
              <w:t>Регулятивные, личностные, познавательные, коммуникативные</w:t>
            </w:r>
          </w:p>
        </w:tc>
        <w:tc>
          <w:tcPr>
            <w:tcW w:w="2983" w:type="dxa"/>
          </w:tcPr>
          <w:p w:rsidR="00BF2886" w:rsidRPr="009470E0" w:rsidRDefault="00BF2886" w:rsidP="00E172A1">
            <w:pPr>
              <w:spacing w:line="360" w:lineRule="auto"/>
            </w:pPr>
            <w:proofErr w:type="gramStart"/>
            <w:r w:rsidRPr="009470E0">
              <w:t>Функционально-структурная</w:t>
            </w:r>
            <w:proofErr w:type="gramEnd"/>
            <w:r w:rsidRPr="009470E0">
              <w:t xml:space="preserve"> сформированность учебной деятельности.</w:t>
            </w:r>
          </w:p>
          <w:p w:rsidR="00BF2886" w:rsidRPr="009470E0" w:rsidRDefault="00BF2886" w:rsidP="00E172A1">
            <w:pPr>
              <w:spacing w:line="360" w:lineRule="auto"/>
            </w:pPr>
            <w:r w:rsidRPr="009470E0">
              <w:t>Развития произвольности восприятия. Внимания, памяти, воображения.</w:t>
            </w:r>
          </w:p>
        </w:tc>
        <w:tc>
          <w:tcPr>
            <w:tcW w:w="3845" w:type="dxa"/>
          </w:tcPr>
          <w:p w:rsidR="00BF2886" w:rsidRPr="009470E0" w:rsidRDefault="00BF2886" w:rsidP="00E172A1">
            <w:pPr>
              <w:spacing w:line="360" w:lineRule="auto"/>
            </w:pPr>
            <w:r w:rsidRPr="009470E0">
              <w:t>Достижение высокой успешности в усвоении учебного содержания.</w:t>
            </w:r>
          </w:p>
          <w:p w:rsidR="00BF2886" w:rsidRPr="009470E0" w:rsidRDefault="00BF2886" w:rsidP="00E172A1">
            <w:pPr>
              <w:spacing w:line="360" w:lineRule="auto"/>
            </w:pPr>
            <w:r w:rsidRPr="009470E0">
              <w:t>Создание предпосылок для дальнейшего перехода к самообразованию</w:t>
            </w:r>
          </w:p>
        </w:tc>
      </w:tr>
      <w:tr w:rsidR="00BF2886" w:rsidRPr="009470E0" w:rsidTr="00C52DB0">
        <w:trPr>
          <w:tblCellSpacing w:w="0" w:type="dxa"/>
        </w:trPr>
        <w:tc>
          <w:tcPr>
            <w:tcW w:w="2647" w:type="dxa"/>
          </w:tcPr>
          <w:p w:rsidR="00BF2886" w:rsidRPr="009470E0" w:rsidRDefault="00BF2886" w:rsidP="00E172A1">
            <w:pPr>
              <w:spacing w:line="360" w:lineRule="auto"/>
            </w:pPr>
            <w:r w:rsidRPr="009470E0">
              <w:t>Коммуникативные (речевые), регулятивные</w:t>
            </w:r>
          </w:p>
        </w:tc>
        <w:tc>
          <w:tcPr>
            <w:tcW w:w="2983" w:type="dxa"/>
          </w:tcPr>
          <w:p w:rsidR="00BF2886" w:rsidRPr="009470E0" w:rsidRDefault="00BF2886" w:rsidP="00E172A1">
            <w:pPr>
              <w:spacing w:line="360" w:lineRule="auto"/>
            </w:pPr>
            <w:r w:rsidRPr="009470E0">
              <w:t>Формирование внутреннего плана действия</w:t>
            </w:r>
          </w:p>
        </w:tc>
        <w:tc>
          <w:tcPr>
            <w:tcW w:w="3845" w:type="dxa"/>
          </w:tcPr>
          <w:p w:rsidR="00BF2886" w:rsidRPr="009470E0" w:rsidRDefault="00BF2886" w:rsidP="00E172A1">
            <w:pPr>
              <w:spacing w:line="360" w:lineRule="auto"/>
            </w:pPr>
            <w:r w:rsidRPr="009470E0">
              <w:t>Развитие способности действовать в уме, «отрывать» слово от предмета; достижение нового уровня обобщения.</w:t>
            </w:r>
          </w:p>
        </w:tc>
      </w:tr>
      <w:tr w:rsidR="00BF2886" w:rsidRPr="009470E0" w:rsidTr="00C52DB0">
        <w:trPr>
          <w:tblCellSpacing w:w="0" w:type="dxa"/>
        </w:trPr>
        <w:tc>
          <w:tcPr>
            <w:tcW w:w="2647" w:type="dxa"/>
          </w:tcPr>
          <w:p w:rsidR="00BF2886" w:rsidRPr="009470E0" w:rsidRDefault="00BF2886" w:rsidP="00E172A1">
            <w:pPr>
              <w:spacing w:line="360" w:lineRule="auto"/>
            </w:pPr>
            <w:r w:rsidRPr="009470E0">
              <w:t>Коммуникативные, регулятивные</w:t>
            </w:r>
          </w:p>
        </w:tc>
        <w:tc>
          <w:tcPr>
            <w:tcW w:w="2983" w:type="dxa"/>
          </w:tcPr>
          <w:p w:rsidR="00BF2886" w:rsidRPr="009470E0" w:rsidRDefault="00BF2886" w:rsidP="00E172A1">
            <w:pPr>
              <w:spacing w:line="360" w:lineRule="auto"/>
            </w:pPr>
            <w:r w:rsidRPr="009470E0">
              <w:t>Развитие рефлексии – осознания учащимися содержания, последовательности и основания действий</w:t>
            </w:r>
          </w:p>
        </w:tc>
        <w:tc>
          <w:tcPr>
            <w:tcW w:w="3845" w:type="dxa"/>
          </w:tcPr>
          <w:p w:rsidR="00BF2886" w:rsidRPr="009470E0" w:rsidRDefault="00BF2886" w:rsidP="00E172A1">
            <w:pPr>
              <w:spacing w:line="360" w:lineRule="auto"/>
            </w:pPr>
            <w:r w:rsidRPr="009470E0">
              <w:t>Формирование осознанности и критичности учебных действий.</w:t>
            </w:r>
          </w:p>
        </w:tc>
      </w:tr>
    </w:tbl>
    <w:p w:rsidR="00E172A1" w:rsidRDefault="00E172A1" w:rsidP="00BF2886">
      <w:pPr>
        <w:spacing w:line="360" w:lineRule="auto"/>
        <w:jc w:val="both"/>
        <w:rPr>
          <w:rStyle w:val="submenu-table"/>
          <w:b/>
          <w:bCs/>
          <w:sz w:val="28"/>
          <w:szCs w:val="28"/>
        </w:rPr>
      </w:pPr>
    </w:p>
    <w:p w:rsidR="00BF2886" w:rsidRPr="00C9643B" w:rsidRDefault="00BF2886" w:rsidP="00BF2886">
      <w:pPr>
        <w:spacing w:line="360" w:lineRule="auto"/>
        <w:jc w:val="both"/>
        <w:rPr>
          <w:rStyle w:val="submenu-table"/>
          <w:b/>
          <w:bCs/>
          <w:sz w:val="28"/>
          <w:szCs w:val="28"/>
        </w:rPr>
      </w:pPr>
      <w:r>
        <w:rPr>
          <w:rStyle w:val="submenu-table"/>
          <w:b/>
          <w:bCs/>
          <w:sz w:val="28"/>
          <w:szCs w:val="28"/>
        </w:rPr>
        <w:lastRenderedPageBreak/>
        <w:t xml:space="preserve">2.1.7. </w:t>
      </w:r>
      <w:proofErr w:type="gramStart"/>
      <w:r w:rsidRPr="00C9643B">
        <w:rPr>
          <w:rStyle w:val="submenu-table"/>
          <w:b/>
          <w:bCs/>
          <w:sz w:val="28"/>
          <w:szCs w:val="28"/>
        </w:rPr>
        <w:t xml:space="preserve">Перечень </w:t>
      </w:r>
      <w:r>
        <w:rPr>
          <w:rStyle w:val="submenu-table"/>
          <w:b/>
          <w:bCs/>
          <w:sz w:val="28"/>
          <w:szCs w:val="28"/>
        </w:rPr>
        <w:t>универсальных учебных действий</w:t>
      </w:r>
      <w:r w:rsidRPr="00C9643B">
        <w:rPr>
          <w:rStyle w:val="submenu-table"/>
          <w:b/>
          <w:bCs/>
          <w:sz w:val="28"/>
          <w:szCs w:val="28"/>
        </w:rPr>
        <w:t xml:space="preserve"> </w:t>
      </w:r>
      <w:r>
        <w:rPr>
          <w:rStyle w:val="submenu-table"/>
          <w:b/>
          <w:bCs/>
          <w:sz w:val="28"/>
          <w:szCs w:val="28"/>
        </w:rPr>
        <w:t>у</w:t>
      </w:r>
      <w:r w:rsidRPr="00C9643B">
        <w:rPr>
          <w:rStyle w:val="submenu-table"/>
          <w:b/>
          <w:bCs/>
          <w:sz w:val="28"/>
          <w:szCs w:val="28"/>
        </w:rPr>
        <w:t xml:space="preserve"> </w:t>
      </w:r>
      <w:r>
        <w:rPr>
          <w:rStyle w:val="submenu-table"/>
          <w:b/>
          <w:bCs/>
          <w:sz w:val="28"/>
          <w:szCs w:val="28"/>
        </w:rPr>
        <w:t>обучающихся при получении и на этапе завершения обучения</w:t>
      </w:r>
      <w:r w:rsidRPr="00BF6AFE">
        <w:rPr>
          <w:rStyle w:val="submenu-table"/>
          <w:b/>
          <w:bCs/>
          <w:sz w:val="28"/>
          <w:szCs w:val="28"/>
        </w:rPr>
        <w:t xml:space="preserve"> </w:t>
      </w:r>
      <w:r>
        <w:rPr>
          <w:rStyle w:val="submenu-table"/>
          <w:b/>
          <w:bCs/>
          <w:sz w:val="28"/>
          <w:szCs w:val="28"/>
        </w:rPr>
        <w:t>начального общего образования</w:t>
      </w:r>
      <w:proofErr w:type="gramEnd"/>
    </w:p>
    <w:p w:rsidR="00BF2886" w:rsidRPr="00C9643B" w:rsidRDefault="00BF2886" w:rsidP="00BF2886">
      <w:pPr>
        <w:spacing w:line="360" w:lineRule="auto"/>
        <w:ind w:firstLine="540"/>
        <w:jc w:val="both"/>
        <w:rPr>
          <w:sz w:val="28"/>
          <w:szCs w:val="28"/>
        </w:rPr>
      </w:pPr>
      <w:r>
        <w:rPr>
          <w:sz w:val="28"/>
          <w:szCs w:val="28"/>
        </w:rPr>
        <w:t>Регулятивные универсальные учебные действия</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58"/>
        <w:gridCol w:w="2569"/>
        <w:gridCol w:w="2294"/>
        <w:gridCol w:w="1880"/>
        <w:gridCol w:w="1884"/>
      </w:tblGrid>
      <w:tr w:rsidR="00BF2886" w:rsidRPr="009470E0" w:rsidTr="00C52DB0">
        <w:trPr>
          <w:trHeight w:val="1415"/>
          <w:tblCellSpacing w:w="0" w:type="dxa"/>
        </w:trPr>
        <w:tc>
          <w:tcPr>
            <w:tcW w:w="60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Класс</w:t>
            </w:r>
          </w:p>
        </w:tc>
        <w:tc>
          <w:tcPr>
            <w:tcW w:w="27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Определять и формулировать цель деятельности</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Составить план действий по решению проблемы (задачи)</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Осуществить действия по реализации плана</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Результат своей деятельности соотнести с целью и оценить его</w:t>
            </w:r>
          </w:p>
        </w:tc>
      </w:tr>
      <w:tr w:rsidR="00BF2886" w:rsidRPr="009470E0" w:rsidTr="00C52DB0">
        <w:trPr>
          <w:tblCellSpacing w:w="0" w:type="dxa"/>
        </w:trPr>
        <w:tc>
          <w:tcPr>
            <w:tcW w:w="60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1 класс</w:t>
            </w:r>
          </w:p>
        </w:tc>
        <w:tc>
          <w:tcPr>
            <w:tcW w:w="27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Учиться определять цель деятельности на уроке с помощью учителя</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Проговаривать последовательность действий на уроке. Учимся высказывать своё предположение (версию)</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Учиться работать по предложенному плану.</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Учиться совместно давать эмоциональную оценку деятельности класса на уроке.</w:t>
            </w:r>
          </w:p>
        </w:tc>
      </w:tr>
      <w:tr w:rsidR="00BF2886" w:rsidRPr="009470E0" w:rsidTr="00C52DB0">
        <w:trPr>
          <w:tblCellSpacing w:w="0" w:type="dxa"/>
        </w:trPr>
        <w:tc>
          <w:tcPr>
            <w:tcW w:w="60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2 класс</w:t>
            </w:r>
          </w:p>
        </w:tc>
        <w:tc>
          <w:tcPr>
            <w:tcW w:w="27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Определять цель деятельности на уроке с помощью учителя и самостоятельно. Учиться обнаруживать, формулировать учебную проблему совместно с учителем.</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Учиться планировать учебную деятельность на уроке. Высказывать свою версию, пытаться предлагать способ её проверки.</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Работая по предложенному плану, использовать необходимые средства (учебник, простейшие приборы и инструменты)</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 xml:space="preserve">Учиться отличать </w:t>
            </w:r>
            <w:proofErr w:type="gramStart"/>
            <w:r w:rsidRPr="009470E0">
              <w:t>верно</w:t>
            </w:r>
            <w:proofErr w:type="gramEnd"/>
            <w:r w:rsidRPr="009470E0">
              <w:t xml:space="preserve"> выполненное задание от выполненного неверно. Определять успешность выполнения своего задания в диалоге с учителем.</w:t>
            </w:r>
          </w:p>
        </w:tc>
      </w:tr>
      <w:tr w:rsidR="00BF2886" w:rsidRPr="009470E0" w:rsidTr="00C52DB0">
        <w:trPr>
          <w:tblCellSpacing w:w="0" w:type="dxa"/>
        </w:trPr>
        <w:tc>
          <w:tcPr>
            <w:tcW w:w="60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3-4 классы</w:t>
            </w:r>
          </w:p>
        </w:tc>
        <w:tc>
          <w:tcPr>
            <w:tcW w:w="27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Составлять план решения проблемы (задачи) совместно с учителем.</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Работая по плану, сверять свои действия с целью и, при необходимости, исправлять ошибки с помощью учителя.</w:t>
            </w:r>
          </w:p>
        </w:tc>
        <w:tc>
          <w:tcPr>
            <w:tcW w:w="171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47" w:lineRule="auto"/>
            </w:pPr>
            <w:r w:rsidRPr="009470E0">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r>
    </w:tbl>
    <w:p w:rsidR="00E01AC6" w:rsidRDefault="00E01AC6" w:rsidP="00BF2886">
      <w:pPr>
        <w:rPr>
          <w:bCs/>
          <w:sz w:val="28"/>
          <w:szCs w:val="28"/>
        </w:rPr>
      </w:pPr>
    </w:p>
    <w:p w:rsidR="00BF2886" w:rsidRPr="00C9643B" w:rsidRDefault="00BF2886" w:rsidP="00BF2886">
      <w:pPr>
        <w:rPr>
          <w:sz w:val="28"/>
          <w:szCs w:val="28"/>
        </w:rPr>
      </w:pPr>
      <w:r>
        <w:rPr>
          <w:bCs/>
          <w:sz w:val="28"/>
          <w:szCs w:val="28"/>
        </w:rPr>
        <w:lastRenderedPageBreak/>
        <w:t>Познавательные универсальные учебные действия</w:t>
      </w:r>
    </w:p>
    <w:tbl>
      <w:tblPr>
        <w:tblW w:w="97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93"/>
        <w:gridCol w:w="2487"/>
        <w:gridCol w:w="2390"/>
        <w:gridCol w:w="2340"/>
      </w:tblGrid>
      <w:tr w:rsidR="00BF2886" w:rsidRPr="009470E0" w:rsidTr="00C52DB0">
        <w:trPr>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Умения</w:t>
            </w:r>
          </w:p>
        </w:tc>
        <w:tc>
          <w:tcPr>
            <w:tcW w:w="2487"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1 класс</w:t>
            </w:r>
          </w:p>
        </w:tc>
        <w:tc>
          <w:tcPr>
            <w:tcW w:w="23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2 класс</w:t>
            </w:r>
          </w:p>
        </w:tc>
        <w:tc>
          <w:tcPr>
            <w:tcW w:w="234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3-4 классы</w:t>
            </w:r>
          </w:p>
        </w:tc>
      </w:tr>
      <w:tr w:rsidR="00BF2886" w:rsidRPr="009470E0" w:rsidTr="00C52DB0">
        <w:trPr>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b/>
                <w:bCs/>
              </w:rPr>
              <w:t>Ориентироваться</w:t>
            </w:r>
            <w:r w:rsidRPr="009470E0">
              <w:t xml:space="preserve"> в своей системе знаний и осознавать </w:t>
            </w:r>
            <w:r w:rsidRPr="009470E0">
              <w:rPr>
                <w:b/>
                <w:bCs/>
              </w:rPr>
              <w:t>необходимость</w:t>
            </w:r>
            <w:r w:rsidRPr="009470E0">
              <w:t xml:space="preserve"> нового знания.</w:t>
            </w:r>
          </w:p>
        </w:tc>
        <w:tc>
          <w:tcPr>
            <w:tcW w:w="2487"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Отличать новое знание (умение) от уже известного с помощью учителя.</w:t>
            </w:r>
          </w:p>
        </w:tc>
        <w:tc>
          <w:tcPr>
            <w:tcW w:w="23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Понимать, что нужна дополнительная информация (знания) для решения учебной задачи в один шаг.</w:t>
            </w:r>
          </w:p>
        </w:tc>
        <w:tc>
          <w:tcPr>
            <w:tcW w:w="234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Самостоятельно предполагать, какая информация нужна для решения учебной задачи в один шаг.</w:t>
            </w:r>
          </w:p>
        </w:tc>
      </w:tr>
      <w:tr w:rsidR="00BF2886" w:rsidRPr="009470E0" w:rsidTr="00C52DB0">
        <w:trPr>
          <w:trHeight w:val="2280"/>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 xml:space="preserve">Делать </w:t>
            </w:r>
            <w:r w:rsidRPr="009470E0">
              <w:rPr>
                <w:b/>
                <w:bCs/>
              </w:rPr>
              <w:t xml:space="preserve">предварительный отбор </w:t>
            </w:r>
            <w:r w:rsidRPr="009470E0">
              <w:t>источников информации для поиска нового знания</w:t>
            </w:r>
          </w:p>
        </w:tc>
        <w:tc>
          <w:tcPr>
            <w:tcW w:w="2487"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Ориентироваться в учебнике (на развороте, в оглавлении, в словаре).</w:t>
            </w:r>
          </w:p>
        </w:tc>
        <w:tc>
          <w:tcPr>
            <w:tcW w:w="23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Понимать, в каких источниках можно найти необходимую информацию для решения учебной задачи.</w:t>
            </w:r>
          </w:p>
        </w:tc>
        <w:tc>
          <w:tcPr>
            <w:tcW w:w="234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Отбирать необходимые для учебной задачи источники информации среди предложенных учителем словарей, энциклопедий, справочников.</w:t>
            </w:r>
          </w:p>
        </w:tc>
      </w:tr>
      <w:tr w:rsidR="00BF2886" w:rsidRPr="009470E0" w:rsidTr="00C52DB0">
        <w:trPr>
          <w:trHeight w:val="1725"/>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rStyle w:val="submenu-table"/>
                <w:b/>
                <w:bCs/>
              </w:rPr>
              <w:t>Добывать новые знания</w:t>
            </w:r>
            <w:r w:rsidRPr="009470E0">
              <w:t xml:space="preserve"> (информацию) из различных источников и разными способами</w:t>
            </w:r>
          </w:p>
        </w:tc>
        <w:tc>
          <w:tcPr>
            <w:tcW w:w="2487"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Находить ответы на вопросы, используя учебник, свой жизненный опыт и информацию, полученную на уроке.</w:t>
            </w:r>
          </w:p>
        </w:tc>
        <w:tc>
          <w:tcPr>
            <w:tcW w:w="23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 xml:space="preserve">Находить необходимую </w:t>
            </w:r>
            <w:proofErr w:type="gramStart"/>
            <w:r w:rsidRPr="009470E0">
              <w:t>информацию</w:t>
            </w:r>
            <w:proofErr w:type="gramEnd"/>
            <w:r w:rsidRPr="009470E0">
              <w:t xml:space="preserve"> как в учебнике, так и в предложенных учителем словарях и энциклопедиях.</w:t>
            </w:r>
          </w:p>
        </w:tc>
        <w:tc>
          <w:tcPr>
            <w:tcW w:w="234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Извлекать информацию, представленную в разных формах (текст, таблица, схема, иллюстрация и др.)</w:t>
            </w:r>
          </w:p>
        </w:tc>
      </w:tr>
      <w:tr w:rsidR="00BF2886" w:rsidRPr="009470E0" w:rsidTr="00C52DB0">
        <w:trPr>
          <w:trHeight w:val="2010"/>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rStyle w:val="submenu-table"/>
                <w:b/>
                <w:bCs/>
              </w:rPr>
              <w:t>Обрабатывать информацию</w:t>
            </w:r>
            <w:r w:rsidRPr="009470E0">
              <w:t xml:space="preserve"> для получения нужного результата, в том числе и для создания нового продукта.</w:t>
            </w:r>
          </w:p>
        </w:tc>
        <w:tc>
          <w:tcPr>
            <w:tcW w:w="2487"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Делать выводы в результате совместной работы всего класса. Сравнивать и группировать предметы и их образы.</w:t>
            </w:r>
          </w:p>
        </w:tc>
        <w:tc>
          <w:tcPr>
            <w:tcW w:w="23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Наблюдать и делать самостоятельные выводы.</w:t>
            </w:r>
          </w:p>
        </w:tc>
        <w:tc>
          <w:tcPr>
            <w:tcW w:w="234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Сравнивать и группировать факты и явления. Определять причины явлений, событий. Делать выводы на основе обобщения знаний.</w:t>
            </w:r>
          </w:p>
        </w:tc>
      </w:tr>
      <w:tr w:rsidR="00BF2886" w:rsidRPr="009470E0" w:rsidTr="00C52DB0">
        <w:trPr>
          <w:trHeight w:val="1455"/>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rStyle w:val="submenu-table"/>
                <w:b/>
                <w:bCs/>
              </w:rPr>
              <w:t>Преобразовывать информацию</w:t>
            </w:r>
            <w:r w:rsidRPr="009470E0">
              <w:rPr>
                <w:b/>
                <w:bCs/>
              </w:rPr>
              <w:t xml:space="preserve"> </w:t>
            </w:r>
            <w:r w:rsidRPr="009470E0">
              <w:t>из одной формы в другую и выбирать наиболее удобную для себя форму.</w:t>
            </w:r>
          </w:p>
        </w:tc>
        <w:tc>
          <w:tcPr>
            <w:tcW w:w="2487"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Подробно пересказывать небольшие тексты, называть их тему.</w:t>
            </w:r>
          </w:p>
        </w:tc>
        <w:tc>
          <w:tcPr>
            <w:tcW w:w="239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Составлять простой план небольшого текста-повествования.</w:t>
            </w:r>
          </w:p>
        </w:tc>
        <w:tc>
          <w:tcPr>
            <w:tcW w:w="2340"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Представлять информацию в виде текста, таблицы, схемы.</w:t>
            </w:r>
          </w:p>
        </w:tc>
      </w:tr>
    </w:tbl>
    <w:p w:rsidR="00E172A1" w:rsidRDefault="00E172A1" w:rsidP="00BF2886">
      <w:pPr>
        <w:rPr>
          <w:bCs/>
          <w:sz w:val="28"/>
          <w:szCs w:val="28"/>
        </w:rPr>
      </w:pPr>
    </w:p>
    <w:p w:rsidR="00E172A1" w:rsidRDefault="00E172A1" w:rsidP="00BF2886">
      <w:pPr>
        <w:rPr>
          <w:bCs/>
          <w:sz w:val="28"/>
          <w:szCs w:val="28"/>
        </w:rPr>
      </w:pPr>
    </w:p>
    <w:p w:rsidR="00E172A1" w:rsidRDefault="00E172A1" w:rsidP="00BF2886">
      <w:pPr>
        <w:rPr>
          <w:bCs/>
          <w:sz w:val="28"/>
          <w:szCs w:val="28"/>
        </w:rPr>
      </w:pPr>
    </w:p>
    <w:p w:rsidR="00E172A1" w:rsidRDefault="00E172A1" w:rsidP="00BF2886">
      <w:pPr>
        <w:rPr>
          <w:bCs/>
          <w:sz w:val="28"/>
          <w:szCs w:val="28"/>
        </w:rPr>
      </w:pPr>
    </w:p>
    <w:p w:rsidR="00BF2886" w:rsidRPr="00C9643B" w:rsidRDefault="00BF2886" w:rsidP="00BF2886">
      <w:pPr>
        <w:rPr>
          <w:bCs/>
          <w:sz w:val="28"/>
          <w:szCs w:val="28"/>
        </w:rPr>
      </w:pPr>
      <w:r>
        <w:rPr>
          <w:bCs/>
          <w:sz w:val="28"/>
          <w:szCs w:val="28"/>
        </w:rPr>
        <w:lastRenderedPageBreak/>
        <w:t>Личностные универсальные учебные действия</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48"/>
        <w:gridCol w:w="5712"/>
      </w:tblGrid>
      <w:tr w:rsidR="00BF2886" w:rsidRPr="009470E0" w:rsidTr="00C52DB0">
        <w:trPr>
          <w:trHeight w:val="334"/>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1 - 2 классы</w:t>
            </w:r>
          </w:p>
        </w:tc>
        <w:tc>
          <w:tcPr>
            <w:tcW w:w="5712"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3 – 4 классы</w:t>
            </w:r>
          </w:p>
        </w:tc>
      </w:tr>
      <w:tr w:rsidR="00BF2886" w:rsidRPr="009470E0" w:rsidTr="00C52DB0">
        <w:trPr>
          <w:trHeight w:val="1231"/>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b/>
                <w:bCs/>
              </w:rPr>
              <w:t>Оценивать</w:t>
            </w:r>
            <w:r w:rsidRPr="009470E0">
              <w:t xml:space="preserve"> жизненные ситуации (поступки людей) с точки зрения общепринятых норм и ценностей (нравственных, гражданско-патриотических, эстетических), а также с точки зрения различных групп общества (верующие – атеисты, богаты</w:t>
            </w:r>
            <w:proofErr w:type="gramStart"/>
            <w:r w:rsidRPr="009470E0">
              <w:t>е-</w:t>
            </w:r>
            <w:proofErr w:type="gramEnd"/>
            <w:r w:rsidRPr="009470E0">
              <w:t xml:space="preserve"> бедные и т.д.).</w:t>
            </w:r>
          </w:p>
        </w:tc>
        <w:tc>
          <w:tcPr>
            <w:tcW w:w="5712"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В предложенных ситуациях отмечать конкретные поступки, которые можно оценить как хорошие и плохие с позиции общечеловеческих нравственных ценностей.</w:t>
            </w:r>
          </w:p>
        </w:tc>
      </w:tr>
      <w:tr w:rsidR="00BF2886" w:rsidRPr="009470E0" w:rsidTr="00C52DB0">
        <w:trPr>
          <w:trHeight w:val="900"/>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b/>
                <w:bCs/>
              </w:rPr>
              <w:t>Объяснять</w:t>
            </w:r>
            <w:r w:rsidRPr="009470E0">
              <w:t xml:space="preserve"> (прежде </w:t>
            </w:r>
            <w:proofErr w:type="gramStart"/>
            <w:r w:rsidRPr="009470E0">
              <w:t>всего</w:t>
            </w:r>
            <w:proofErr w:type="gramEnd"/>
            <w:r w:rsidRPr="009470E0">
              <w:t xml:space="preserve"> самому себе) свои оценки, свою точку зрения, свои позиции.</w:t>
            </w:r>
          </w:p>
        </w:tc>
        <w:tc>
          <w:tcPr>
            <w:tcW w:w="5712"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Объяснять с позиции общечеловеческих нравственных ценностей, почему конкретные поступки можно оценить как хорошие или плохие.</w:t>
            </w:r>
          </w:p>
        </w:tc>
      </w:tr>
      <w:tr w:rsidR="00BF2886" w:rsidRPr="009470E0" w:rsidTr="00C52DB0">
        <w:trPr>
          <w:trHeight w:val="615"/>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b/>
                <w:bCs/>
              </w:rPr>
              <w:t>Самоопределяться</w:t>
            </w:r>
            <w:r w:rsidRPr="009470E0">
              <w:t xml:space="preserve"> в системе ценностей.</w:t>
            </w:r>
          </w:p>
        </w:tc>
        <w:tc>
          <w:tcPr>
            <w:tcW w:w="5712"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Самостоятельно определять и высказывать самые простые, общие для всех правила поведения (основы общечеловеческих нравственных ценностей).</w:t>
            </w:r>
          </w:p>
        </w:tc>
      </w:tr>
      <w:tr w:rsidR="00BF2886" w:rsidRPr="009470E0" w:rsidTr="00C52DB0">
        <w:trPr>
          <w:trHeight w:val="885"/>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rPr>
                <w:rStyle w:val="submenu-table"/>
                <w:b/>
                <w:bCs/>
              </w:rPr>
              <w:t>Действовать и поступать</w:t>
            </w:r>
            <w:r w:rsidRPr="009470E0">
              <w:t xml:space="preserve"> в соответствии с этой системой ценностей и отвечать за свои поступки и действия.</w:t>
            </w:r>
          </w:p>
        </w:tc>
        <w:tc>
          <w:tcPr>
            <w:tcW w:w="5712" w:type="dxa"/>
            <w:tcBorders>
              <w:top w:val="outset" w:sz="6" w:space="0" w:color="000000"/>
              <w:left w:val="outset" w:sz="6" w:space="0" w:color="000000"/>
              <w:bottom w:val="outset" w:sz="6" w:space="0" w:color="000000"/>
              <w:right w:val="outset" w:sz="6" w:space="0" w:color="000000"/>
            </w:tcBorders>
          </w:tcPr>
          <w:p w:rsidR="00BF2886" w:rsidRPr="009470E0" w:rsidRDefault="00BF2886" w:rsidP="00E01AC6">
            <w:pPr>
              <w:spacing w:line="252" w:lineRule="auto"/>
            </w:pPr>
            <w:r w:rsidRPr="009470E0">
              <w:t>В предложенных ситуациях, опираясь на общие для всех простые правила поведения, делать выбор, какой поступок совершить.</w:t>
            </w:r>
          </w:p>
        </w:tc>
      </w:tr>
    </w:tbl>
    <w:p w:rsidR="00BF2886" w:rsidRPr="00C9643B" w:rsidRDefault="00BF2886" w:rsidP="00BF2886">
      <w:pPr>
        <w:rPr>
          <w:bCs/>
          <w:sz w:val="28"/>
          <w:szCs w:val="28"/>
        </w:rPr>
      </w:pPr>
      <w:r>
        <w:rPr>
          <w:bCs/>
          <w:sz w:val="28"/>
          <w:szCs w:val="28"/>
        </w:rPr>
        <w:t>Коммуникативные универсальные учебные действия</w:t>
      </w:r>
    </w:p>
    <w:tbl>
      <w:tblPr>
        <w:tblpPr w:leftFromText="180" w:rightFromText="180" w:vertAnchor="text" w:tblpY="128"/>
        <w:tblW w:w="9754" w:type="dxa"/>
        <w:tblCellSpacing w:w="0"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tblCellMar>
          <w:top w:w="105" w:type="dxa"/>
          <w:left w:w="105" w:type="dxa"/>
          <w:bottom w:w="105" w:type="dxa"/>
          <w:right w:w="105" w:type="dxa"/>
        </w:tblCellMar>
        <w:tblLook w:val="0000" w:firstRow="0" w:lastRow="0" w:firstColumn="0" w:lastColumn="0" w:noHBand="0" w:noVBand="0"/>
      </w:tblPr>
      <w:tblGrid>
        <w:gridCol w:w="2640"/>
        <w:gridCol w:w="3060"/>
        <w:gridCol w:w="4054"/>
      </w:tblGrid>
      <w:tr w:rsidR="00BF2886" w:rsidTr="00E172A1">
        <w:trPr>
          <w:tblCellSpacing w:w="0" w:type="dxa"/>
        </w:trPr>
        <w:tc>
          <w:tcPr>
            <w:tcW w:w="2640" w:type="dxa"/>
          </w:tcPr>
          <w:p w:rsidR="00BF2886" w:rsidRDefault="00BF2886" w:rsidP="00C52DB0">
            <w:pPr>
              <w:spacing w:after="240"/>
            </w:pPr>
          </w:p>
        </w:tc>
        <w:tc>
          <w:tcPr>
            <w:tcW w:w="3060" w:type="dxa"/>
          </w:tcPr>
          <w:p w:rsidR="00BF2886" w:rsidRDefault="00BF2886" w:rsidP="00C52DB0">
            <w:r>
              <w:t>1 - 2 классы</w:t>
            </w:r>
          </w:p>
        </w:tc>
        <w:tc>
          <w:tcPr>
            <w:tcW w:w="4054" w:type="dxa"/>
          </w:tcPr>
          <w:p w:rsidR="00BF2886" w:rsidRDefault="00BF2886" w:rsidP="00C52DB0">
            <w:r>
              <w:t>3 – 4 классы</w:t>
            </w:r>
          </w:p>
        </w:tc>
      </w:tr>
      <w:tr w:rsidR="00BF2886" w:rsidTr="00E172A1">
        <w:trPr>
          <w:tblCellSpacing w:w="0" w:type="dxa"/>
        </w:trPr>
        <w:tc>
          <w:tcPr>
            <w:tcW w:w="2640" w:type="dxa"/>
          </w:tcPr>
          <w:p w:rsidR="00BF2886" w:rsidRDefault="00BF2886" w:rsidP="00C52DB0">
            <w:r>
              <w:rPr>
                <w:rStyle w:val="submenu-table"/>
                <w:b/>
                <w:bCs/>
              </w:rPr>
              <w:t>Донести свою позицию</w:t>
            </w:r>
            <w:r>
              <w:t xml:space="preserve"> до других, владея приёмами монологической и диалогической речи</w:t>
            </w:r>
          </w:p>
        </w:tc>
        <w:tc>
          <w:tcPr>
            <w:tcW w:w="3060" w:type="dxa"/>
          </w:tcPr>
          <w:p w:rsidR="00BF2886" w:rsidRDefault="00BF2886" w:rsidP="00C52DB0">
            <w:r>
              <w:t>Оформлять свою мысль в устной и письменной речи (на уровне одного предложения или небольшого текста). Учит наизусть стихотворение, прозаический фрагмент. Вступать в беседу на уроке и в жизни.</w:t>
            </w:r>
          </w:p>
        </w:tc>
        <w:tc>
          <w:tcPr>
            <w:tcW w:w="4054" w:type="dxa"/>
          </w:tcPr>
          <w:p w:rsidR="00BF2886" w:rsidRDefault="00BF2886" w:rsidP="00C52DB0">
            <w:r>
              <w:t>Оформлять свои мысли в устной и письменной речи с учётом учебных и жизненных речевых ситуациях. Высказывать свою точку зрения и пытаться её обосновать, приводя аргументы.</w:t>
            </w:r>
          </w:p>
        </w:tc>
      </w:tr>
      <w:tr w:rsidR="00BF2886" w:rsidTr="00E172A1">
        <w:trPr>
          <w:tblCellSpacing w:w="0" w:type="dxa"/>
        </w:trPr>
        <w:tc>
          <w:tcPr>
            <w:tcW w:w="2640" w:type="dxa"/>
          </w:tcPr>
          <w:p w:rsidR="00BF2886" w:rsidRDefault="00BF2886" w:rsidP="00C52DB0">
            <w:r>
              <w:rPr>
                <w:rStyle w:val="submenu-table"/>
                <w:b/>
                <w:bCs/>
              </w:rPr>
              <w:t>Понять другие позиции</w:t>
            </w:r>
            <w:r>
              <w:t xml:space="preserve"> (взгляды, интересы)</w:t>
            </w:r>
          </w:p>
        </w:tc>
        <w:tc>
          <w:tcPr>
            <w:tcW w:w="3060" w:type="dxa"/>
          </w:tcPr>
          <w:p w:rsidR="00BF2886" w:rsidRDefault="00BF2886" w:rsidP="00C52DB0">
            <w:r>
              <w:t>Слушать и понимать речь других. Выразительно читать и пересказывать текст. Вступать в беседу на уроке и в жизни.</w:t>
            </w:r>
          </w:p>
        </w:tc>
        <w:tc>
          <w:tcPr>
            <w:tcW w:w="4054" w:type="dxa"/>
          </w:tcPr>
          <w:p w:rsidR="00BF2886" w:rsidRDefault="00BF2886" w:rsidP="00C52DB0">
            <w:r>
              <w:t xml:space="preserve">Слушать других, пытаться принимать другую точку зрения, быть готовым изменить свою точку зрения. Читать вслух и про себя тексты учебников, при этом: </w:t>
            </w:r>
          </w:p>
          <w:p w:rsidR="00BF2886" w:rsidRDefault="00BF2886" w:rsidP="00C52DB0">
            <w:r>
              <w:t>- вести диалог с автором (прогнозировать будущее чтение; ставить вопросы к тексту, и искать ответы;</w:t>
            </w:r>
          </w:p>
          <w:p w:rsidR="00BF2886" w:rsidRDefault="00BF2886" w:rsidP="00C52DB0">
            <w:r>
              <w:t>-проверять себя);</w:t>
            </w:r>
          </w:p>
          <w:p w:rsidR="00BF2886" w:rsidRDefault="00BF2886" w:rsidP="00C52DB0">
            <w:r>
              <w:lastRenderedPageBreak/>
              <w:t xml:space="preserve">- отделять новое от </w:t>
            </w:r>
            <w:proofErr w:type="gramStart"/>
            <w:r>
              <w:t>известного</w:t>
            </w:r>
            <w:proofErr w:type="gramEnd"/>
            <w:r>
              <w:t>;</w:t>
            </w:r>
          </w:p>
          <w:p w:rsidR="00BF2886" w:rsidRDefault="00BF2886" w:rsidP="00C52DB0">
            <w:r>
              <w:t>- выделять главное;</w:t>
            </w:r>
          </w:p>
          <w:p w:rsidR="00BF2886" w:rsidRDefault="00BF2886" w:rsidP="00C52DB0">
            <w:r>
              <w:t>- составлять план.</w:t>
            </w:r>
          </w:p>
        </w:tc>
      </w:tr>
      <w:tr w:rsidR="00BF2886" w:rsidTr="00E172A1">
        <w:trPr>
          <w:tblCellSpacing w:w="0" w:type="dxa"/>
        </w:trPr>
        <w:tc>
          <w:tcPr>
            <w:tcW w:w="2640" w:type="dxa"/>
          </w:tcPr>
          <w:p w:rsidR="00BF2886" w:rsidRDefault="00BF2886" w:rsidP="00C52DB0">
            <w:r>
              <w:rPr>
                <w:b/>
                <w:bCs/>
              </w:rPr>
              <w:lastRenderedPageBreak/>
              <w:t>Договариваться</w:t>
            </w:r>
            <w:r>
              <w:t xml:space="preserve"> с людьми, согласуя с ними свои интересы и взгляды, для того, чтобы сделать что-то сообща.</w:t>
            </w:r>
          </w:p>
        </w:tc>
        <w:tc>
          <w:tcPr>
            <w:tcW w:w="3060" w:type="dxa"/>
          </w:tcPr>
          <w:p w:rsidR="00BF2886" w:rsidRDefault="00BF2886" w:rsidP="00C52DB0">
            <w:r>
              <w:t>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p>
        </w:tc>
        <w:tc>
          <w:tcPr>
            <w:tcW w:w="4054" w:type="dxa"/>
          </w:tcPr>
          <w:p w:rsidR="00BF2886" w:rsidRDefault="00BF2886" w:rsidP="00C52DB0">
            <w:r>
              <w:t xml:space="preserve">Выполняя различные роли в группе, сотрудничать в совместном решении проблемы (задачи). Учиться </w:t>
            </w:r>
            <w:proofErr w:type="gramStart"/>
            <w:r>
              <w:t>уважительно</w:t>
            </w:r>
            <w:proofErr w:type="gramEnd"/>
            <w:r>
              <w:t xml:space="preserve"> относиться к позиции другого, пытаться договариваться.</w:t>
            </w:r>
          </w:p>
        </w:tc>
      </w:tr>
    </w:tbl>
    <w:p w:rsidR="00B9589D" w:rsidRDefault="00B9589D" w:rsidP="00E01AC6">
      <w:pPr>
        <w:pStyle w:val="a3"/>
        <w:spacing w:line="360" w:lineRule="auto"/>
        <w:ind w:firstLine="0"/>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sidR="00B9589D">
        <w:rPr>
          <w:b/>
          <w:sz w:val="28"/>
          <w:szCs w:val="28"/>
        </w:rPr>
        <w:t>8</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B9589D" w:rsidRDefault="00B9589D" w:rsidP="00B9589D">
      <w:pPr>
        <w:autoSpaceDE w:val="0"/>
        <w:autoSpaceDN w:val="0"/>
        <w:adjustRightInd w:val="0"/>
        <w:spacing w:line="360" w:lineRule="auto"/>
        <w:ind w:firstLine="567"/>
        <w:jc w:val="both"/>
        <w:rPr>
          <w:sz w:val="28"/>
          <w:szCs w:val="28"/>
        </w:rPr>
      </w:pPr>
      <w:bookmarkStart w:id="141" w:name="_Toc288394082"/>
      <w:bookmarkStart w:id="142" w:name="_Toc288410549"/>
      <w:bookmarkStart w:id="143" w:name="_Toc288410678"/>
      <w:bookmarkStart w:id="144" w:name="_Toc424564326"/>
      <w:r w:rsidRPr="00457239">
        <w:rPr>
          <w:sz w:val="28"/>
          <w:szCs w:val="28"/>
        </w:rPr>
        <w:t xml:space="preserve">Наиболее точным измерительным инструментом для отслеживания и оценки процесса </w:t>
      </w:r>
      <w:r>
        <w:rPr>
          <w:sz w:val="28"/>
          <w:szCs w:val="28"/>
        </w:rPr>
        <w:t>формирования</w:t>
      </w:r>
      <w:r w:rsidRPr="00457239">
        <w:rPr>
          <w:sz w:val="28"/>
          <w:szCs w:val="28"/>
        </w:rPr>
        <w:t xml:space="preserve"> универсальных учебных действий является </w:t>
      </w:r>
      <w:r w:rsidRPr="00457239">
        <w:rPr>
          <w:i/>
          <w:iCs/>
          <w:sz w:val="28"/>
          <w:szCs w:val="28"/>
        </w:rPr>
        <w:t>мониторинг</w:t>
      </w:r>
      <w:r w:rsidRPr="00457239">
        <w:rPr>
          <w:sz w:val="28"/>
          <w:szCs w:val="28"/>
        </w:rPr>
        <w:t>.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w:t>
      </w:r>
    </w:p>
    <w:p w:rsidR="00B9589D" w:rsidRPr="00265F1D" w:rsidRDefault="00B9589D" w:rsidP="00B9589D">
      <w:pPr>
        <w:spacing w:line="360" w:lineRule="auto"/>
        <w:ind w:firstLine="567"/>
        <w:jc w:val="both"/>
        <w:rPr>
          <w:sz w:val="28"/>
          <w:szCs w:val="28"/>
        </w:rPr>
      </w:pPr>
      <w:r w:rsidRPr="00265F1D">
        <w:rPr>
          <w:sz w:val="28"/>
          <w:szCs w:val="28"/>
        </w:rPr>
        <w:t xml:space="preserve">Структура действия оценки включает следующие компоненты: </w:t>
      </w:r>
    </w:p>
    <w:p w:rsidR="00B9589D" w:rsidRPr="00265F1D" w:rsidRDefault="00B9589D" w:rsidP="00B9589D">
      <w:pPr>
        <w:spacing w:line="360" w:lineRule="auto"/>
        <w:ind w:firstLine="567"/>
        <w:jc w:val="both"/>
        <w:rPr>
          <w:sz w:val="28"/>
          <w:szCs w:val="28"/>
        </w:rPr>
      </w:pPr>
      <w:r>
        <w:rPr>
          <w:sz w:val="28"/>
          <w:szCs w:val="28"/>
        </w:rPr>
        <w:t xml:space="preserve">- </w:t>
      </w:r>
      <w:r w:rsidRPr="00265F1D">
        <w:rPr>
          <w:sz w:val="28"/>
          <w:szCs w:val="28"/>
        </w:rPr>
        <w:t>объект оценки, критерий оценки;</w:t>
      </w:r>
    </w:p>
    <w:p w:rsidR="00B9589D" w:rsidRPr="00265F1D" w:rsidRDefault="00B9589D" w:rsidP="00B9589D">
      <w:pPr>
        <w:spacing w:line="360" w:lineRule="auto"/>
        <w:ind w:firstLine="567"/>
        <w:jc w:val="both"/>
        <w:rPr>
          <w:sz w:val="28"/>
          <w:szCs w:val="28"/>
        </w:rPr>
      </w:pPr>
      <w:r>
        <w:rPr>
          <w:sz w:val="28"/>
          <w:szCs w:val="28"/>
        </w:rPr>
        <w:t xml:space="preserve">- </w:t>
      </w:r>
      <w:r w:rsidRPr="00265F1D">
        <w:rPr>
          <w:sz w:val="28"/>
          <w:szCs w:val="28"/>
        </w:rPr>
        <w:t>сравнение объекта оценки с критерием оценки;</w:t>
      </w:r>
    </w:p>
    <w:p w:rsidR="00B9589D" w:rsidRPr="00265F1D" w:rsidRDefault="00B9589D" w:rsidP="00B9589D">
      <w:pPr>
        <w:spacing w:line="360" w:lineRule="auto"/>
        <w:ind w:firstLine="567"/>
        <w:jc w:val="both"/>
        <w:rPr>
          <w:sz w:val="28"/>
          <w:szCs w:val="28"/>
        </w:rPr>
      </w:pPr>
      <w:r>
        <w:rPr>
          <w:sz w:val="28"/>
          <w:szCs w:val="28"/>
        </w:rPr>
        <w:t xml:space="preserve">- </w:t>
      </w:r>
      <w:r w:rsidRPr="00265F1D">
        <w:rPr>
          <w:sz w:val="28"/>
          <w:szCs w:val="28"/>
        </w:rPr>
        <w:t>отображение в знаково-символической форме результата оценивания.</w:t>
      </w:r>
    </w:p>
    <w:p w:rsidR="00B9589D" w:rsidRDefault="00B9589D" w:rsidP="00B9589D">
      <w:pPr>
        <w:spacing w:line="360" w:lineRule="auto"/>
        <w:ind w:firstLine="567"/>
        <w:jc w:val="both"/>
        <w:rPr>
          <w:sz w:val="28"/>
          <w:szCs w:val="28"/>
        </w:rPr>
      </w:pPr>
      <w:r>
        <w:rPr>
          <w:sz w:val="28"/>
          <w:szCs w:val="28"/>
        </w:rPr>
        <w:t>Объектом оценки являются личностные и метапредметные результаты.</w:t>
      </w:r>
    </w:p>
    <w:p w:rsidR="00B9589D" w:rsidRDefault="00B9589D" w:rsidP="00B9589D">
      <w:pPr>
        <w:pStyle w:val="aff3"/>
        <w:spacing w:line="360" w:lineRule="auto"/>
        <w:ind w:firstLine="567"/>
        <w:rPr>
          <w:szCs w:val="28"/>
        </w:rPr>
      </w:pPr>
      <w:r>
        <w:rPr>
          <w:bCs/>
          <w:iCs/>
          <w:szCs w:val="28"/>
        </w:rPr>
        <w:t>О</w:t>
      </w:r>
      <w:r w:rsidRPr="00BD7394">
        <w:rPr>
          <w:bCs/>
          <w:iCs/>
          <w:szCs w:val="28"/>
        </w:rPr>
        <w:t xml:space="preserve">ценка </w:t>
      </w:r>
      <w:r>
        <w:rPr>
          <w:bCs/>
          <w:iCs/>
          <w:szCs w:val="28"/>
        </w:rPr>
        <w:t xml:space="preserve">личностных и </w:t>
      </w:r>
      <w:r w:rsidRPr="00BD7394">
        <w:rPr>
          <w:bCs/>
          <w:iCs/>
          <w:szCs w:val="28"/>
        </w:rPr>
        <w:t>метапредметных результатов может проводиться в ходе различных процедур</w:t>
      </w:r>
      <w:r>
        <w:rPr>
          <w:szCs w:val="28"/>
        </w:rPr>
        <w:t>:</w:t>
      </w:r>
    </w:p>
    <w:p w:rsidR="00B9589D" w:rsidRPr="00E77E28" w:rsidRDefault="00B9589D" w:rsidP="00B9589D">
      <w:pPr>
        <w:pStyle w:val="aff3"/>
        <w:spacing w:line="360" w:lineRule="auto"/>
        <w:ind w:firstLine="567"/>
        <w:rPr>
          <w:szCs w:val="28"/>
        </w:rPr>
      </w:pPr>
      <w:proofErr w:type="gramStart"/>
      <w:r w:rsidRPr="00E77E28">
        <w:rPr>
          <w:szCs w:val="28"/>
        </w:rPr>
        <w:t xml:space="preserve">- </w:t>
      </w:r>
      <w:r>
        <w:rPr>
          <w:szCs w:val="28"/>
        </w:rPr>
        <w:t xml:space="preserve">итоговых </w:t>
      </w:r>
      <w:r w:rsidRPr="00E77E28">
        <w:rPr>
          <w:szCs w:val="28"/>
        </w:rPr>
        <w:t>проверочных работах по предметам русский язык, литературное чтение, математика или в комплексных работах на межпредметной основе (О.Б.Логинова, С.Г.Яковлева «Мои достижения.</w:t>
      </w:r>
      <w:proofErr w:type="gramEnd"/>
      <w:r w:rsidRPr="00E77E28">
        <w:rPr>
          <w:szCs w:val="28"/>
        </w:rPr>
        <w:t xml:space="preserve"> </w:t>
      </w:r>
      <w:proofErr w:type="gramStart"/>
      <w:r w:rsidRPr="00E77E28">
        <w:rPr>
          <w:szCs w:val="28"/>
        </w:rPr>
        <w:t>Итоговые комплексные работы» 1 класс, 2 класс, 3 класс, 4 класс);</w:t>
      </w:r>
      <w:proofErr w:type="gramEnd"/>
    </w:p>
    <w:p w:rsidR="00B9589D" w:rsidRDefault="00B9589D" w:rsidP="00B9589D">
      <w:pPr>
        <w:pStyle w:val="aff3"/>
        <w:spacing w:line="360" w:lineRule="auto"/>
        <w:ind w:firstLine="567"/>
        <w:rPr>
          <w:szCs w:val="28"/>
        </w:rPr>
      </w:pPr>
      <w:r w:rsidRPr="00E77E28">
        <w:rPr>
          <w:szCs w:val="28"/>
        </w:rPr>
        <w:t xml:space="preserve">- диагностических </w:t>
      </w:r>
      <w:proofErr w:type="gramStart"/>
      <w:r w:rsidRPr="00E77E28">
        <w:rPr>
          <w:szCs w:val="28"/>
        </w:rPr>
        <w:t>исследованиях</w:t>
      </w:r>
      <w:proofErr w:type="gramEnd"/>
      <w:r>
        <w:rPr>
          <w:szCs w:val="28"/>
        </w:rPr>
        <w:t>.</w:t>
      </w:r>
      <w:r w:rsidRPr="00E77E28">
        <w:rPr>
          <w:szCs w:val="28"/>
        </w:rPr>
        <w:t xml:space="preserve"> </w:t>
      </w:r>
    </w:p>
    <w:p w:rsidR="00B9589D" w:rsidRPr="001D0E82" w:rsidRDefault="00B9589D" w:rsidP="00E01AC6">
      <w:pPr>
        <w:autoSpaceDE w:val="0"/>
        <w:autoSpaceDN w:val="0"/>
        <w:adjustRightInd w:val="0"/>
        <w:spacing w:line="360" w:lineRule="auto"/>
        <w:ind w:firstLine="567"/>
        <w:jc w:val="both"/>
        <w:rPr>
          <w:sz w:val="28"/>
          <w:szCs w:val="28"/>
        </w:rPr>
      </w:pPr>
      <w:r w:rsidRPr="00D71BC4">
        <w:rPr>
          <w:sz w:val="28"/>
          <w:szCs w:val="28"/>
        </w:rPr>
        <w:t xml:space="preserve">Проверочные работы проводит учитель, использует критерии оценивания, которые рекомендованы по оценке правильности выполнения заданий и фиксации </w:t>
      </w:r>
      <w:r w:rsidRPr="00D71BC4">
        <w:rPr>
          <w:sz w:val="28"/>
          <w:szCs w:val="28"/>
        </w:rPr>
        <w:lastRenderedPageBreak/>
        <w:t>результатов их выполнения. Баллы суммируются. Осуществляется перевод баллов в</w:t>
      </w:r>
      <w:r w:rsidR="00E01AC6">
        <w:rPr>
          <w:sz w:val="28"/>
          <w:szCs w:val="28"/>
        </w:rPr>
        <w:t xml:space="preserve"> отметки по пятибалльной шкале:</w:t>
      </w:r>
    </w:p>
    <w:tbl>
      <w:tblPr>
        <w:tblStyle w:val="afff2"/>
        <w:tblW w:w="0" w:type="auto"/>
        <w:tblLook w:val="04A0" w:firstRow="1" w:lastRow="0" w:firstColumn="1" w:lastColumn="0" w:noHBand="0" w:noVBand="1"/>
      </w:tblPr>
      <w:tblGrid>
        <w:gridCol w:w="2594"/>
        <w:gridCol w:w="1894"/>
        <w:gridCol w:w="1895"/>
        <w:gridCol w:w="1895"/>
        <w:gridCol w:w="1895"/>
      </w:tblGrid>
      <w:tr w:rsidR="00B9589D" w:rsidRPr="00955FC7" w:rsidTr="00E01AC6">
        <w:tc>
          <w:tcPr>
            <w:tcW w:w="2594" w:type="dxa"/>
          </w:tcPr>
          <w:p w:rsidR="00B9589D" w:rsidRPr="00955FC7" w:rsidRDefault="00B9589D" w:rsidP="00C52DB0">
            <w:pPr>
              <w:jc w:val="both"/>
            </w:pPr>
            <w:r w:rsidRPr="00955FC7">
              <w:t>Отметка</w:t>
            </w:r>
          </w:p>
        </w:tc>
        <w:tc>
          <w:tcPr>
            <w:tcW w:w="1894" w:type="dxa"/>
          </w:tcPr>
          <w:p w:rsidR="00B9589D" w:rsidRPr="00955FC7" w:rsidRDefault="00B9589D" w:rsidP="00C52DB0">
            <w:pPr>
              <w:jc w:val="center"/>
            </w:pPr>
            <w:r w:rsidRPr="00955FC7">
              <w:t>«2»</w:t>
            </w:r>
          </w:p>
        </w:tc>
        <w:tc>
          <w:tcPr>
            <w:tcW w:w="1895" w:type="dxa"/>
          </w:tcPr>
          <w:p w:rsidR="00B9589D" w:rsidRPr="00955FC7" w:rsidRDefault="00B9589D" w:rsidP="00C52DB0">
            <w:pPr>
              <w:jc w:val="center"/>
            </w:pPr>
            <w:r w:rsidRPr="00955FC7">
              <w:t>«3»</w:t>
            </w:r>
          </w:p>
        </w:tc>
        <w:tc>
          <w:tcPr>
            <w:tcW w:w="1895" w:type="dxa"/>
          </w:tcPr>
          <w:p w:rsidR="00B9589D" w:rsidRPr="00955FC7" w:rsidRDefault="00B9589D" w:rsidP="00C52DB0">
            <w:pPr>
              <w:jc w:val="center"/>
            </w:pPr>
            <w:r w:rsidRPr="00955FC7">
              <w:t>«4»</w:t>
            </w:r>
          </w:p>
        </w:tc>
        <w:tc>
          <w:tcPr>
            <w:tcW w:w="1895" w:type="dxa"/>
          </w:tcPr>
          <w:p w:rsidR="00B9589D" w:rsidRPr="00955FC7" w:rsidRDefault="00B9589D" w:rsidP="00C52DB0">
            <w:pPr>
              <w:jc w:val="center"/>
            </w:pPr>
            <w:r w:rsidRPr="00955FC7">
              <w:t>«5»</w:t>
            </w:r>
          </w:p>
        </w:tc>
      </w:tr>
      <w:tr w:rsidR="00B9589D" w:rsidRPr="00955FC7" w:rsidTr="00E01AC6">
        <w:tc>
          <w:tcPr>
            <w:tcW w:w="2594" w:type="dxa"/>
          </w:tcPr>
          <w:p w:rsidR="00B9589D" w:rsidRPr="00955FC7" w:rsidRDefault="00B9589D" w:rsidP="00C52DB0">
            <w:pPr>
              <w:jc w:val="both"/>
            </w:pPr>
            <w:r w:rsidRPr="00955FC7">
              <w:t>% выполненной работы</w:t>
            </w:r>
          </w:p>
        </w:tc>
        <w:tc>
          <w:tcPr>
            <w:tcW w:w="1894" w:type="dxa"/>
          </w:tcPr>
          <w:p w:rsidR="00B9589D" w:rsidRPr="00955FC7" w:rsidRDefault="00B9589D" w:rsidP="00C52DB0">
            <w:pPr>
              <w:jc w:val="center"/>
            </w:pPr>
            <w:r w:rsidRPr="00955FC7">
              <w:t>менее 50%</w:t>
            </w:r>
          </w:p>
        </w:tc>
        <w:tc>
          <w:tcPr>
            <w:tcW w:w="1895" w:type="dxa"/>
          </w:tcPr>
          <w:p w:rsidR="00B9589D" w:rsidRPr="00955FC7" w:rsidRDefault="00B9589D" w:rsidP="00C52DB0">
            <w:pPr>
              <w:jc w:val="center"/>
            </w:pPr>
            <w:r w:rsidRPr="00955FC7">
              <w:t>50-65%</w:t>
            </w:r>
          </w:p>
        </w:tc>
        <w:tc>
          <w:tcPr>
            <w:tcW w:w="1895" w:type="dxa"/>
          </w:tcPr>
          <w:p w:rsidR="00B9589D" w:rsidRPr="00955FC7" w:rsidRDefault="00B9589D" w:rsidP="00C52DB0">
            <w:pPr>
              <w:jc w:val="center"/>
            </w:pPr>
            <w:r w:rsidRPr="00955FC7">
              <w:t>66-85%</w:t>
            </w:r>
          </w:p>
        </w:tc>
        <w:tc>
          <w:tcPr>
            <w:tcW w:w="1895" w:type="dxa"/>
          </w:tcPr>
          <w:p w:rsidR="00B9589D" w:rsidRPr="00955FC7" w:rsidRDefault="00B9589D" w:rsidP="00C52DB0">
            <w:pPr>
              <w:jc w:val="center"/>
            </w:pPr>
            <w:r w:rsidRPr="00955FC7">
              <w:t>86-100%</w:t>
            </w:r>
          </w:p>
        </w:tc>
      </w:tr>
    </w:tbl>
    <w:p w:rsidR="00B9589D" w:rsidRDefault="00B9589D" w:rsidP="00B9589D">
      <w:pPr>
        <w:pStyle w:val="aff3"/>
        <w:spacing w:line="360" w:lineRule="auto"/>
        <w:ind w:firstLine="454"/>
        <w:rPr>
          <w:szCs w:val="28"/>
        </w:rPr>
      </w:pPr>
      <w:r>
        <w:rPr>
          <w:szCs w:val="28"/>
        </w:rPr>
        <w:t>Результат, полученный учителем, является показателем уровня овладения обучающимися учебными действиями.</w:t>
      </w:r>
    </w:p>
    <w:p w:rsidR="00B9589D" w:rsidRPr="00D71BC4" w:rsidRDefault="00B9589D" w:rsidP="00B9589D">
      <w:pPr>
        <w:pStyle w:val="Default"/>
        <w:spacing w:line="360" w:lineRule="auto"/>
        <w:ind w:firstLine="567"/>
        <w:jc w:val="both"/>
        <w:rPr>
          <w:sz w:val="28"/>
          <w:szCs w:val="28"/>
        </w:rPr>
      </w:pPr>
      <w:r w:rsidRPr="00D71BC4">
        <w:rPr>
          <w:sz w:val="28"/>
          <w:szCs w:val="28"/>
        </w:rPr>
        <w:t xml:space="preserve">Диагностические исследования проводит педагог-психолог. Для выявления уровня сформированности универсальных учебных действий педагогом-психологом применяется единый методический комплекс, который имеет три модификации, используемый при тестировании учащихся 1-2 классов, 3-6 классов, 7-11 классов. Между тремя уровнями общего образования сохраняется полная преемственность, обеспечивающая возможность сравнения и прослеживания развития каждого ученика за весь период их обучения в гимназии. </w:t>
      </w:r>
    </w:p>
    <w:p w:rsidR="00B9589D" w:rsidRPr="00D71BC4" w:rsidRDefault="00B9589D" w:rsidP="00B9589D">
      <w:pPr>
        <w:pStyle w:val="aff3"/>
        <w:spacing w:line="360" w:lineRule="auto"/>
        <w:ind w:firstLine="567"/>
        <w:rPr>
          <w:szCs w:val="28"/>
        </w:rPr>
      </w:pPr>
      <w:r w:rsidRPr="00D71BC4">
        <w:rPr>
          <w:szCs w:val="28"/>
        </w:rPr>
        <w:t>Для каждого показателя УУД рассчитаны количественные значения (чтобы вносить в базу данных) по пяти качественно различным уровням или зонам развития:</w:t>
      </w:r>
    </w:p>
    <w:p w:rsidR="00B9589D" w:rsidRPr="00D71BC4" w:rsidRDefault="00B9589D" w:rsidP="00B9589D">
      <w:pPr>
        <w:pStyle w:val="afff5"/>
        <w:spacing w:line="360" w:lineRule="auto"/>
        <w:ind w:firstLine="567"/>
        <w:jc w:val="both"/>
        <w:rPr>
          <w:rFonts w:ascii="Times New Roman" w:hAnsi="Times New Roman"/>
          <w:sz w:val="28"/>
          <w:szCs w:val="28"/>
        </w:rPr>
      </w:pPr>
      <w:r w:rsidRPr="00D71BC4">
        <w:rPr>
          <w:rFonts w:ascii="Times New Roman" w:hAnsi="Times New Roman"/>
          <w:sz w:val="28"/>
          <w:szCs w:val="28"/>
        </w:rPr>
        <w:t xml:space="preserve">2 - слабый уровень развития способностей, явный их недостаток, который может существенно осложнять </w:t>
      </w:r>
      <w:proofErr w:type="gramStart"/>
      <w:r w:rsidRPr="00D71BC4">
        <w:rPr>
          <w:rFonts w:ascii="Times New Roman" w:hAnsi="Times New Roman"/>
          <w:sz w:val="28"/>
          <w:szCs w:val="28"/>
        </w:rPr>
        <w:t>обучение ребенка по</w:t>
      </w:r>
      <w:proofErr w:type="gramEnd"/>
      <w:r w:rsidRPr="00D71BC4">
        <w:rPr>
          <w:rFonts w:ascii="Times New Roman" w:hAnsi="Times New Roman"/>
          <w:sz w:val="28"/>
          <w:szCs w:val="28"/>
        </w:rPr>
        <w:t xml:space="preserve"> определенным предметам школьного цикла;</w:t>
      </w:r>
    </w:p>
    <w:p w:rsidR="00B9589D" w:rsidRPr="00D71BC4" w:rsidRDefault="00B9589D" w:rsidP="00B9589D">
      <w:pPr>
        <w:pStyle w:val="afff5"/>
        <w:spacing w:line="360" w:lineRule="auto"/>
        <w:ind w:firstLine="567"/>
        <w:jc w:val="both"/>
        <w:rPr>
          <w:rFonts w:ascii="Times New Roman" w:hAnsi="Times New Roman"/>
          <w:sz w:val="28"/>
          <w:szCs w:val="28"/>
        </w:rPr>
      </w:pPr>
      <w:r>
        <w:rPr>
          <w:rFonts w:ascii="Times New Roman" w:hAnsi="Times New Roman"/>
          <w:sz w:val="28"/>
          <w:szCs w:val="28"/>
        </w:rPr>
        <w:t xml:space="preserve">3 - </w:t>
      </w:r>
      <w:r w:rsidRPr="00D71BC4">
        <w:rPr>
          <w:rFonts w:ascii="Times New Roman" w:hAnsi="Times New Roman"/>
          <w:sz w:val="28"/>
          <w:szCs w:val="28"/>
        </w:rPr>
        <w:t>средний уровень, свидетельствующий о начальной стадии формирования той или иной, необходимой для обучения в школе интеллектуальной операции;</w:t>
      </w:r>
    </w:p>
    <w:p w:rsidR="00B9589D" w:rsidRPr="00D71BC4" w:rsidRDefault="00B9589D" w:rsidP="00B9589D">
      <w:pPr>
        <w:pStyle w:val="afff5"/>
        <w:spacing w:line="360" w:lineRule="auto"/>
        <w:ind w:firstLine="567"/>
        <w:jc w:val="both"/>
        <w:rPr>
          <w:rFonts w:ascii="Times New Roman" w:hAnsi="Times New Roman"/>
          <w:sz w:val="28"/>
          <w:szCs w:val="28"/>
        </w:rPr>
      </w:pPr>
      <w:r w:rsidRPr="00D71BC4">
        <w:rPr>
          <w:rFonts w:ascii="Times New Roman" w:hAnsi="Times New Roman"/>
          <w:sz w:val="28"/>
          <w:szCs w:val="28"/>
        </w:rPr>
        <w:t>4 - хороший уровень или наличие задатков к определенным видам интеллектуальной деятельности;</w:t>
      </w:r>
    </w:p>
    <w:p w:rsidR="00B9589D" w:rsidRPr="00D71BC4" w:rsidRDefault="00B9589D" w:rsidP="00B9589D">
      <w:pPr>
        <w:pStyle w:val="afff5"/>
        <w:spacing w:line="360" w:lineRule="auto"/>
        <w:ind w:firstLine="567"/>
        <w:jc w:val="both"/>
        <w:rPr>
          <w:rFonts w:ascii="Times New Roman" w:hAnsi="Times New Roman"/>
          <w:sz w:val="28"/>
          <w:szCs w:val="28"/>
        </w:rPr>
      </w:pPr>
      <w:r w:rsidRPr="00D71BC4">
        <w:rPr>
          <w:rFonts w:ascii="Times New Roman" w:hAnsi="Times New Roman"/>
          <w:sz w:val="28"/>
          <w:szCs w:val="28"/>
        </w:rPr>
        <w:t>5 - высокий уровень или талантливость.</w:t>
      </w:r>
    </w:p>
    <w:p w:rsidR="00B9589D" w:rsidRPr="00D71BC4" w:rsidRDefault="00B9589D" w:rsidP="00B9589D">
      <w:pPr>
        <w:spacing w:line="360" w:lineRule="auto"/>
        <w:ind w:firstLine="567"/>
        <w:jc w:val="both"/>
        <w:rPr>
          <w:sz w:val="28"/>
          <w:szCs w:val="28"/>
        </w:rPr>
      </w:pPr>
      <w:r w:rsidRPr="00D71BC4">
        <w:rPr>
          <w:sz w:val="28"/>
          <w:szCs w:val="28"/>
        </w:rPr>
        <w:t xml:space="preserve">Оценка выполняет функцию: </w:t>
      </w:r>
    </w:p>
    <w:p w:rsidR="00B9589D" w:rsidRPr="00D71BC4" w:rsidRDefault="00B9589D" w:rsidP="00B9589D">
      <w:pPr>
        <w:pStyle w:val="Default"/>
        <w:spacing w:line="360" w:lineRule="auto"/>
        <w:ind w:firstLine="567"/>
        <w:jc w:val="both"/>
        <w:rPr>
          <w:sz w:val="28"/>
          <w:szCs w:val="28"/>
        </w:rPr>
      </w:pPr>
      <w:r w:rsidRPr="00D71BC4">
        <w:rPr>
          <w:b/>
          <w:sz w:val="28"/>
          <w:szCs w:val="28"/>
        </w:rPr>
        <w:t>-</w:t>
      </w:r>
      <w:r w:rsidRPr="00D71BC4">
        <w:rPr>
          <w:sz w:val="28"/>
          <w:szCs w:val="28"/>
        </w:rPr>
        <w:t xml:space="preserve"> получение сравнительных данных, выявление уровня сформированности УУД, динамики и факторов влияния на динамику качества образования; </w:t>
      </w:r>
    </w:p>
    <w:p w:rsidR="00B9589D" w:rsidRPr="00D71BC4" w:rsidRDefault="00B9589D" w:rsidP="00B9589D">
      <w:pPr>
        <w:pStyle w:val="Default"/>
        <w:spacing w:line="360" w:lineRule="auto"/>
        <w:ind w:firstLine="567"/>
        <w:jc w:val="both"/>
        <w:rPr>
          <w:sz w:val="28"/>
          <w:szCs w:val="28"/>
        </w:rPr>
      </w:pPr>
      <w:r w:rsidRPr="00D71BC4">
        <w:rPr>
          <w:b/>
          <w:sz w:val="28"/>
          <w:szCs w:val="28"/>
        </w:rPr>
        <w:t>-</w:t>
      </w:r>
      <w:r w:rsidRPr="00D71BC4">
        <w:rPr>
          <w:sz w:val="28"/>
          <w:szCs w:val="28"/>
        </w:rPr>
        <w:t xml:space="preserve"> определение и упорядочивание информации о состоянии и динамике качества образования в базе данных школы; </w:t>
      </w:r>
    </w:p>
    <w:p w:rsidR="00B9589D" w:rsidRPr="00D71BC4" w:rsidRDefault="00B9589D" w:rsidP="00B9589D">
      <w:pPr>
        <w:spacing w:line="360" w:lineRule="auto"/>
        <w:ind w:firstLine="567"/>
        <w:jc w:val="both"/>
        <w:rPr>
          <w:sz w:val="28"/>
          <w:szCs w:val="28"/>
        </w:rPr>
      </w:pPr>
      <w:r w:rsidRPr="00D71BC4">
        <w:rPr>
          <w:sz w:val="28"/>
          <w:szCs w:val="28"/>
        </w:rPr>
        <w:lastRenderedPageBreak/>
        <w:t xml:space="preserve">- предоставления сведений участникам образовательных отношений об успешности учебной деятельности обучающегося. </w:t>
      </w:r>
    </w:p>
    <w:p w:rsidR="00B9589D" w:rsidRPr="00D71BC4" w:rsidRDefault="00B9589D" w:rsidP="00B9589D">
      <w:pPr>
        <w:pStyle w:val="Default"/>
        <w:spacing w:line="360" w:lineRule="auto"/>
        <w:ind w:firstLine="567"/>
        <w:jc w:val="both"/>
        <w:rPr>
          <w:sz w:val="28"/>
          <w:szCs w:val="28"/>
        </w:rPr>
      </w:pPr>
      <w:r w:rsidRPr="00D71BC4">
        <w:rPr>
          <w:sz w:val="28"/>
          <w:szCs w:val="28"/>
        </w:rPr>
        <w:t xml:space="preserve">Итоги работы оформляются в схемах, графиках, таблицах, диаграммах, приказах, отражаются в справочно-аналитических материалах, содержащих конкретные, реально выполнимые рекомендации. </w:t>
      </w:r>
    </w:p>
    <w:p w:rsidR="00B9589D" w:rsidRPr="00D71BC4" w:rsidRDefault="00B9589D" w:rsidP="00B9589D">
      <w:pPr>
        <w:autoSpaceDE w:val="0"/>
        <w:autoSpaceDN w:val="0"/>
        <w:adjustRightInd w:val="0"/>
        <w:spacing w:line="360" w:lineRule="auto"/>
        <w:ind w:firstLine="567"/>
        <w:jc w:val="both"/>
        <w:rPr>
          <w:sz w:val="28"/>
          <w:szCs w:val="28"/>
        </w:rPr>
      </w:pPr>
      <w:r w:rsidRPr="00D71BC4">
        <w:rPr>
          <w:sz w:val="28"/>
          <w:szCs w:val="28"/>
        </w:rPr>
        <w:t>Результаты диагностик вносятся в таблицы, базу данных гимназии в блок «УУД», что позволит проследить дина</w:t>
      </w:r>
      <w:r w:rsidRPr="00D71BC4">
        <w:rPr>
          <w:spacing w:val="2"/>
          <w:sz w:val="28"/>
          <w:szCs w:val="28"/>
        </w:rPr>
        <w:t xml:space="preserve">мику образовательных достижений обучающихся за период </w:t>
      </w:r>
      <w:r w:rsidRPr="00D71BC4">
        <w:rPr>
          <w:sz w:val="28"/>
          <w:szCs w:val="28"/>
        </w:rPr>
        <w:t>обучения.</w:t>
      </w:r>
    </w:p>
    <w:p w:rsidR="00B9589D" w:rsidRPr="00D71BC4" w:rsidRDefault="00B9589D" w:rsidP="00B9589D">
      <w:pPr>
        <w:autoSpaceDE w:val="0"/>
        <w:autoSpaceDN w:val="0"/>
        <w:adjustRightInd w:val="0"/>
        <w:spacing w:line="360" w:lineRule="auto"/>
        <w:ind w:firstLine="567"/>
        <w:jc w:val="both"/>
        <w:rPr>
          <w:sz w:val="28"/>
          <w:szCs w:val="28"/>
        </w:rPr>
      </w:pPr>
      <w:r w:rsidRPr="00D71BC4">
        <w:rPr>
          <w:sz w:val="28"/>
          <w:szCs w:val="28"/>
        </w:rPr>
        <w:t xml:space="preserve">УУД </w:t>
      </w:r>
      <w:proofErr w:type="gramStart"/>
      <w:r w:rsidRPr="00D71BC4">
        <w:rPr>
          <w:sz w:val="28"/>
          <w:szCs w:val="28"/>
        </w:rPr>
        <w:t>обучающихся</w:t>
      </w:r>
      <w:proofErr w:type="gramEnd"/>
      <w:r w:rsidRPr="00D71BC4">
        <w:rPr>
          <w:sz w:val="28"/>
          <w:szCs w:val="28"/>
        </w:rPr>
        <w:t xml:space="preserve"> формируются </w:t>
      </w:r>
      <w:r>
        <w:rPr>
          <w:sz w:val="28"/>
          <w:szCs w:val="28"/>
        </w:rPr>
        <w:t>в течение всего обучения на уровне НОО,</w:t>
      </w:r>
      <w:r w:rsidRPr="00D71BC4">
        <w:rPr>
          <w:sz w:val="28"/>
          <w:szCs w:val="28"/>
        </w:rPr>
        <w:t xml:space="preserve"> оценива</w:t>
      </w:r>
      <w:r>
        <w:rPr>
          <w:sz w:val="28"/>
          <w:szCs w:val="28"/>
        </w:rPr>
        <w:t>ет</w:t>
      </w:r>
      <w:r w:rsidRPr="00D71BC4">
        <w:rPr>
          <w:sz w:val="28"/>
          <w:szCs w:val="28"/>
        </w:rPr>
        <w:t xml:space="preserve">ся </w:t>
      </w:r>
      <w:r>
        <w:rPr>
          <w:sz w:val="28"/>
          <w:szCs w:val="28"/>
        </w:rPr>
        <w:t xml:space="preserve">процесс формирования </w:t>
      </w:r>
      <w:r w:rsidRPr="00D71BC4">
        <w:rPr>
          <w:sz w:val="28"/>
          <w:szCs w:val="28"/>
        </w:rPr>
        <w:t>поэтапно</w:t>
      </w:r>
      <w:r>
        <w:rPr>
          <w:sz w:val="28"/>
          <w:szCs w:val="28"/>
        </w:rPr>
        <w:t xml:space="preserve"> и уровень сформированности УУД на выпуске</w:t>
      </w:r>
      <w:r w:rsidRPr="00D71BC4">
        <w:rPr>
          <w:sz w:val="28"/>
          <w:szCs w:val="28"/>
        </w:rPr>
        <w:t xml:space="preserve">. </w:t>
      </w:r>
    </w:p>
    <w:p w:rsidR="00B9589D" w:rsidRPr="00457239" w:rsidRDefault="00B9589D" w:rsidP="00B9589D">
      <w:pPr>
        <w:spacing w:line="360" w:lineRule="auto"/>
        <w:ind w:firstLine="709"/>
        <w:jc w:val="center"/>
        <w:rPr>
          <w:sz w:val="28"/>
          <w:szCs w:val="28"/>
        </w:rPr>
      </w:pPr>
      <w:r w:rsidRPr="00457239">
        <w:rPr>
          <w:b/>
          <w:sz w:val="28"/>
          <w:szCs w:val="28"/>
          <w:u w:val="single"/>
          <w:lang w:val="en-US"/>
        </w:rPr>
        <w:t>I</w:t>
      </w:r>
      <w:r w:rsidRPr="00457239">
        <w:rPr>
          <w:b/>
          <w:sz w:val="28"/>
          <w:szCs w:val="28"/>
          <w:u w:val="single"/>
        </w:rPr>
        <w:t xml:space="preserve"> этап</w:t>
      </w:r>
      <w:r w:rsidRPr="00457239">
        <w:rPr>
          <w:b/>
          <w:sz w:val="28"/>
          <w:szCs w:val="28"/>
        </w:rPr>
        <w:t xml:space="preserve"> (1 класс)</w:t>
      </w:r>
      <w:r w:rsidRPr="00457239">
        <w:rPr>
          <w:sz w:val="28"/>
          <w:szCs w:val="28"/>
        </w:rPr>
        <w:t xml:space="preserve"> </w:t>
      </w:r>
    </w:p>
    <w:p w:rsidR="00B9589D" w:rsidRPr="00DC6133" w:rsidRDefault="00B9589D" w:rsidP="00B9589D">
      <w:pPr>
        <w:spacing w:line="360" w:lineRule="auto"/>
        <w:ind w:firstLine="426"/>
        <w:jc w:val="both"/>
        <w:rPr>
          <w:rFonts w:eastAsia="Calibri"/>
          <w:sz w:val="28"/>
          <w:szCs w:val="28"/>
        </w:rPr>
      </w:pPr>
      <w:r w:rsidRPr="00DC6133">
        <w:rPr>
          <w:rFonts w:eastAsia="Calibri"/>
          <w:sz w:val="28"/>
          <w:szCs w:val="28"/>
        </w:rPr>
        <w:t>Психолого-педагогиче</w:t>
      </w:r>
      <w:r>
        <w:rPr>
          <w:rFonts w:eastAsia="Calibri"/>
          <w:sz w:val="28"/>
          <w:szCs w:val="28"/>
        </w:rPr>
        <w:t>ское сопровождение обучающихся 1</w:t>
      </w:r>
      <w:r w:rsidRPr="00DC6133">
        <w:rPr>
          <w:rFonts w:eastAsia="Calibri"/>
          <w:sz w:val="28"/>
          <w:szCs w:val="28"/>
        </w:rPr>
        <w:t xml:space="preserve">-х классов направлено на </w:t>
      </w:r>
      <w:r w:rsidRPr="00DC6133">
        <w:rPr>
          <w:rFonts w:eastAsia="Calibri"/>
          <w:iCs/>
          <w:sz w:val="28"/>
          <w:szCs w:val="28"/>
        </w:rPr>
        <w:t xml:space="preserve">создание условий </w:t>
      </w:r>
      <w:r w:rsidRPr="00DC6133">
        <w:rPr>
          <w:rFonts w:eastAsia="Calibri"/>
          <w:sz w:val="28"/>
          <w:szCs w:val="28"/>
        </w:rPr>
        <w:t xml:space="preserve">для успешного обучения </w:t>
      </w:r>
      <w:r>
        <w:rPr>
          <w:rFonts w:eastAsia="Calibri"/>
          <w:sz w:val="28"/>
          <w:szCs w:val="28"/>
        </w:rPr>
        <w:t>на уровне начального общего образования</w:t>
      </w:r>
      <w:r w:rsidRPr="00DC6133">
        <w:rPr>
          <w:rFonts w:eastAsia="Calibri"/>
          <w:iCs/>
          <w:sz w:val="28"/>
          <w:szCs w:val="28"/>
        </w:rPr>
        <w:t xml:space="preserve">. </w:t>
      </w:r>
      <w:r w:rsidRPr="00DC6133">
        <w:rPr>
          <w:rFonts w:eastAsia="Calibri"/>
          <w:sz w:val="28"/>
          <w:szCs w:val="28"/>
        </w:rPr>
        <w:t>Особое значение придается созданию</w:t>
      </w:r>
      <w:r w:rsidRPr="00DC6133">
        <w:rPr>
          <w:rFonts w:eastAsia="Calibri"/>
          <w:b/>
          <w:sz w:val="28"/>
          <w:szCs w:val="28"/>
        </w:rPr>
        <w:t xml:space="preserve"> </w:t>
      </w:r>
      <w:r w:rsidRPr="00DC6133">
        <w:rPr>
          <w:rFonts w:eastAsia="Calibri"/>
          <w:sz w:val="28"/>
          <w:szCs w:val="28"/>
        </w:rPr>
        <w:t xml:space="preserve">условий для успешной социально-психологической адаптации к новой социальной ситуации. </w:t>
      </w:r>
    </w:p>
    <w:p w:rsidR="00B9589D" w:rsidRPr="00DC6133" w:rsidRDefault="00B9589D" w:rsidP="00B9589D">
      <w:pPr>
        <w:spacing w:line="360" w:lineRule="auto"/>
        <w:ind w:firstLine="851"/>
        <w:jc w:val="both"/>
        <w:rPr>
          <w:sz w:val="28"/>
          <w:szCs w:val="28"/>
        </w:rPr>
      </w:pPr>
      <w:r w:rsidRPr="00DC6133">
        <w:rPr>
          <w:rFonts w:eastAsia="Calibri"/>
          <w:sz w:val="28"/>
          <w:szCs w:val="28"/>
        </w:rPr>
        <w:t>Проводи</w:t>
      </w:r>
      <w:r>
        <w:rPr>
          <w:rFonts w:eastAsia="Calibri"/>
          <w:sz w:val="28"/>
          <w:szCs w:val="28"/>
        </w:rPr>
        <w:t>тся фронтальная</w:t>
      </w:r>
      <w:r w:rsidRPr="00DC6133">
        <w:rPr>
          <w:rFonts w:eastAsia="Calibri"/>
          <w:sz w:val="28"/>
          <w:szCs w:val="28"/>
        </w:rPr>
        <w:t xml:space="preserve"> диагностика. Ее результаты заносятся в «Индивидуальные </w:t>
      </w:r>
      <w:r>
        <w:rPr>
          <w:rFonts w:eastAsia="Calibri"/>
          <w:sz w:val="28"/>
          <w:szCs w:val="28"/>
        </w:rPr>
        <w:t>бланки</w:t>
      </w:r>
      <w:r w:rsidRPr="00DC6133">
        <w:rPr>
          <w:rFonts w:eastAsia="Calibri"/>
          <w:sz w:val="28"/>
          <w:szCs w:val="28"/>
        </w:rPr>
        <w:t xml:space="preserve"> учащихся» и «Итоговые бланки аналитических отчетов»</w:t>
      </w:r>
      <w:r>
        <w:rPr>
          <w:rFonts w:eastAsia="Calibri"/>
          <w:sz w:val="28"/>
          <w:szCs w:val="28"/>
        </w:rPr>
        <w:t xml:space="preserve"> и представлены в гимназической системе оценки качества образования</w:t>
      </w:r>
      <w:r w:rsidRPr="00DC6133">
        <w:rPr>
          <w:rFonts w:eastAsia="Calibri"/>
          <w:i/>
          <w:sz w:val="28"/>
          <w:szCs w:val="28"/>
        </w:rPr>
        <w:t>.</w:t>
      </w:r>
      <w:r w:rsidRPr="00DC6133">
        <w:rPr>
          <w:rFonts w:eastAsia="Calibri"/>
          <w:sz w:val="28"/>
          <w:szCs w:val="28"/>
        </w:rPr>
        <w:t xml:space="preserve"> </w:t>
      </w:r>
      <w:r>
        <w:rPr>
          <w:rFonts w:eastAsia="Calibri"/>
          <w:sz w:val="28"/>
          <w:szCs w:val="28"/>
        </w:rPr>
        <w:t xml:space="preserve">Разработана система критериальных нормативов для каждого показателя, используемых методик, которая позволяет оценить, в какой степени сформированы </w:t>
      </w:r>
      <w:proofErr w:type="gramStart"/>
      <w:r>
        <w:rPr>
          <w:rFonts w:eastAsia="Calibri"/>
          <w:sz w:val="28"/>
          <w:szCs w:val="28"/>
        </w:rPr>
        <w:t>у</w:t>
      </w:r>
      <w:proofErr w:type="gramEnd"/>
      <w:r>
        <w:rPr>
          <w:rFonts w:eastAsia="Calibri"/>
          <w:sz w:val="28"/>
          <w:szCs w:val="28"/>
        </w:rPr>
        <w:t xml:space="preserve"> обучающегося те или иные УУД. </w:t>
      </w:r>
    </w:p>
    <w:p w:rsidR="00B9589D" w:rsidRPr="00DC6133" w:rsidRDefault="00B9589D" w:rsidP="00B9589D">
      <w:pPr>
        <w:spacing w:line="360" w:lineRule="auto"/>
        <w:ind w:firstLine="709"/>
        <w:jc w:val="both"/>
        <w:rPr>
          <w:sz w:val="28"/>
          <w:szCs w:val="28"/>
        </w:rPr>
      </w:pPr>
      <w:r w:rsidRPr="00DC6133">
        <w:rPr>
          <w:sz w:val="28"/>
          <w:szCs w:val="28"/>
        </w:rPr>
        <w:t>В рамках данного этапа (с сентября по май) предполагается:</w:t>
      </w:r>
    </w:p>
    <w:p w:rsidR="00B9589D" w:rsidRPr="00DC6133" w:rsidRDefault="00B9589D" w:rsidP="00B9589D">
      <w:pPr>
        <w:spacing w:line="360" w:lineRule="auto"/>
        <w:ind w:firstLine="426"/>
        <w:jc w:val="both"/>
        <w:rPr>
          <w:sz w:val="28"/>
          <w:szCs w:val="28"/>
        </w:rPr>
      </w:pPr>
      <w:r w:rsidRPr="00DC6133">
        <w:rPr>
          <w:b/>
          <w:sz w:val="28"/>
          <w:szCs w:val="28"/>
        </w:rPr>
        <w:t>1. Проведение психолого-педагогической диагностики</w:t>
      </w:r>
      <w:r w:rsidRPr="00DC6133">
        <w:rPr>
          <w:sz w:val="28"/>
          <w:szCs w:val="28"/>
        </w:rPr>
        <w:t>, направленной на изучение уровня психологической адаптации учащихся к учебному процессу</w:t>
      </w:r>
      <w:r>
        <w:rPr>
          <w:sz w:val="28"/>
          <w:szCs w:val="28"/>
        </w:rPr>
        <w:t xml:space="preserve"> и уровня сформированности УУД на начало обучения на уровне НОО</w:t>
      </w:r>
      <w:r w:rsidRPr="00DC6133">
        <w:rPr>
          <w:sz w:val="28"/>
          <w:szCs w:val="28"/>
        </w:rPr>
        <w:t>.</w:t>
      </w:r>
    </w:p>
    <w:p w:rsidR="00B9589D" w:rsidRPr="00DC6133" w:rsidRDefault="00B9589D" w:rsidP="00B9589D">
      <w:pPr>
        <w:spacing w:line="360" w:lineRule="auto"/>
        <w:ind w:firstLine="426"/>
        <w:jc w:val="both"/>
        <w:rPr>
          <w:sz w:val="28"/>
          <w:szCs w:val="28"/>
        </w:rPr>
      </w:pPr>
      <w:r w:rsidRPr="00DC6133">
        <w:rPr>
          <w:b/>
          <w:sz w:val="28"/>
          <w:szCs w:val="28"/>
        </w:rPr>
        <w:t xml:space="preserve">2. Проведение консультационной и просветительской работы с родителями </w:t>
      </w:r>
      <w:r>
        <w:rPr>
          <w:b/>
          <w:sz w:val="28"/>
          <w:szCs w:val="28"/>
        </w:rPr>
        <w:t>первоклассников</w:t>
      </w:r>
      <w:r w:rsidRPr="00DC6133">
        <w:rPr>
          <w:sz w:val="28"/>
          <w:szCs w:val="28"/>
        </w:rPr>
        <w:t xml:space="preserve">, направленной на ознакомление основными </w:t>
      </w:r>
      <w:r w:rsidRPr="00DC6133">
        <w:rPr>
          <w:sz w:val="28"/>
          <w:szCs w:val="28"/>
        </w:rPr>
        <w:lastRenderedPageBreak/>
        <w:t>задачами и трудностями адаптационного периода</w:t>
      </w:r>
      <w:r>
        <w:rPr>
          <w:sz w:val="28"/>
          <w:szCs w:val="28"/>
        </w:rPr>
        <w:t>, построение индивидуальной траектории развития</w:t>
      </w:r>
      <w:r w:rsidRPr="00DC6133">
        <w:rPr>
          <w:sz w:val="28"/>
          <w:szCs w:val="28"/>
        </w:rPr>
        <w:t>.</w:t>
      </w:r>
    </w:p>
    <w:p w:rsidR="00B9589D" w:rsidRPr="00DC6133" w:rsidRDefault="00B9589D" w:rsidP="00B9589D">
      <w:pPr>
        <w:spacing w:line="360" w:lineRule="auto"/>
        <w:ind w:firstLine="426"/>
        <w:jc w:val="both"/>
        <w:rPr>
          <w:sz w:val="28"/>
          <w:szCs w:val="28"/>
        </w:rPr>
      </w:pPr>
      <w:r w:rsidRPr="00DC6133">
        <w:rPr>
          <w:b/>
          <w:sz w:val="28"/>
          <w:szCs w:val="28"/>
        </w:rPr>
        <w:t xml:space="preserve">3. Проведение групповых и индивидуальных консультаций с педагогами </w:t>
      </w:r>
      <w:r w:rsidRPr="00DC6133">
        <w:rPr>
          <w:sz w:val="28"/>
          <w:szCs w:val="28"/>
        </w:rPr>
        <w:t xml:space="preserve"> по выявлению возможных сложностей в формировании УУД и реализации </w:t>
      </w:r>
      <w:r>
        <w:rPr>
          <w:sz w:val="28"/>
          <w:szCs w:val="28"/>
        </w:rPr>
        <w:t>стандарта</w:t>
      </w:r>
      <w:r w:rsidRPr="00DC6133">
        <w:rPr>
          <w:sz w:val="28"/>
          <w:szCs w:val="28"/>
        </w:rPr>
        <w:t>. Данное направление позволяет направить работу педагогов на построение учебно</w:t>
      </w:r>
      <w:r>
        <w:rPr>
          <w:sz w:val="28"/>
          <w:szCs w:val="28"/>
        </w:rPr>
        <w:t>й</w:t>
      </w:r>
      <w:r w:rsidRPr="00DC6133">
        <w:rPr>
          <w:sz w:val="28"/>
          <w:szCs w:val="28"/>
        </w:rPr>
        <w:t xml:space="preserve"> </w:t>
      </w:r>
      <w:r>
        <w:rPr>
          <w:sz w:val="28"/>
          <w:szCs w:val="28"/>
        </w:rPr>
        <w:t>деятельности</w:t>
      </w:r>
      <w:r w:rsidRPr="00DC6133">
        <w:rPr>
          <w:sz w:val="28"/>
          <w:szCs w:val="28"/>
        </w:rPr>
        <w:t xml:space="preserve"> в соответствии с индивидуальными особенностями и возможностями </w:t>
      </w:r>
      <w:r>
        <w:rPr>
          <w:sz w:val="28"/>
          <w:szCs w:val="28"/>
        </w:rPr>
        <w:t>развития личности</w:t>
      </w:r>
      <w:r w:rsidRPr="00DC6133">
        <w:rPr>
          <w:sz w:val="28"/>
          <w:szCs w:val="28"/>
        </w:rPr>
        <w:t>.</w:t>
      </w:r>
    </w:p>
    <w:p w:rsidR="00B9589D" w:rsidRDefault="00B9589D" w:rsidP="00B9589D">
      <w:pPr>
        <w:spacing w:line="360" w:lineRule="auto"/>
        <w:ind w:firstLine="426"/>
        <w:jc w:val="both"/>
        <w:rPr>
          <w:sz w:val="28"/>
          <w:szCs w:val="28"/>
        </w:rPr>
      </w:pPr>
      <w:r w:rsidRPr="00DC6133">
        <w:rPr>
          <w:b/>
          <w:sz w:val="28"/>
          <w:szCs w:val="28"/>
        </w:rPr>
        <w:t xml:space="preserve">4. Коррекционно-развивающая работа </w:t>
      </w:r>
      <w:r w:rsidRPr="00DC6133">
        <w:rPr>
          <w:sz w:val="28"/>
          <w:szCs w:val="28"/>
        </w:rPr>
        <w:t>проводится с</w:t>
      </w:r>
      <w:r w:rsidRPr="00DC6133">
        <w:rPr>
          <w:b/>
          <w:sz w:val="28"/>
          <w:szCs w:val="28"/>
        </w:rPr>
        <w:t xml:space="preserve"> </w:t>
      </w:r>
      <w:r w:rsidRPr="00DC6133">
        <w:rPr>
          <w:sz w:val="28"/>
          <w:szCs w:val="28"/>
        </w:rPr>
        <w:t xml:space="preserve">двумя целевыми группами: </w:t>
      </w:r>
    </w:p>
    <w:p w:rsidR="00B9589D" w:rsidRDefault="00B9589D" w:rsidP="00B9589D">
      <w:pPr>
        <w:spacing w:line="360" w:lineRule="auto"/>
        <w:ind w:firstLine="426"/>
        <w:jc w:val="both"/>
        <w:rPr>
          <w:sz w:val="28"/>
          <w:szCs w:val="28"/>
        </w:rPr>
      </w:pPr>
      <w:r>
        <w:rPr>
          <w:sz w:val="28"/>
          <w:szCs w:val="28"/>
        </w:rPr>
        <w:t xml:space="preserve">обучающиеся, у </w:t>
      </w:r>
      <w:proofErr w:type="gramStart"/>
      <w:r>
        <w:rPr>
          <w:sz w:val="28"/>
          <w:szCs w:val="28"/>
        </w:rPr>
        <w:t>которых</w:t>
      </w:r>
      <w:proofErr w:type="gramEnd"/>
      <w:r>
        <w:rPr>
          <w:sz w:val="28"/>
          <w:szCs w:val="28"/>
        </w:rPr>
        <w:t xml:space="preserve"> показатель внимательности находится на слабом уровне;</w:t>
      </w:r>
    </w:p>
    <w:p w:rsidR="00B9589D" w:rsidRDefault="00B9589D" w:rsidP="00B9589D">
      <w:pPr>
        <w:spacing w:line="360" w:lineRule="auto"/>
        <w:ind w:firstLine="426"/>
        <w:jc w:val="both"/>
        <w:rPr>
          <w:sz w:val="28"/>
          <w:szCs w:val="28"/>
        </w:rPr>
      </w:pPr>
      <w:r w:rsidRPr="00DC6133">
        <w:rPr>
          <w:sz w:val="28"/>
          <w:szCs w:val="28"/>
        </w:rPr>
        <w:t>обучающи</w:t>
      </w:r>
      <w:r>
        <w:rPr>
          <w:sz w:val="28"/>
          <w:szCs w:val="28"/>
        </w:rPr>
        <w:t>еся, испытывающие</w:t>
      </w:r>
      <w:r w:rsidRPr="00DC6133">
        <w:rPr>
          <w:sz w:val="28"/>
          <w:szCs w:val="28"/>
        </w:rPr>
        <w:t xml:space="preserve"> временные трудности адаптационного периода. </w:t>
      </w:r>
    </w:p>
    <w:p w:rsidR="00B9589D" w:rsidRDefault="00B9589D" w:rsidP="00B9589D">
      <w:pPr>
        <w:spacing w:line="360" w:lineRule="auto"/>
        <w:ind w:firstLine="708"/>
        <w:jc w:val="both"/>
        <w:rPr>
          <w:sz w:val="28"/>
          <w:szCs w:val="28"/>
        </w:rPr>
      </w:pPr>
      <w:r w:rsidRPr="00DC6133">
        <w:rPr>
          <w:sz w:val="28"/>
          <w:szCs w:val="28"/>
        </w:rPr>
        <w:t>Занятия проводятся как в индивидуальной, так и в групповой форме.</w:t>
      </w:r>
    </w:p>
    <w:p w:rsidR="00B9589D" w:rsidRDefault="00B9589D" w:rsidP="00B9589D">
      <w:pPr>
        <w:pStyle w:val="afff5"/>
        <w:spacing w:line="360" w:lineRule="auto"/>
        <w:rPr>
          <w:rFonts w:ascii="Times New Roman" w:hAnsi="Times New Roman" w:cs="Times New Roman"/>
          <w:sz w:val="28"/>
          <w:szCs w:val="28"/>
          <w:lang w:eastAsia="ru-RU"/>
        </w:rPr>
      </w:pPr>
      <w:r w:rsidRPr="00480BC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480BC8">
        <w:rPr>
          <w:rFonts w:ascii="Times New Roman" w:hAnsi="Times New Roman" w:cs="Times New Roman"/>
          <w:sz w:val="28"/>
          <w:szCs w:val="28"/>
          <w:lang w:eastAsia="ru-RU"/>
        </w:rPr>
        <w:t>В рамках данного направления реализуется  программа «Школа внимания»,</w:t>
      </w:r>
      <w:r>
        <w:rPr>
          <w:rFonts w:ascii="Times New Roman" w:hAnsi="Times New Roman" w:cs="Times New Roman"/>
          <w:sz w:val="28"/>
          <w:szCs w:val="28"/>
          <w:lang w:eastAsia="ru-RU"/>
        </w:rPr>
        <w:t xml:space="preserve"> целью которой является развитие внимания и формирование произвольного компонента деятельности </w:t>
      </w:r>
    </w:p>
    <w:p w:rsidR="00B9589D" w:rsidRPr="000146F2" w:rsidRDefault="00B9589D" w:rsidP="00B9589D">
      <w:pPr>
        <w:pStyle w:val="afff5"/>
        <w:spacing w:line="360" w:lineRule="auto"/>
        <w:ind w:firstLine="426"/>
        <w:rPr>
          <w:rFonts w:ascii="Times New Roman" w:eastAsia="Calibri" w:hAnsi="Times New Roman" w:cs="Times New Roman"/>
          <w:b/>
          <w:sz w:val="28"/>
          <w:szCs w:val="28"/>
          <w:lang w:eastAsia="ru-RU"/>
        </w:rPr>
      </w:pPr>
      <w:r w:rsidRPr="000146F2">
        <w:rPr>
          <w:rFonts w:ascii="Times New Roman" w:eastAsia="Calibri" w:hAnsi="Times New Roman" w:cs="Times New Roman"/>
          <w:b/>
          <w:sz w:val="28"/>
          <w:szCs w:val="28"/>
          <w:lang w:eastAsia="ru-RU"/>
        </w:rPr>
        <w:t xml:space="preserve">5. Проведение комплексной контрольной работы </w:t>
      </w:r>
    </w:p>
    <w:p w:rsidR="00B9589D" w:rsidRPr="00000935" w:rsidRDefault="00B9589D" w:rsidP="00B9589D">
      <w:pPr>
        <w:spacing w:line="360" w:lineRule="auto"/>
        <w:ind w:firstLine="426"/>
        <w:jc w:val="both"/>
        <w:rPr>
          <w:rFonts w:eastAsia="Calibri"/>
          <w:sz w:val="28"/>
          <w:szCs w:val="28"/>
        </w:rPr>
      </w:pPr>
      <w:r>
        <w:rPr>
          <w:rFonts w:eastAsia="Calibri"/>
          <w:b/>
          <w:sz w:val="28"/>
          <w:szCs w:val="28"/>
        </w:rPr>
        <w:t>6</w:t>
      </w:r>
      <w:r w:rsidRPr="00DC6133">
        <w:rPr>
          <w:rFonts w:eastAsia="Calibri"/>
          <w:b/>
          <w:sz w:val="28"/>
          <w:szCs w:val="28"/>
        </w:rPr>
        <w:t>.</w:t>
      </w:r>
      <w:r w:rsidRPr="00DC6133">
        <w:rPr>
          <w:rFonts w:eastAsia="Calibri"/>
          <w:sz w:val="28"/>
          <w:szCs w:val="28"/>
        </w:rPr>
        <w:t xml:space="preserve"> </w:t>
      </w:r>
      <w:r w:rsidRPr="00DC6133">
        <w:rPr>
          <w:rFonts w:eastAsia="Calibri"/>
          <w:b/>
          <w:sz w:val="28"/>
          <w:szCs w:val="28"/>
        </w:rPr>
        <w:t>Аналитическая работа</w:t>
      </w:r>
      <w:r>
        <w:rPr>
          <w:rFonts w:eastAsia="Calibri"/>
          <w:sz w:val="28"/>
          <w:szCs w:val="28"/>
        </w:rPr>
        <w:t xml:space="preserve"> по</w:t>
      </w:r>
      <w:r w:rsidRPr="00DC6133">
        <w:rPr>
          <w:rFonts w:eastAsia="Calibri"/>
          <w:sz w:val="28"/>
          <w:szCs w:val="28"/>
        </w:rPr>
        <w:t xml:space="preserve"> </w:t>
      </w:r>
      <w:r>
        <w:rPr>
          <w:rFonts w:eastAsia="Calibri"/>
          <w:sz w:val="28"/>
          <w:szCs w:val="28"/>
        </w:rPr>
        <w:t>результатам диагностики на начало и конец учебного года</w:t>
      </w:r>
      <w:r w:rsidRPr="00DC6133">
        <w:rPr>
          <w:rFonts w:eastAsia="Calibri"/>
          <w:sz w:val="28"/>
          <w:szCs w:val="28"/>
        </w:rPr>
        <w:t xml:space="preserve">, </w:t>
      </w:r>
      <w:r>
        <w:rPr>
          <w:rFonts w:eastAsia="Calibri"/>
          <w:sz w:val="28"/>
          <w:szCs w:val="28"/>
        </w:rPr>
        <w:t xml:space="preserve">комплексной контрольной работы, </w:t>
      </w:r>
      <w:r w:rsidRPr="00DC6133">
        <w:rPr>
          <w:rFonts w:eastAsia="Calibri"/>
          <w:sz w:val="28"/>
          <w:szCs w:val="28"/>
        </w:rPr>
        <w:t>планирование работы на следующий год.</w:t>
      </w:r>
    </w:p>
    <w:p w:rsidR="00B9589D" w:rsidRPr="00DC6133" w:rsidRDefault="00B9589D" w:rsidP="00B9589D">
      <w:pPr>
        <w:spacing w:line="360" w:lineRule="auto"/>
        <w:jc w:val="center"/>
        <w:rPr>
          <w:sz w:val="28"/>
          <w:szCs w:val="28"/>
          <w:u w:val="single"/>
        </w:rPr>
      </w:pPr>
      <w:r w:rsidRPr="00DC6133">
        <w:rPr>
          <w:b/>
          <w:sz w:val="28"/>
          <w:szCs w:val="28"/>
          <w:u w:val="single"/>
          <w:lang w:val="en-US"/>
        </w:rPr>
        <w:t>II</w:t>
      </w:r>
      <w:r>
        <w:rPr>
          <w:b/>
          <w:sz w:val="28"/>
          <w:szCs w:val="28"/>
          <w:u w:val="single"/>
        </w:rPr>
        <w:t xml:space="preserve"> этап (2 класс)</w:t>
      </w:r>
    </w:p>
    <w:p w:rsidR="00B9589D" w:rsidRPr="00DC6133" w:rsidRDefault="00B9589D" w:rsidP="00B9589D">
      <w:pPr>
        <w:spacing w:line="360" w:lineRule="auto"/>
        <w:ind w:firstLine="709"/>
        <w:jc w:val="both"/>
        <w:rPr>
          <w:sz w:val="28"/>
          <w:szCs w:val="28"/>
        </w:rPr>
      </w:pPr>
      <w:r w:rsidRPr="00DC6133">
        <w:rPr>
          <w:sz w:val="28"/>
          <w:szCs w:val="28"/>
        </w:rPr>
        <w:t>В рамках данного этапа (с сентября по май) предполагается:</w:t>
      </w:r>
    </w:p>
    <w:p w:rsidR="00B9589D" w:rsidRPr="00DC6133" w:rsidRDefault="00B9589D" w:rsidP="00B9589D">
      <w:pPr>
        <w:spacing w:line="360" w:lineRule="auto"/>
        <w:ind w:firstLine="426"/>
        <w:jc w:val="both"/>
        <w:rPr>
          <w:sz w:val="28"/>
          <w:szCs w:val="28"/>
        </w:rPr>
      </w:pPr>
      <w:r w:rsidRPr="00DC6133">
        <w:rPr>
          <w:b/>
          <w:sz w:val="28"/>
          <w:szCs w:val="28"/>
        </w:rPr>
        <w:t>1. Проведение психолого-педагогической диагностики</w:t>
      </w:r>
      <w:r w:rsidRPr="00D240A9">
        <w:rPr>
          <w:rFonts w:eastAsia="Calibri"/>
          <w:sz w:val="28"/>
          <w:szCs w:val="28"/>
        </w:rPr>
        <w:t xml:space="preserve"> </w:t>
      </w:r>
      <w:proofErr w:type="gramStart"/>
      <w:r>
        <w:rPr>
          <w:rFonts w:eastAsia="Calibri"/>
          <w:sz w:val="28"/>
          <w:szCs w:val="28"/>
        </w:rPr>
        <w:t>отдельных</w:t>
      </w:r>
      <w:proofErr w:type="gramEnd"/>
      <w:r>
        <w:rPr>
          <w:rFonts w:eastAsia="Calibri"/>
          <w:sz w:val="28"/>
          <w:szCs w:val="28"/>
        </w:rPr>
        <w:t xml:space="preserve"> обучающихся, показавших нестабильные результаты, не сформированность отдельных УУД в учебной деятельности по окончании первого класса.</w:t>
      </w:r>
      <w:r w:rsidRPr="00DC6133">
        <w:rPr>
          <w:sz w:val="28"/>
          <w:szCs w:val="28"/>
        </w:rPr>
        <w:t xml:space="preserve"> </w:t>
      </w:r>
    </w:p>
    <w:p w:rsidR="00B9589D" w:rsidRPr="00DC6133" w:rsidRDefault="00B9589D" w:rsidP="00B9589D">
      <w:pPr>
        <w:spacing w:line="360" w:lineRule="auto"/>
        <w:ind w:firstLine="426"/>
        <w:jc w:val="both"/>
        <w:rPr>
          <w:sz w:val="28"/>
          <w:szCs w:val="28"/>
        </w:rPr>
      </w:pPr>
      <w:r w:rsidRPr="00DC6133">
        <w:rPr>
          <w:b/>
          <w:sz w:val="28"/>
          <w:szCs w:val="28"/>
        </w:rPr>
        <w:t>2. Проведение консультационной работы с родителями</w:t>
      </w:r>
      <w:r w:rsidRPr="00DC6133">
        <w:rPr>
          <w:sz w:val="28"/>
          <w:szCs w:val="28"/>
        </w:rPr>
        <w:t xml:space="preserve">, направленной на ознакомление с </w:t>
      </w:r>
      <w:r>
        <w:rPr>
          <w:sz w:val="28"/>
          <w:szCs w:val="28"/>
        </w:rPr>
        <w:t xml:space="preserve">результатами диагностики, определение причин, выработку рекомендаций, определение дальнейшей траектории развития ребенка. </w:t>
      </w:r>
    </w:p>
    <w:p w:rsidR="00B9589D" w:rsidRPr="00DC6133" w:rsidRDefault="00B9589D" w:rsidP="00B9589D">
      <w:pPr>
        <w:spacing w:line="360" w:lineRule="auto"/>
        <w:ind w:firstLine="426"/>
        <w:jc w:val="both"/>
        <w:rPr>
          <w:sz w:val="28"/>
          <w:szCs w:val="28"/>
        </w:rPr>
      </w:pPr>
      <w:r>
        <w:rPr>
          <w:b/>
          <w:sz w:val="28"/>
          <w:szCs w:val="28"/>
        </w:rPr>
        <w:lastRenderedPageBreak/>
        <w:t xml:space="preserve">3. Проведение групповых </w:t>
      </w:r>
      <w:r w:rsidRPr="00DC6133">
        <w:rPr>
          <w:b/>
          <w:sz w:val="28"/>
          <w:szCs w:val="28"/>
        </w:rPr>
        <w:t>и индивидуальных консультаций</w:t>
      </w:r>
      <w:r>
        <w:rPr>
          <w:b/>
          <w:sz w:val="28"/>
          <w:szCs w:val="28"/>
        </w:rPr>
        <w:t xml:space="preserve"> </w:t>
      </w:r>
      <w:r w:rsidRPr="00DC6133">
        <w:rPr>
          <w:b/>
          <w:sz w:val="28"/>
          <w:szCs w:val="28"/>
        </w:rPr>
        <w:t xml:space="preserve">с педагогами </w:t>
      </w:r>
      <w:r w:rsidRPr="00DC6133">
        <w:rPr>
          <w:sz w:val="28"/>
          <w:szCs w:val="28"/>
        </w:rPr>
        <w:t xml:space="preserve"> по выявлению возможны</w:t>
      </w:r>
      <w:r>
        <w:rPr>
          <w:sz w:val="28"/>
          <w:szCs w:val="28"/>
        </w:rPr>
        <w:t>х сложностей в формировании УУД, рекомендации по использованию приемов формирования УУД в учебной деятельности</w:t>
      </w:r>
      <w:r w:rsidRPr="00DC6133">
        <w:rPr>
          <w:sz w:val="28"/>
          <w:szCs w:val="28"/>
        </w:rPr>
        <w:t xml:space="preserve">.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w:t>
      </w:r>
      <w:r>
        <w:rPr>
          <w:sz w:val="28"/>
          <w:szCs w:val="28"/>
        </w:rPr>
        <w:t>личности ребенка</w:t>
      </w:r>
      <w:r w:rsidRPr="00DC6133">
        <w:rPr>
          <w:sz w:val="28"/>
          <w:szCs w:val="28"/>
        </w:rPr>
        <w:t>.</w:t>
      </w:r>
    </w:p>
    <w:p w:rsidR="00B9589D" w:rsidRDefault="00B9589D" w:rsidP="00B9589D">
      <w:pPr>
        <w:spacing w:line="360" w:lineRule="auto"/>
        <w:ind w:firstLine="426"/>
        <w:jc w:val="both"/>
        <w:rPr>
          <w:sz w:val="28"/>
          <w:szCs w:val="28"/>
        </w:rPr>
      </w:pPr>
      <w:r w:rsidRPr="00DC6133">
        <w:rPr>
          <w:b/>
          <w:sz w:val="28"/>
          <w:szCs w:val="28"/>
        </w:rPr>
        <w:t xml:space="preserve">4. Коррекционно-развивающая работа </w:t>
      </w:r>
      <w:r w:rsidRPr="00DC6133">
        <w:rPr>
          <w:sz w:val="28"/>
          <w:szCs w:val="28"/>
        </w:rPr>
        <w:t xml:space="preserve">проводится </w:t>
      </w:r>
      <w:r w:rsidRPr="00775697">
        <w:rPr>
          <w:sz w:val="28"/>
          <w:szCs w:val="28"/>
        </w:rPr>
        <w:t xml:space="preserve">со всеми обучающимися </w:t>
      </w:r>
      <w:r>
        <w:rPr>
          <w:sz w:val="28"/>
          <w:szCs w:val="28"/>
        </w:rPr>
        <w:t>2х классов.</w:t>
      </w:r>
    </w:p>
    <w:p w:rsidR="00B9589D" w:rsidRPr="000146F2" w:rsidRDefault="00B9589D" w:rsidP="00B9589D">
      <w:pPr>
        <w:shd w:val="clear" w:color="auto" w:fill="FFFFFF"/>
        <w:spacing w:line="360" w:lineRule="auto"/>
        <w:ind w:firstLine="426"/>
        <w:jc w:val="both"/>
        <w:rPr>
          <w:sz w:val="28"/>
          <w:szCs w:val="28"/>
        </w:rPr>
      </w:pPr>
      <w:r w:rsidRPr="000146F2">
        <w:rPr>
          <w:sz w:val="28"/>
          <w:szCs w:val="28"/>
        </w:rPr>
        <w:t>В рамках данного направления реализуется  программа «Развивай-ка» (победитель областного конкурса программ психолого-педагогического сопровождения участников образовательного процесса в условиях реализации ФГОС). Задачи программы:</w:t>
      </w:r>
    </w:p>
    <w:p w:rsidR="00B9589D" w:rsidRPr="000146F2" w:rsidRDefault="00B9589D" w:rsidP="00B9589D">
      <w:pPr>
        <w:shd w:val="clear" w:color="auto" w:fill="FFFFFF"/>
        <w:spacing w:line="360" w:lineRule="auto"/>
        <w:jc w:val="both"/>
        <w:rPr>
          <w:sz w:val="28"/>
          <w:szCs w:val="28"/>
        </w:rPr>
      </w:pPr>
      <w:r w:rsidRPr="000146F2">
        <w:rPr>
          <w:sz w:val="28"/>
          <w:szCs w:val="28"/>
        </w:rPr>
        <w:t>- развитие коммуникативных навыков: умение общаться и взаимодействовать в коллективе, работать в парах, группах, уважать мнение других;</w:t>
      </w:r>
    </w:p>
    <w:p w:rsidR="00B9589D" w:rsidRPr="000146F2" w:rsidRDefault="00B9589D" w:rsidP="00B9589D">
      <w:pPr>
        <w:shd w:val="clear" w:color="auto" w:fill="FFFFFF"/>
        <w:spacing w:line="360" w:lineRule="auto"/>
        <w:jc w:val="both"/>
        <w:rPr>
          <w:sz w:val="28"/>
          <w:szCs w:val="28"/>
        </w:rPr>
      </w:pPr>
      <w:r w:rsidRPr="000146F2">
        <w:rPr>
          <w:sz w:val="28"/>
          <w:szCs w:val="28"/>
        </w:rPr>
        <w:t>-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B9589D" w:rsidRPr="000146F2" w:rsidRDefault="00B9589D" w:rsidP="00B9589D">
      <w:pPr>
        <w:shd w:val="clear" w:color="auto" w:fill="FFFFFF"/>
        <w:spacing w:line="360" w:lineRule="auto"/>
        <w:jc w:val="both"/>
        <w:rPr>
          <w:sz w:val="28"/>
          <w:szCs w:val="28"/>
        </w:rPr>
      </w:pPr>
      <w:r w:rsidRPr="000146F2">
        <w:rPr>
          <w:sz w:val="28"/>
          <w:szCs w:val="28"/>
        </w:rPr>
        <w:t>- развитие психических познавательных процессов: памяти, внимания, зрительного восприятия, воображения;</w:t>
      </w:r>
    </w:p>
    <w:p w:rsidR="00B9589D" w:rsidRPr="000146F2" w:rsidRDefault="00B9589D" w:rsidP="00B9589D">
      <w:pPr>
        <w:shd w:val="clear" w:color="auto" w:fill="FFFFFF"/>
        <w:spacing w:line="360" w:lineRule="auto"/>
        <w:jc w:val="both"/>
        <w:rPr>
          <w:color w:val="000000"/>
          <w:sz w:val="28"/>
          <w:szCs w:val="28"/>
        </w:rPr>
      </w:pPr>
      <w:r w:rsidRPr="000146F2">
        <w:rPr>
          <w:sz w:val="28"/>
          <w:szCs w:val="28"/>
        </w:rPr>
        <w:t xml:space="preserve">- формирование адекватной позитивной осознанной самооценки, </w:t>
      </w:r>
      <w:r w:rsidRPr="000146F2">
        <w:rPr>
          <w:color w:val="000000"/>
          <w:sz w:val="28"/>
          <w:szCs w:val="28"/>
        </w:rPr>
        <w:t>знание основных моральных норм (справедливое распределение, взаимопомощь, правдивость, честность, ответственность);</w:t>
      </w:r>
    </w:p>
    <w:p w:rsidR="00B9589D" w:rsidRPr="000146F2" w:rsidRDefault="00B9589D" w:rsidP="00B9589D">
      <w:pPr>
        <w:shd w:val="clear" w:color="auto" w:fill="FFFFFF"/>
        <w:spacing w:line="360" w:lineRule="auto"/>
        <w:jc w:val="both"/>
        <w:rPr>
          <w:color w:val="000000"/>
          <w:sz w:val="28"/>
          <w:szCs w:val="28"/>
        </w:rPr>
      </w:pPr>
      <w:r w:rsidRPr="000146F2">
        <w:rPr>
          <w:color w:val="000000"/>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B9589D" w:rsidRPr="000146F2" w:rsidRDefault="00B9589D" w:rsidP="00B9589D">
      <w:pPr>
        <w:shd w:val="clear" w:color="auto" w:fill="FFFFFF"/>
        <w:spacing w:line="360" w:lineRule="auto"/>
        <w:jc w:val="both"/>
        <w:rPr>
          <w:color w:val="000000"/>
          <w:sz w:val="28"/>
          <w:szCs w:val="28"/>
        </w:rPr>
      </w:pPr>
      <w:r w:rsidRPr="000146F2">
        <w:rPr>
          <w:color w:val="000000"/>
          <w:sz w:val="28"/>
          <w:szCs w:val="28"/>
        </w:rPr>
        <w:t>- развитие умения действовать по плану и планировать свою деятельность;</w:t>
      </w:r>
    </w:p>
    <w:p w:rsidR="00B9589D" w:rsidRPr="000146F2" w:rsidRDefault="00B9589D" w:rsidP="00B9589D">
      <w:pPr>
        <w:spacing w:line="360" w:lineRule="auto"/>
        <w:jc w:val="both"/>
        <w:rPr>
          <w:sz w:val="28"/>
          <w:szCs w:val="28"/>
        </w:rPr>
      </w:pPr>
      <w:r w:rsidRPr="000146F2">
        <w:rPr>
          <w:color w:val="000000"/>
          <w:sz w:val="28"/>
          <w:szCs w:val="28"/>
        </w:rPr>
        <w:t>- развитие умения контролировать процесс и результаты своей деятельности.</w:t>
      </w:r>
    </w:p>
    <w:p w:rsidR="00B9589D" w:rsidRDefault="00B9589D" w:rsidP="00B9589D">
      <w:pPr>
        <w:spacing w:line="360" w:lineRule="auto"/>
        <w:ind w:firstLine="426"/>
        <w:jc w:val="both"/>
        <w:rPr>
          <w:rFonts w:eastAsia="Calibri"/>
          <w:sz w:val="28"/>
          <w:szCs w:val="28"/>
        </w:rPr>
      </w:pPr>
      <w:r>
        <w:rPr>
          <w:sz w:val="28"/>
          <w:szCs w:val="28"/>
        </w:rPr>
        <w:t xml:space="preserve"> </w:t>
      </w:r>
      <w:r>
        <w:rPr>
          <w:b/>
          <w:sz w:val="28"/>
          <w:szCs w:val="28"/>
        </w:rPr>
        <w:t>5</w:t>
      </w:r>
      <w:r w:rsidRPr="00DC6133">
        <w:rPr>
          <w:b/>
          <w:sz w:val="28"/>
          <w:szCs w:val="28"/>
        </w:rPr>
        <w:t xml:space="preserve">. Проведение </w:t>
      </w:r>
      <w:r>
        <w:rPr>
          <w:b/>
          <w:sz w:val="28"/>
          <w:szCs w:val="28"/>
        </w:rPr>
        <w:t xml:space="preserve">повторной </w:t>
      </w:r>
      <w:r w:rsidRPr="00DC6133">
        <w:rPr>
          <w:b/>
          <w:sz w:val="28"/>
          <w:szCs w:val="28"/>
        </w:rPr>
        <w:t>психолого-педагогической диагностики</w:t>
      </w:r>
      <w:r w:rsidRPr="00D240A9">
        <w:rPr>
          <w:rFonts w:eastAsia="Calibri"/>
          <w:sz w:val="28"/>
          <w:szCs w:val="28"/>
        </w:rPr>
        <w:t xml:space="preserve"> </w:t>
      </w:r>
      <w:proofErr w:type="gramStart"/>
      <w:r>
        <w:rPr>
          <w:rFonts w:eastAsia="Calibri"/>
          <w:sz w:val="28"/>
          <w:szCs w:val="28"/>
        </w:rPr>
        <w:t>отдельных</w:t>
      </w:r>
      <w:proofErr w:type="gramEnd"/>
      <w:r>
        <w:rPr>
          <w:rFonts w:eastAsia="Calibri"/>
          <w:sz w:val="28"/>
          <w:szCs w:val="28"/>
        </w:rPr>
        <w:t xml:space="preserve"> обучающихся</w:t>
      </w:r>
    </w:p>
    <w:p w:rsidR="00B9589D" w:rsidRPr="000146F2" w:rsidRDefault="00B9589D" w:rsidP="00B9589D">
      <w:pPr>
        <w:pStyle w:val="afff5"/>
        <w:spacing w:line="360" w:lineRule="auto"/>
        <w:ind w:firstLine="426"/>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w:t>
      </w:r>
      <w:r w:rsidRPr="000146F2">
        <w:rPr>
          <w:rFonts w:ascii="Times New Roman" w:eastAsia="Calibri" w:hAnsi="Times New Roman" w:cs="Times New Roman"/>
          <w:b/>
          <w:sz w:val="28"/>
          <w:szCs w:val="28"/>
          <w:lang w:eastAsia="ru-RU"/>
        </w:rPr>
        <w:t xml:space="preserve">. Проведение комплексной контрольной работы </w:t>
      </w:r>
    </w:p>
    <w:p w:rsidR="00B9589D" w:rsidRPr="00A01FD8" w:rsidRDefault="00B9589D" w:rsidP="00B9589D">
      <w:pPr>
        <w:spacing w:line="360" w:lineRule="auto"/>
        <w:ind w:firstLine="426"/>
        <w:jc w:val="both"/>
        <w:rPr>
          <w:rFonts w:eastAsia="Calibri"/>
          <w:sz w:val="28"/>
          <w:szCs w:val="28"/>
        </w:rPr>
      </w:pPr>
      <w:r>
        <w:rPr>
          <w:rFonts w:eastAsia="Calibri"/>
          <w:b/>
          <w:sz w:val="28"/>
          <w:szCs w:val="28"/>
        </w:rPr>
        <w:lastRenderedPageBreak/>
        <w:t>7</w:t>
      </w:r>
      <w:r w:rsidRPr="00DC6133">
        <w:rPr>
          <w:rFonts w:eastAsia="Calibri"/>
          <w:b/>
          <w:sz w:val="28"/>
          <w:szCs w:val="28"/>
        </w:rPr>
        <w:t>.</w:t>
      </w:r>
      <w:r w:rsidRPr="00DC6133">
        <w:rPr>
          <w:rFonts w:eastAsia="Calibri"/>
          <w:sz w:val="28"/>
          <w:szCs w:val="28"/>
        </w:rPr>
        <w:t xml:space="preserve"> </w:t>
      </w:r>
      <w:r w:rsidRPr="00DC6133">
        <w:rPr>
          <w:rFonts w:eastAsia="Calibri"/>
          <w:b/>
          <w:sz w:val="28"/>
          <w:szCs w:val="28"/>
        </w:rPr>
        <w:t>Аналитическая работа</w:t>
      </w:r>
      <w:r>
        <w:rPr>
          <w:rFonts w:eastAsia="Calibri"/>
          <w:sz w:val="28"/>
          <w:szCs w:val="28"/>
        </w:rPr>
        <w:t xml:space="preserve"> по</w:t>
      </w:r>
      <w:r w:rsidRPr="00DC6133">
        <w:rPr>
          <w:rFonts w:eastAsia="Calibri"/>
          <w:sz w:val="28"/>
          <w:szCs w:val="28"/>
        </w:rPr>
        <w:t xml:space="preserve"> </w:t>
      </w:r>
      <w:r>
        <w:rPr>
          <w:rFonts w:eastAsia="Calibri"/>
          <w:sz w:val="28"/>
          <w:szCs w:val="28"/>
        </w:rPr>
        <w:t>результатам диагностики, комплексной контрольной работы,</w:t>
      </w:r>
      <w:r w:rsidRPr="007600FB">
        <w:rPr>
          <w:rFonts w:eastAsia="Calibri"/>
          <w:sz w:val="28"/>
          <w:szCs w:val="28"/>
        </w:rPr>
        <w:t xml:space="preserve"> </w:t>
      </w:r>
      <w:r w:rsidRPr="00DC6133">
        <w:rPr>
          <w:rFonts w:eastAsia="Calibri"/>
          <w:sz w:val="28"/>
          <w:szCs w:val="28"/>
        </w:rPr>
        <w:t>планирование работы на следующий год.</w:t>
      </w:r>
    </w:p>
    <w:p w:rsidR="00B9589D" w:rsidRPr="007600FB" w:rsidRDefault="00B9589D" w:rsidP="00B9589D">
      <w:pPr>
        <w:spacing w:line="360" w:lineRule="auto"/>
        <w:ind w:firstLine="709"/>
        <w:jc w:val="center"/>
        <w:rPr>
          <w:rFonts w:eastAsia="Calibri"/>
          <w:b/>
          <w:sz w:val="28"/>
          <w:szCs w:val="28"/>
        </w:rPr>
      </w:pPr>
      <w:r w:rsidRPr="00DC6133">
        <w:rPr>
          <w:rFonts w:eastAsia="Calibri"/>
          <w:b/>
          <w:sz w:val="28"/>
          <w:szCs w:val="28"/>
          <w:u w:val="single"/>
          <w:lang w:val="en-US"/>
        </w:rPr>
        <w:t>III</w:t>
      </w:r>
      <w:r>
        <w:rPr>
          <w:rFonts w:eastAsia="Calibri"/>
          <w:b/>
          <w:sz w:val="28"/>
          <w:szCs w:val="28"/>
          <w:u w:val="single"/>
        </w:rPr>
        <w:t xml:space="preserve"> этап (3 класс)</w:t>
      </w:r>
    </w:p>
    <w:p w:rsidR="00B9589D" w:rsidRPr="009470E0" w:rsidRDefault="00B9589D" w:rsidP="00B9589D">
      <w:pPr>
        <w:spacing w:line="360" w:lineRule="auto"/>
        <w:rPr>
          <w:sz w:val="28"/>
          <w:szCs w:val="28"/>
        </w:rPr>
      </w:pPr>
      <w:r w:rsidRPr="009470E0">
        <w:rPr>
          <w:sz w:val="28"/>
          <w:szCs w:val="28"/>
        </w:rPr>
        <w:t>В рамках данного этапа (сентябрь-май) предполагается:</w:t>
      </w:r>
    </w:p>
    <w:p w:rsidR="00B9589D" w:rsidRPr="009470E0" w:rsidRDefault="00B9589D" w:rsidP="00D477AE">
      <w:pPr>
        <w:pStyle w:val="afff"/>
        <w:numPr>
          <w:ilvl w:val="0"/>
          <w:numId w:val="92"/>
        </w:numPr>
        <w:spacing w:after="0" w:line="360" w:lineRule="auto"/>
        <w:contextualSpacing w:val="0"/>
        <w:jc w:val="both"/>
        <w:rPr>
          <w:rFonts w:ascii="Times New Roman" w:hAnsi="Times New Roman"/>
          <w:sz w:val="28"/>
          <w:szCs w:val="28"/>
        </w:rPr>
      </w:pPr>
      <w:r w:rsidRPr="009470E0">
        <w:rPr>
          <w:rFonts w:ascii="Times New Roman" w:hAnsi="Times New Roman"/>
          <w:b/>
          <w:sz w:val="28"/>
          <w:szCs w:val="28"/>
        </w:rPr>
        <w:t xml:space="preserve">Коррекционно-развивающая работа </w:t>
      </w:r>
      <w:r w:rsidRPr="009470E0">
        <w:rPr>
          <w:rFonts w:ascii="Times New Roman" w:hAnsi="Times New Roman"/>
          <w:sz w:val="28"/>
          <w:szCs w:val="28"/>
        </w:rPr>
        <w:t>проводится со всеми обучающимися.</w:t>
      </w:r>
    </w:p>
    <w:p w:rsidR="00B9589D" w:rsidRPr="009470E0" w:rsidRDefault="00B9589D" w:rsidP="00B9589D">
      <w:pPr>
        <w:spacing w:line="360" w:lineRule="auto"/>
        <w:jc w:val="both"/>
        <w:rPr>
          <w:sz w:val="28"/>
          <w:szCs w:val="28"/>
        </w:rPr>
      </w:pPr>
      <w:r w:rsidRPr="009470E0">
        <w:rPr>
          <w:sz w:val="28"/>
          <w:szCs w:val="28"/>
        </w:rPr>
        <w:t>В рамках данного направления реализуется  программа «Развивай-ка», целью которой является формирование универсальных учебных действий у обучающихся 3х классов.</w:t>
      </w:r>
    </w:p>
    <w:p w:rsidR="00B9589D" w:rsidRPr="009470E0" w:rsidRDefault="00B9589D" w:rsidP="00D477AE">
      <w:pPr>
        <w:pStyle w:val="afff"/>
        <w:numPr>
          <w:ilvl w:val="0"/>
          <w:numId w:val="92"/>
        </w:numPr>
        <w:spacing w:after="0" w:line="360" w:lineRule="auto"/>
        <w:ind w:left="0" w:firstLine="426"/>
        <w:contextualSpacing w:val="0"/>
        <w:jc w:val="both"/>
        <w:rPr>
          <w:rFonts w:ascii="Times New Roman" w:hAnsi="Times New Roman"/>
          <w:sz w:val="28"/>
          <w:szCs w:val="28"/>
        </w:rPr>
      </w:pPr>
      <w:r w:rsidRPr="009470E0">
        <w:rPr>
          <w:rFonts w:ascii="Times New Roman" w:hAnsi="Times New Roman"/>
          <w:b/>
          <w:sz w:val="28"/>
          <w:szCs w:val="28"/>
        </w:rPr>
        <w:t xml:space="preserve">Проведение психолого-педагогической диагностики </w:t>
      </w:r>
      <w:proofErr w:type="gramStart"/>
      <w:r w:rsidRPr="009470E0">
        <w:rPr>
          <w:rFonts w:ascii="Times New Roman" w:hAnsi="Times New Roman"/>
          <w:b/>
          <w:sz w:val="28"/>
          <w:szCs w:val="28"/>
        </w:rPr>
        <w:t>обучающихся</w:t>
      </w:r>
      <w:proofErr w:type="gramEnd"/>
      <w:r w:rsidRPr="009470E0">
        <w:rPr>
          <w:rFonts w:ascii="Times New Roman" w:hAnsi="Times New Roman"/>
          <w:b/>
          <w:sz w:val="28"/>
          <w:szCs w:val="28"/>
        </w:rPr>
        <w:t xml:space="preserve">, </w:t>
      </w:r>
      <w:r w:rsidRPr="009470E0">
        <w:rPr>
          <w:rFonts w:ascii="Times New Roman" w:hAnsi="Times New Roman"/>
          <w:sz w:val="28"/>
          <w:szCs w:val="28"/>
        </w:rPr>
        <w:t>целью которой является отслеживание процесса формирования УУД для проектирования и своевременной корректировки учебной деятельности.</w:t>
      </w:r>
      <w:r w:rsidRPr="009470E0">
        <w:rPr>
          <w:rFonts w:ascii="Times New Roman" w:hAnsi="Times New Roman"/>
          <w:b/>
          <w:sz w:val="28"/>
          <w:szCs w:val="28"/>
        </w:rPr>
        <w:t xml:space="preserve">   </w:t>
      </w:r>
    </w:p>
    <w:p w:rsidR="00B9589D" w:rsidRPr="009470E0" w:rsidRDefault="00B9589D" w:rsidP="00B9589D">
      <w:pPr>
        <w:spacing w:line="360" w:lineRule="auto"/>
        <w:ind w:firstLine="426"/>
        <w:jc w:val="both"/>
        <w:rPr>
          <w:sz w:val="28"/>
          <w:szCs w:val="28"/>
        </w:rPr>
      </w:pPr>
      <w:r w:rsidRPr="009470E0">
        <w:rPr>
          <w:rFonts w:eastAsia="Calibri"/>
          <w:b/>
          <w:sz w:val="28"/>
          <w:szCs w:val="28"/>
        </w:rPr>
        <w:t xml:space="preserve">3. Проведение консультационной и просветительской работы с родителями, </w:t>
      </w:r>
      <w:r w:rsidRPr="009470E0">
        <w:rPr>
          <w:rFonts w:eastAsia="Calibri"/>
          <w:sz w:val="28"/>
          <w:szCs w:val="28"/>
        </w:rPr>
        <w:t>направленной на ознакомление с результатами диагностики,</w:t>
      </w:r>
      <w:r w:rsidRPr="009470E0">
        <w:rPr>
          <w:rFonts w:eastAsia="Calibri"/>
          <w:b/>
          <w:sz w:val="28"/>
          <w:szCs w:val="28"/>
        </w:rPr>
        <w:t xml:space="preserve"> </w:t>
      </w:r>
      <w:r w:rsidRPr="009470E0">
        <w:rPr>
          <w:sz w:val="28"/>
          <w:szCs w:val="28"/>
        </w:rPr>
        <w:t xml:space="preserve">определение причин, выработку рекомендаций, определение дальнейшей траектории развития личности ребенка. </w:t>
      </w:r>
    </w:p>
    <w:p w:rsidR="00B9589D" w:rsidRPr="009470E0" w:rsidRDefault="00B9589D" w:rsidP="00B9589D">
      <w:pPr>
        <w:tabs>
          <w:tab w:val="left" w:pos="426"/>
        </w:tabs>
        <w:spacing w:line="360" w:lineRule="auto"/>
        <w:jc w:val="both"/>
        <w:rPr>
          <w:rFonts w:eastAsia="Calibri"/>
          <w:sz w:val="28"/>
          <w:szCs w:val="28"/>
        </w:rPr>
      </w:pPr>
      <w:r w:rsidRPr="009470E0">
        <w:rPr>
          <w:rFonts w:eastAsia="Calibri"/>
          <w:b/>
          <w:sz w:val="28"/>
          <w:szCs w:val="28"/>
        </w:rPr>
        <w:t xml:space="preserve">4. Проведение групповых и индивидуальных консультаций с педагогами  </w:t>
      </w:r>
      <w:r w:rsidRPr="009470E0">
        <w:rPr>
          <w:rFonts w:eastAsia="Calibri"/>
          <w:sz w:val="28"/>
          <w:szCs w:val="28"/>
        </w:rPr>
        <w:t>по выявлению возможных сложностей в формировании УУД обучающихся, определении дальнейшей траектории развития ребенка. Данное направление позволяет направить работу педагогов на построение учебной деятельности в соответствии с индивидуальными особенностями и возможностями личности.</w:t>
      </w:r>
    </w:p>
    <w:p w:rsidR="00B9589D" w:rsidRPr="009470E0" w:rsidRDefault="00B9589D" w:rsidP="00B9589D">
      <w:pPr>
        <w:pStyle w:val="afff5"/>
        <w:spacing w:line="360" w:lineRule="auto"/>
        <w:rPr>
          <w:rFonts w:ascii="Times New Roman" w:eastAsia="Calibri" w:hAnsi="Times New Roman" w:cs="Times New Roman"/>
          <w:b/>
          <w:sz w:val="28"/>
          <w:szCs w:val="28"/>
          <w:lang w:eastAsia="ru-RU"/>
        </w:rPr>
      </w:pPr>
      <w:r w:rsidRPr="009470E0">
        <w:rPr>
          <w:rFonts w:ascii="Times New Roman" w:eastAsia="Calibri" w:hAnsi="Times New Roman" w:cs="Times New Roman"/>
          <w:b/>
          <w:sz w:val="28"/>
          <w:szCs w:val="28"/>
          <w:lang w:eastAsia="ru-RU"/>
        </w:rPr>
        <w:t xml:space="preserve">5. Проведение комплексной контрольной работы </w:t>
      </w:r>
    </w:p>
    <w:p w:rsidR="00B9589D" w:rsidRPr="009470E0" w:rsidRDefault="00B9589D" w:rsidP="00B9589D">
      <w:pPr>
        <w:spacing w:line="360" w:lineRule="auto"/>
        <w:jc w:val="both"/>
        <w:rPr>
          <w:rFonts w:eastAsia="Calibri"/>
          <w:sz w:val="28"/>
          <w:szCs w:val="28"/>
        </w:rPr>
      </w:pPr>
      <w:r w:rsidRPr="009470E0">
        <w:rPr>
          <w:rFonts w:eastAsia="Calibri"/>
          <w:b/>
          <w:sz w:val="28"/>
          <w:szCs w:val="28"/>
        </w:rPr>
        <w:t>6.</w:t>
      </w:r>
      <w:r w:rsidRPr="009470E0">
        <w:rPr>
          <w:rFonts w:eastAsia="Calibri"/>
          <w:sz w:val="28"/>
          <w:szCs w:val="28"/>
        </w:rPr>
        <w:t xml:space="preserve"> </w:t>
      </w:r>
      <w:r w:rsidRPr="009470E0">
        <w:rPr>
          <w:rFonts w:eastAsia="Calibri"/>
          <w:b/>
          <w:sz w:val="28"/>
          <w:szCs w:val="28"/>
        </w:rPr>
        <w:t>Аналитическая работа</w:t>
      </w:r>
      <w:r w:rsidRPr="009470E0">
        <w:rPr>
          <w:rFonts w:eastAsia="Calibri"/>
          <w:sz w:val="28"/>
          <w:szCs w:val="28"/>
        </w:rPr>
        <w:t xml:space="preserve"> по результатам диагностики, комплексной контрольной работы, планирование работы на следующий год.</w:t>
      </w:r>
    </w:p>
    <w:p w:rsidR="00B9589D" w:rsidRPr="009470E0" w:rsidRDefault="00B9589D" w:rsidP="00B9589D">
      <w:pPr>
        <w:spacing w:line="360" w:lineRule="auto"/>
        <w:ind w:firstLine="709"/>
        <w:jc w:val="center"/>
        <w:rPr>
          <w:rFonts w:eastAsia="Calibri"/>
          <w:b/>
          <w:sz w:val="28"/>
          <w:szCs w:val="28"/>
        </w:rPr>
      </w:pPr>
      <w:r w:rsidRPr="009470E0">
        <w:rPr>
          <w:rFonts w:eastAsia="Calibri"/>
          <w:b/>
          <w:sz w:val="28"/>
          <w:szCs w:val="28"/>
          <w:u w:val="single"/>
          <w:lang w:val="en-US"/>
        </w:rPr>
        <w:t>IV</w:t>
      </w:r>
      <w:r w:rsidRPr="009470E0">
        <w:rPr>
          <w:rFonts w:eastAsia="Calibri"/>
          <w:b/>
          <w:sz w:val="28"/>
          <w:szCs w:val="28"/>
          <w:u w:val="single"/>
        </w:rPr>
        <w:t xml:space="preserve"> этап (4 класс)</w:t>
      </w:r>
    </w:p>
    <w:p w:rsidR="00B9589D" w:rsidRPr="009470E0" w:rsidRDefault="00B9589D" w:rsidP="00B9589D">
      <w:pPr>
        <w:spacing w:line="360" w:lineRule="auto"/>
        <w:rPr>
          <w:sz w:val="28"/>
          <w:szCs w:val="28"/>
        </w:rPr>
      </w:pPr>
      <w:r w:rsidRPr="009470E0">
        <w:rPr>
          <w:sz w:val="28"/>
          <w:szCs w:val="28"/>
        </w:rPr>
        <w:t>В рамках этого этапа (сентябрь-май) предполагается:</w:t>
      </w:r>
    </w:p>
    <w:p w:rsidR="00B9589D" w:rsidRPr="009470E0" w:rsidRDefault="00B9589D" w:rsidP="00D477AE">
      <w:pPr>
        <w:pStyle w:val="afff"/>
        <w:numPr>
          <w:ilvl w:val="0"/>
          <w:numId w:val="98"/>
        </w:numPr>
        <w:spacing w:after="0" w:line="360" w:lineRule="auto"/>
        <w:ind w:left="0" w:firstLine="360"/>
        <w:contextualSpacing w:val="0"/>
        <w:jc w:val="both"/>
        <w:rPr>
          <w:rFonts w:ascii="Times New Roman" w:hAnsi="Times New Roman"/>
          <w:sz w:val="28"/>
          <w:szCs w:val="28"/>
        </w:rPr>
      </w:pPr>
      <w:r w:rsidRPr="009470E0">
        <w:rPr>
          <w:rFonts w:ascii="Times New Roman" w:hAnsi="Times New Roman"/>
          <w:b/>
          <w:sz w:val="28"/>
          <w:szCs w:val="28"/>
        </w:rPr>
        <w:t xml:space="preserve">Проведение психолого-педагогической диагностики </w:t>
      </w:r>
      <w:proofErr w:type="gramStart"/>
      <w:r w:rsidRPr="009470E0">
        <w:rPr>
          <w:rFonts w:ascii="Times New Roman" w:hAnsi="Times New Roman"/>
          <w:b/>
          <w:sz w:val="28"/>
          <w:szCs w:val="28"/>
        </w:rPr>
        <w:t>обучающихся</w:t>
      </w:r>
      <w:proofErr w:type="gramEnd"/>
      <w:r w:rsidRPr="009470E0">
        <w:rPr>
          <w:rFonts w:ascii="Times New Roman" w:hAnsi="Times New Roman"/>
          <w:b/>
          <w:sz w:val="28"/>
          <w:szCs w:val="28"/>
        </w:rPr>
        <w:t xml:space="preserve">, </w:t>
      </w:r>
      <w:r w:rsidRPr="009470E0">
        <w:rPr>
          <w:rFonts w:ascii="Times New Roman" w:hAnsi="Times New Roman"/>
          <w:sz w:val="28"/>
          <w:szCs w:val="28"/>
        </w:rPr>
        <w:t>целью которой является определение уровня сформированности УУД на конец обучения при получении НОО.</w:t>
      </w:r>
    </w:p>
    <w:p w:rsidR="00B9589D" w:rsidRPr="009470E0" w:rsidRDefault="00B9589D" w:rsidP="00B9589D">
      <w:pPr>
        <w:spacing w:line="360" w:lineRule="auto"/>
        <w:ind w:firstLine="426"/>
        <w:jc w:val="both"/>
        <w:rPr>
          <w:sz w:val="28"/>
          <w:szCs w:val="28"/>
        </w:rPr>
      </w:pPr>
      <w:r w:rsidRPr="009470E0">
        <w:rPr>
          <w:rFonts w:eastAsia="Calibri"/>
          <w:b/>
          <w:sz w:val="28"/>
          <w:szCs w:val="28"/>
        </w:rPr>
        <w:lastRenderedPageBreak/>
        <w:t xml:space="preserve">2. Проведение консультационной и просветительской работы с родителями, </w:t>
      </w:r>
      <w:r w:rsidRPr="009470E0">
        <w:rPr>
          <w:rFonts w:eastAsia="Calibri"/>
          <w:sz w:val="28"/>
          <w:szCs w:val="28"/>
        </w:rPr>
        <w:t>направленной на ознакомление с результатами диагностики,</w:t>
      </w:r>
      <w:r w:rsidRPr="009470E0">
        <w:rPr>
          <w:rFonts w:eastAsia="Calibri"/>
          <w:b/>
          <w:sz w:val="28"/>
          <w:szCs w:val="28"/>
        </w:rPr>
        <w:t xml:space="preserve"> </w:t>
      </w:r>
      <w:r w:rsidRPr="009470E0">
        <w:rPr>
          <w:sz w:val="28"/>
          <w:szCs w:val="28"/>
        </w:rPr>
        <w:t>определение причин, выработку рекомендаций, определение дальнейшей траектории развития ребенка на уровне ООО; ознакомление с трудностями и особенностями перехода в 5 класс.</w:t>
      </w:r>
    </w:p>
    <w:p w:rsidR="00B9589D" w:rsidRPr="009470E0" w:rsidRDefault="00B9589D" w:rsidP="00B9589D">
      <w:pPr>
        <w:tabs>
          <w:tab w:val="left" w:pos="426"/>
        </w:tabs>
        <w:spacing w:line="360" w:lineRule="auto"/>
        <w:jc w:val="both"/>
        <w:rPr>
          <w:rFonts w:eastAsia="Calibri"/>
          <w:sz w:val="28"/>
          <w:szCs w:val="28"/>
        </w:rPr>
      </w:pPr>
      <w:r w:rsidRPr="009470E0">
        <w:rPr>
          <w:rFonts w:eastAsia="Calibri"/>
          <w:b/>
          <w:sz w:val="28"/>
          <w:szCs w:val="28"/>
        </w:rPr>
        <w:t xml:space="preserve">3. Проведение групповых и индивидуальных консультаций с педагогами </w:t>
      </w:r>
      <w:r w:rsidRPr="009470E0">
        <w:rPr>
          <w:rFonts w:eastAsia="Calibri"/>
          <w:sz w:val="28"/>
          <w:szCs w:val="28"/>
        </w:rPr>
        <w:t>по результатам диагностики. Динамика формирования УУД. Подготовка характеристик выпускников НОО.</w:t>
      </w:r>
    </w:p>
    <w:p w:rsidR="00B9589D" w:rsidRPr="009470E0" w:rsidRDefault="00B9589D" w:rsidP="00B9589D">
      <w:pPr>
        <w:tabs>
          <w:tab w:val="left" w:pos="426"/>
        </w:tabs>
        <w:spacing w:line="360" w:lineRule="auto"/>
        <w:jc w:val="both"/>
        <w:rPr>
          <w:rFonts w:eastAsia="Calibri"/>
          <w:sz w:val="28"/>
          <w:szCs w:val="28"/>
        </w:rPr>
      </w:pPr>
      <w:r w:rsidRPr="009470E0">
        <w:rPr>
          <w:rFonts w:eastAsia="Calibri"/>
          <w:b/>
          <w:sz w:val="28"/>
          <w:szCs w:val="28"/>
        </w:rPr>
        <w:t>4. Реализация программы</w:t>
      </w:r>
      <w:r w:rsidRPr="009470E0">
        <w:rPr>
          <w:rFonts w:eastAsia="Calibri"/>
          <w:sz w:val="28"/>
          <w:szCs w:val="28"/>
        </w:rPr>
        <w:t xml:space="preserve"> «Я иду в 5 класс», целью которой является формирование и сохранение психологического здоровья школьников через создание условий для их успешной адаптации к школьной жизни на новом уровне образования.</w:t>
      </w:r>
    </w:p>
    <w:p w:rsidR="00B9589D" w:rsidRPr="009470E0" w:rsidRDefault="00B9589D" w:rsidP="00B9589D">
      <w:pPr>
        <w:pStyle w:val="afff5"/>
        <w:spacing w:line="360" w:lineRule="auto"/>
        <w:rPr>
          <w:rFonts w:ascii="Times New Roman" w:eastAsia="Calibri" w:hAnsi="Times New Roman" w:cs="Times New Roman"/>
          <w:b/>
          <w:sz w:val="28"/>
          <w:szCs w:val="28"/>
          <w:lang w:eastAsia="ru-RU"/>
        </w:rPr>
      </w:pPr>
      <w:r w:rsidRPr="009470E0">
        <w:rPr>
          <w:rFonts w:ascii="Times New Roman" w:eastAsia="Calibri" w:hAnsi="Times New Roman" w:cs="Times New Roman"/>
          <w:b/>
          <w:sz w:val="28"/>
          <w:szCs w:val="28"/>
          <w:lang w:eastAsia="ru-RU"/>
        </w:rPr>
        <w:t xml:space="preserve">5. Проведение комплексной контрольной работы. </w:t>
      </w:r>
    </w:p>
    <w:p w:rsidR="00B9589D" w:rsidRPr="00E01AC6" w:rsidRDefault="00B9589D" w:rsidP="00B9589D">
      <w:pPr>
        <w:tabs>
          <w:tab w:val="left" w:pos="426"/>
        </w:tabs>
        <w:spacing w:line="360" w:lineRule="auto"/>
        <w:jc w:val="both"/>
        <w:rPr>
          <w:color w:val="000000"/>
          <w:sz w:val="28"/>
          <w:szCs w:val="28"/>
        </w:rPr>
      </w:pPr>
      <w:r w:rsidRPr="00E01AC6">
        <w:rPr>
          <w:rFonts w:eastAsia="Calibri"/>
          <w:b/>
          <w:sz w:val="28"/>
          <w:szCs w:val="28"/>
        </w:rPr>
        <w:t xml:space="preserve">6. Аналитическая работа, </w:t>
      </w:r>
      <w:r w:rsidRPr="00E01AC6">
        <w:rPr>
          <w:rFonts w:eastAsia="Calibri"/>
          <w:sz w:val="28"/>
          <w:szCs w:val="28"/>
        </w:rPr>
        <w:t>направленная на а</w:t>
      </w:r>
      <w:r w:rsidRPr="00E01AC6">
        <w:rPr>
          <w:color w:val="000000"/>
          <w:sz w:val="28"/>
          <w:szCs w:val="28"/>
        </w:rPr>
        <w:t>нализ сформированности УУД на уровне НОО, преодоление рисков в дальнейшем обучении на уровне ООО</w:t>
      </w:r>
    </w:p>
    <w:p w:rsidR="00B9589D" w:rsidRPr="00892DF1" w:rsidRDefault="00B9589D" w:rsidP="00B9589D">
      <w:pPr>
        <w:rPr>
          <w:sz w:val="28"/>
          <w:szCs w:val="28"/>
        </w:rPr>
      </w:pPr>
    </w:p>
    <w:tbl>
      <w:tblPr>
        <w:tblStyle w:val="afff2"/>
        <w:tblW w:w="10774" w:type="dxa"/>
        <w:tblInd w:w="-601" w:type="dxa"/>
        <w:tblLayout w:type="fixed"/>
        <w:tblLook w:val="04A0" w:firstRow="1" w:lastRow="0" w:firstColumn="1" w:lastColumn="0" w:noHBand="0" w:noVBand="1"/>
      </w:tblPr>
      <w:tblGrid>
        <w:gridCol w:w="709"/>
        <w:gridCol w:w="3119"/>
        <w:gridCol w:w="1417"/>
        <w:gridCol w:w="1221"/>
        <w:gridCol w:w="2323"/>
        <w:gridCol w:w="709"/>
        <w:gridCol w:w="567"/>
        <w:gridCol w:w="709"/>
      </w:tblGrid>
      <w:tr w:rsidR="00B9589D" w:rsidRPr="00E01AC6" w:rsidTr="00E01AC6">
        <w:tc>
          <w:tcPr>
            <w:tcW w:w="709" w:type="dxa"/>
          </w:tcPr>
          <w:p w:rsidR="00B9589D" w:rsidRPr="00E01AC6" w:rsidRDefault="00B9589D" w:rsidP="00E01AC6">
            <w:pPr>
              <w:spacing w:line="276" w:lineRule="auto"/>
              <w:jc w:val="center"/>
              <w:rPr>
                <w:rFonts w:eastAsia="Calibri"/>
                <w:b/>
                <w:bCs/>
                <w:i/>
                <w:iCs/>
              </w:rPr>
            </w:pPr>
          </w:p>
          <w:p w:rsidR="00B9589D" w:rsidRPr="00E01AC6" w:rsidRDefault="00B9589D" w:rsidP="00E01AC6">
            <w:pPr>
              <w:spacing w:line="276" w:lineRule="auto"/>
              <w:jc w:val="center"/>
              <w:rPr>
                <w:rFonts w:eastAsia="Calibri"/>
              </w:rPr>
            </w:pPr>
            <w:r w:rsidRPr="00E01AC6">
              <w:rPr>
                <w:rFonts w:eastAsia="Calibri"/>
                <w:b/>
                <w:bCs/>
                <w:i/>
                <w:iCs/>
              </w:rPr>
              <w:t xml:space="preserve">Класс </w:t>
            </w:r>
          </w:p>
        </w:tc>
        <w:tc>
          <w:tcPr>
            <w:tcW w:w="3119" w:type="dxa"/>
          </w:tcPr>
          <w:p w:rsidR="00B9589D" w:rsidRPr="00E01AC6" w:rsidRDefault="00B9589D" w:rsidP="00E01AC6">
            <w:pPr>
              <w:spacing w:line="276" w:lineRule="auto"/>
              <w:jc w:val="center"/>
              <w:rPr>
                <w:rFonts w:eastAsia="Calibri"/>
                <w:b/>
                <w:bCs/>
                <w:i/>
                <w:iCs/>
              </w:rPr>
            </w:pPr>
          </w:p>
          <w:p w:rsidR="00B9589D" w:rsidRPr="00E01AC6" w:rsidRDefault="00B9589D" w:rsidP="00E01AC6">
            <w:pPr>
              <w:spacing w:line="276" w:lineRule="auto"/>
              <w:jc w:val="center"/>
              <w:rPr>
                <w:rFonts w:eastAsia="Calibri"/>
              </w:rPr>
            </w:pPr>
            <w:r w:rsidRPr="00E01AC6">
              <w:rPr>
                <w:rFonts w:eastAsia="Calibri"/>
                <w:b/>
                <w:bCs/>
                <w:i/>
                <w:iCs/>
              </w:rPr>
              <w:t>Направления деятельности</w:t>
            </w:r>
          </w:p>
        </w:tc>
        <w:tc>
          <w:tcPr>
            <w:tcW w:w="1417" w:type="dxa"/>
          </w:tcPr>
          <w:p w:rsidR="00B9589D" w:rsidRPr="00E01AC6" w:rsidRDefault="00B9589D" w:rsidP="00E01AC6">
            <w:pPr>
              <w:spacing w:line="276" w:lineRule="auto"/>
              <w:jc w:val="center"/>
              <w:rPr>
                <w:rFonts w:eastAsia="Calibri"/>
                <w:b/>
                <w:bCs/>
                <w:i/>
                <w:iCs/>
              </w:rPr>
            </w:pPr>
          </w:p>
          <w:p w:rsidR="00B9589D" w:rsidRPr="00E01AC6" w:rsidRDefault="00B9589D" w:rsidP="00E01AC6">
            <w:pPr>
              <w:spacing w:line="276" w:lineRule="auto"/>
              <w:jc w:val="center"/>
              <w:rPr>
                <w:rFonts w:eastAsia="Calibri"/>
                <w:b/>
                <w:bCs/>
                <w:i/>
                <w:iCs/>
              </w:rPr>
            </w:pPr>
            <w:r w:rsidRPr="00E01AC6">
              <w:rPr>
                <w:rFonts w:eastAsia="Calibri"/>
                <w:b/>
                <w:bCs/>
                <w:i/>
                <w:iCs/>
              </w:rPr>
              <w:t>УУД</w:t>
            </w:r>
          </w:p>
        </w:tc>
        <w:tc>
          <w:tcPr>
            <w:tcW w:w="1221" w:type="dxa"/>
          </w:tcPr>
          <w:p w:rsidR="00B9589D" w:rsidRPr="00E01AC6" w:rsidRDefault="00B9589D" w:rsidP="00E01AC6">
            <w:pPr>
              <w:spacing w:line="276" w:lineRule="auto"/>
              <w:jc w:val="center"/>
              <w:rPr>
                <w:rFonts w:eastAsia="Calibri"/>
                <w:b/>
                <w:bCs/>
                <w:i/>
                <w:iCs/>
              </w:rPr>
            </w:pPr>
            <w:r w:rsidRPr="00E01AC6">
              <w:rPr>
                <w:rFonts w:eastAsia="Calibri"/>
                <w:b/>
                <w:bCs/>
                <w:i/>
                <w:iCs/>
              </w:rPr>
              <w:t>Срок</w:t>
            </w:r>
          </w:p>
          <w:p w:rsidR="00B9589D" w:rsidRPr="00E01AC6" w:rsidRDefault="00B9589D" w:rsidP="00E01AC6">
            <w:pPr>
              <w:spacing w:line="276" w:lineRule="auto"/>
              <w:jc w:val="center"/>
              <w:rPr>
                <w:rFonts w:eastAsia="Calibri"/>
              </w:rPr>
            </w:pPr>
            <w:r w:rsidRPr="00E01AC6">
              <w:rPr>
                <w:rFonts w:eastAsia="Calibri"/>
                <w:b/>
                <w:bCs/>
                <w:i/>
                <w:iCs/>
              </w:rPr>
              <w:t>проведения</w:t>
            </w:r>
          </w:p>
        </w:tc>
        <w:tc>
          <w:tcPr>
            <w:tcW w:w="2323" w:type="dxa"/>
          </w:tcPr>
          <w:p w:rsidR="00B9589D" w:rsidRPr="00E01AC6" w:rsidRDefault="00B9589D" w:rsidP="00E01AC6">
            <w:pPr>
              <w:spacing w:line="276" w:lineRule="auto"/>
              <w:jc w:val="center"/>
              <w:rPr>
                <w:rFonts w:eastAsia="Calibri"/>
                <w:b/>
                <w:bCs/>
                <w:i/>
                <w:iCs/>
              </w:rPr>
            </w:pPr>
          </w:p>
          <w:p w:rsidR="00B9589D" w:rsidRPr="00E01AC6" w:rsidRDefault="00B9589D" w:rsidP="00E01AC6">
            <w:pPr>
              <w:spacing w:line="276" w:lineRule="auto"/>
              <w:jc w:val="center"/>
              <w:rPr>
                <w:rFonts w:eastAsia="Calibri"/>
              </w:rPr>
            </w:pPr>
            <w:r w:rsidRPr="00E01AC6">
              <w:rPr>
                <w:rFonts w:eastAsia="Calibri"/>
                <w:b/>
                <w:bCs/>
                <w:i/>
                <w:iCs/>
              </w:rPr>
              <w:t>Предполагаемый результат</w:t>
            </w:r>
          </w:p>
        </w:tc>
        <w:tc>
          <w:tcPr>
            <w:tcW w:w="709" w:type="dxa"/>
          </w:tcPr>
          <w:p w:rsidR="00B9589D" w:rsidRPr="00E01AC6" w:rsidRDefault="00B9589D" w:rsidP="00E01AC6">
            <w:pPr>
              <w:spacing w:line="276" w:lineRule="auto"/>
              <w:jc w:val="center"/>
              <w:rPr>
                <w:rFonts w:eastAsia="Calibri"/>
                <w:b/>
                <w:bCs/>
                <w:i/>
                <w:iCs/>
              </w:rPr>
            </w:pPr>
            <w:r w:rsidRPr="00E01AC6">
              <w:rPr>
                <w:rFonts w:eastAsia="Calibri"/>
                <w:b/>
                <w:bCs/>
                <w:i/>
                <w:iCs/>
              </w:rPr>
              <w:t>Психолог</w:t>
            </w:r>
          </w:p>
        </w:tc>
        <w:tc>
          <w:tcPr>
            <w:tcW w:w="567" w:type="dxa"/>
          </w:tcPr>
          <w:p w:rsidR="00B9589D" w:rsidRPr="00E01AC6" w:rsidRDefault="00B9589D" w:rsidP="00E01AC6">
            <w:pPr>
              <w:spacing w:line="276" w:lineRule="auto"/>
              <w:jc w:val="center"/>
              <w:rPr>
                <w:rFonts w:eastAsia="Calibri"/>
                <w:b/>
                <w:bCs/>
                <w:i/>
                <w:iCs/>
              </w:rPr>
            </w:pPr>
            <w:r w:rsidRPr="00E01AC6">
              <w:rPr>
                <w:rFonts w:eastAsia="Calibri"/>
                <w:b/>
                <w:bCs/>
                <w:i/>
                <w:iCs/>
              </w:rPr>
              <w:t>Учитель</w:t>
            </w:r>
          </w:p>
        </w:tc>
        <w:tc>
          <w:tcPr>
            <w:tcW w:w="709" w:type="dxa"/>
          </w:tcPr>
          <w:p w:rsidR="00B9589D" w:rsidRPr="00E01AC6" w:rsidRDefault="00B9589D" w:rsidP="00E01AC6">
            <w:pPr>
              <w:spacing w:line="276" w:lineRule="auto"/>
              <w:jc w:val="center"/>
              <w:rPr>
                <w:rFonts w:eastAsia="Calibri"/>
                <w:b/>
                <w:bCs/>
                <w:i/>
                <w:iCs/>
              </w:rPr>
            </w:pPr>
            <w:r w:rsidRPr="00E01AC6">
              <w:rPr>
                <w:rFonts w:eastAsia="Calibri"/>
                <w:b/>
                <w:bCs/>
                <w:i/>
                <w:iCs/>
              </w:rPr>
              <w:t>Администрация</w:t>
            </w:r>
          </w:p>
        </w:tc>
      </w:tr>
      <w:tr w:rsidR="00B9589D" w:rsidRPr="00E01AC6" w:rsidTr="00E01AC6">
        <w:tc>
          <w:tcPr>
            <w:tcW w:w="709" w:type="dxa"/>
            <w:vMerge w:val="restart"/>
          </w:tcPr>
          <w:p w:rsidR="00B9589D" w:rsidRPr="00E01AC6" w:rsidRDefault="00B9589D" w:rsidP="00E01AC6">
            <w:pPr>
              <w:spacing w:line="276" w:lineRule="auto"/>
              <w:jc w:val="center"/>
              <w:rPr>
                <w:rFonts w:eastAsia="Calibri"/>
                <w:spacing w:val="20"/>
              </w:rPr>
            </w:pPr>
          </w:p>
          <w:p w:rsidR="00B9589D" w:rsidRPr="00E01AC6" w:rsidRDefault="00B9589D" w:rsidP="00E01AC6">
            <w:pPr>
              <w:spacing w:line="276" w:lineRule="auto"/>
              <w:jc w:val="center"/>
              <w:rPr>
                <w:rFonts w:eastAsia="Calibri"/>
                <w:spacing w:val="20"/>
              </w:rPr>
            </w:pPr>
          </w:p>
          <w:p w:rsidR="00B9589D" w:rsidRPr="00E01AC6" w:rsidRDefault="00B9589D" w:rsidP="00E01AC6">
            <w:pPr>
              <w:spacing w:line="276" w:lineRule="auto"/>
              <w:jc w:val="center"/>
              <w:rPr>
                <w:rFonts w:eastAsia="Calibri"/>
                <w:spacing w:val="20"/>
              </w:rPr>
            </w:pPr>
          </w:p>
          <w:p w:rsidR="00B9589D" w:rsidRPr="00E01AC6" w:rsidRDefault="00B9589D" w:rsidP="00E01AC6">
            <w:pPr>
              <w:spacing w:line="276" w:lineRule="auto"/>
              <w:jc w:val="center"/>
              <w:rPr>
                <w:rFonts w:eastAsia="Calibri"/>
                <w:spacing w:val="20"/>
              </w:rPr>
            </w:pPr>
          </w:p>
          <w:p w:rsidR="00B9589D" w:rsidRPr="00E01AC6" w:rsidRDefault="00B9589D" w:rsidP="00E01AC6">
            <w:pPr>
              <w:spacing w:line="276" w:lineRule="auto"/>
              <w:jc w:val="center"/>
              <w:rPr>
                <w:rFonts w:eastAsia="Calibri"/>
                <w:spacing w:val="20"/>
              </w:rPr>
            </w:pPr>
          </w:p>
          <w:p w:rsidR="00B9589D" w:rsidRPr="00E01AC6" w:rsidRDefault="00B9589D" w:rsidP="00E01AC6">
            <w:pPr>
              <w:spacing w:line="276" w:lineRule="auto"/>
              <w:jc w:val="center"/>
              <w:rPr>
                <w:rFonts w:eastAsia="Calibri"/>
                <w:spacing w:val="20"/>
              </w:rPr>
            </w:pPr>
            <w:r w:rsidRPr="00E01AC6">
              <w:rPr>
                <w:rFonts w:eastAsia="Calibri"/>
                <w:spacing w:val="20"/>
              </w:rPr>
              <w:t>1 класс</w:t>
            </w:r>
          </w:p>
        </w:tc>
        <w:tc>
          <w:tcPr>
            <w:tcW w:w="3119" w:type="dxa"/>
          </w:tcPr>
          <w:p w:rsidR="00B9589D" w:rsidRPr="00E01AC6" w:rsidRDefault="00B9589D" w:rsidP="00E01AC6">
            <w:pPr>
              <w:spacing w:line="276" w:lineRule="auto"/>
              <w:rPr>
                <w:rFonts w:eastAsia="Calibri"/>
                <w:b/>
                <w:u w:val="single"/>
              </w:rPr>
            </w:pPr>
            <w:r w:rsidRPr="00E01AC6">
              <w:rPr>
                <w:b/>
                <w:u w:val="single"/>
              </w:rPr>
              <w:t>Психолого-педагогическая диагностика</w:t>
            </w:r>
          </w:p>
          <w:p w:rsidR="00B9589D" w:rsidRPr="00E01AC6" w:rsidRDefault="00B9589D" w:rsidP="00E01AC6">
            <w:pPr>
              <w:spacing w:line="276" w:lineRule="auto"/>
              <w:ind w:left="317" w:hanging="317"/>
              <w:rPr>
                <w:rFonts w:eastAsia="Calibri"/>
              </w:rPr>
            </w:pPr>
            <w:r w:rsidRPr="00E01AC6">
              <w:rPr>
                <w:rFonts w:eastAsia="Calibri"/>
              </w:rPr>
              <w:t>1. Изучение периода адаптации обучающихся по (метод неоконченных предложений)</w:t>
            </w:r>
          </w:p>
        </w:tc>
        <w:tc>
          <w:tcPr>
            <w:tcW w:w="1417"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Коммуникативные</w:t>
            </w:r>
          </w:p>
        </w:tc>
        <w:tc>
          <w:tcPr>
            <w:tcW w:w="1221" w:type="dxa"/>
          </w:tcPr>
          <w:p w:rsidR="00B9589D" w:rsidRPr="00E01AC6" w:rsidRDefault="00B9589D" w:rsidP="00E01AC6">
            <w:pPr>
              <w:spacing w:line="276" w:lineRule="auto"/>
              <w:rPr>
                <w:rFonts w:eastAsia="Calibri"/>
              </w:rPr>
            </w:pPr>
            <w:r w:rsidRPr="00E01AC6">
              <w:rPr>
                <w:rFonts w:eastAsia="Calibri"/>
              </w:rPr>
              <w:t xml:space="preserve"> </w:t>
            </w:r>
          </w:p>
          <w:p w:rsidR="00B9589D" w:rsidRPr="00E01AC6" w:rsidRDefault="00B9589D" w:rsidP="00E01AC6">
            <w:pPr>
              <w:spacing w:line="276" w:lineRule="auto"/>
              <w:rPr>
                <w:rFonts w:eastAsia="Calibri"/>
              </w:rPr>
            </w:pPr>
            <w:r w:rsidRPr="00E01AC6">
              <w:rPr>
                <w:rFonts w:eastAsia="Calibri"/>
              </w:rPr>
              <w:t>Сентябрь</w:t>
            </w:r>
          </w:p>
        </w:tc>
        <w:tc>
          <w:tcPr>
            <w:tcW w:w="2323" w:type="dxa"/>
          </w:tcPr>
          <w:p w:rsidR="00B9589D" w:rsidRPr="00E01AC6" w:rsidRDefault="00B9589D" w:rsidP="00E01AC6">
            <w:pPr>
              <w:spacing w:line="276" w:lineRule="auto"/>
              <w:rPr>
                <w:rFonts w:eastAsia="Calibri"/>
              </w:rPr>
            </w:pPr>
            <w:r w:rsidRPr="00E01AC6">
              <w:rPr>
                <w:color w:val="000000"/>
              </w:rPr>
              <w:t>Создание условий для успешной адаптации учащихся на начало обучения на уровне НОО, предупреждение и преодоление школьных факторов риска</w:t>
            </w:r>
          </w:p>
        </w:tc>
        <w:tc>
          <w:tcPr>
            <w:tcW w:w="709" w:type="dxa"/>
          </w:tcPr>
          <w:p w:rsidR="00B9589D" w:rsidRPr="00E01AC6" w:rsidRDefault="00B9589D" w:rsidP="00E01AC6">
            <w:pPr>
              <w:spacing w:line="276" w:lineRule="auto"/>
              <w:rPr>
                <w:color w:val="000000"/>
              </w:rPr>
            </w:pPr>
            <w:r w:rsidRPr="00E01AC6">
              <w:rPr>
                <w:color w:val="000000"/>
              </w:rPr>
              <w:t>+</w:t>
            </w:r>
          </w:p>
        </w:tc>
        <w:tc>
          <w:tcPr>
            <w:tcW w:w="567" w:type="dxa"/>
          </w:tcPr>
          <w:p w:rsidR="00B9589D" w:rsidRPr="00E01AC6" w:rsidRDefault="00B9589D" w:rsidP="00E01AC6">
            <w:pPr>
              <w:spacing w:line="276" w:lineRule="auto"/>
              <w:rPr>
                <w:color w:val="000000"/>
              </w:rPr>
            </w:pPr>
          </w:p>
        </w:tc>
        <w:tc>
          <w:tcPr>
            <w:tcW w:w="709" w:type="dxa"/>
          </w:tcPr>
          <w:p w:rsidR="00B9589D" w:rsidRPr="00E01AC6" w:rsidRDefault="00B9589D" w:rsidP="00E01AC6">
            <w:pPr>
              <w:spacing w:line="276" w:lineRule="auto"/>
              <w:rPr>
                <w:color w:val="000000"/>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jc w:val="both"/>
              <w:rPr>
                <w:rFonts w:eastAsia="Calibri"/>
              </w:rPr>
            </w:pPr>
            <w:r w:rsidRPr="00E01AC6">
              <w:rPr>
                <w:rFonts w:eastAsia="Calibri"/>
              </w:rPr>
              <w:t xml:space="preserve">2. Оценка интуитивного мышления, логического мышления, визуально-линейного мышления, визуально-структурного </w:t>
            </w:r>
            <w:r w:rsidRPr="00E01AC6">
              <w:rPr>
                <w:rFonts w:eastAsia="Calibri"/>
              </w:rPr>
              <w:lastRenderedPageBreak/>
              <w:t>мышления (методический комплекс «Прогноз и профилактика проблем обучения в начальной школе» Л.А. Ясюковой)</w:t>
            </w:r>
          </w:p>
        </w:tc>
        <w:tc>
          <w:tcPr>
            <w:tcW w:w="1417" w:type="dxa"/>
          </w:tcPr>
          <w:p w:rsidR="00B9589D" w:rsidRPr="00E01AC6" w:rsidRDefault="00B9589D" w:rsidP="00E01AC6">
            <w:pPr>
              <w:spacing w:line="276" w:lineRule="auto"/>
              <w:jc w:val="center"/>
              <w:rPr>
                <w:rFonts w:eastAsia="Calibri"/>
              </w:rPr>
            </w:pPr>
          </w:p>
          <w:p w:rsidR="00B9589D" w:rsidRPr="00E01AC6" w:rsidRDefault="00B9589D" w:rsidP="00E01AC6">
            <w:pPr>
              <w:spacing w:line="276" w:lineRule="auto"/>
              <w:jc w:val="center"/>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p>
        </w:tc>
        <w:tc>
          <w:tcPr>
            <w:tcW w:w="1221"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rFonts w:eastAsia="Calibri"/>
              </w:rPr>
            </w:pPr>
            <w:r w:rsidRPr="00E01AC6">
              <w:rPr>
                <w:rFonts w:eastAsia="Calibri"/>
              </w:rPr>
              <w:t xml:space="preserve">Уровень сформированности интуитивного мышления, логического </w:t>
            </w:r>
            <w:r w:rsidRPr="00E01AC6">
              <w:rPr>
                <w:rFonts w:eastAsia="Calibri"/>
              </w:rPr>
              <w:lastRenderedPageBreak/>
              <w:t xml:space="preserve">мышления, визуально-линейного мышления, визуально-структурного мышления </w:t>
            </w:r>
          </w:p>
        </w:tc>
        <w:tc>
          <w:tcPr>
            <w:tcW w:w="709" w:type="dxa"/>
          </w:tcPr>
          <w:p w:rsidR="00B9589D" w:rsidRPr="00E01AC6" w:rsidRDefault="00B9589D" w:rsidP="00E01AC6">
            <w:pPr>
              <w:spacing w:line="276" w:lineRule="auto"/>
              <w:rPr>
                <w:rFonts w:eastAsia="Calibri"/>
              </w:rPr>
            </w:pPr>
            <w:r w:rsidRPr="00E01AC6">
              <w:rPr>
                <w:rFonts w:eastAsia="Calibri"/>
              </w:rPr>
              <w:lastRenderedPageBreak/>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D477AE">
            <w:pPr>
              <w:pStyle w:val="afff"/>
              <w:numPr>
                <w:ilvl w:val="0"/>
                <w:numId w:val="92"/>
              </w:numPr>
              <w:spacing w:after="0"/>
              <w:ind w:left="0" w:firstLine="33"/>
              <w:contextualSpacing w:val="0"/>
              <w:jc w:val="both"/>
              <w:rPr>
                <w:rFonts w:ascii="Times New Roman" w:hAnsi="Times New Roman"/>
                <w:sz w:val="24"/>
                <w:szCs w:val="24"/>
              </w:rPr>
            </w:pPr>
            <w:r w:rsidRPr="00E01AC6">
              <w:rPr>
                <w:rFonts w:ascii="Times New Roman" w:hAnsi="Times New Roman"/>
                <w:sz w:val="24"/>
                <w:szCs w:val="24"/>
              </w:rPr>
              <w:t>Оценка знаково-символического моделирования (методика С.Н. Карпова «Проба на определение количества слов в предложении»)</w:t>
            </w:r>
          </w:p>
        </w:tc>
        <w:tc>
          <w:tcPr>
            <w:tcW w:w="1417" w:type="dxa"/>
          </w:tcPr>
          <w:p w:rsidR="00B9589D" w:rsidRPr="00E01AC6" w:rsidRDefault="00B9589D" w:rsidP="00E01AC6">
            <w:pPr>
              <w:spacing w:line="276" w:lineRule="auto"/>
              <w:jc w:val="center"/>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rFonts w:eastAsia="Calibri"/>
              </w:rPr>
            </w:pPr>
            <w:r w:rsidRPr="00E01AC6">
              <w:rPr>
                <w:rFonts w:eastAsia="Calibri"/>
              </w:rPr>
              <w:t xml:space="preserve">Уровень сформированности </w:t>
            </w:r>
            <w:proofErr w:type="gramStart"/>
            <w:r w:rsidRPr="00E01AC6">
              <w:rPr>
                <w:rFonts w:eastAsia="Calibri"/>
              </w:rPr>
              <w:t>знакового-символического</w:t>
            </w:r>
            <w:proofErr w:type="gramEnd"/>
            <w:r w:rsidRPr="00E01AC6">
              <w:rPr>
                <w:rFonts w:eastAsia="Calibri"/>
              </w:rPr>
              <w:t xml:space="preserve"> моделирования</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jc w:val="both"/>
              <w:rPr>
                <w:rFonts w:eastAsia="Calibri"/>
                <w:i/>
              </w:rPr>
            </w:pPr>
            <w:r w:rsidRPr="00E01AC6">
              <w:rPr>
                <w:rFonts w:eastAsia="Calibri"/>
              </w:rPr>
              <w:t xml:space="preserve">4. Диагностика самооценки (методика «Лесенка» по В.Г. Щур) </w:t>
            </w:r>
          </w:p>
        </w:tc>
        <w:tc>
          <w:tcPr>
            <w:tcW w:w="1417" w:type="dxa"/>
          </w:tcPr>
          <w:p w:rsidR="00B9589D" w:rsidRPr="00E01AC6" w:rsidRDefault="00B9589D" w:rsidP="00E01AC6">
            <w:pPr>
              <w:spacing w:line="276" w:lineRule="auto"/>
              <w:rPr>
                <w:rFonts w:eastAsia="Calibri"/>
              </w:rPr>
            </w:pPr>
            <w:r w:rsidRPr="00E01AC6">
              <w:rPr>
                <w:rFonts w:eastAsia="Calibri"/>
              </w:rPr>
              <w:t xml:space="preserve">Личностные </w:t>
            </w:r>
          </w:p>
        </w:tc>
        <w:tc>
          <w:tcPr>
            <w:tcW w:w="1221" w:type="dxa"/>
          </w:tcPr>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color w:val="000000"/>
              </w:rPr>
            </w:pPr>
            <w:r w:rsidRPr="00E01AC6">
              <w:rPr>
                <w:rFonts w:eastAsia="Calibri"/>
              </w:rPr>
              <w:t xml:space="preserve">Уровень сформированности </w:t>
            </w:r>
            <w:r w:rsidRPr="00E01AC6">
              <w:rPr>
                <w:color w:val="000000"/>
              </w:rPr>
              <w:t>самооценки</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jc w:val="both"/>
              <w:rPr>
                <w:rFonts w:eastAsia="Calibri"/>
              </w:rPr>
            </w:pPr>
            <w:r w:rsidRPr="00E01AC6">
              <w:rPr>
                <w:rFonts w:eastAsia="Calibri"/>
                <w:b/>
              </w:rPr>
              <w:t xml:space="preserve">5. </w:t>
            </w:r>
            <w:r w:rsidRPr="00E01AC6">
              <w:rPr>
                <w:rFonts w:eastAsia="Calibri"/>
              </w:rPr>
              <w:t>Диагностика мотивации (методика «Мотивация учения» Т.А. Нежновой, модификация А.М. Прихожан)</w:t>
            </w:r>
          </w:p>
        </w:tc>
        <w:tc>
          <w:tcPr>
            <w:tcW w:w="1417" w:type="dxa"/>
          </w:tcPr>
          <w:p w:rsidR="00B9589D" w:rsidRPr="00E01AC6" w:rsidRDefault="00B9589D" w:rsidP="00E01AC6">
            <w:pPr>
              <w:spacing w:line="276" w:lineRule="auto"/>
              <w:jc w:val="center"/>
              <w:rPr>
                <w:rFonts w:eastAsia="Calibri"/>
              </w:rPr>
            </w:pPr>
            <w:r w:rsidRPr="00E01AC6">
              <w:rPr>
                <w:rFonts w:eastAsia="Calibri"/>
              </w:rPr>
              <w:t xml:space="preserve">Личностные </w:t>
            </w:r>
          </w:p>
        </w:tc>
        <w:tc>
          <w:tcPr>
            <w:tcW w:w="1221" w:type="dxa"/>
          </w:tcPr>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rFonts w:eastAsia="Calibri"/>
              </w:rPr>
            </w:pPr>
            <w:r w:rsidRPr="00E01AC6">
              <w:rPr>
                <w:rFonts w:eastAsia="Calibri"/>
              </w:rPr>
              <w:t xml:space="preserve">Уровень сформированности мотивационной сферы </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rPr>
                <w:rFonts w:eastAsia="Calibri"/>
                <w:b/>
              </w:rPr>
            </w:pPr>
            <w:r w:rsidRPr="00E01AC6">
              <w:rPr>
                <w:rFonts w:eastAsia="Calibri"/>
                <w:b/>
              </w:rPr>
              <w:t xml:space="preserve">6. </w:t>
            </w:r>
          </w:p>
          <w:p w:rsidR="00B9589D" w:rsidRPr="00E01AC6" w:rsidRDefault="00B9589D" w:rsidP="00E01AC6">
            <w:pPr>
              <w:spacing w:line="276" w:lineRule="auto"/>
              <w:rPr>
                <w:rFonts w:eastAsia="Calibri"/>
                <w:i/>
              </w:rPr>
            </w:pPr>
            <w:r w:rsidRPr="00E01AC6">
              <w:rPr>
                <w:rFonts w:eastAsia="Calibri"/>
              </w:rPr>
              <w:t>Диагностика зрительно-моторной координации</w:t>
            </w:r>
            <w:r w:rsidRPr="00E01AC6">
              <w:rPr>
                <w:rFonts w:eastAsia="Calibri"/>
                <w:b/>
              </w:rPr>
              <w:t xml:space="preserve"> (</w:t>
            </w:r>
            <w:proofErr w:type="gramStart"/>
            <w:r w:rsidRPr="00E01AC6">
              <w:rPr>
                <w:rFonts w:eastAsia="Calibri"/>
                <w:b/>
              </w:rPr>
              <w:t>з</w:t>
            </w:r>
            <w:r w:rsidRPr="00E01AC6">
              <w:rPr>
                <w:rFonts w:eastAsia="Calibri"/>
              </w:rPr>
              <w:t>рительно-моторный</w:t>
            </w:r>
            <w:proofErr w:type="gramEnd"/>
            <w:r w:rsidRPr="00E01AC6">
              <w:rPr>
                <w:rFonts w:eastAsia="Calibri"/>
              </w:rPr>
              <w:t xml:space="preserve"> гештальт-тест Бендер)</w:t>
            </w:r>
          </w:p>
        </w:tc>
        <w:tc>
          <w:tcPr>
            <w:tcW w:w="1417" w:type="dxa"/>
          </w:tcPr>
          <w:p w:rsidR="00B9589D" w:rsidRPr="00E01AC6" w:rsidRDefault="00B9589D" w:rsidP="00E01AC6">
            <w:pPr>
              <w:spacing w:line="276" w:lineRule="auto"/>
              <w:jc w:val="center"/>
              <w:rPr>
                <w:rFonts w:eastAsia="Calibri"/>
                <w:color w:val="FF0000"/>
              </w:rPr>
            </w:pPr>
            <w:r w:rsidRPr="00E01AC6">
              <w:rPr>
                <w:rFonts w:eastAsia="Calibri"/>
              </w:rPr>
              <w:t xml:space="preserve">Регулятивные </w:t>
            </w:r>
          </w:p>
        </w:tc>
        <w:tc>
          <w:tcPr>
            <w:tcW w:w="1221" w:type="dxa"/>
          </w:tcPr>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rFonts w:eastAsia="Calibri"/>
              </w:rPr>
            </w:pPr>
            <w:r w:rsidRPr="00E01AC6">
              <w:rPr>
                <w:rFonts w:eastAsia="Calibri"/>
              </w:rPr>
              <w:t>Уровень сформированности зрительно-моторной координации</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rPr>
                <w:rFonts w:eastAsia="Calibri"/>
              </w:rPr>
            </w:pPr>
            <w:r w:rsidRPr="00E01AC6">
              <w:rPr>
                <w:rFonts w:eastAsia="Calibri"/>
              </w:rPr>
              <w:t>7. Диагностика скорости переработки информации и внимательности (корректурная пробаТулуз-Пьерона)</w:t>
            </w:r>
          </w:p>
        </w:tc>
        <w:tc>
          <w:tcPr>
            <w:tcW w:w="1417" w:type="dxa"/>
          </w:tcPr>
          <w:p w:rsidR="00B9589D" w:rsidRPr="00E01AC6" w:rsidRDefault="00B9589D" w:rsidP="00E01AC6">
            <w:pPr>
              <w:spacing w:line="276" w:lineRule="auto"/>
              <w:jc w:val="center"/>
              <w:rPr>
                <w:rFonts w:eastAsia="Calibri"/>
              </w:rPr>
            </w:pPr>
            <w:r w:rsidRPr="00E01AC6">
              <w:rPr>
                <w:rFonts w:eastAsia="Calibri"/>
              </w:rPr>
              <w:t xml:space="preserve">Регулятивные </w:t>
            </w:r>
          </w:p>
        </w:tc>
        <w:tc>
          <w:tcPr>
            <w:tcW w:w="1221" w:type="dxa"/>
          </w:tcPr>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rFonts w:eastAsia="Calibri"/>
                <w:color w:val="FF0000"/>
              </w:rPr>
            </w:pPr>
            <w:r w:rsidRPr="00E01AC6">
              <w:rPr>
                <w:rFonts w:eastAsia="Calibri"/>
                <w:color w:val="000000" w:themeColor="text1"/>
              </w:rPr>
              <w:t>Уровень сформированности скорости переработки информации и внимательности</w:t>
            </w:r>
          </w:p>
        </w:tc>
        <w:tc>
          <w:tcPr>
            <w:tcW w:w="709" w:type="dxa"/>
          </w:tcPr>
          <w:p w:rsidR="00B9589D" w:rsidRPr="00E01AC6" w:rsidRDefault="00B9589D" w:rsidP="00E01AC6">
            <w:pPr>
              <w:spacing w:line="276" w:lineRule="auto"/>
              <w:rPr>
                <w:rFonts w:eastAsia="Calibri"/>
                <w:color w:val="000000" w:themeColor="text1"/>
              </w:rPr>
            </w:pPr>
            <w:r w:rsidRPr="00E01AC6">
              <w:rPr>
                <w:rFonts w:eastAsia="Calibri"/>
                <w:color w:val="000000" w:themeColor="text1"/>
              </w:rPr>
              <w:t>+</w:t>
            </w:r>
          </w:p>
        </w:tc>
        <w:tc>
          <w:tcPr>
            <w:tcW w:w="567" w:type="dxa"/>
          </w:tcPr>
          <w:p w:rsidR="00B9589D" w:rsidRPr="00E01AC6" w:rsidRDefault="00B9589D" w:rsidP="00E01AC6">
            <w:pPr>
              <w:spacing w:line="276" w:lineRule="auto"/>
              <w:rPr>
                <w:rFonts w:eastAsia="Calibri"/>
                <w:color w:val="000000" w:themeColor="text1"/>
              </w:rPr>
            </w:pPr>
          </w:p>
        </w:tc>
        <w:tc>
          <w:tcPr>
            <w:tcW w:w="709" w:type="dxa"/>
          </w:tcPr>
          <w:p w:rsidR="00B9589D" w:rsidRPr="00E01AC6" w:rsidRDefault="00B9589D" w:rsidP="00E01AC6">
            <w:pPr>
              <w:spacing w:line="276" w:lineRule="auto"/>
              <w:rPr>
                <w:rFonts w:eastAsia="Calibri"/>
                <w:color w:val="000000" w:themeColor="text1"/>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rPr>
                <w:rFonts w:eastAsia="Calibri"/>
              </w:rPr>
            </w:pPr>
            <w:r w:rsidRPr="00E01AC6">
              <w:rPr>
                <w:rFonts w:eastAsia="Calibri"/>
              </w:rPr>
              <w:t>8. Диагностика коммуникативных умений (методика Г.А. Цукерман «Рукавички»)</w:t>
            </w:r>
          </w:p>
        </w:tc>
        <w:tc>
          <w:tcPr>
            <w:tcW w:w="1417" w:type="dxa"/>
          </w:tcPr>
          <w:p w:rsidR="00B9589D" w:rsidRPr="00E01AC6" w:rsidRDefault="00B9589D" w:rsidP="00E01AC6">
            <w:pPr>
              <w:spacing w:line="276" w:lineRule="auto"/>
              <w:jc w:val="center"/>
              <w:rPr>
                <w:rFonts w:eastAsia="Calibri"/>
              </w:rPr>
            </w:pPr>
            <w:r w:rsidRPr="00E01AC6">
              <w:rPr>
                <w:rFonts w:eastAsia="Calibri"/>
              </w:rPr>
              <w:t>Коммуникативные</w:t>
            </w:r>
          </w:p>
        </w:tc>
        <w:tc>
          <w:tcPr>
            <w:tcW w:w="1221" w:type="dxa"/>
          </w:tcPr>
          <w:p w:rsidR="00B9589D" w:rsidRPr="00E01AC6" w:rsidRDefault="00B9589D" w:rsidP="00E01AC6">
            <w:pPr>
              <w:spacing w:line="276" w:lineRule="auto"/>
              <w:rPr>
                <w:rFonts w:eastAsia="Calibri"/>
              </w:rPr>
            </w:pPr>
            <w:r w:rsidRPr="00E01AC6">
              <w:rPr>
                <w:rFonts w:eastAsia="Calibri"/>
              </w:rPr>
              <w:t>Сентябрь-октябрь</w:t>
            </w:r>
          </w:p>
          <w:p w:rsidR="00B9589D" w:rsidRPr="00E01AC6" w:rsidRDefault="00B9589D" w:rsidP="00E01AC6">
            <w:pPr>
              <w:spacing w:line="276" w:lineRule="auto"/>
              <w:rPr>
                <w:rFonts w:eastAsia="Calibri"/>
              </w:rPr>
            </w:pPr>
            <w:r w:rsidRPr="00E01AC6">
              <w:rPr>
                <w:rFonts w:eastAsia="Calibri"/>
              </w:rPr>
              <w:t>Апрель</w:t>
            </w:r>
          </w:p>
        </w:tc>
        <w:tc>
          <w:tcPr>
            <w:tcW w:w="2323" w:type="dxa"/>
          </w:tcPr>
          <w:p w:rsidR="00B9589D" w:rsidRPr="00E01AC6" w:rsidRDefault="00B9589D" w:rsidP="00E01AC6">
            <w:pPr>
              <w:spacing w:line="276" w:lineRule="auto"/>
              <w:rPr>
                <w:rFonts w:eastAsia="Calibri"/>
                <w:color w:val="000000" w:themeColor="text1"/>
              </w:rPr>
            </w:pPr>
            <w:r w:rsidRPr="00E01AC6">
              <w:rPr>
                <w:rFonts w:eastAsia="Calibri"/>
                <w:color w:val="000000" w:themeColor="text1"/>
              </w:rPr>
              <w:t>Уровень сформированности навыков сотрудничества</w:t>
            </w:r>
          </w:p>
        </w:tc>
        <w:tc>
          <w:tcPr>
            <w:tcW w:w="709" w:type="dxa"/>
          </w:tcPr>
          <w:p w:rsidR="00B9589D" w:rsidRPr="00E01AC6" w:rsidRDefault="00B9589D" w:rsidP="00E01AC6">
            <w:pPr>
              <w:spacing w:line="276" w:lineRule="auto"/>
              <w:rPr>
                <w:rFonts w:eastAsia="Calibri"/>
                <w:color w:val="000000" w:themeColor="text1"/>
              </w:rPr>
            </w:pPr>
            <w:r w:rsidRPr="00E01AC6">
              <w:rPr>
                <w:rFonts w:eastAsia="Calibri"/>
                <w:color w:val="000000" w:themeColor="text1"/>
              </w:rPr>
              <w:t>+</w:t>
            </w:r>
          </w:p>
        </w:tc>
        <w:tc>
          <w:tcPr>
            <w:tcW w:w="567" w:type="dxa"/>
          </w:tcPr>
          <w:p w:rsidR="00B9589D" w:rsidRPr="00E01AC6" w:rsidRDefault="00B9589D" w:rsidP="00E01AC6">
            <w:pPr>
              <w:spacing w:line="276" w:lineRule="auto"/>
              <w:rPr>
                <w:rFonts w:eastAsia="Calibri"/>
                <w:color w:val="000000" w:themeColor="text1"/>
              </w:rPr>
            </w:pPr>
          </w:p>
        </w:tc>
        <w:tc>
          <w:tcPr>
            <w:tcW w:w="709" w:type="dxa"/>
          </w:tcPr>
          <w:p w:rsidR="00B9589D" w:rsidRPr="00E01AC6" w:rsidRDefault="00B9589D" w:rsidP="00E01AC6">
            <w:pPr>
              <w:spacing w:line="276" w:lineRule="auto"/>
              <w:rPr>
                <w:rFonts w:eastAsia="Calibri"/>
                <w:color w:val="000000" w:themeColor="text1"/>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jc w:val="center"/>
              <w:rPr>
                <w:b/>
                <w:u w:val="single"/>
              </w:rPr>
            </w:pPr>
            <w:r w:rsidRPr="00E01AC6">
              <w:rPr>
                <w:b/>
                <w:u w:val="single"/>
              </w:rPr>
              <w:t>Консультационная и просветительская работа</w:t>
            </w:r>
          </w:p>
          <w:p w:rsidR="00B9589D" w:rsidRPr="00E01AC6" w:rsidRDefault="00B9589D" w:rsidP="00E01AC6">
            <w:pPr>
              <w:spacing w:line="276" w:lineRule="auto"/>
              <w:rPr>
                <w:rFonts w:eastAsia="Calibri"/>
              </w:rPr>
            </w:pPr>
            <w:r w:rsidRPr="00E01AC6">
              <w:t xml:space="preserve"> 1. Проведение индивидуальных и групповых консультаций родителей первоклассников</w:t>
            </w:r>
            <w:r w:rsidRPr="00E01AC6">
              <w:rPr>
                <w:b/>
              </w:rPr>
              <w:t xml:space="preserve"> </w:t>
            </w:r>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Коммуникативные</w:t>
            </w:r>
          </w:p>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Октябрь-ноябрь</w:t>
            </w:r>
          </w:p>
          <w:p w:rsidR="00B9589D" w:rsidRPr="00E01AC6" w:rsidRDefault="00B9589D" w:rsidP="00E01AC6">
            <w:pPr>
              <w:spacing w:line="276" w:lineRule="auto"/>
              <w:rPr>
                <w:rFonts w:eastAsia="Calibri"/>
              </w:rPr>
            </w:pPr>
            <w:r w:rsidRPr="00E01AC6">
              <w:rPr>
                <w:rFonts w:eastAsia="Calibri"/>
              </w:rPr>
              <w:t>Апрель-май</w:t>
            </w:r>
          </w:p>
          <w:p w:rsidR="00B9589D" w:rsidRPr="00E01AC6" w:rsidRDefault="00B9589D" w:rsidP="00E01AC6">
            <w:pPr>
              <w:spacing w:line="276" w:lineRule="auto"/>
              <w:rPr>
                <w:rFonts w:eastAsia="Calibri"/>
              </w:rPr>
            </w:pPr>
            <w:r w:rsidRPr="00E01AC6">
              <w:rPr>
                <w:rFonts w:eastAsia="Calibri"/>
              </w:rPr>
              <w:t xml:space="preserve">(по запросу)   </w:t>
            </w:r>
          </w:p>
        </w:tc>
        <w:tc>
          <w:tcPr>
            <w:tcW w:w="2323" w:type="dxa"/>
          </w:tcPr>
          <w:p w:rsidR="00B9589D" w:rsidRPr="00E01AC6" w:rsidRDefault="00B9589D" w:rsidP="00E01AC6">
            <w:pPr>
              <w:spacing w:line="276" w:lineRule="auto"/>
              <w:jc w:val="both"/>
            </w:pPr>
            <w:r w:rsidRPr="00E01AC6">
              <w:t xml:space="preserve">Ознакомление родителей с результатами диагностики, определение причин, выработка рекомендаций, определение </w:t>
            </w:r>
            <w:r w:rsidRPr="00E01AC6">
              <w:lastRenderedPageBreak/>
              <w:t>дальнейшей траектории развития ребенка</w:t>
            </w:r>
          </w:p>
        </w:tc>
        <w:tc>
          <w:tcPr>
            <w:tcW w:w="709" w:type="dxa"/>
          </w:tcPr>
          <w:p w:rsidR="00B9589D" w:rsidRPr="00E01AC6" w:rsidRDefault="00B9589D" w:rsidP="00E01AC6">
            <w:pPr>
              <w:spacing w:line="276" w:lineRule="auto"/>
              <w:jc w:val="both"/>
            </w:pPr>
            <w:r w:rsidRPr="00E01AC6">
              <w:lastRenderedPageBreak/>
              <w:t>+</w:t>
            </w:r>
          </w:p>
        </w:tc>
        <w:tc>
          <w:tcPr>
            <w:tcW w:w="567" w:type="dxa"/>
          </w:tcPr>
          <w:p w:rsidR="00B9589D" w:rsidRPr="00E01AC6" w:rsidRDefault="00B9589D" w:rsidP="00E01AC6">
            <w:pPr>
              <w:spacing w:line="276" w:lineRule="auto"/>
              <w:jc w:val="both"/>
            </w:pPr>
            <w:r w:rsidRPr="00E01AC6">
              <w:t>+</w:t>
            </w:r>
          </w:p>
        </w:tc>
        <w:tc>
          <w:tcPr>
            <w:tcW w:w="709" w:type="dxa"/>
          </w:tcPr>
          <w:p w:rsidR="00B9589D" w:rsidRPr="00E01AC6" w:rsidRDefault="00B9589D" w:rsidP="00E01AC6">
            <w:pPr>
              <w:spacing w:line="276" w:lineRule="auto"/>
              <w:jc w:val="both"/>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rPr>
                <w:b/>
              </w:rPr>
            </w:pPr>
            <w:r w:rsidRPr="00E01AC6">
              <w:rPr>
                <w:b/>
                <w:u w:val="single"/>
              </w:rPr>
              <w:t>Групповые и индивидуальные консультации с педагогами</w:t>
            </w:r>
            <w:r w:rsidRPr="00E01AC6">
              <w:rPr>
                <w:b/>
              </w:rPr>
              <w:t xml:space="preserve"> </w:t>
            </w:r>
          </w:p>
          <w:p w:rsidR="00B9589D" w:rsidRPr="00E01AC6" w:rsidRDefault="00B9589D" w:rsidP="00E01AC6">
            <w:pPr>
              <w:spacing w:line="276" w:lineRule="auto"/>
            </w:pPr>
            <w:proofErr w:type="gramStart"/>
            <w:r w:rsidRPr="00E01AC6">
              <w:t xml:space="preserve">Совместная работа с педагогами начальных классов (построение учебной деятельности в соответствии с уровнем сформированности УУД. </w:t>
            </w:r>
            <w:proofErr w:type="gramEnd"/>
          </w:p>
          <w:p w:rsidR="00B9589D" w:rsidRPr="00E01AC6" w:rsidRDefault="00B9589D" w:rsidP="00E01AC6">
            <w:pPr>
              <w:spacing w:line="276" w:lineRule="auto"/>
            </w:pPr>
            <w:r w:rsidRPr="00E01AC6">
              <w:t xml:space="preserve">Круглый стол «Формы и методы развития УУД у </w:t>
            </w:r>
            <w:proofErr w:type="gramStart"/>
            <w:r w:rsidRPr="00E01AC6">
              <w:t>обучающихся</w:t>
            </w:r>
            <w:proofErr w:type="gramEnd"/>
            <w:r w:rsidRPr="00E01AC6">
              <w:t xml:space="preserve"> НОО»</w:t>
            </w:r>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Коммуникативные</w:t>
            </w:r>
          </w:p>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Октябрь-ноябрь</w:t>
            </w:r>
          </w:p>
          <w:p w:rsidR="00B9589D" w:rsidRPr="00E01AC6" w:rsidRDefault="00B9589D" w:rsidP="00E01AC6">
            <w:pPr>
              <w:spacing w:line="276" w:lineRule="auto"/>
              <w:rPr>
                <w:rFonts w:eastAsia="Calibri"/>
              </w:rPr>
            </w:pPr>
            <w:r w:rsidRPr="00E01AC6">
              <w:rPr>
                <w:rFonts w:eastAsia="Calibri"/>
              </w:rPr>
              <w:t>Апрель-май</w:t>
            </w:r>
          </w:p>
          <w:p w:rsidR="00B9589D" w:rsidRPr="00E01AC6" w:rsidRDefault="00B9589D" w:rsidP="00E01AC6">
            <w:pPr>
              <w:spacing w:line="276" w:lineRule="auto"/>
              <w:rPr>
                <w:rFonts w:eastAsia="Calibri"/>
              </w:rPr>
            </w:pPr>
            <w:r w:rsidRPr="00E01AC6">
              <w:rPr>
                <w:rFonts w:eastAsia="Calibri"/>
              </w:rPr>
              <w:t xml:space="preserve"> </w:t>
            </w:r>
          </w:p>
        </w:tc>
        <w:tc>
          <w:tcPr>
            <w:tcW w:w="2323" w:type="dxa"/>
          </w:tcPr>
          <w:p w:rsidR="00B9589D" w:rsidRPr="00E01AC6" w:rsidRDefault="00B9589D" w:rsidP="00E01AC6">
            <w:pPr>
              <w:spacing w:line="276" w:lineRule="auto"/>
            </w:pPr>
            <w:r w:rsidRPr="00E01AC6">
              <w:t>Выявление возможных сложностей в формировании УУД обучающихся,</w:t>
            </w:r>
          </w:p>
          <w:p w:rsidR="00B9589D" w:rsidRPr="00E01AC6" w:rsidRDefault="00B9589D" w:rsidP="00E01AC6">
            <w:pPr>
              <w:spacing w:line="276" w:lineRule="auto"/>
              <w:rPr>
                <w:rFonts w:eastAsia="Calibri"/>
              </w:rPr>
            </w:pPr>
            <w:r w:rsidRPr="00E01AC6">
              <w:t>определение дальнейшей траектории развития ребенка</w:t>
            </w:r>
          </w:p>
        </w:tc>
        <w:tc>
          <w:tcPr>
            <w:tcW w:w="709" w:type="dxa"/>
          </w:tcPr>
          <w:p w:rsidR="00B9589D" w:rsidRPr="00E01AC6" w:rsidRDefault="00B9589D" w:rsidP="00E01AC6">
            <w:pPr>
              <w:spacing w:line="276" w:lineRule="auto"/>
            </w:pPr>
            <w:r w:rsidRPr="00E01AC6">
              <w:t>+</w:t>
            </w: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ind w:left="360" w:hanging="360"/>
              <w:rPr>
                <w:rFonts w:eastAsia="Calibri"/>
                <w:b/>
                <w:u w:val="single"/>
              </w:rPr>
            </w:pPr>
            <w:r w:rsidRPr="00E01AC6">
              <w:rPr>
                <w:rFonts w:eastAsia="Calibri"/>
                <w:b/>
                <w:u w:val="single"/>
              </w:rPr>
              <w:t>Коррекционно-развивающая работа</w:t>
            </w:r>
          </w:p>
          <w:p w:rsidR="00B9589D" w:rsidRPr="00E01AC6" w:rsidRDefault="00B9589D" w:rsidP="00D477AE">
            <w:pPr>
              <w:numPr>
                <w:ilvl w:val="0"/>
                <w:numId w:val="93"/>
              </w:numPr>
              <w:tabs>
                <w:tab w:val="num" w:pos="230"/>
              </w:tabs>
              <w:spacing w:line="276" w:lineRule="auto"/>
              <w:ind w:left="230" w:hanging="240"/>
              <w:rPr>
                <w:rFonts w:eastAsia="Calibri"/>
              </w:rPr>
            </w:pPr>
            <w:r w:rsidRPr="00E01AC6">
              <w:rPr>
                <w:rFonts w:eastAsia="Calibri"/>
              </w:rPr>
              <w:t>Коррекционно-развивающие занятия</w:t>
            </w:r>
            <w:r w:rsidRPr="00E01AC6">
              <w:t xml:space="preserve"> с</w:t>
            </w:r>
            <w:r w:rsidRPr="00E01AC6">
              <w:rPr>
                <w:b/>
              </w:rPr>
              <w:t xml:space="preserve"> </w:t>
            </w:r>
            <w:proofErr w:type="gramStart"/>
            <w:r w:rsidRPr="00E01AC6">
              <w:t>обучающимися</w:t>
            </w:r>
            <w:proofErr w:type="gramEnd"/>
            <w:r w:rsidRPr="00E01AC6">
              <w:t>, испытывающими временные трудности периода адаптации</w:t>
            </w:r>
          </w:p>
          <w:p w:rsidR="00B9589D" w:rsidRPr="00E01AC6" w:rsidRDefault="00B9589D" w:rsidP="00E01AC6">
            <w:pPr>
              <w:spacing w:line="276" w:lineRule="auto"/>
              <w:ind w:left="230"/>
              <w:rPr>
                <w:rFonts w:eastAsia="Calibri"/>
              </w:rPr>
            </w:pP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p>
        </w:tc>
        <w:tc>
          <w:tcPr>
            <w:tcW w:w="1221"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Сентябрь – апрель</w:t>
            </w:r>
          </w:p>
          <w:p w:rsidR="00B9589D" w:rsidRPr="00E01AC6" w:rsidRDefault="00B9589D" w:rsidP="00E01AC6">
            <w:pPr>
              <w:spacing w:line="276" w:lineRule="auto"/>
              <w:rPr>
                <w:rFonts w:eastAsia="Calibri"/>
              </w:rPr>
            </w:pPr>
          </w:p>
        </w:tc>
        <w:tc>
          <w:tcPr>
            <w:tcW w:w="2323" w:type="dxa"/>
          </w:tcPr>
          <w:p w:rsidR="00B9589D" w:rsidRPr="00E01AC6" w:rsidRDefault="00B9589D" w:rsidP="00E01AC6">
            <w:pPr>
              <w:spacing w:line="276" w:lineRule="auto"/>
              <w:ind w:right="110"/>
              <w:jc w:val="both"/>
              <w:rPr>
                <w:rFonts w:eastAsia="Calibri"/>
              </w:rPr>
            </w:pPr>
            <w:r w:rsidRPr="00E01AC6">
              <w:rPr>
                <w:rFonts w:eastAsia="Calibri"/>
              </w:rPr>
              <w:t>Снизить в период адаптации уровень тревожности</w:t>
            </w:r>
          </w:p>
        </w:tc>
        <w:tc>
          <w:tcPr>
            <w:tcW w:w="709" w:type="dxa"/>
          </w:tcPr>
          <w:p w:rsidR="00B9589D" w:rsidRPr="00E01AC6" w:rsidRDefault="00B9589D" w:rsidP="00E01AC6">
            <w:pPr>
              <w:spacing w:line="276" w:lineRule="auto"/>
              <w:ind w:right="110"/>
              <w:jc w:val="both"/>
              <w:rPr>
                <w:rFonts w:eastAsia="Calibri"/>
              </w:rPr>
            </w:pPr>
            <w:r w:rsidRPr="00E01AC6">
              <w:rPr>
                <w:rFonts w:eastAsia="Calibri"/>
              </w:rPr>
              <w:t>+</w:t>
            </w:r>
          </w:p>
        </w:tc>
        <w:tc>
          <w:tcPr>
            <w:tcW w:w="567" w:type="dxa"/>
          </w:tcPr>
          <w:p w:rsidR="00B9589D" w:rsidRPr="00E01AC6" w:rsidRDefault="00B9589D" w:rsidP="00E01AC6">
            <w:pPr>
              <w:spacing w:line="276" w:lineRule="auto"/>
              <w:ind w:right="110"/>
              <w:jc w:val="both"/>
              <w:rPr>
                <w:rFonts w:eastAsia="Calibri"/>
              </w:rPr>
            </w:pPr>
          </w:p>
        </w:tc>
        <w:tc>
          <w:tcPr>
            <w:tcW w:w="709" w:type="dxa"/>
          </w:tcPr>
          <w:p w:rsidR="00B9589D" w:rsidRPr="00E01AC6" w:rsidRDefault="00B9589D" w:rsidP="00E01AC6">
            <w:pPr>
              <w:spacing w:line="276" w:lineRule="auto"/>
              <w:ind w:right="110"/>
              <w:jc w:val="both"/>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jc w:val="both"/>
              <w:rPr>
                <w:rFonts w:eastAsia="Calibri"/>
              </w:rPr>
            </w:pPr>
          </w:p>
          <w:p w:rsidR="00B9589D" w:rsidRPr="00E01AC6" w:rsidRDefault="00B9589D" w:rsidP="00E01AC6">
            <w:pPr>
              <w:spacing w:line="276" w:lineRule="auto"/>
              <w:jc w:val="both"/>
            </w:pPr>
            <w:r w:rsidRPr="00E01AC6">
              <w:rPr>
                <w:rFonts w:eastAsia="Calibri"/>
              </w:rPr>
              <w:t>2. Программа «Школа внимания»</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Сентябрь – май</w:t>
            </w:r>
          </w:p>
        </w:tc>
        <w:tc>
          <w:tcPr>
            <w:tcW w:w="2323" w:type="dxa"/>
          </w:tcPr>
          <w:p w:rsidR="00B9589D" w:rsidRPr="00E01AC6" w:rsidRDefault="00B9589D" w:rsidP="00E01AC6">
            <w:pPr>
              <w:spacing w:line="276" w:lineRule="auto"/>
              <w:ind w:right="110"/>
              <w:jc w:val="both"/>
              <w:rPr>
                <w:rFonts w:eastAsia="Calibri"/>
              </w:rPr>
            </w:pPr>
            <w:r w:rsidRPr="00E01AC6">
              <w:rPr>
                <w:rFonts w:eastAsia="Calibri"/>
              </w:rPr>
              <w:t>Развитие внимания и формирование произвольного компонента деятельности</w:t>
            </w:r>
          </w:p>
        </w:tc>
        <w:tc>
          <w:tcPr>
            <w:tcW w:w="709" w:type="dxa"/>
          </w:tcPr>
          <w:p w:rsidR="00B9589D" w:rsidRPr="00E01AC6" w:rsidRDefault="00B9589D" w:rsidP="00E01AC6">
            <w:pPr>
              <w:spacing w:line="276" w:lineRule="auto"/>
              <w:ind w:right="110"/>
              <w:jc w:val="both"/>
              <w:rPr>
                <w:rFonts w:eastAsia="Calibri"/>
              </w:rPr>
            </w:pPr>
            <w:r w:rsidRPr="00E01AC6">
              <w:rPr>
                <w:rFonts w:eastAsia="Calibri"/>
              </w:rPr>
              <w:t>+</w:t>
            </w:r>
          </w:p>
        </w:tc>
        <w:tc>
          <w:tcPr>
            <w:tcW w:w="567" w:type="dxa"/>
          </w:tcPr>
          <w:p w:rsidR="00B9589D" w:rsidRPr="00E01AC6" w:rsidRDefault="00B9589D" w:rsidP="00E01AC6">
            <w:pPr>
              <w:spacing w:line="276" w:lineRule="auto"/>
              <w:ind w:right="110"/>
              <w:jc w:val="both"/>
              <w:rPr>
                <w:rFonts w:eastAsia="Calibri"/>
              </w:rPr>
            </w:pPr>
          </w:p>
        </w:tc>
        <w:tc>
          <w:tcPr>
            <w:tcW w:w="709" w:type="dxa"/>
          </w:tcPr>
          <w:p w:rsidR="00B9589D" w:rsidRPr="00E01AC6" w:rsidRDefault="00B9589D" w:rsidP="00E01AC6">
            <w:pPr>
              <w:spacing w:line="276" w:lineRule="auto"/>
              <w:ind w:right="110"/>
              <w:jc w:val="both"/>
              <w:rPr>
                <w:rFonts w:eastAsia="Calibri"/>
              </w:rPr>
            </w:pP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Комплексная контрольная работа</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Апрель-май</w:t>
            </w:r>
          </w:p>
        </w:tc>
        <w:tc>
          <w:tcPr>
            <w:tcW w:w="2323" w:type="dxa"/>
          </w:tcPr>
          <w:p w:rsidR="00B9589D" w:rsidRPr="00E01AC6" w:rsidRDefault="00B9589D" w:rsidP="00E01AC6">
            <w:pPr>
              <w:spacing w:line="276" w:lineRule="auto"/>
            </w:pPr>
            <w:r w:rsidRPr="00E01AC6">
              <w:t xml:space="preserve">Уровень сформированности УУД, способность использования УУД для решения простых учебно­познавательных и учебно­практических задач </w:t>
            </w:r>
          </w:p>
        </w:tc>
        <w:tc>
          <w:tcPr>
            <w:tcW w:w="709" w:type="dxa"/>
          </w:tcPr>
          <w:p w:rsidR="00B9589D" w:rsidRPr="00E01AC6" w:rsidRDefault="00B9589D" w:rsidP="00E01AC6">
            <w:pPr>
              <w:spacing w:line="276" w:lineRule="auto"/>
            </w:pP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r w:rsidRPr="00E01AC6">
              <w:t>+</w:t>
            </w:r>
          </w:p>
        </w:tc>
      </w:tr>
      <w:tr w:rsidR="00B9589D" w:rsidRPr="00E01AC6" w:rsidTr="00E01AC6">
        <w:tc>
          <w:tcPr>
            <w:tcW w:w="709" w:type="dxa"/>
            <w:vMerge/>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Аналитическая работа</w:t>
            </w:r>
          </w:p>
          <w:p w:rsidR="00B9589D" w:rsidRPr="00E01AC6" w:rsidRDefault="00B9589D" w:rsidP="00E01AC6">
            <w:pPr>
              <w:spacing w:line="276" w:lineRule="auto"/>
              <w:ind w:left="230"/>
              <w:rPr>
                <w:rFonts w:eastAsia="Calibri"/>
              </w:rPr>
            </w:pPr>
            <w:r w:rsidRPr="00E01AC6">
              <w:rPr>
                <w:rFonts w:eastAsia="Calibri"/>
                <w:b/>
              </w:rPr>
              <w:lastRenderedPageBreak/>
              <w:t>(круглый стол, совещание при директоре, административное совещание)</w:t>
            </w:r>
          </w:p>
        </w:tc>
        <w:tc>
          <w:tcPr>
            <w:tcW w:w="1417" w:type="dxa"/>
          </w:tcPr>
          <w:p w:rsidR="00B9589D" w:rsidRPr="00E01AC6" w:rsidRDefault="00B9589D" w:rsidP="00E01AC6">
            <w:pPr>
              <w:spacing w:line="276" w:lineRule="auto"/>
              <w:rPr>
                <w:rFonts w:eastAsia="Calibri"/>
              </w:rPr>
            </w:pPr>
            <w:r w:rsidRPr="00E01AC6">
              <w:rPr>
                <w:rFonts w:eastAsia="Calibri"/>
              </w:rPr>
              <w:lastRenderedPageBreak/>
              <w:t>Личностны</w:t>
            </w:r>
            <w:r w:rsidRPr="00E01AC6">
              <w:rPr>
                <w:rFonts w:eastAsia="Calibri"/>
              </w:rPr>
              <w:lastRenderedPageBreak/>
              <w:t>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lastRenderedPageBreak/>
              <w:t>Октябрь</w:t>
            </w:r>
          </w:p>
          <w:p w:rsidR="00B9589D" w:rsidRPr="00E01AC6" w:rsidRDefault="00B9589D" w:rsidP="00E01AC6">
            <w:pPr>
              <w:spacing w:line="276" w:lineRule="auto"/>
              <w:rPr>
                <w:rFonts w:eastAsia="Calibri"/>
              </w:rPr>
            </w:pPr>
            <w:r w:rsidRPr="00E01AC6">
              <w:rPr>
                <w:rFonts w:eastAsia="Calibri"/>
              </w:rPr>
              <w:lastRenderedPageBreak/>
              <w:t>(приказ)</w:t>
            </w:r>
          </w:p>
          <w:p w:rsidR="00B9589D" w:rsidRPr="00E01AC6" w:rsidRDefault="00B9589D" w:rsidP="00E01AC6">
            <w:pPr>
              <w:spacing w:line="276" w:lineRule="auto"/>
              <w:rPr>
                <w:rFonts w:eastAsia="Calibri"/>
                <w:color w:val="FF0000"/>
              </w:rPr>
            </w:pPr>
            <w:r w:rsidRPr="00E01AC6">
              <w:rPr>
                <w:rFonts w:eastAsia="Calibri"/>
              </w:rPr>
              <w:t>Май (приказ)</w:t>
            </w:r>
          </w:p>
        </w:tc>
        <w:tc>
          <w:tcPr>
            <w:tcW w:w="2323" w:type="dxa"/>
          </w:tcPr>
          <w:p w:rsidR="00B9589D" w:rsidRPr="00E01AC6" w:rsidRDefault="00B9589D" w:rsidP="00E01AC6">
            <w:pPr>
              <w:spacing w:line="276" w:lineRule="auto"/>
              <w:rPr>
                <w:rFonts w:eastAsia="Calibri"/>
              </w:rPr>
            </w:pPr>
            <w:r w:rsidRPr="00E01AC6">
              <w:lastRenderedPageBreak/>
              <w:t xml:space="preserve">Анализ условий </w:t>
            </w:r>
            <w:r w:rsidRPr="00E01AC6">
              <w:lastRenderedPageBreak/>
              <w:t>адаптации детей к школе,  уровня сформированности УУД, предупреждение и преодоление школьных рисков в дальнейшем обучении</w:t>
            </w:r>
          </w:p>
        </w:tc>
        <w:tc>
          <w:tcPr>
            <w:tcW w:w="709" w:type="dxa"/>
          </w:tcPr>
          <w:p w:rsidR="00B9589D" w:rsidRPr="00E01AC6" w:rsidRDefault="00B9589D" w:rsidP="00E01AC6">
            <w:pPr>
              <w:spacing w:line="276" w:lineRule="auto"/>
            </w:pPr>
            <w:r w:rsidRPr="00E01AC6">
              <w:lastRenderedPageBreak/>
              <w:t>+</w:t>
            </w: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r w:rsidRPr="00E01AC6">
              <w:t>+</w:t>
            </w:r>
          </w:p>
        </w:tc>
      </w:tr>
      <w:tr w:rsidR="00B9589D" w:rsidRPr="00E01AC6" w:rsidTr="00E01AC6">
        <w:tc>
          <w:tcPr>
            <w:tcW w:w="709" w:type="dxa"/>
          </w:tcPr>
          <w:p w:rsidR="00B9589D" w:rsidRPr="00E01AC6" w:rsidRDefault="00B9589D" w:rsidP="00E01AC6">
            <w:pPr>
              <w:spacing w:line="276" w:lineRule="auto"/>
              <w:jc w:val="center"/>
              <w:rPr>
                <w:rFonts w:eastAsia="Calibri"/>
                <w:spacing w:val="20"/>
              </w:rPr>
            </w:pPr>
          </w:p>
        </w:tc>
        <w:tc>
          <w:tcPr>
            <w:tcW w:w="3119" w:type="dxa"/>
          </w:tcPr>
          <w:p w:rsidR="00B9589D" w:rsidRPr="00E01AC6" w:rsidRDefault="00B9589D" w:rsidP="00E01AC6">
            <w:pPr>
              <w:spacing w:line="276" w:lineRule="auto"/>
              <w:ind w:left="230"/>
              <w:rPr>
                <w:rFonts w:eastAsia="Calibri"/>
                <w:b/>
              </w:rPr>
            </w:pPr>
          </w:p>
        </w:tc>
        <w:tc>
          <w:tcPr>
            <w:tcW w:w="1417" w:type="dxa"/>
          </w:tcPr>
          <w:p w:rsidR="00B9589D" w:rsidRPr="00E01AC6" w:rsidRDefault="00B9589D" w:rsidP="00E01AC6">
            <w:pPr>
              <w:spacing w:line="276" w:lineRule="auto"/>
              <w:rPr>
                <w:rFonts w:eastAsia="Calibri"/>
              </w:rPr>
            </w:pPr>
          </w:p>
        </w:tc>
        <w:tc>
          <w:tcPr>
            <w:tcW w:w="1221" w:type="dxa"/>
          </w:tcPr>
          <w:p w:rsidR="00B9589D" w:rsidRPr="00E01AC6" w:rsidRDefault="00B9589D" w:rsidP="00E01AC6">
            <w:pPr>
              <w:spacing w:line="276" w:lineRule="auto"/>
              <w:rPr>
                <w:rFonts w:eastAsia="Calibri"/>
                <w:color w:val="FF0000"/>
              </w:rPr>
            </w:pPr>
          </w:p>
        </w:tc>
        <w:tc>
          <w:tcPr>
            <w:tcW w:w="2323" w:type="dxa"/>
          </w:tcPr>
          <w:p w:rsidR="00B9589D" w:rsidRPr="00E01AC6" w:rsidRDefault="00B9589D" w:rsidP="00E01AC6">
            <w:pPr>
              <w:spacing w:line="276" w:lineRule="auto"/>
            </w:pPr>
          </w:p>
        </w:tc>
        <w:tc>
          <w:tcPr>
            <w:tcW w:w="709" w:type="dxa"/>
          </w:tcPr>
          <w:p w:rsidR="00B9589D" w:rsidRPr="00E01AC6" w:rsidRDefault="00B9589D" w:rsidP="00E01AC6">
            <w:pPr>
              <w:spacing w:line="276" w:lineRule="auto"/>
            </w:pPr>
          </w:p>
        </w:tc>
        <w:tc>
          <w:tcPr>
            <w:tcW w:w="567" w:type="dxa"/>
          </w:tcPr>
          <w:p w:rsidR="00B9589D" w:rsidRPr="00E01AC6" w:rsidRDefault="00B9589D" w:rsidP="00E01AC6">
            <w:pPr>
              <w:spacing w:line="276" w:lineRule="auto"/>
            </w:pPr>
          </w:p>
        </w:tc>
        <w:tc>
          <w:tcPr>
            <w:tcW w:w="709" w:type="dxa"/>
          </w:tcPr>
          <w:p w:rsidR="00B9589D" w:rsidRPr="00E01AC6" w:rsidRDefault="00B9589D" w:rsidP="00E01AC6">
            <w:pPr>
              <w:spacing w:line="276" w:lineRule="auto"/>
            </w:pPr>
          </w:p>
        </w:tc>
      </w:tr>
      <w:tr w:rsidR="00B9589D" w:rsidRPr="00E01AC6" w:rsidTr="00E01AC6">
        <w:tc>
          <w:tcPr>
            <w:tcW w:w="709" w:type="dxa"/>
            <w:vMerge w:val="restart"/>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2 класс</w:t>
            </w:r>
          </w:p>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firstLine="426"/>
              <w:rPr>
                <w:b/>
                <w:u w:val="single"/>
              </w:rPr>
            </w:pPr>
            <w:r w:rsidRPr="00E01AC6">
              <w:rPr>
                <w:b/>
                <w:u w:val="single"/>
              </w:rPr>
              <w:t xml:space="preserve">Психолого-педагогическая диагностика </w:t>
            </w:r>
            <w:proofErr w:type="gramStart"/>
            <w:r w:rsidRPr="00E01AC6">
              <w:rPr>
                <w:rFonts w:eastAsia="Calibri"/>
                <w:b/>
                <w:u w:val="single"/>
              </w:rPr>
              <w:t>отдельных</w:t>
            </w:r>
            <w:proofErr w:type="gramEnd"/>
            <w:r w:rsidRPr="00E01AC6">
              <w:rPr>
                <w:rFonts w:eastAsia="Calibri"/>
                <w:b/>
                <w:u w:val="single"/>
              </w:rPr>
              <w:t xml:space="preserve"> обучающихся, показавших нестабильные результаты в учебной деятельности в 1 классе</w:t>
            </w:r>
          </w:p>
          <w:p w:rsidR="00B9589D" w:rsidRPr="00E01AC6" w:rsidRDefault="00B9589D" w:rsidP="00D477AE">
            <w:pPr>
              <w:pStyle w:val="afff"/>
              <w:numPr>
                <w:ilvl w:val="0"/>
                <w:numId w:val="94"/>
              </w:numPr>
              <w:shd w:val="clear" w:color="auto" w:fill="FFFFFF"/>
              <w:spacing w:after="0"/>
              <w:ind w:right="23" w:hanging="828"/>
              <w:contextualSpacing w:val="0"/>
              <w:jc w:val="both"/>
              <w:rPr>
                <w:rFonts w:ascii="Times New Roman" w:hAnsi="Times New Roman"/>
                <w:sz w:val="24"/>
                <w:szCs w:val="24"/>
              </w:rPr>
            </w:pPr>
            <w:r w:rsidRPr="00E01AC6">
              <w:rPr>
                <w:rFonts w:ascii="Times New Roman" w:hAnsi="Times New Roman"/>
                <w:sz w:val="24"/>
                <w:szCs w:val="24"/>
              </w:rPr>
              <w:t>Диагностика мотивации (методика Н.Г. Лусканова)</w:t>
            </w:r>
          </w:p>
        </w:tc>
        <w:tc>
          <w:tcPr>
            <w:tcW w:w="1417" w:type="dxa"/>
          </w:tcPr>
          <w:p w:rsidR="00B9589D" w:rsidRPr="00E01AC6" w:rsidRDefault="00B9589D" w:rsidP="00E01AC6">
            <w:pPr>
              <w:shd w:val="clear" w:color="auto" w:fill="FFFFFF"/>
              <w:spacing w:line="276" w:lineRule="auto"/>
              <w:ind w:left="79" w:right="6" w:hanging="45"/>
              <w:jc w:val="both"/>
              <w:rPr>
                <w:rFonts w:eastAsia="Calibri"/>
                <w:highlight w:val="yellow"/>
              </w:rPr>
            </w:pPr>
            <w:r w:rsidRPr="00E01AC6">
              <w:rPr>
                <w:rFonts w:eastAsia="Calibri"/>
              </w:rPr>
              <w:t>Личностные</w:t>
            </w:r>
          </w:p>
        </w:tc>
        <w:tc>
          <w:tcPr>
            <w:tcW w:w="1221" w:type="dxa"/>
          </w:tcPr>
          <w:p w:rsidR="00B9589D" w:rsidRPr="00E01AC6" w:rsidRDefault="00B9589D" w:rsidP="00E01AC6">
            <w:pPr>
              <w:spacing w:line="276" w:lineRule="auto"/>
              <w:rPr>
                <w:rFonts w:eastAsia="Calibri"/>
                <w:highlight w:val="yellow"/>
              </w:rPr>
            </w:pPr>
            <w:r w:rsidRPr="00E01AC6">
              <w:rPr>
                <w:rFonts w:eastAsia="Calibri"/>
              </w:rPr>
              <w:t>Октябрь</w:t>
            </w:r>
          </w:p>
        </w:tc>
        <w:tc>
          <w:tcPr>
            <w:tcW w:w="2323" w:type="dxa"/>
          </w:tcPr>
          <w:p w:rsidR="00B9589D" w:rsidRPr="00E01AC6" w:rsidRDefault="00B9589D" w:rsidP="00E01AC6">
            <w:pPr>
              <w:spacing w:line="276" w:lineRule="auto"/>
              <w:rPr>
                <w:rFonts w:eastAsia="Calibri"/>
                <w:highlight w:val="yellow"/>
              </w:rPr>
            </w:pPr>
            <w:r w:rsidRPr="00E01AC6">
              <w:rPr>
                <w:rFonts w:eastAsia="Calibri"/>
              </w:rPr>
              <w:t>Уровень сформированности мотивации</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D477AE">
            <w:pPr>
              <w:pStyle w:val="afff"/>
              <w:numPr>
                <w:ilvl w:val="0"/>
                <w:numId w:val="94"/>
              </w:numPr>
              <w:spacing w:after="0"/>
              <w:ind w:hanging="720"/>
              <w:contextualSpacing w:val="0"/>
              <w:rPr>
                <w:rFonts w:ascii="Times New Roman" w:hAnsi="Times New Roman"/>
                <w:sz w:val="24"/>
                <w:szCs w:val="24"/>
              </w:rPr>
            </w:pPr>
            <w:r w:rsidRPr="00E01AC6">
              <w:rPr>
                <w:rFonts w:ascii="Times New Roman" w:hAnsi="Times New Roman"/>
                <w:sz w:val="24"/>
                <w:szCs w:val="24"/>
              </w:rPr>
              <w:t>Диагностика школьной тревожности</w:t>
            </w:r>
          </w:p>
        </w:tc>
        <w:tc>
          <w:tcPr>
            <w:tcW w:w="1417" w:type="dxa"/>
          </w:tcPr>
          <w:p w:rsidR="00B9589D" w:rsidRPr="00E01AC6" w:rsidRDefault="00B9589D" w:rsidP="00E01AC6">
            <w:pPr>
              <w:shd w:val="clear" w:color="auto" w:fill="FFFFFF"/>
              <w:spacing w:line="276" w:lineRule="auto"/>
              <w:ind w:left="79" w:right="6" w:hanging="45"/>
              <w:jc w:val="both"/>
              <w:rPr>
                <w:rFonts w:eastAsia="Calibri"/>
              </w:rPr>
            </w:pPr>
            <w:r w:rsidRPr="00E01AC6">
              <w:rPr>
                <w:rFonts w:eastAsia="Calibri"/>
              </w:rPr>
              <w:t xml:space="preserve">Личностные </w:t>
            </w:r>
          </w:p>
          <w:p w:rsidR="00B9589D" w:rsidRPr="00E01AC6" w:rsidRDefault="00B9589D" w:rsidP="00E01AC6">
            <w:pPr>
              <w:shd w:val="clear" w:color="auto" w:fill="FFFFFF"/>
              <w:spacing w:line="276" w:lineRule="auto"/>
              <w:ind w:left="79" w:right="6" w:hanging="45"/>
              <w:jc w:val="both"/>
              <w:rPr>
                <w:rFonts w:eastAsia="Calibri"/>
              </w:rPr>
            </w:pPr>
            <w:r w:rsidRPr="00E01AC6">
              <w:rPr>
                <w:rFonts w:eastAsia="Calibri"/>
              </w:rPr>
              <w:t xml:space="preserve"> </w:t>
            </w:r>
          </w:p>
          <w:p w:rsidR="00B9589D" w:rsidRPr="00E01AC6" w:rsidRDefault="00B9589D" w:rsidP="00E01AC6">
            <w:pPr>
              <w:shd w:val="clear" w:color="auto" w:fill="FFFFFF"/>
              <w:spacing w:line="276" w:lineRule="auto"/>
              <w:ind w:left="79" w:right="6" w:hanging="45"/>
              <w:jc w:val="both"/>
              <w:rPr>
                <w:rFonts w:eastAsia="Calibri"/>
              </w:rPr>
            </w:pPr>
          </w:p>
          <w:p w:rsidR="00B9589D" w:rsidRPr="00E01AC6" w:rsidRDefault="00B9589D" w:rsidP="00E01AC6">
            <w:pPr>
              <w:shd w:val="clear" w:color="auto" w:fill="FFFFFF"/>
              <w:spacing w:line="276" w:lineRule="auto"/>
              <w:ind w:left="79" w:right="6" w:hanging="45"/>
              <w:jc w:val="both"/>
              <w:rPr>
                <w:rFonts w:eastAsia="Calibri"/>
              </w:rPr>
            </w:pPr>
          </w:p>
          <w:p w:rsidR="00B9589D" w:rsidRPr="00E01AC6" w:rsidRDefault="00B9589D" w:rsidP="00E01AC6">
            <w:pPr>
              <w:shd w:val="clear" w:color="auto" w:fill="FFFFFF"/>
              <w:spacing w:line="276" w:lineRule="auto"/>
              <w:ind w:left="79" w:right="6" w:hanging="45"/>
              <w:jc w:val="both"/>
              <w:rPr>
                <w:rFonts w:eastAsia="Calibri"/>
              </w:rPr>
            </w:pPr>
          </w:p>
          <w:p w:rsidR="00B9589D" w:rsidRPr="00E01AC6" w:rsidRDefault="00B9589D" w:rsidP="00E01AC6">
            <w:pPr>
              <w:shd w:val="clear" w:color="auto" w:fill="FFFFFF"/>
              <w:spacing w:line="276" w:lineRule="auto"/>
              <w:ind w:left="79" w:right="6" w:hanging="45"/>
              <w:jc w:val="both"/>
              <w:rPr>
                <w:rFonts w:eastAsia="Calibri"/>
              </w:rPr>
            </w:pPr>
          </w:p>
          <w:p w:rsidR="00B9589D" w:rsidRPr="00E01AC6" w:rsidRDefault="00B9589D" w:rsidP="00E01AC6">
            <w:pPr>
              <w:shd w:val="clear" w:color="auto" w:fill="FFFFFF"/>
              <w:spacing w:line="276" w:lineRule="auto"/>
              <w:ind w:left="79" w:right="6" w:hanging="45"/>
              <w:jc w:val="both"/>
              <w:rPr>
                <w:rFonts w:eastAsia="Calibri"/>
              </w:rPr>
            </w:pPr>
          </w:p>
          <w:p w:rsidR="00B9589D" w:rsidRPr="00E01AC6" w:rsidRDefault="00B9589D" w:rsidP="00E01AC6">
            <w:pPr>
              <w:shd w:val="clear" w:color="auto" w:fill="FFFFFF"/>
              <w:spacing w:line="276" w:lineRule="auto"/>
              <w:ind w:left="79" w:right="6" w:hanging="45"/>
              <w:jc w:val="both"/>
              <w:rPr>
                <w:rFonts w:eastAsia="Calibri"/>
              </w:rPr>
            </w:pPr>
          </w:p>
        </w:tc>
        <w:tc>
          <w:tcPr>
            <w:tcW w:w="1221" w:type="dxa"/>
          </w:tcPr>
          <w:p w:rsidR="00B9589D" w:rsidRPr="00E01AC6" w:rsidRDefault="00B9589D" w:rsidP="00E01AC6">
            <w:pPr>
              <w:spacing w:line="276" w:lineRule="auto"/>
              <w:rPr>
                <w:rFonts w:eastAsia="Calibri"/>
                <w:highlight w:val="yellow"/>
              </w:rPr>
            </w:pPr>
            <w:r w:rsidRPr="00E01AC6">
              <w:rPr>
                <w:rFonts w:eastAsia="Calibri"/>
              </w:rPr>
              <w:t>Октябрь</w:t>
            </w:r>
          </w:p>
        </w:tc>
        <w:tc>
          <w:tcPr>
            <w:tcW w:w="2323" w:type="dxa"/>
          </w:tcPr>
          <w:p w:rsidR="00B9589D" w:rsidRPr="00E01AC6" w:rsidRDefault="00B9589D" w:rsidP="00E01AC6">
            <w:pPr>
              <w:spacing w:line="276" w:lineRule="auto"/>
              <w:rPr>
                <w:rFonts w:eastAsia="Calibri"/>
              </w:rPr>
            </w:pPr>
            <w:r w:rsidRPr="00E01AC6">
              <w:rPr>
                <w:rFonts w:eastAsia="Calibri"/>
              </w:rPr>
              <w:t>Определение уровня удовлетворенности школьной жизни, желания учиться; тревожности, связанной с учебной деятельностью; дружеских отношений в классе</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D477AE">
            <w:pPr>
              <w:pStyle w:val="afff"/>
              <w:numPr>
                <w:ilvl w:val="0"/>
                <w:numId w:val="94"/>
              </w:numPr>
              <w:spacing w:after="0"/>
              <w:contextualSpacing w:val="0"/>
              <w:rPr>
                <w:rFonts w:ascii="Times New Roman" w:hAnsi="Times New Roman"/>
                <w:sz w:val="24"/>
                <w:szCs w:val="24"/>
              </w:rPr>
            </w:pPr>
            <w:r w:rsidRPr="00E01AC6">
              <w:rPr>
                <w:rFonts w:ascii="Times New Roman" w:hAnsi="Times New Roman"/>
                <w:sz w:val="24"/>
                <w:szCs w:val="24"/>
              </w:rPr>
              <w:t>Диагностика самооценки (методика «Лесенка» по В.Г. Щур)</w:t>
            </w:r>
          </w:p>
        </w:tc>
        <w:tc>
          <w:tcPr>
            <w:tcW w:w="1417" w:type="dxa"/>
          </w:tcPr>
          <w:p w:rsidR="00B9589D" w:rsidRPr="00E01AC6" w:rsidRDefault="00B9589D" w:rsidP="00E01AC6">
            <w:pPr>
              <w:shd w:val="clear" w:color="auto" w:fill="FFFFFF"/>
              <w:spacing w:line="276" w:lineRule="auto"/>
              <w:ind w:left="79" w:right="6" w:hanging="45"/>
              <w:jc w:val="both"/>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Октябрь</w:t>
            </w:r>
          </w:p>
        </w:tc>
        <w:tc>
          <w:tcPr>
            <w:tcW w:w="2323" w:type="dxa"/>
          </w:tcPr>
          <w:p w:rsidR="00B9589D" w:rsidRPr="00E01AC6" w:rsidRDefault="00B9589D" w:rsidP="00E01AC6">
            <w:pPr>
              <w:spacing w:line="276" w:lineRule="auto"/>
              <w:rPr>
                <w:rFonts w:eastAsia="Calibri"/>
              </w:rPr>
            </w:pPr>
            <w:r w:rsidRPr="00E01AC6">
              <w:rPr>
                <w:rFonts w:eastAsia="Calibri"/>
              </w:rPr>
              <w:t>Уровень сформированности самооценки</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D477AE">
            <w:pPr>
              <w:pStyle w:val="afff"/>
              <w:numPr>
                <w:ilvl w:val="0"/>
                <w:numId w:val="94"/>
              </w:numPr>
              <w:spacing w:after="0"/>
              <w:contextualSpacing w:val="0"/>
              <w:rPr>
                <w:rFonts w:ascii="Times New Roman" w:hAnsi="Times New Roman"/>
                <w:sz w:val="24"/>
                <w:szCs w:val="24"/>
              </w:rPr>
            </w:pPr>
            <w:r w:rsidRPr="00E01AC6">
              <w:rPr>
                <w:rFonts w:ascii="Times New Roman" w:hAnsi="Times New Roman"/>
                <w:sz w:val="24"/>
                <w:szCs w:val="24"/>
              </w:rPr>
              <w:t>Цветовой тест Люшера</w:t>
            </w:r>
          </w:p>
        </w:tc>
        <w:tc>
          <w:tcPr>
            <w:tcW w:w="1417" w:type="dxa"/>
          </w:tcPr>
          <w:p w:rsidR="00B9589D" w:rsidRPr="00E01AC6" w:rsidRDefault="00B9589D" w:rsidP="00E01AC6">
            <w:pPr>
              <w:shd w:val="clear" w:color="auto" w:fill="FFFFFF"/>
              <w:spacing w:line="276" w:lineRule="auto"/>
              <w:ind w:left="79" w:right="6" w:hanging="45"/>
              <w:jc w:val="both"/>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Октябрь</w:t>
            </w:r>
          </w:p>
        </w:tc>
        <w:tc>
          <w:tcPr>
            <w:tcW w:w="2323" w:type="dxa"/>
          </w:tcPr>
          <w:p w:rsidR="00B9589D" w:rsidRPr="00E01AC6" w:rsidRDefault="00B9589D" w:rsidP="00E01AC6">
            <w:pPr>
              <w:spacing w:line="276" w:lineRule="auto"/>
              <w:rPr>
                <w:rFonts w:eastAsia="Calibri"/>
              </w:rPr>
            </w:pPr>
            <w:r w:rsidRPr="00E01AC6">
              <w:rPr>
                <w:rFonts w:eastAsia="Calibri"/>
              </w:rPr>
              <w:t>Эмоциональные установки по отношению к школе. Обстановка дома. Эмоциональный фон. Энергетика</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extDirection w:val="btLr"/>
          </w:tcPr>
          <w:p w:rsidR="00B9589D" w:rsidRPr="00E01AC6" w:rsidRDefault="00B9589D" w:rsidP="00E01AC6">
            <w:pPr>
              <w:spacing w:line="276" w:lineRule="auto"/>
              <w:ind w:left="113" w:right="113"/>
              <w:rPr>
                <w:rFonts w:eastAsia="Calibri"/>
              </w:rPr>
            </w:pPr>
          </w:p>
        </w:tc>
        <w:tc>
          <w:tcPr>
            <w:tcW w:w="3119" w:type="dxa"/>
          </w:tcPr>
          <w:p w:rsidR="00B9589D" w:rsidRPr="00E01AC6" w:rsidRDefault="00B9589D" w:rsidP="00E01AC6">
            <w:pPr>
              <w:spacing w:line="276" w:lineRule="auto"/>
              <w:ind w:left="360" w:hanging="360"/>
              <w:rPr>
                <w:rFonts w:eastAsia="Calibri"/>
                <w:b/>
                <w:u w:val="single"/>
              </w:rPr>
            </w:pPr>
            <w:r w:rsidRPr="00E01AC6">
              <w:rPr>
                <w:rFonts w:eastAsia="Calibri"/>
                <w:b/>
                <w:u w:val="single"/>
              </w:rPr>
              <w:t>Коррекционно-развивающая работа</w:t>
            </w:r>
          </w:p>
          <w:p w:rsidR="00B9589D" w:rsidRPr="00E01AC6" w:rsidRDefault="00B9589D" w:rsidP="00D477AE">
            <w:pPr>
              <w:pStyle w:val="afff"/>
              <w:numPr>
                <w:ilvl w:val="0"/>
                <w:numId w:val="95"/>
              </w:numPr>
              <w:spacing w:after="0"/>
              <w:contextualSpacing w:val="0"/>
              <w:rPr>
                <w:rFonts w:ascii="Times New Roman" w:hAnsi="Times New Roman"/>
                <w:b/>
                <w:sz w:val="24"/>
                <w:szCs w:val="24"/>
              </w:rPr>
            </w:pPr>
            <w:r w:rsidRPr="00E01AC6">
              <w:rPr>
                <w:rFonts w:ascii="Times New Roman" w:hAnsi="Times New Roman"/>
                <w:sz w:val="24"/>
                <w:szCs w:val="24"/>
              </w:rPr>
              <w:t xml:space="preserve">Программа внеурочной деятельности «Развивай-ка» </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Сентябрь-май</w:t>
            </w:r>
          </w:p>
        </w:tc>
        <w:tc>
          <w:tcPr>
            <w:tcW w:w="2323" w:type="dxa"/>
          </w:tcPr>
          <w:p w:rsidR="00B9589D" w:rsidRPr="00E01AC6" w:rsidRDefault="00B9589D" w:rsidP="00E01AC6">
            <w:pPr>
              <w:shd w:val="clear" w:color="auto" w:fill="FFFFFF"/>
              <w:spacing w:line="276" w:lineRule="auto"/>
              <w:jc w:val="both"/>
              <w:rPr>
                <w:rFonts w:eastAsia="Calibri"/>
              </w:rPr>
            </w:pPr>
            <w:r w:rsidRPr="00E01AC6">
              <w:rPr>
                <w:rFonts w:eastAsia="Calibri"/>
              </w:rPr>
              <w:t>Формирование УУД</w:t>
            </w:r>
          </w:p>
        </w:tc>
        <w:tc>
          <w:tcPr>
            <w:tcW w:w="709" w:type="dxa"/>
          </w:tcPr>
          <w:p w:rsidR="00B9589D" w:rsidRPr="00E01AC6" w:rsidRDefault="00B9589D" w:rsidP="00E01AC6">
            <w:pPr>
              <w:shd w:val="clear" w:color="auto" w:fill="FFFFFF"/>
              <w:spacing w:line="276" w:lineRule="auto"/>
              <w:jc w:val="both"/>
              <w:rPr>
                <w:rFonts w:eastAsia="Calibri"/>
              </w:rPr>
            </w:pPr>
            <w:r w:rsidRPr="00E01AC6">
              <w:rPr>
                <w:rFonts w:eastAsia="Calibri"/>
              </w:rPr>
              <w:t>+</w:t>
            </w:r>
          </w:p>
        </w:tc>
        <w:tc>
          <w:tcPr>
            <w:tcW w:w="567" w:type="dxa"/>
          </w:tcPr>
          <w:p w:rsidR="00B9589D" w:rsidRPr="00E01AC6" w:rsidRDefault="00B9589D" w:rsidP="00E01AC6">
            <w:pPr>
              <w:shd w:val="clear" w:color="auto" w:fill="FFFFFF"/>
              <w:spacing w:line="276" w:lineRule="auto"/>
              <w:jc w:val="both"/>
              <w:rPr>
                <w:rFonts w:eastAsia="Calibri"/>
              </w:rPr>
            </w:pPr>
          </w:p>
        </w:tc>
        <w:tc>
          <w:tcPr>
            <w:tcW w:w="709" w:type="dxa"/>
          </w:tcPr>
          <w:p w:rsidR="00B9589D" w:rsidRPr="00E01AC6" w:rsidRDefault="00B9589D" w:rsidP="00E01AC6">
            <w:pPr>
              <w:shd w:val="clear" w:color="auto" w:fill="FFFFFF"/>
              <w:spacing w:line="276" w:lineRule="auto"/>
              <w:jc w:val="both"/>
              <w:rPr>
                <w:rFonts w:eastAsia="Calibri"/>
              </w:rPr>
            </w:pPr>
          </w:p>
        </w:tc>
      </w:tr>
      <w:tr w:rsidR="00B9589D" w:rsidRPr="00E01AC6" w:rsidTr="00E01AC6">
        <w:tc>
          <w:tcPr>
            <w:tcW w:w="709" w:type="dxa"/>
            <w:vMerge/>
            <w:textDirection w:val="btLr"/>
          </w:tcPr>
          <w:p w:rsidR="00B9589D" w:rsidRPr="00E01AC6" w:rsidRDefault="00B9589D" w:rsidP="00E01AC6">
            <w:pPr>
              <w:spacing w:line="276" w:lineRule="auto"/>
              <w:ind w:left="113" w:right="113"/>
              <w:rPr>
                <w:rFonts w:eastAsia="Calibri"/>
              </w:rPr>
            </w:pPr>
          </w:p>
        </w:tc>
        <w:tc>
          <w:tcPr>
            <w:tcW w:w="3119" w:type="dxa"/>
          </w:tcPr>
          <w:p w:rsidR="00B9589D" w:rsidRPr="00E01AC6" w:rsidRDefault="00B9589D" w:rsidP="00E01AC6">
            <w:pPr>
              <w:spacing w:line="276" w:lineRule="auto"/>
              <w:rPr>
                <w:b/>
                <w:u w:val="single"/>
              </w:rPr>
            </w:pPr>
            <w:r w:rsidRPr="00E01AC6">
              <w:rPr>
                <w:b/>
                <w:u w:val="single"/>
              </w:rPr>
              <w:t>Консультационная и просветительская работа</w:t>
            </w:r>
          </w:p>
          <w:p w:rsidR="00B9589D" w:rsidRPr="00E01AC6" w:rsidRDefault="00B9589D" w:rsidP="00E01AC6">
            <w:pPr>
              <w:spacing w:line="276" w:lineRule="auto"/>
              <w:rPr>
                <w:rFonts w:eastAsia="Calibri"/>
              </w:rPr>
            </w:pPr>
            <w:r w:rsidRPr="00E01AC6">
              <w:rPr>
                <w:rFonts w:eastAsia="Calibri"/>
              </w:rPr>
              <w:t>Выступление  на родительских собраниях</w:t>
            </w:r>
          </w:p>
          <w:p w:rsidR="00B9589D" w:rsidRPr="00E01AC6" w:rsidRDefault="00B9589D" w:rsidP="00E01AC6">
            <w:pPr>
              <w:spacing w:line="276" w:lineRule="auto"/>
              <w:rPr>
                <w:rFonts w:eastAsia="Calibri"/>
              </w:rPr>
            </w:pPr>
            <w:r w:rsidRPr="00E01AC6">
              <w:rPr>
                <w:rFonts w:eastAsia="Calibri"/>
              </w:rPr>
              <w:t>Индивидуальные консультации по результатам диагностики</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Сентябрь-май</w:t>
            </w:r>
          </w:p>
        </w:tc>
        <w:tc>
          <w:tcPr>
            <w:tcW w:w="2323" w:type="dxa"/>
          </w:tcPr>
          <w:p w:rsidR="00B9589D" w:rsidRPr="00E01AC6" w:rsidRDefault="00B9589D" w:rsidP="00E01AC6">
            <w:pPr>
              <w:spacing w:line="276" w:lineRule="auto"/>
              <w:rPr>
                <w:rFonts w:eastAsia="Calibri"/>
              </w:rPr>
            </w:pPr>
            <w:r w:rsidRPr="00E01AC6">
              <w:rPr>
                <w:rFonts w:eastAsia="Calibri"/>
              </w:rPr>
              <w:t>Построение траектории развития обучающегося</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r w:rsidRPr="00E01AC6">
              <w:rPr>
                <w:rFonts w:eastAsia="Calibri"/>
              </w:rPr>
              <w:t>+</w:t>
            </w: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extDirection w:val="btLr"/>
          </w:tcPr>
          <w:p w:rsidR="00B9589D" w:rsidRPr="00E01AC6" w:rsidRDefault="00B9589D" w:rsidP="00E01AC6">
            <w:pPr>
              <w:spacing w:line="276" w:lineRule="auto"/>
              <w:ind w:left="113" w:right="113"/>
              <w:rPr>
                <w:rFonts w:eastAsia="Calibri"/>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Аналитическая работа</w:t>
            </w:r>
          </w:p>
          <w:p w:rsidR="00B9589D" w:rsidRPr="00E01AC6" w:rsidRDefault="00B9589D" w:rsidP="00E01AC6">
            <w:pPr>
              <w:spacing w:line="276" w:lineRule="auto"/>
              <w:ind w:left="230"/>
              <w:rPr>
                <w:rFonts w:eastAsia="Calibri"/>
              </w:rPr>
            </w:pPr>
            <w:r w:rsidRPr="00E01AC6">
              <w:rPr>
                <w:rFonts w:eastAsia="Calibri"/>
                <w:b/>
              </w:rPr>
              <w:t>(совещание при директоре)</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 xml:space="preserve"> Сентябр</w:t>
            </w:r>
            <w:proofErr w:type="gramStart"/>
            <w:r w:rsidRPr="00E01AC6">
              <w:rPr>
                <w:rFonts w:eastAsia="Calibri"/>
              </w:rPr>
              <w:t>ь(</w:t>
            </w:r>
            <w:proofErr w:type="gramEnd"/>
            <w:r w:rsidRPr="00E01AC6">
              <w:rPr>
                <w:rFonts w:eastAsia="Calibri"/>
              </w:rPr>
              <w:t>справка)Май</w:t>
            </w:r>
          </w:p>
        </w:tc>
        <w:tc>
          <w:tcPr>
            <w:tcW w:w="2323" w:type="dxa"/>
          </w:tcPr>
          <w:p w:rsidR="00B9589D" w:rsidRPr="00E01AC6" w:rsidRDefault="00B9589D" w:rsidP="00E01AC6">
            <w:pPr>
              <w:spacing w:line="276" w:lineRule="auto"/>
              <w:ind w:firstLine="426"/>
              <w:jc w:val="both"/>
              <w:rPr>
                <w:rFonts w:eastAsia="Calibri"/>
              </w:rPr>
            </w:pPr>
            <w:r w:rsidRPr="00E01AC6">
              <w:rPr>
                <w:rFonts w:eastAsia="Calibri"/>
              </w:rPr>
              <w:t>Подведение итогов деятельности по психолого-педагогическому сопровождению обучающихся 2-х классов, планирование работы на следующий год</w:t>
            </w:r>
          </w:p>
        </w:tc>
        <w:tc>
          <w:tcPr>
            <w:tcW w:w="709" w:type="dxa"/>
          </w:tcPr>
          <w:p w:rsidR="00B9589D" w:rsidRPr="00E01AC6" w:rsidRDefault="00B9589D" w:rsidP="00E01AC6">
            <w:pPr>
              <w:spacing w:line="276" w:lineRule="auto"/>
              <w:ind w:firstLine="426"/>
              <w:jc w:val="both"/>
              <w:rPr>
                <w:rFonts w:eastAsia="Calibri"/>
              </w:rPr>
            </w:pPr>
            <w:r w:rsidRPr="00E01AC6">
              <w:rPr>
                <w:rFonts w:eastAsia="Calibri"/>
              </w:rPr>
              <w:t>++</w:t>
            </w:r>
          </w:p>
        </w:tc>
        <w:tc>
          <w:tcPr>
            <w:tcW w:w="567" w:type="dxa"/>
          </w:tcPr>
          <w:p w:rsidR="00B9589D" w:rsidRPr="00E01AC6" w:rsidRDefault="00B9589D" w:rsidP="00E01AC6">
            <w:pPr>
              <w:spacing w:line="276" w:lineRule="auto"/>
              <w:ind w:firstLine="426"/>
              <w:jc w:val="both"/>
              <w:rPr>
                <w:rFonts w:eastAsia="Calibri"/>
              </w:rPr>
            </w:pPr>
            <w:r w:rsidRPr="00E01AC6">
              <w:rPr>
                <w:rFonts w:eastAsia="Calibri"/>
              </w:rPr>
              <w:t>++</w:t>
            </w:r>
          </w:p>
        </w:tc>
        <w:tc>
          <w:tcPr>
            <w:tcW w:w="709" w:type="dxa"/>
          </w:tcPr>
          <w:p w:rsidR="00B9589D" w:rsidRPr="00E01AC6" w:rsidRDefault="00B9589D" w:rsidP="00E01AC6">
            <w:pPr>
              <w:spacing w:line="276" w:lineRule="auto"/>
              <w:ind w:firstLine="426"/>
              <w:jc w:val="both"/>
              <w:rPr>
                <w:rFonts w:eastAsia="Calibri"/>
              </w:rPr>
            </w:pPr>
            <w:r w:rsidRPr="00E01AC6">
              <w:rPr>
                <w:rFonts w:eastAsia="Calibri"/>
              </w:rPr>
              <w:t>++</w:t>
            </w:r>
          </w:p>
        </w:tc>
      </w:tr>
      <w:tr w:rsidR="00B9589D" w:rsidRPr="00E01AC6" w:rsidTr="00E01AC6">
        <w:tc>
          <w:tcPr>
            <w:tcW w:w="709" w:type="dxa"/>
            <w:textDirection w:val="btLr"/>
          </w:tcPr>
          <w:p w:rsidR="00B9589D" w:rsidRPr="00E01AC6" w:rsidRDefault="00B9589D" w:rsidP="00E01AC6">
            <w:pPr>
              <w:spacing w:line="276" w:lineRule="auto"/>
              <w:ind w:left="113" w:right="113"/>
              <w:rPr>
                <w:rFonts w:eastAsia="Calibri"/>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Комплексная контрольная работа</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Апрель-май (приказ)</w:t>
            </w:r>
          </w:p>
        </w:tc>
        <w:tc>
          <w:tcPr>
            <w:tcW w:w="2323" w:type="dxa"/>
          </w:tcPr>
          <w:p w:rsidR="00B9589D" w:rsidRPr="00E01AC6" w:rsidRDefault="00B9589D" w:rsidP="00E01AC6">
            <w:pPr>
              <w:spacing w:line="276" w:lineRule="auto"/>
            </w:pPr>
            <w:r w:rsidRPr="00E01AC6">
              <w:t xml:space="preserve">Уровень сформированности УУД, способность использования УУД для решения простых учебно­познавательных и учебно­практических задач </w:t>
            </w:r>
          </w:p>
        </w:tc>
        <w:tc>
          <w:tcPr>
            <w:tcW w:w="709" w:type="dxa"/>
          </w:tcPr>
          <w:p w:rsidR="00B9589D" w:rsidRPr="00E01AC6" w:rsidRDefault="00B9589D" w:rsidP="00E01AC6">
            <w:pPr>
              <w:spacing w:line="276" w:lineRule="auto"/>
            </w:pP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r w:rsidRPr="00E01AC6">
              <w:t>+</w:t>
            </w:r>
          </w:p>
        </w:tc>
      </w:tr>
      <w:tr w:rsidR="00B9589D" w:rsidRPr="00E01AC6" w:rsidTr="00E01AC6">
        <w:tc>
          <w:tcPr>
            <w:tcW w:w="709" w:type="dxa"/>
            <w:vMerge w:val="restart"/>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 xml:space="preserve">3 </w:t>
            </w:r>
            <w:r w:rsidRPr="00E01AC6">
              <w:rPr>
                <w:rFonts w:eastAsia="Calibri"/>
              </w:rPr>
              <w:lastRenderedPageBreak/>
              <w:t>класс</w:t>
            </w: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rPr>
                <w:rFonts w:eastAsia="Calibri"/>
                <w:b/>
                <w:u w:val="single"/>
              </w:rPr>
            </w:pPr>
            <w:r w:rsidRPr="00E01AC6">
              <w:rPr>
                <w:b/>
                <w:u w:val="single"/>
              </w:rPr>
              <w:lastRenderedPageBreak/>
              <w:t>Психолого-педагогическая диагностика по позициям:</w:t>
            </w:r>
          </w:p>
          <w:p w:rsidR="00B9589D" w:rsidRPr="00E01AC6" w:rsidRDefault="00B9589D" w:rsidP="00E01AC6">
            <w:pPr>
              <w:spacing w:line="276" w:lineRule="auto"/>
              <w:rPr>
                <w:rFonts w:eastAsia="Calibri"/>
              </w:rPr>
            </w:pPr>
            <w:r w:rsidRPr="00E01AC6">
              <w:rPr>
                <w:rFonts w:eastAsia="Calibri"/>
              </w:rPr>
              <w:t>Общая осведомленность</w:t>
            </w:r>
          </w:p>
          <w:p w:rsidR="00B9589D" w:rsidRPr="00E01AC6" w:rsidRDefault="00B9589D" w:rsidP="00E01AC6">
            <w:pPr>
              <w:spacing w:line="276" w:lineRule="auto"/>
              <w:rPr>
                <w:rFonts w:eastAsia="Calibri"/>
              </w:rPr>
            </w:pPr>
            <w:r w:rsidRPr="00E01AC6">
              <w:rPr>
                <w:rFonts w:eastAsia="Calibri"/>
              </w:rPr>
              <w:t>Интуитивное мышление</w:t>
            </w:r>
          </w:p>
          <w:p w:rsidR="00B9589D" w:rsidRPr="00E01AC6" w:rsidRDefault="00B9589D" w:rsidP="00E01AC6">
            <w:pPr>
              <w:spacing w:line="276" w:lineRule="auto"/>
              <w:rPr>
                <w:rFonts w:eastAsia="Calibri"/>
              </w:rPr>
            </w:pPr>
            <w:r w:rsidRPr="00E01AC6">
              <w:rPr>
                <w:rFonts w:eastAsia="Calibri"/>
              </w:rPr>
              <w:t>Логическое мышление</w:t>
            </w:r>
          </w:p>
          <w:p w:rsidR="00B9589D" w:rsidRPr="00E01AC6" w:rsidRDefault="00B9589D" w:rsidP="00E01AC6">
            <w:pPr>
              <w:spacing w:line="276" w:lineRule="auto"/>
              <w:rPr>
                <w:rFonts w:eastAsia="Calibri"/>
              </w:rPr>
            </w:pPr>
            <w:r w:rsidRPr="00E01AC6">
              <w:rPr>
                <w:rFonts w:eastAsia="Calibri"/>
              </w:rPr>
              <w:t>Понятийная категоризация</w:t>
            </w:r>
          </w:p>
          <w:p w:rsidR="00B9589D" w:rsidRPr="00E01AC6" w:rsidRDefault="00B9589D" w:rsidP="00E01AC6">
            <w:pPr>
              <w:spacing w:line="276" w:lineRule="auto"/>
              <w:rPr>
                <w:rFonts w:eastAsia="Calibri"/>
              </w:rPr>
            </w:pPr>
            <w:r w:rsidRPr="00E01AC6">
              <w:rPr>
                <w:rFonts w:eastAsia="Calibri"/>
              </w:rPr>
              <w:lastRenderedPageBreak/>
              <w:t xml:space="preserve">Математическая интуиция </w:t>
            </w:r>
          </w:p>
          <w:p w:rsidR="00B9589D" w:rsidRPr="00E01AC6" w:rsidRDefault="00B9589D" w:rsidP="00E01AC6">
            <w:pPr>
              <w:spacing w:line="276" w:lineRule="auto"/>
              <w:rPr>
                <w:rFonts w:eastAsia="Calibri"/>
              </w:rPr>
            </w:pPr>
            <w:r w:rsidRPr="00E01AC6">
              <w:rPr>
                <w:rFonts w:eastAsia="Calibri"/>
              </w:rPr>
              <w:t>Абстрактное мышление</w:t>
            </w:r>
          </w:p>
          <w:p w:rsidR="00B9589D" w:rsidRPr="00E01AC6" w:rsidRDefault="00B9589D" w:rsidP="00E01AC6">
            <w:pPr>
              <w:spacing w:line="276" w:lineRule="auto"/>
              <w:rPr>
                <w:rFonts w:eastAsia="Calibri"/>
              </w:rPr>
            </w:pPr>
            <w:r w:rsidRPr="00E01AC6">
              <w:rPr>
                <w:rFonts w:eastAsia="Calibri"/>
              </w:rPr>
              <w:t>Образный синтез</w:t>
            </w:r>
          </w:p>
          <w:p w:rsidR="00B9589D" w:rsidRPr="00E01AC6" w:rsidRDefault="00B9589D" w:rsidP="00E01AC6">
            <w:pPr>
              <w:spacing w:line="276" w:lineRule="auto"/>
              <w:rPr>
                <w:rFonts w:eastAsia="Calibri"/>
              </w:rPr>
            </w:pPr>
            <w:r w:rsidRPr="00E01AC6">
              <w:rPr>
                <w:rFonts w:eastAsia="Calibri"/>
              </w:rPr>
              <w:t>Пространственное мышление</w:t>
            </w:r>
          </w:p>
          <w:p w:rsidR="00B9589D" w:rsidRPr="00E01AC6" w:rsidRDefault="00B9589D" w:rsidP="00E01AC6">
            <w:pPr>
              <w:spacing w:line="276" w:lineRule="auto"/>
              <w:rPr>
                <w:rFonts w:eastAsia="Calibri"/>
              </w:rPr>
            </w:pPr>
            <w:r w:rsidRPr="00E01AC6">
              <w:rPr>
                <w:rFonts w:eastAsia="Calibri"/>
              </w:rPr>
              <w:t>Логическая память</w:t>
            </w:r>
          </w:p>
          <w:p w:rsidR="00B9589D" w:rsidRPr="00E01AC6" w:rsidRDefault="00B9589D" w:rsidP="00E01AC6">
            <w:pPr>
              <w:spacing w:line="276" w:lineRule="auto"/>
              <w:rPr>
                <w:rFonts w:eastAsia="Calibri"/>
              </w:rPr>
            </w:pPr>
            <w:r w:rsidRPr="00E01AC6">
              <w:rPr>
                <w:rFonts w:eastAsia="Calibri"/>
              </w:rPr>
              <w:t>Навык чтения</w:t>
            </w:r>
          </w:p>
          <w:p w:rsidR="00B9589D" w:rsidRPr="00E01AC6" w:rsidRDefault="00B9589D" w:rsidP="00E01AC6">
            <w:pPr>
              <w:spacing w:line="276" w:lineRule="auto"/>
              <w:rPr>
                <w:rFonts w:eastAsia="Calibri"/>
              </w:rPr>
            </w:pPr>
            <w:r w:rsidRPr="00E01AC6">
              <w:rPr>
                <w:rFonts w:eastAsia="Calibri"/>
              </w:rPr>
              <w:t>Самостоятельность мышления</w:t>
            </w:r>
          </w:p>
          <w:p w:rsidR="00B9589D" w:rsidRPr="00E01AC6" w:rsidRDefault="00B9589D" w:rsidP="00E01AC6">
            <w:pPr>
              <w:spacing w:line="276" w:lineRule="auto"/>
              <w:rPr>
                <w:rFonts w:eastAsia="Calibri"/>
              </w:rPr>
            </w:pPr>
            <w:r w:rsidRPr="00E01AC6">
              <w:rPr>
                <w:rFonts w:eastAsia="Calibri"/>
              </w:rPr>
              <w:t>(тест Амтхауэра для диагностики структуры интеллекта, модификация для 3-6 классов Л.А.Ясюковой</w:t>
            </w:r>
            <w:proofErr w:type="gramStart"/>
            <w:r w:rsidRPr="00E01AC6">
              <w:rPr>
                <w:rFonts w:eastAsia="Calibri"/>
              </w:rPr>
              <w:t xml:space="preserve"> )</w:t>
            </w:r>
            <w:proofErr w:type="gramEnd"/>
          </w:p>
        </w:tc>
        <w:tc>
          <w:tcPr>
            <w:tcW w:w="1417" w:type="dxa"/>
          </w:tcPr>
          <w:p w:rsidR="00B9589D" w:rsidRPr="00E01AC6" w:rsidRDefault="00B9589D" w:rsidP="00E01AC6">
            <w:pPr>
              <w:spacing w:line="276" w:lineRule="auto"/>
              <w:rPr>
                <w:rFonts w:eastAsia="Calibri"/>
              </w:rPr>
            </w:pPr>
            <w:r w:rsidRPr="00E01AC6">
              <w:rPr>
                <w:rFonts w:eastAsia="Calibri"/>
              </w:rPr>
              <w:lastRenderedPageBreak/>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Февраль</w:t>
            </w:r>
          </w:p>
        </w:tc>
        <w:tc>
          <w:tcPr>
            <w:tcW w:w="2323" w:type="dxa"/>
          </w:tcPr>
          <w:p w:rsidR="00B9589D" w:rsidRPr="00E01AC6" w:rsidRDefault="00B9589D" w:rsidP="00E01AC6">
            <w:pPr>
              <w:spacing w:line="276" w:lineRule="auto"/>
              <w:rPr>
                <w:rFonts w:eastAsia="Calibri"/>
              </w:rPr>
            </w:pPr>
            <w:r w:rsidRPr="00E01AC6">
              <w:rPr>
                <w:rFonts w:eastAsia="Calibri"/>
              </w:rPr>
              <w:t xml:space="preserve">Определение уровня сформированности интеллектуальных позиций </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pPr>
            <w:r w:rsidRPr="00E01AC6">
              <w:t>Исполнительность</w:t>
            </w:r>
          </w:p>
          <w:p w:rsidR="00B9589D" w:rsidRPr="00E01AC6" w:rsidRDefault="00B9589D" w:rsidP="00E01AC6">
            <w:pPr>
              <w:spacing w:line="276" w:lineRule="auto"/>
            </w:pPr>
            <w:r w:rsidRPr="00E01AC6">
              <w:t xml:space="preserve">Волевой самоконтроль </w:t>
            </w:r>
          </w:p>
          <w:p w:rsidR="00B9589D" w:rsidRPr="00E01AC6" w:rsidRDefault="00B9589D" w:rsidP="00E01AC6">
            <w:pPr>
              <w:spacing w:line="276" w:lineRule="auto"/>
            </w:pPr>
            <w:r w:rsidRPr="00E01AC6">
              <w:t>Активность</w:t>
            </w:r>
          </w:p>
          <w:p w:rsidR="00B9589D" w:rsidRPr="00E01AC6" w:rsidRDefault="00B9589D" w:rsidP="00E01AC6">
            <w:pPr>
              <w:spacing w:line="276" w:lineRule="auto"/>
            </w:pPr>
            <w:r w:rsidRPr="00E01AC6">
              <w:t>Самостоятельность</w:t>
            </w:r>
          </w:p>
          <w:p w:rsidR="00B9589D" w:rsidRPr="00E01AC6" w:rsidRDefault="00B9589D" w:rsidP="00E01AC6">
            <w:pPr>
              <w:spacing w:line="276" w:lineRule="auto"/>
            </w:pPr>
            <w:r w:rsidRPr="00E01AC6">
              <w:t>(</w:t>
            </w:r>
            <w:proofErr w:type="gramStart"/>
            <w:r w:rsidRPr="00E01AC6">
              <w:t>детский</w:t>
            </w:r>
            <w:proofErr w:type="gramEnd"/>
            <w:r w:rsidRPr="00E01AC6">
              <w:t xml:space="preserve"> личностный опросник Кеттела, модификация Л.А. Ясюковой)</w:t>
            </w:r>
          </w:p>
        </w:tc>
        <w:tc>
          <w:tcPr>
            <w:tcW w:w="1417" w:type="dxa"/>
          </w:tcPr>
          <w:p w:rsidR="00B9589D" w:rsidRPr="00E01AC6" w:rsidRDefault="00B9589D" w:rsidP="00E01AC6">
            <w:pPr>
              <w:spacing w:line="276" w:lineRule="auto"/>
              <w:rPr>
                <w:rFonts w:eastAsia="Calibri"/>
              </w:rPr>
            </w:pPr>
            <w:r w:rsidRPr="00E01AC6">
              <w:rPr>
                <w:rFonts w:eastAsia="Calibri"/>
              </w:rPr>
              <w:t>Регулятивные</w:t>
            </w:r>
          </w:p>
        </w:tc>
        <w:tc>
          <w:tcPr>
            <w:tcW w:w="1221" w:type="dxa"/>
          </w:tcPr>
          <w:p w:rsidR="00B9589D" w:rsidRPr="00E01AC6" w:rsidRDefault="00B9589D" w:rsidP="00E01AC6">
            <w:pPr>
              <w:spacing w:line="276" w:lineRule="auto"/>
              <w:rPr>
                <w:rFonts w:eastAsia="Calibri"/>
              </w:rPr>
            </w:pPr>
            <w:r w:rsidRPr="00E01AC6">
              <w:rPr>
                <w:rFonts w:eastAsia="Calibri"/>
              </w:rPr>
              <w:t>февраль</w:t>
            </w:r>
          </w:p>
        </w:tc>
        <w:tc>
          <w:tcPr>
            <w:tcW w:w="2323" w:type="dxa"/>
          </w:tcPr>
          <w:p w:rsidR="00B9589D" w:rsidRPr="00E01AC6" w:rsidRDefault="00B9589D" w:rsidP="00E01AC6">
            <w:pPr>
              <w:spacing w:line="276" w:lineRule="auto"/>
              <w:rPr>
                <w:rFonts w:eastAsia="Calibri"/>
              </w:rPr>
            </w:pPr>
            <w:r w:rsidRPr="00E01AC6">
              <w:rPr>
                <w:rFonts w:eastAsia="Calibri"/>
              </w:rPr>
              <w:t xml:space="preserve">Определение уровня сформированности исполнительности, волевого самоконтроля, активности, самостоятельности  </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pPr>
            <w:r w:rsidRPr="00E01AC6">
              <w:t>Активность в общении</w:t>
            </w:r>
          </w:p>
          <w:p w:rsidR="00B9589D" w:rsidRPr="00E01AC6" w:rsidRDefault="00B9589D" w:rsidP="00E01AC6">
            <w:pPr>
              <w:spacing w:line="276" w:lineRule="auto"/>
            </w:pPr>
            <w:r w:rsidRPr="00E01AC6">
              <w:t>Потребность в общении</w:t>
            </w:r>
          </w:p>
          <w:p w:rsidR="00B9589D" w:rsidRPr="00E01AC6" w:rsidRDefault="00B9589D" w:rsidP="00E01AC6">
            <w:pPr>
              <w:spacing w:line="276" w:lineRule="auto"/>
            </w:pPr>
            <w:r w:rsidRPr="00E01AC6">
              <w:t>(</w:t>
            </w:r>
            <w:proofErr w:type="gramStart"/>
            <w:r w:rsidRPr="00E01AC6">
              <w:t>детский</w:t>
            </w:r>
            <w:proofErr w:type="gramEnd"/>
            <w:r w:rsidRPr="00E01AC6">
              <w:t xml:space="preserve"> личностный опросник Кеттела, модификация Л.А. Ясюковой)</w:t>
            </w:r>
          </w:p>
        </w:tc>
        <w:tc>
          <w:tcPr>
            <w:tcW w:w="1417" w:type="dxa"/>
          </w:tcPr>
          <w:p w:rsidR="00B9589D" w:rsidRPr="00E01AC6" w:rsidRDefault="00B9589D" w:rsidP="00E01AC6">
            <w:pPr>
              <w:spacing w:line="276" w:lineRule="auto"/>
              <w:rPr>
                <w:rFonts w:eastAsia="Calibri"/>
              </w:rPr>
            </w:pPr>
            <w:r w:rsidRPr="00E01AC6">
              <w:rPr>
                <w:rFonts w:eastAsia="Calibri"/>
              </w:rPr>
              <w:t>Коммуникативные</w:t>
            </w:r>
          </w:p>
        </w:tc>
        <w:tc>
          <w:tcPr>
            <w:tcW w:w="1221" w:type="dxa"/>
          </w:tcPr>
          <w:p w:rsidR="00B9589D" w:rsidRPr="00E01AC6" w:rsidRDefault="00B9589D" w:rsidP="00E01AC6">
            <w:pPr>
              <w:spacing w:line="276" w:lineRule="auto"/>
              <w:rPr>
                <w:rFonts w:eastAsia="Calibri"/>
              </w:rPr>
            </w:pPr>
            <w:r w:rsidRPr="00E01AC6">
              <w:rPr>
                <w:rFonts w:eastAsia="Calibri"/>
              </w:rPr>
              <w:t>февраль</w:t>
            </w:r>
          </w:p>
        </w:tc>
        <w:tc>
          <w:tcPr>
            <w:tcW w:w="2323" w:type="dxa"/>
          </w:tcPr>
          <w:p w:rsidR="00B9589D" w:rsidRPr="00E01AC6" w:rsidRDefault="00B9589D" w:rsidP="00E01AC6">
            <w:pPr>
              <w:spacing w:line="276" w:lineRule="auto"/>
              <w:rPr>
                <w:rFonts w:eastAsia="Calibri"/>
              </w:rPr>
            </w:pPr>
            <w:r w:rsidRPr="00E01AC6">
              <w:rPr>
                <w:rFonts w:eastAsia="Calibri"/>
              </w:rPr>
              <w:t xml:space="preserve">Определение уровня активности и потребности в общении  </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pPr>
            <w:r w:rsidRPr="00E01AC6">
              <w:t>Мотивация</w:t>
            </w:r>
          </w:p>
          <w:p w:rsidR="00B9589D" w:rsidRPr="00E01AC6" w:rsidRDefault="00B9589D" w:rsidP="00E01AC6">
            <w:pPr>
              <w:spacing w:line="276" w:lineRule="auto"/>
            </w:pPr>
            <w:r w:rsidRPr="00E01AC6">
              <w:t>Мотивация достижения</w:t>
            </w:r>
          </w:p>
          <w:p w:rsidR="00B9589D" w:rsidRPr="00E01AC6" w:rsidRDefault="00B9589D" w:rsidP="00E01AC6">
            <w:pPr>
              <w:spacing w:line="276" w:lineRule="auto"/>
            </w:pPr>
            <w:r w:rsidRPr="00E01AC6">
              <w:t>Познавательная активность</w:t>
            </w:r>
          </w:p>
          <w:p w:rsidR="00B9589D" w:rsidRPr="00E01AC6" w:rsidRDefault="00B9589D" w:rsidP="00E01AC6">
            <w:pPr>
              <w:spacing w:line="276" w:lineRule="auto"/>
            </w:pPr>
            <w:r w:rsidRPr="00E01AC6">
              <w:t>(Методика диагностики мотивации учения и эмоционального отношения к учению, модификация А.Д. Андреева)</w:t>
            </w:r>
          </w:p>
          <w:p w:rsidR="00B9589D" w:rsidRPr="00E01AC6" w:rsidRDefault="00B9589D" w:rsidP="00E01AC6">
            <w:pPr>
              <w:spacing w:line="276" w:lineRule="auto"/>
            </w:pPr>
            <w:r w:rsidRPr="00E01AC6">
              <w:t>Самооценка</w:t>
            </w:r>
          </w:p>
          <w:p w:rsidR="00B9589D" w:rsidRPr="00E01AC6" w:rsidRDefault="00B9589D" w:rsidP="00E01AC6">
            <w:pPr>
              <w:spacing w:line="276" w:lineRule="auto"/>
            </w:pPr>
            <w:r w:rsidRPr="00E01AC6">
              <w:t>(опросник изучения самооценки Н.Г. Казанцевой)</w:t>
            </w:r>
          </w:p>
          <w:p w:rsidR="00B9589D" w:rsidRPr="00E01AC6" w:rsidRDefault="00B9589D" w:rsidP="00E01AC6">
            <w:pPr>
              <w:spacing w:line="276" w:lineRule="auto"/>
            </w:pPr>
            <w:r w:rsidRPr="00E01AC6">
              <w:t>Самокритичность</w:t>
            </w:r>
          </w:p>
          <w:p w:rsidR="00B9589D" w:rsidRPr="00E01AC6" w:rsidRDefault="00B9589D" w:rsidP="00E01AC6">
            <w:pPr>
              <w:spacing w:line="276" w:lineRule="auto"/>
            </w:pPr>
            <w:r w:rsidRPr="00E01AC6">
              <w:t>Тревожность</w:t>
            </w:r>
          </w:p>
          <w:p w:rsidR="00B9589D" w:rsidRPr="00E01AC6" w:rsidRDefault="00B9589D" w:rsidP="00E01AC6">
            <w:pPr>
              <w:spacing w:line="276" w:lineRule="auto"/>
            </w:pPr>
            <w:r w:rsidRPr="00E01AC6">
              <w:t>Эмоциональность</w:t>
            </w:r>
          </w:p>
          <w:p w:rsidR="00B9589D" w:rsidRPr="00E01AC6" w:rsidRDefault="00B9589D" w:rsidP="00E01AC6">
            <w:pPr>
              <w:spacing w:line="276" w:lineRule="auto"/>
            </w:pPr>
            <w:r w:rsidRPr="00E01AC6">
              <w:t>(</w:t>
            </w:r>
            <w:proofErr w:type="gramStart"/>
            <w:r w:rsidRPr="00E01AC6">
              <w:t>детский</w:t>
            </w:r>
            <w:proofErr w:type="gramEnd"/>
            <w:r w:rsidRPr="00E01AC6">
              <w:t xml:space="preserve"> личностный </w:t>
            </w:r>
            <w:r w:rsidRPr="00E01AC6">
              <w:lastRenderedPageBreak/>
              <w:t>опросник Кеттела, модификация Л.А. Ясюковой)</w:t>
            </w:r>
          </w:p>
        </w:tc>
        <w:tc>
          <w:tcPr>
            <w:tcW w:w="1417" w:type="dxa"/>
          </w:tcPr>
          <w:p w:rsidR="00B9589D" w:rsidRPr="00E01AC6" w:rsidRDefault="00B9589D" w:rsidP="00E01AC6">
            <w:pPr>
              <w:spacing w:line="276" w:lineRule="auto"/>
              <w:rPr>
                <w:rFonts w:eastAsia="Calibri"/>
              </w:rPr>
            </w:pPr>
            <w:r w:rsidRPr="00E01AC6">
              <w:rPr>
                <w:rFonts w:eastAsia="Calibri"/>
              </w:rPr>
              <w:lastRenderedPageBreak/>
              <w:t>Личностные</w:t>
            </w:r>
          </w:p>
        </w:tc>
        <w:tc>
          <w:tcPr>
            <w:tcW w:w="1221" w:type="dxa"/>
          </w:tcPr>
          <w:p w:rsidR="00B9589D" w:rsidRPr="00E01AC6" w:rsidRDefault="00B9589D" w:rsidP="00E01AC6">
            <w:pPr>
              <w:spacing w:line="276" w:lineRule="auto"/>
              <w:rPr>
                <w:rFonts w:eastAsia="Calibri"/>
              </w:rPr>
            </w:pPr>
            <w:r w:rsidRPr="00E01AC6">
              <w:rPr>
                <w:rFonts w:eastAsia="Calibri"/>
              </w:rPr>
              <w:t>февраль</w:t>
            </w:r>
          </w:p>
        </w:tc>
        <w:tc>
          <w:tcPr>
            <w:tcW w:w="2323" w:type="dxa"/>
          </w:tcPr>
          <w:p w:rsidR="00B9589D" w:rsidRPr="00E01AC6" w:rsidRDefault="00B9589D" w:rsidP="00E01AC6">
            <w:pPr>
              <w:spacing w:line="276" w:lineRule="auto"/>
            </w:pPr>
            <w:r w:rsidRPr="00E01AC6">
              <w:rPr>
                <w:rFonts w:eastAsia="Calibri"/>
              </w:rPr>
              <w:t>Определение уровня</w:t>
            </w:r>
            <w:r w:rsidRPr="00E01AC6">
              <w:t xml:space="preserve"> мотивации,</w:t>
            </w:r>
          </w:p>
          <w:p w:rsidR="00B9589D" w:rsidRPr="00E01AC6" w:rsidRDefault="00B9589D" w:rsidP="00E01AC6">
            <w:pPr>
              <w:spacing w:line="276" w:lineRule="auto"/>
            </w:pPr>
            <w:r w:rsidRPr="00E01AC6">
              <w:t>мотивации достижения,</w:t>
            </w:r>
          </w:p>
          <w:p w:rsidR="00B9589D" w:rsidRPr="00E01AC6" w:rsidRDefault="00B9589D" w:rsidP="00E01AC6">
            <w:pPr>
              <w:spacing w:line="276" w:lineRule="auto"/>
            </w:pPr>
            <w:r w:rsidRPr="00E01AC6">
              <w:t>познавательной активности,</w:t>
            </w:r>
          </w:p>
          <w:p w:rsidR="00B9589D" w:rsidRPr="00E01AC6" w:rsidRDefault="00B9589D" w:rsidP="00E01AC6">
            <w:pPr>
              <w:spacing w:line="276" w:lineRule="auto"/>
            </w:pPr>
            <w:r w:rsidRPr="00E01AC6">
              <w:t>самооценки,</w:t>
            </w:r>
          </w:p>
          <w:p w:rsidR="00B9589D" w:rsidRPr="00E01AC6" w:rsidRDefault="00B9589D" w:rsidP="00E01AC6">
            <w:pPr>
              <w:spacing w:line="276" w:lineRule="auto"/>
            </w:pPr>
            <w:r w:rsidRPr="00E01AC6">
              <w:t>самокритич</w:t>
            </w:r>
          </w:p>
          <w:p w:rsidR="00B9589D" w:rsidRPr="00E01AC6" w:rsidRDefault="00B9589D" w:rsidP="00E01AC6">
            <w:pPr>
              <w:spacing w:line="276" w:lineRule="auto"/>
            </w:pPr>
            <w:r w:rsidRPr="00E01AC6">
              <w:t>ности,</w:t>
            </w:r>
          </w:p>
          <w:p w:rsidR="00B9589D" w:rsidRPr="00E01AC6" w:rsidRDefault="00B9589D" w:rsidP="00E01AC6">
            <w:pPr>
              <w:spacing w:line="276" w:lineRule="auto"/>
            </w:pPr>
            <w:r w:rsidRPr="00E01AC6">
              <w:t>тревожности,</w:t>
            </w:r>
          </w:p>
          <w:p w:rsidR="00B9589D" w:rsidRPr="00E01AC6" w:rsidRDefault="00B9589D" w:rsidP="00E01AC6">
            <w:pPr>
              <w:spacing w:line="276" w:lineRule="auto"/>
            </w:pPr>
            <w:r w:rsidRPr="00E01AC6">
              <w:t>эмоциональности</w:t>
            </w:r>
          </w:p>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jc w:val="center"/>
              <w:rPr>
                <w:b/>
                <w:u w:val="single"/>
              </w:rPr>
            </w:pPr>
            <w:r w:rsidRPr="00E01AC6">
              <w:rPr>
                <w:b/>
                <w:u w:val="single"/>
              </w:rPr>
              <w:t>Консультационная и просветительская работа</w:t>
            </w:r>
          </w:p>
          <w:p w:rsidR="00B9589D" w:rsidRPr="00E01AC6" w:rsidRDefault="00B9589D" w:rsidP="00E01AC6">
            <w:pPr>
              <w:spacing w:line="276" w:lineRule="auto"/>
              <w:rPr>
                <w:rFonts w:eastAsia="Calibri"/>
              </w:rPr>
            </w:pPr>
            <w:r w:rsidRPr="00E01AC6">
              <w:t xml:space="preserve"> 1. Проведение индивидуальных и групповых консультаций родителей </w:t>
            </w:r>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Коммуникативные</w:t>
            </w:r>
          </w:p>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март</w:t>
            </w:r>
          </w:p>
          <w:p w:rsidR="00B9589D" w:rsidRPr="00E01AC6" w:rsidRDefault="00B9589D" w:rsidP="00E01AC6">
            <w:pPr>
              <w:spacing w:line="276" w:lineRule="auto"/>
              <w:rPr>
                <w:rFonts w:eastAsia="Calibri"/>
              </w:rPr>
            </w:pPr>
          </w:p>
        </w:tc>
        <w:tc>
          <w:tcPr>
            <w:tcW w:w="2323" w:type="dxa"/>
          </w:tcPr>
          <w:p w:rsidR="00B9589D" w:rsidRPr="00E01AC6" w:rsidRDefault="00B9589D" w:rsidP="00E01AC6">
            <w:pPr>
              <w:spacing w:line="276" w:lineRule="auto"/>
              <w:jc w:val="both"/>
            </w:pPr>
            <w:r w:rsidRPr="00E01AC6">
              <w:t>Ознакомление родителей с результатами диагностики, определение причин, выработка рекомендаций, определение дальнейшей траектории развития ребенка</w:t>
            </w:r>
          </w:p>
        </w:tc>
        <w:tc>
          <w:tcPr>
            <w:tcW w:w="709" w:type="dxa"/>
          </w:tcPr>
          <w:p w:rsidR="00B9589D" w:rsidRPr="00E01AC6" w:rsidRDefault="00B9589D" w:rsidP="00E01AC6">
            <w:pPr>
              <w:spacing w:line="276" w:lineRule="auto"/>
              <w:jc w:val="both"/>
            </w:pPr>
            <w:r w:rsidRPr="00E01AC6">
              <w:t>+</w:t>
            </w:r>
          </w:p>
        </w:tc>
        <w:tc>
          <w:tcPr>
            <w:tcW w:w="567" w:type="dxa"/>
          </w:tcPr>
          <w:p w:rsidR="00B9589D" w:rsidRPr="00E01AC6" w:rsidRDefault="00B9589D" w:rsidP="00E01AC6">
            <w:pPr>
              <w:spacing w:line="276" w:lineRule="auto"/>
              <w:jc w:val="both"/>
            </w:pPr>
            <w:r w:rsidRPr="00E01AC6">
              <w:t>+</w:t>
            </w:r>
          </w:p>
        </w:tc>
        <w:tc>
          <w:tcPr>
            <w:tcW w:w="709" w:type="dxa"/>
          </w:tcPr>
          <w:p w:rsidR="00B9589D" w:rsidRPr="00E01AC6" w:rsidRDefault="00B9589D" w:rsidP="00E01AC6">
            <w:pPr>
              <w:spacing w:line="276" w:lineRule="auto"/>
              <w:jc w:val="both"/>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rPr>
                <w:b/>
              </w:rPr>
            </w:pPr>
            <w:r w:rsidRPr="00E01AC6">
              <w:rPr>
                <w:b/>
                <w:u w:val="single"/>
              </w:rPr>
              <w:t>Групповые и индивидуальные консультации с педагогами</w:t>
            </w:r>
            <w:r w:rsidRPr="00E01AC6">
              <w:rPr>
                <w:b/>
              </w:rPr>
              <w:t xml:space="preserve"> </w:t>
            </w:r>
          </w:p>
          <w:p w:rsidR="00B9589D" w:rsidRPr="00E01AC6" w:rsidRDefault="00B9589D" w:rsidP="00E01AC6">
            <w:pPr>
              <w:spacing w:line="276" w:lineRule="auto"/>
            </w:pPr>
            <w:r w:rsidRPr="00E01AC6">
              <w:t xml:space="preserve">Совместная работа с педагогами начальных классов (построение учебной деятельности в соответствии с уровнем сформированности УУД) </w:t>
            </w:r>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Коммуникативные</w:t>
            </w:r>
          </w:p>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 xml:space="preserve">Март </w:t>
            </w:r>
          </w:p>
          <w:p w:rsidR="00B9589D" w:rsidRPr="00E01AC6" w:rsidRDefault="00B9589D" w:rsidP="00E01AC6">
            <w:pPr>
              <w:spacing w:line="276" w:lineRule="auto"/>
              <w:rPr>
                <w:rFonts w:eastAsia="Calibri"/>
              </w:rPr>
            </w:pPr>
            <w:r w:rsidRPr="00E01AC6">
              <w:rPr>
                <w:rFonts w:eastAsia="Calibri"/>
              </w:rPr>
              <w:t xml:space="preserve"> </w:t>
            </w:r>
          </w:p>
        </w:tc>
        <w:tc>
          <w:tcPr>
            <w:tcW w:w="2323" w:type="dxa"/>
          </w:tcPr>
          <w:p w:rsidR="00B9589D" w:rsidRPr="00E01AC6" w:rsidRDefault="00B9589D" w:rsidP="00E01AC6">
            <w:pPr>
              <w:spacing w:line="276" w:lineRule="auto"/>
            </w:pPr>
            <w:r w:rsidRPr="00E01AC6">
              <w:t>Выявление возможных сложностей в формировании УУД обучающихся,</w:t>
            </w:r>
          </w:p>
          <w:p w:rsidR="00B9589D" w:rsidRPr="00E01AC6" w:rsidRDefault="00B9589D" w:rsidP="00E01AC6">
            <w:pPr>
              <w:spacing w:line="276" w:lineRule="auto"/>
              <w:rPr>
                <w:rFonts w:eastAsia="Calibri"/>
              </w:rPr>
            </w:pPr>
            <w:r w:rsidRPr="00E01AC6">
              <w:t>определение дальнейшей траектории развития ребенка</w:t>
            </w:r>
          </w:p>
        </w:tc>
        <w:tc>
          <w:tcPr>
            <w:tcW w:w="709" w:type="dxa"/>
          </w:tcPr>
          <w:p w:rsidR="00B9589D" w:rsidRPr="00E01AC6" w:rsidRDefault="00B9589D" w:rsidP="00E01AC6">
            <w:pPr>
              <w:spacing w:line="276" w:lineRule="auto"/>
            </w:pPr>
            <w:r w:rsidRPr="00E01AC6">
              <w:t>+</w:t>
            </w: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left="360" w:hanging="360"/>
              <w:rPr>
                <w:rFonts w:eastAsia="Calibri"/>
                <w:b/>
                <w:u w:val="single"/>
              </w:rPr>
            </w:pPr>
            <w:r w:rsidRPr="00E01AC6">
              <w:rPr>
                <w:rFonts w:eastAsia="Calibri"/>
                <w:b/>
                <w:u w:val="single"/>
              </w:rPr>
              <w:t>Коррекционно-развивающая работа</w:t>
            </w:r>
          </w:p>
          <w:p w:rsidR="00B9589D" w:rsidRPr="00E01AC6" w:rsidRDefault="00B9589D" w:rsidP="00D477AE">
            <w:pPr>
              <w:pStyle w:val="afff"/>
              <w:numPr>
                <w:ilvl w:val="0"/>
                <w:numId w:val="96"/>
              </w:numPr>
              <w:spacing w:after="0"/>
              <w:contextualSpacing w:val="0"/>
              <w:rPr>
                <w:rFonts w:ascii="Times New Roman" w:hAnsi="Times New Roman"/>
                <w:b/>
                <w:sz w:val="24"/>
                <w:szCs w:val="24"/>
              </w:rPr>
            </w:pPr>
            <w:r w:rsidRPr="00E01AC6">
              <w:rPr>
                <w:rFonts w:ascii="Times New Roman" w:hAnsi="Times New Roman"/>
                <w:sz w:val="24"/>
                <w:szCs w:val="24"/>
              </w:rPr>
              <w:t xml:space="preserve">Программа внеурочной деятельности «Развивай-ка» </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Сентябрь-май</w:t>
            </w:r>
          </w:p>
        </w:tc>
        <w:tc>
          <w:tcPr>
            <w:tcW w:w="2323" w:type="dxa"/>
          </w:tcPr>
          <w:p w:rsidR="00B9589D" w:rsidRPr="00E01AC6" w:rsidRDefault="00B9589D" w:rsidP="00E01AC6">
            <w:pPr>
              <w:shd w:val="clear" w:color="auto" w:fill="FFFFFF"/>
              <w:spacing w:line="276" w:lineRule="auto"/>
              <w:jc w:val="both"/>
              <w:rPr>
                <w:rFonts w:eastAsia="Calibri"/>
              </w:rPr>
            </w:pPr>
            <w:r w:rsidRPr="00E01AC6">
              <w:rPr>
                <w:rFonts w:eastAsia="Calibri"/>
              </w:rPr>
              <w:t>Формирование УУД</w:t>
            </w:r>
          </w:p>
        </w:tc>
        <w:tc>
          <w:tcPr>
            <w:tcW w:w="709" w:type="dxa"/>
          </w:tcPr>
          <w:p w:rsidR="00B9589D" w:rsidRPr="00E01AC6" w:rsidRDefault="00B9589D" w:rsidP="00E01AC6">
            <w:pPr>
              <w:shd w:val="clear" w:color="auto" w:fill="FFFFFF"/>
              <w:spacing w:line="276" w:lineRule="auto"/>
              <w:jc w:val="both"/>
              <w:rPr>
                <w:rFonts w:eastAsia="Calibri"/>
              </w:rPr>
            </w:pPr>
            <w:r w:rsidRPr="00E01AC6">
              <w:rPr>
                <w:rFonts w:eastAsia="Calibri"/>
              </w:rPr>
              <w:t>+</w:t>
            </w:r>
          </w:p>
        </w:tc>
        <w:tc>
          <w:tcPr>
            <w:tcW w:w="567" w:type="dxa"/>
          </w:tcPr>
          <w:p w:rsidR="00B9589D" w:rsidRPr="00E01AC6" w:rsidRDefault="00B9589D" w:rsidP="00E01AC6">
            <w:pPr>
              <w:shd w:val="clear" w:color="auto" w:fill="FFFFFF"/>
              <w:spacing w:line="276" w:lineRule="auto"/>
              <w:jc w:val="both"/>
              <w:rPr>
                <w:rFonts w:eastAsia="Calibri"/>
              </w:rPr>
            </w:pPr>
          </w:p>
        </w:tc>
        <w:tc>
          <w:tcPr>
            <w:tcW w:w="709" w:type="dxa"/>
          </w:tcPr>
          <w:p w:rsidR="00B9589D" w:rsidRPr="00E01AC6" w:rsidRDefault="00B9589D" w:rsidP="00E01AC6">
            <w:pPr>
              <w:shd w:val="clear" w:color="auto" w:fill="FFFFFF"/>
              <w:spacing w:line="276" w:lineRule="auto"/>
              <w:jc w:val="both"/>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Комплексная контрольная работа</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Апрель-май</w:t>
            </w:r>
          </w:p>
        </w:tc>
        <w:tc>
          <w:tcPr>
            <w:tcW w:w="2323" w:type="dxa"/>
          </w:tcPr>
          <w:p w:rsidR="00B9589D" w:rsidRPr="00E01AC6" w:rsidRDefault="00B9589D" w:rsidP="00E01AC6">
            <w:pPr>
              <w:spacing w:line="276" w:lineRule="auto"/>
            </w:pPr>
            <w:r w:rsidRPr="00E01AC6">
              <w:t xml:space="preserve">Уровень сформированности УУД, способность использования УУД для решения простых учебно­познавательных и учебно­практических задач </w:t>
            </w:r>
          </w:p>
        </w:tc>
        <w:tc>
          <w:tcPr>
            <w:tcW w:w="709" w:type="dxa"/>
          </w:tcPr>
          <w:p w:rsidR="00B9589D" w:rsidRPr="00E01AC6" w:rsidRDefault="00B9589D" w:rsidP="00E01AC6">
            <w:pPr>
              <w:spacing w:line="276" w:lineRule="auto"/>
            </w:pP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r w:rsidRPr="00E01AC6">
              <w:t>+</w:t>
            </w: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left="230"/>
              <w:rPr>
                <w:rFonts w:eastAsia="Calibri"/>
              </w:rPr>
            </w:pPr>
            <w:r w:rsidRPr="00E01AC6">
              <w:rPr>
                <w:rFonts w:eastAsia="Calibri"/>
                <w:b/>
              </w:rPr>
              <w:t xml:space="preserve">Аналитическая работа (совещание при </w:t>
            </w:r>
            <w:r w:rsidRPr="00E01AC6">
              <w:rPr>
                <w:rFonts w:eastAsia="Calibri"/>
                <w:b/>
              </w:rPr>
              <w:lastRenderedPageBreak/>
              <w:t>директоре)</w:t>
            </w:r>
          </w:p>
        </w:tc>
        <w:tc>
          <w:tcPr>
            <w:tcW w:w="1417" w:type="dxa"/>
          </w:tcPr>
          <w:p w:rsidR="00B9589D" w:rsidRPr="00E01AC6" w:rsidRDefault="00B9589D" w:rsidP="00E01AC6">
            <w:pPr>
              <w:spacing w:line="276" w:lineRule="auto"/>
              <w:rPr>
                <w:rFonts w:eastAsia="Calibri"/>
              </w:rPr>
            </w:pPr>
            <w:r w:rsidRPr="00E01AC6">
              <w:rPr>
                <w:rFonts w:eastAsia="Calibri"/>
              </w:rPr>
              <w:lastRenderedPageBreak/>
              <w:t>Личностные</w:t>
            </w:r>
          </w:p>
          <w:p w:rsidR="00B9589D" w:rsidRPr="00E01AC6" w:rsidRDefault="00B9589D" w:rsidP="00E01AC6">
            <w:pPr>
              <w:spacing w:line="276" w:lineRule="auto"/>
              <w:rPr>
                <w:rFonts w:eastAsia="Calibri"/>
              </w:rPr>
            </w:pPr>
            <w:r w:rsidRPr="00E01AC6">
              <w:rPr>
                <w:rFonts w:eastAsia="Calibri"/>
              </w:rPr>
              <w:lastRenderedPageBreak/>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lastRenderedPageBreak/>
              <w:t>Март (приказ)</w:t>
            </w:r>
          </w:p>
        </w:tc>
        <w:tc>
          <w:tcPr>
            <w:tcW w:w="2323" w:type="dxa"/>
          </w:tcPr>
          <w:p w:rsidR="00B9589D" w:rsidRPr="00E01AC6" w:rsidRDefault="00B9589D" w:rsidP="00E01AC6">
            <w:pPr>
              <w:spacing w:line="276" w:lineRule="auto"/>
              <w:rPr>
                <w:rFonts w:eastAsia="Calibri"/>
              </w:rPr>
            </w:pPr>
            <w:r w:rsidRPr="00E01AC6">
              <w:rPr>
                <w:color w:val="000000"/>
              </w:rPr>
              <w:t xml:space="preserve">Анализ сформированности </w:t>
            </w:r>
            <w:r w:rsidRPr="00E01AC6">
              <w:rPr>
                <w:color w:val="000000"/>
              </w:rPr>
              <w:lastRenderedPageBreak/>
              <w:t>УУД, преодоление рисков в дальнейшем обучении</w:t>
            </w:r>
          </w:p>
        </w:tc>
        <w:tc>
          <w:tcPr>
            <w:tcW w:w="709" w:type="dxa"/>
          </w:tcPr>
          <w:p w:rsidR="00B9589D" w:rsidRPr="00E01AC6" w:rsidRDefault="00B9589D" w:rsidP="00E01AC6">
            <w:pPr>
              <w:spacing w:line="276" w:lineRule="auto"/>
              <w:rPr>
                <w:color w:val="000000"/>
              </w:rPr>
            </w:pPr>
            <w:r w:rsidRPr="00E01AC6">
              <w:rPr>
                <w:color w:val="000000"/>
              </w:rPr>
              <w:lastRenderedPageBreak/>
              <w:t>+</w:t>
            </w:r>
          </w:p>
        </w:tc>
        <w:tc>
          <w:tcPr>
            <w:tcW w:w="567" w:type="dxa"/>
          </w:tcPr>
          <w:p w:rsidR="00B9589D" w:rsidRPr="00E01AC6" w:rsidRDefault="00B9589D" w:rsidP="00E01AC6">
            <w:pPr>
              <w:spacing w:line="276" w:lineRule="auto"/>
              <w:rPr>
                <w:color w:val="000000"/>
              </w:rPr>
            </w:pPr>
            <w:r w:rsidRPr="00E01AC6">
              <w:rPr>
                <w:color w:val="000000"/>
              </w:rPr>
              <w:t>+</w:t>
            </w:r>
          </w:p>
        </w:tc>
        <w:tc>
          <w:tcPr>
            <w:tcW w:w="709" w:type="dxa"/>
          </w:tcPr>
          <w:p w:rsidR="00B9589D" w:rsidRPr="00E01AC6" w:rsidRDefault="00B9589D" w:rsidP="00E01AC6">
            <w:pPr>
              <w:spacing w:line="276" w:lineRule="auto"/>
              <w:rPr>
                <w:color w:val="000000"/>
              </w:rPr>
            </w:pPr>
            <w:r w:rsidRPr="00E01AC6">
              <w:rPr>
                <w:color w:val="000000"/>
              </w:rPr>
              <w:t>+</w:t>
            </w:r>
          </w:p>
        </w:tc>
      </w:tr>
      <w:tr w:rsidR="00B9589D" w:rsidRPr="00E01AC6" w:rsidTr="00E01AC6">
        <w:tc>
          <w:tcPr>
            <w:tcW w:w="709" w:type="dxa"/>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left="230"/>
              <w:rPr>
                <w:rFonts w:eastAsia="Calibri"/>
                <w:b/>
              </w:rPr>
            </w:pPr>
          </w:p>
        </w:tc>
        <w:tc>
          <w:tcPr>
            <w:tcW w:w="1417" w:type="dxa"/>
          </w:tcPr>
          <w:p w:rsidR="00B9589D" w:rsidRPr="00E01AC6" w:rsidRDefault="00B9589D" w:rsidP="00E01AC6">
            <w:pPr>
              <w:spacing w:line="276" w:lineRule="auto"/>
              <w:rPr>
                <w:rFonts w:eastAsia="Calibri"/>
              </w:rPr>
            </w:pPr>
          </w:p>
        </w:tc>
        <w:tc>
          <w:tcPr>
            <w:tcW w:w="1221" w:type="dxa"/>
          </w:tcPr>
          <w:p w:rsidR="00B9589D" w:rsidRPr="00E01AC6" w:rsidRDefault="00B9589D" w:rsidP="00E01AC6">
            <w:pPr>
              <w:spacing w:line="276" w:lineRule="auto"/>
              <w:rPr>
                <w:rFonts w:eastAsia="Calibri"/>
              </w:rPr>
            </w:pPr>
          </w:p>
        </w:tc>
        <w:tc>
          <w:tcPr>
            <w:tcW w:w="2323" w:type="dxa"/>
          </w:tcPr>
          <w:p w:rsidR="00B9589D" w:rsidRPr="00E01AC6" w:rsidRDefault="00B9589D" w:rsidP="00E01AC6">
            <w:pPr>
              <w:spacing w:line="276" w:lineRule="auto"/>
              <w:rPr>
                <w:color w:val="000000"/>
              </w:rPr>
            </w:pPr>
          </w:p>
        </w:tc>
        <w:tc>
          <w:tcPr>
            <w:tcW w:w="709" w:type="dxa"/>
          </w:tcPr>
          <w:p w:rsidR="00B9589D" w:rsidRPr="00E01AC6" w:rsidRDefault="00B9589D" w:rsidP="00E01AC6">
            <w:pPr>
              <w:spacing w:line="276" w:lineRule="auto"/>
              <w:rPr>
                <w:color w:val="000000"/>
              </w:rPr>
            </w:pPr>
          </w:p>
        </w:tc>
        <w:tc>
          <w:tcPr>
            <w:tcW w:w="567" w:type="dxa"/>
          </w:tcPr>
          <w:p w:rsidR="00B9589D" w:rsidRPr="00E01AC6" w:rsidRDefault="00B9589D" w:rsidP="00E01AC6">
            <w:pPr>
              <w:spacing w:line="276" w:lineRule="auto"/>
              <w:rPr>
                <w:color w:val="000000"/>
              </w:rPr>
            </w:pPr>
          </w:p>
        </w:tc>
        <w:tc>
          <w:tcPr>
            <w:tcW w:w="709" w:type="dxa"/>
          </w:tcPr>
          <w:p w:rsidR="00B9589D" w:rsidRPr="00E01AC6" w:rsidRDefault="00B9589D" w:rsidP="00E01AC6">
            <w:pPr>
              <w:spacing w:line="276" w:lineRule="auto"/>
              <w:rPr>
                <w:color w:val="000000"/>
              </w:rPr>
            </w:pPr>
          </w:p>
        </w:tc>
      </w:tr>
      <w:tr w:rsidR="00B9589D" w:rsidRPr="00E01AC6" w:rsidTr="00E01AC6">
        <w:tc>
          <w:tcPr>
            <w:tcW w:w="709" w:type="dxa"/>
            <w:vMerge w:val="restart"/>
          </w:tcPr>
          <w:p w:rsidR="00B9589D" w:rsidRPr="00E01AC6" w:rsidRDefault="00B9589D" w:rsidP="00E01AC6">
            <w:pPr>
              <w:spacing w:line="276" w:lineRule="auto"/>
              <w:rPr>
                <w:rFonts w:eastAsia="Calibri"/>
              </w:rPr>
            </w:pPr>
            <w:r w:rsidRPr="00E01AC6">
              <w:rPr>
                <w:rFonts w:eastAsia="Calibri"/>
              </w:rPr>
              <w:t>4 класс</w:t>
            </w:r>
          </w:p>
        </w:tc>
        <w:tc>
          <w:tcPr>
            <w:tcW w:w="3119" w:type="dxa"/>
          </w:tcPr>
          <w:p w:rsidR="00B9589D" w:rsidRPr="00E01AC6" w:rsidRDefault="00B9589D" w:rsidP="00E01AC6">
            <w:pPr>
              <w:spacing w:line="276" w:lineRule="auto"/>
              <w:ind w:left="230"/>
              <w:rPr>
                <w:rFonts w:eastAsia="Calibri"/>
                <w:b/>
                <w:u w:val="single"/>
              </w:rPr>
            </w:pPr>
            <w:r w:rsidRPr="00E01AC6">
              <w:rPr>
                <w:rFonts w:eastAsia="Calibri"/>
                <w:b/>
                <w:u w:val="single"/>
              </w:rPr>
              <w:t>Коррекционно-развивающая работа</w:t>
            </w:r>
          </w:p>
          <w:p w:rsidR="00B9589D" w:rsidRPr="00E01AC6" w:rsidRDefault="00B9589D" w:rsidP="00E01AC6">
            <w:pPr>
              <w:spacing w:line="276" w:lineRule="auto"/>
              <w:ind w:left="230"/>
              <w:rPr>
                <w:rFonts w:eastAsia="Calibri"/>
                <w:b/>
              </w:rPr>
            </w:pPr>
            <w:r w:rsidRPr="00E01AC6">
              <w:rPr>
                <w:rFonts w:eastAsia="Calibri"/>
                <w:b/>
              </w:rPr>
              <w:t>Программа «Я иду в 5 класс»</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Сентябрь-май (классные часы)</w:t>
            </w:r>
          </w:p>
        </w:tc>
        <w:tc>
          <w:tcPr>
            <w:tcW w:w="2323" w:type="dxa"/>
          </w:tcPr>
          <w:p w:rsidR="00B9589D" w:rsidRPr="00E01AC6" w:rsidRDefault="00B9589D" w:rsidP="00E01AC6">
            <w:pPr>
              <w:spacing w:line="276" w:lineRule="auto"/>
              <w:rPr>
                <w:color w:val="000000"/>
              </w:rPr>
            </w:pPr>
            <w:r w:rsidRPr="00E01AC6">
              <w:rPr>
                <w:rFonts w:eastAsiaTheme="minorHAnsi"/>
                <w:lang w:eastAsia="en-US"/>
              </w:rPr>
              <w:t>Формирование и сохранение психологического здоровья школьников через создание условий для их успешной адаптации к школьной жизни на новом уровне образования</w:t>
            </w:r>
          </w:p>
        </w:tc>
        <w:tc>
          <w:tcPr>
            <w:tcW w:w="709" w:type="dxa"/>
          </w:tcPr>
          <w:p w:rsidR="00B9589D" w:rsidRPr="00E01AC6" w:rsidRDefault="00B9589D" w:rsidP="00E01AC6">
            <w:pPr>
              <w:spacing w:line="276" w:lineRule="auto"/>
              <w:rPr>
                <w:rFonts w:eastAsiaTheme="minorHAnsi"/>
                <w:lang w:eastAsia="en-US"/>
              </w:rPr>
            </w:pPr>
            <w:r w:rsidRPr="00E01AC6">
              <w:rPr>
                <w:rFonts w:eastAsiaTheme="minorHAnsi"/>
                <w:lang w:eastAsia="en-US"/>
              </w:rPr>
              <w:t>+</w:t>
            </w:r>
          </w:p>
        </w:tc>
        <w:tc>
          <w:tcPr>
            <w:tcW w:w="567" w:type="dxa"/>
          </w:tcPr>
          <w:p w:rsidR="00B9589D" w:rsidRPr="00E01AC6" w:rsidRDefault="00B9589D" w:rsidP="00E01AC6">
            <w:pPr>
              <w:spacing w:line="276" w:lineRule="auto"/>
              <w:rPr>
                <w:rFonts w:eastAsiaTheme="minorHAnsi"/>
                <w:lang w:eastAsia="en-US"/>
              </w:rPr>
            </w:pPr>
            <w:r w:rsidRPr="00E01AC6">
              <w:rPr>
                <w:rFonts w:eastAsiaTheme="minorHAnsi"/>
                <w:lang w:eastAsia="en-US"/>
              </w:rPr>
              <w:t>+</w:t>
            </w:r>
          </w:p>
        </w:tc>
        <w:tc>
          <w:tcPr>
            <w:tcW w:w="709" w:type="dxa"/>
          </w:tcPr>
          <w:p w:rsidR="00B9589D" w:rsidRPr="00E01AC6" w:rsidRDefault="00B9589D" w:rsidP="00E01AC6">
            <w:pPr>
              <w:spacing w:line="276" w:lineRule="auto"/>
              <w:rPr>
                <w:rFonts w:eastAsiaTheme="minorHAnsi"/>
                <w:lang w:eastAsia="en-US"/>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rPr>
                <w:rFonts w:eastAsia="Calibri"/>
                <w:b/>
                <w:u w:val="single"/>
              </w:rPr>
            </w:pPr>
            <w:r w:rsidRPr="00E01AC6">
              <w:rPr>
                <w:b/>
                <w:u w:val="single"/>
              </w:rPr>
              <w:t>Психолого-педагогическая диагностика по позициям:</w:t>
            </w:r>
          </w:p>
          <w:p w:rsidR="00B9589D" w:rsidRPr="00E01AC6" w:rsidRDefault="00B9589D" w:rsidP="00E01AC6">
            <w:pPr>
              <w:spacing w:line="276" w:lineRule="auto"/>
              <w:rPr>
                <w:rFonts w:eastAsia="Calibri"/>
              </w:rPr>
            </w:pPr>
            <w:r w:rsidRPr="00E01AC6">
              <w:rPr>
                <w:rFonts w:eastAsia="Calibri"/>
              </w:rPr>
              <w:t>Общая осведомленность</w:t>
            </w:r>
          </w:p>
          <w:p w:rsidR="00B9589D" w:rsidRPr="00E01AC6" w:rsidRDefault="00B9589D" w:rsidP="00E01AC6">
            <w:pPr>
              <w:spacing w:line="276" w:lineRule="auto"/>
              <w:rPr>
                <w:rFonts w:eastAsia="Calibri"/>
              </w:rPr>
            </w:pPr>
            <w:r w:rsidRPr="00E01AC6">
              <w:rPr>
                <w:rFonts w:eastAsia="Calibri"/>
              </w:rPr>
              <w:t>Интуитивное мышление</w:t>
            </w:r>
          </w:p>
          <w:p w:rsidR="00B9589D" w:rsidRPr="00E01AC6" w:rsidRDefault="00B9589D" w:rsidP="00E01AC6">
            <w:pPr>
              <w:spacing w:line="276" w:lineRule="auto"/>
              <w:rPr>
                <w:rFonts w:eastAsia="Calibri"/>
              </w:rPr>
            </w:pPr>
            <w:r w:rsidRPr="00E01AC6">
              <w:rPr>
                <w:rFonts w:eastAsia="Calibri"/>
              </w:rPr>
              <w:t>Логическое мышление</w:t>
            </w:r>
          </w:p>
          <w:p w:rsidR="00B9589D" w:rsidRPr="00E01AC6" w:rsidRDefault="00B9589D" w:rsidP="00E01AC6">
            <w:pPr>
              <w:spacing w:line="276" w:lineRule="auto"/>
              <w:rPr>
                <w:rFonts w:eastAsia="Calibri"/>
              </w:rPr>
            </w:pPr>
            <w:r w:rsidRPr="00E01AC6">
              <w:rPr>
                <w:rFonts w:eastAsia="Calibri"/>
              </w:rPr>
              <w:t>Понятийная категоризация</w:t>
            </w:r>
          </w:p>
          <w:p w:rsidR="00B9589D" w:rsidRPr="00E01AC6" w:rsidRDefault="00B9589D" w:rsidP="00E01AC6">
            <w:pPr>
              <w:spacing w:line="276" w:lineRule="auto"/>
              <w:rPr>
                <w:rFonts w:eastAsia="Calibri"/>
              </w:rPr>
            </w:pPr>
            <w:r w:rsidRPr="00E01AC6">
              <w:rPr>
                <w:rFonts w:eastAsia="Calibri"/>
              </w:rPr>
              <w:t xml:space="preserve">Математическая интуиция </w:t>
            </w:r>
          </w:p>
          <w:p w:rsidR="00B9589D" w:rsidRPr="00E01AC6" w:rsidRDefault="00B9589D" w:rsidP="00E01AC6">
            <w:pPr>
              <w:spacing w:line="276" w:lineRule="auto"/>
              <w:rPr>
                <w:rFonts w:eastAsia="Calibri"/>
              </w:rPr>
            </w:pPr>
            <w:r w:rsidRPr="00E01AC6">
              <w:rPr>
                <w:rFonts w:eastAsia="Calibri"/>
              </w:rPr>
              <w:t>Абстрактное мышление</w:t>
            </w:r>
          </w:p>
          <w:p w:rsidR="00B9589D" w:rsidRPr="00E01AC6" w:rsidRDefault="00B9589D" w:rsidP="00E01AC6">
            <w:pPr>
              <w:spacing w:line="276" w:lineRule="auto"/>
              <w:rPr>
                <w:rFonts w:eastAsia="Calibri"/>
              </w:rPr>
            </w:pPr>
            <w:r w:rsidRPr="00E01AC6">
              <w:rPr>
                <w:rFonts w:eastAsia="Calibri"/>
              </w:rPr>
              <w:t>Образный синтез</w:t>
            </w:r>
          </w:p>
          <w:p w:rsidR="00B9589D" w:rsidRPr="00E01AC6" w:rsidRDefault="00B9589D" w:rsidP="00E01AC6">
            <w:pPr>
              <w:spacing w:line="276" w:lineRule="auto"/>
              <w:rPr>
                <w:rFonts w:eastAsia="Calibri"/>
              </w:rPr>
            </w:pPr>
            <w:r w:rsidRPr="00E01AC6">
              <w:rPr>
                <w:rFonts w:eastAsia="Calibri"/>
              </w:rPr>
              <w:t>Пространственное мышление</w:t>
            </w:r>
          </w:p>
          <w:p w:rsidR="00B9589D" w:rsidRPr="00E01AC6" w:rsidRDefault="00B9589D" w:rsidP="00E01AC6">
            <w:pPr>
              <w:spacing w:line="276" w:lineRule="auto"/>
              <w:rPr>
                <w:rFonts w:eastAsia="Calibri"/>
              </w:rPr>
            </w:pPr>
            <w:r w:rsidRPr="00E01AC6">
              <w:rPr>
                <w:rFonts w:eastAsia="Calibri"/>
              </w:rPr>
              <w:t>Логическая память</w:t>
            </w:r>
          </w:p>
          <w:p w:rsidR="00B9589D" w:rsidRPr="00E01AC6" w:rsidRDefault="00B9589D" w:rsidP="00E01AC6">
            <w:pPr>
              <w:spacing w:line="276" w:lineRule="auto"/>
              <w:rPr>
                <w:rFonts w:eastAsia="Calibri"/>
              </w:rPr>
            </w:pPr>
            <w:r w:rsidRPr="00E01AC6">
              <w:rPr>
                <w:rFonts w:eastAsia="Calibri"/>
              </w:rPr>
              <w:t>Навык чтения</w:t>
            </w:r>
          </w:p>
          <w:p w:rsidR="00B9589D" w:rsidRPr="00E01AC6" w:rsidRDefault="00B9589D" w:rsidP="00E01AC6">
            <w:pPr>
              <w:spacing w:line="276" w:lineRule="auto"/>
              <w:rPr>
                <w:rFonts w:eastAsia="Calibri"/>
              </w:rPr>
            </w:pPr>
            <w:r w:rsidRPr="00E01AC6">
              <w:rPr>
                <w:rFonts w:eastAsia="Calibri"/>
              </w:rPr>
              <w:t>Самостоятельность мышления</w:t>
            </w:r>
          </w:p>
          <w:p w:rsidR="00B9589D" w:rsidRPr="00E01AC6" w:rsidRDefault="00B9589D" w:rsidP="00E01AC6">
            <w:pPr>
              <w:spacing w:line="276" w:lineRule="auto"/>
              <w:rPr>
                <w:rFonts w:eastAsia="Calibri"/>
              </w:rPr>
            </w:pPr>
            <w:r w:rsidRPr="00E01AC6">
              <w:rPr>
                <w:rFonts w:eastAsia="Calibri"/>
              </w:rPr>
              <w:t>(тест Амтхауэра для диагностики структуры интеллекта, модификация для 3-6 классов Л.А.Ясюковой</w:t>
            </w:r>
            <w:proofErr w:type="gramStart"/>
            <w:r w:rsidRPr="00E01AC6">
              <w:rPr>
                <w:rFonts w:eastAsia="Calibri"/>
              </w:rPr>
              <w:t xml:space="preserve"> )</w:t>
            </w:r>
            <w:proofErr w:type="gramEnd"/>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март</w:t>
            </w:r>
          </w:p>
        </w:tc>
        <w:tc>
          <w:tcPr>
            <w:tcW w:w="2323" w:type="dxa"/>
          </w:tcPr>
          <w:p w:rsidR="00B9589D" w:rsidRPr="00E01AC6" w:rsidRDefault="00B9589D" w:rsidP="00E01AC6">
            <w:pPr>
              <w:spacing w:line="276" w:lineRule="auto"/>
              <w:rPr>
                <w:rFonts w:eastAsia="Calibri"/>
              </w:rPr>
            </w:pPr>
            <w:r w:rsidRPr="00E01AC6">
              <w:rPr>
                <w:rFonts w:eastAsia="Calibri"/>
              </w:rPr>
              <w:t xml:space="preserve">Определение уровня сформированности интеллектуальных позиций </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pPr>
            <w:r w:rsidRPr="00E01AC6">
              <w:t>Исполнительность</w:t>
            </w:r>
          </w:p>
          <w:p w:rsidR="00B9589D" w:rsidRPr="00E01AC6" w:rsidRDefault="00B9589D" w:rsidP="00E01AC6">
            <w:pPr>
              <w:spacing w:line="276" w:lineRule="auto"/>
            </w:pPr>
            <w:r w:rsidRPr="00E01AC6">
              <w:t xml:space="preserve">Волевой самоконтроль </w:t>
            </w:r>
          </w:p>
          <w:p w:rsidR="00B9589D" w:rsidRPr="00E01AC6" w:rsidRDefault="00B9589D" w:rsidP="00E01AC6">
            <w:pPr>
              <w:spacing w:line="276" w:lineRule="auto"/>
            </w:pPr>
            <w:r w:rsidRPr="00E01AC6">
              <w:t>Активность</w:t>
            </w:r>
          </w:p>
          <w:p w:rsidR="00B9589D" w:rsidRPr="00E01AC6" w:rsidRDefault="00B9589D" w:rsidP="00E01AC6">
            <w:pPr>
              <w:spacing w:line="276" w:lineRule="auto"/>
            </w:pPr>
            <w:r w:rsidRPr="00E01AC6">
              <w:t>Самостоятельность</w:t>
            </w:r>
          </w:p>
          <w:p w:rsidR="00B9589D" w:rsidRPr="00E01AC6" w:rsidRDefault="00B9589D" w:rsidP="00E01AC6">
            <w:pPr>
              <w:spacing w:line="276" w:lineRule="auto"/>
            </w:pPr>
            <w:r w:rsidRPr="00E01AC6">
              <w:t>(</w:t>
            </w:r>
            <w:proofErr w:type="gramStart"/>
            <w:r w:rsidRPr="00E01AC6">
              <w:t>детский</w:t>
            </w:r>
            <w:proofErr w:type="gramEnd"/>
            <w:r w:rsidRPr="00E01AC6">
              <w:t xml:space="preserve"> личностный </w:t>
            </w:r>
            <w:r w:rsidRPr="00E01AC6">
              <w:lastRenderedPageBreak/>
              <w:t>опросник Кеттела, модификация Л.А. Ясюковой)</w:t>
            </w:r>
          </w:p>
        </w:tc>
        <w:tc>
          <w:tcPr>
            <w:tcW w:w="1417" w:type="dxa"/>
          </w:tcPr>
          <w:p w:rsidR="00B9589D" w:rsidRPr="00E01AC6" w:rsidRDefault="00B9589D" w:rsidP="00E01AC6">
            <w:pPr>
              <w:spacing w:line="276" w:lineRule="auto"/>
              <w:rPr>
                <w:rFonts w:eastAsia="Calibri"/>
              </w:rPr>
            </w:pPr>
            <w:r w:rsidRPr="00E01AC6">
              <w:rPr>
                <w:rFonts w:eastAsia="Calibri"/>
              </w:rPr>
              <w:lastRenderedPageBreak/>
              <w:t>Регулятивные</w:t>
            </w:r>
          </w:p>
        </w:tc>
        <w:tc>
          <w:tcPr>
            <w:tcW w:w="1221" w:type="dxa"/>
          </w:tcPr>
          <w:p w:rsidR="00B9589D" w:rsidRPr="00E01AC6" w:rsidRDefault="00B9589D" w:rsidP="00E01AC6">
            <w:pPr>
              <w:spacing w:line="276" w:lineRule="auto"/>
              <w:rPr>
                <w:rFonts w:eastAsia="Calibri"/>
              </w:rPr>
            </w:pPr>
            <w:r w:rsidRPr="00E01AC6">
              <w:rPr>
                <w:rFonts w:eastAsia="Calibri"/>
              </w:rPr>
              <w:t>март</w:t>
            </w:r>
          </w:p>
        </w:tc>
        <w:tc>
          <w:tcPr>
            <w:tcW w:w="2323" w:type="dxa"/>
          </w:tcPr>
          <w:p w:rsidR="00B9589D" w:rsidRPr="00E01AC6" w:rsidRDefault="00B9589D" w:rsidP="00E01AC6">
            <w:pPr>
              <w:spacing w:line="276" w:lineRule="auto"/>
              <w:rPr>
                <w:rFonts w:eastAsia="Calibri"/>
              </w:rPr>
            </w:pPr>
            <w:r w:rsidRPr="00E01AC6">
              <w:rPr>
                <w:rFonts w:eastAsia="Calibri"/>
              </w:rPr>
              <w:t xml:space="preserve">Определение уровня сформированности исполнительности, волевого </w:t>
            </w:r>
            <w:r w:rsidRPr="00E01AC6">
              <w:rPr>
                <w:rFonts w:eastAsia="Calibri"/>
              </w:rPr>
              <w:lastRenderedPageBreak/>
              <w:t xml:space="preserve">самоконтроля, активности, самостоятельности  </w:t>
            </w:r>
          </w:p>
        </w:tc>
        <w:tc>
          <w:tcPr>
            <w:tcW w:w="709" w:type="dxa"/>
          </w:tcPr>
          <w:p w:rsidR="00B9589D" w:rsidRPr="00E01AC6" w:rsidRDefault="00B9589D" w:rsidP="00E01AC6">
            <w:pPr>
              <w:spacing w:line="276" w:lineRule="auto"/>
              <w:rPr>
                <w:rFonts w:eastAsia="Calibri"/>
              </w:rPr>
            </w:pPr>
            <w:r w:rsidRPr="00E01AC6">
              <w:rPr>
                <w:rFonts w:eastAsia="Calibri"/>
              </w:rPr>
              <w:lastRenderedPageBreak/>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pPr>
            <w:r w:rsidRPr="00E01AC6">
              <w:t>Активность в общении</w:t>
            </w:r>
          </w:p>
          <w:p w:rsidR="00B9589D" w:rsidRPr="00E01AC6" w:rsidRDefault="00B9589D" w:rsidP="00E01AC6">
            <w:pPr>
              <w:spacing w:line="276" w:lineRule="auto"/>
            </w:pPr>
            <w:r w:rsidRPr="00E01AC6">
              <w:t>Потребность в общении</w:t>
            </w:r>
          </w:p>
          <w:p w:rsidR="00B9589D" w:rsidRPr="00E01AC6" w:rsidRDefault="00B9589D" w:rsidP="00E01AC6">
            <w:pPr>
              <w:spacing w:line="276" w:lineRule="auto"/>
            </w:pPr>
            <w:r w:rsidRPr="00E01AC6">
              <w:t>(</w:t>
            </w:r>
            <w:proofErr w:type="gramStart"/>
            <w:r w:rsidRPr="00E01AC6">
              <w:t>детский</w:t>
            </w:r>
            <w:proofErr w:type="gramEnd"/>
            <w:r w:rsidRPr="00E01AC6">
              <w:t xml:space="preserve"> личностный опросник Кеттела, модификация Л.А. Ясюковой)</w:t>
            </w:r>
          </w:p>
        </w:tc>
        <w:tc>
          <w:tcPr>
            <w:tcW w:w="1417" w:type="dxa"/>
          </w:tcPr>
          <w:p w:rsidR="00B9589D" w:rsidRPr="00E01AC6" w:rsidRDefault="00B9589D" w:rsidP="00E01AC6">
            <w:pPr>
              <w:spacing w:line="276" w:lineRule="auto"/>
              <w:rPr>
                <w:rFonts w:eastAsia="Calibri"/>
              </w:rPr>
            </w:pPr>
            <w:r w:rsidRPr="00E01AC6">
              <w:rPr>
                <w:rFonts w:eastAsia="Calibri"/>
              </w:rPr>
              <w:t>Коммуникативные</w:t>
            </w:r>
          </w:p>
        </w:tc>
        <w:tc>
          <w:tcPr>
            <w:tcW w:w="1221" w:type="dxa"/>
          </w:tcPr>
          <w:p w:rsidR="00B9589D" w:rsidRPr="00E01AC6" w:rsidRDefault="00B9589D" w:rsidP="00E01AC6">
            <w:pPr>
              <w:spacing w:line="276" w:lineRule="auto"/>
              <w:rPr>
                <w:rFonts w:eastAsia="Calibri"/>
              </w:rPr>
            </w:pPr>
            <w:r w:rsidRPr="00E01AC6">
              <w:rPr>
                <w:rFonts w:eastAsia="Calibri"/>
              </w:rPr>
              <w:t>март</w:t>
            </w:r>
          </w:p>
        </w:tc>
        <w:tc>
          <w:tcPr>
            <w:tcW w:w="2323" w:type="dxa"/>
          </w:tcPr>
          <w:p w:rsidR="00B9589D" w:rsidRPr="00E01AC6" w:rsidRDefault="00B9589D" w:rsidP="00E01AC6">
            <w:pPr>
              <w:spacing w:line="276" w:lineRule="auto"/>
              <w:rPr>
                <w:rFonts w:eastAsia="Calibri"/>
              </w:rPr>
            </w:pPr>
            <w:r w:rsidRPr="00E01AC6">
              <w:rPr>
                <w:rFonts w:eastAsia="Calibri"/>
              </w:rPr>
              <w:t xml:space="preserve">Определение уровня активности и потребности в общении  </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pPr>
            <w:r w:rsidRPr="00E01AC6">
              <w:t>Мотивация</w:t>
            </w:r>
          </w:p>
          <w:p w:rsidR="00B9589D" w:rsidRPr="00E01AC6" w:rsidRDefault="00B9589D" w:rsidP="00E01AC6">
            <w:pPr>
              <w:spacing w:line="276" w:lineRule="auto"/>
            </w:pPr>
            <w:r w:rsidRPr="00E01AC6">
              <w:t>Мотивация достижения</w:t>
            </w:r>
          </w:p>
          <w:p w:rsidR="00B9589D" w:rsidRPr="00E01AC6" w:rsidRDefault="00B9589D" w:rsidP="00E01AC6">
            <w:pPr>
              <w:spacing w:line="276" w:lineRule="auto"/>
            </w:pPr>
            <w:r w:rsidRPr="00E01AC6">
              <w:t>Познавательная активность</w:t>
            </w:r>
          </w:p>
          <w:p w:rsidR="00B9589D" w:rsidRPr="00E01AC6" w:rsidRDefault="00B9589D" w:rsidP="00E01AC6">
            <w:pPr>
              <w:spacing w:line="276" w:lineRule="auto"/>
            </w:pPr>
            <w:r w:rsidRPr="00E01AC6">
              <w:t>(Методика диагностики мотивации учения и эмоционального отношения к учению, модификация А.Д. Андреева)</w:t>
            </w:r>
          </w:p>
          <w:p w:rsidR="00B9589D" w:rsidRPr="00E01AC6" w:rsidRDefault="00B9589D" w:rsidP="00E01AC6">
            <w:pPr>
              <w:spacing w:line="276" w:lineRule="auto"/>
            </w:pPr>
            <w:r w:rsidRPr="00E01AC6">
              <w:t>Самооценка</w:t>
            </w:r>
          </w:p>
          <w:p w:rsidR="00B9589D" w:rsidRPr="00E01AC6" w:rsidRDefault="00B9589D" w:rsidP="00E01AC6">
            <w:pPr>
              <w:spacing w:line="276" w:lineRule="auto"/>
            </w:pPr>
            <w:r w:rsidRPr="00E01AC6">
              <w:t>(опросник изучения самооценки Н.Г. Казанцевой)</w:t>
            </w:r>
          </w:p>
          <w:p w:rsidR="00B9589D" w:rsidRPr="00E01AC6" w:rsidRDefault="00B9589D" w:rsidP="00E01AC6">
            <w:pPr>
              <w:spacing w:line="276" w:lineRule="auto"/>
            </w:pPr>
            <w:r w:rsidRPr="00E01AC6">
              <w:t>Самокритичность</w:t>
            </w:r>
          </w:p>
          <w:p w:rsidR="00B9589D" w:rsidRPr="00E01AC6" w:rsidRDefault="00B9589D" w:rsidP="00E01AC6">
            <w:pPr>
              <w:spacing w:line="276" w:lineRule="auto"/>
            </w:pPr>
            <w:r w:rsidRPr="00E01AC6">
              <w:t>Тревожность</w:t>
            </w:r>
          </w:p>
          <w:p w:rsidR="00B9589D" w:rsidRPr="00E01AC6" w:rsidRDefault="00B9589D" w:rsidP="00E01AC6">
            <w:pPr>
              <w:spacing w:line="276" w:lineRule="auto"/>
            </w:pPr>
            <w:r w:rsidRPr="00E01AC6">
              <w:t>Эмоциональность</w:t>
            </w:r>
          </w:p>
          <w:p w:rsidR="00B9589D" w:rsidRPr="00E01AC6" w:rsidRDefault="00B9589D" w:rsidP="00E01AC6">
            <w:pPr>
              <w:spacing w:line="276" w:lineRule="auto"/>
            </w:pPr>
            <w:r w:rsidRPr="00E01AC6">
              <w:t>(</w:t>
            </w:r>
            <w:proofErr w:type="gramStart"/>
            <w:r w:rsidRPr="00E01AC6">
              <w:t>детский</w:t>
            </w:r>
            <w:proofErr w:type="gramEnd"/>
            <w:r w:rsidRPr="00E01AC6">
              <w:t xml:space="preserve"> личностный опросник Кеттела, модификация Л.А. Ясюковой)</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март</w:t>
            </w:r>
          </w:p>
        </w:tc>
        <w:tc>
          <w:tcPr>
            <w:tcW w:w="2323" w:type="dxa"/>
          </w:tcPr>
          <w:p w:rsidR="00B9589D" w:rsidRPr="00E01AC6" w:rsidRDefault="00B9589D" w:rsidP="00E01AC6">
            <w:pPr>
              <w:spacing w:line="276" w:lineRule="auto"/>
            </w:pPr>
            <w:r w:rsidRPr="00E01AC6">
              <w:rPr>
                <w:rFonts w:eastAsia="Calibri"/>
              </w:rPr>
              <w:t xml:space="preserve">Определение уровня </w:t>
            </w:r>
            <w:r w:rsidRPr="00E01AC6">
              <w:t>мотивации,</w:t>
            </w:r>
          </w:p>
          <w:p w:rsidR="00B9589D" w:rsidRPr="00E01AC6" w:rsidRDefault="00B9589D" w:rsidP="00E01AC6">
            <w:pPr>
              <w:spacing w:line="276" w:lineRule="auto"/>
            </w:pPr>
            <w:r w:rsidRPr="00E01AC6">
              <w:t>мотивации достижения,</w:t>
            </w:r>
          </w:p>
          <w:p w:rsidR="00B9589D" w:rsidRPr="00E01AC6" w:rsidRDefault="00B9589D" w:rsidP="00E01AC6">
            <w:pPr>
              <w:spacing w:line="276" w:lineRule="auto"/>
            </w:pPr>
            <w:r w:rsidRPr="00E01AC6">
              <w:t>познавательной активности,</w:t>
            </w:r>
          </w:p>
          <w:p w:rsidR="00B9589D" w:rsidRPr="00E01AC6" w:rsidRDefault="00B9589D" w:rsidP="00E01AC6">
            <w:pPr>
              <w:spacing w:line="276" w:lineRule="auto"/>
            </w:pPr>
            <w:r w:rsidRPr="00E01AC6">
              <w:t>самооценки,</w:t>
            </w:r>
          </w:p>
          <w:p w:rsidR="00B9589D" w:rsidRPr="00E01AC6" w:rsidRDefault="00B9589D" w:rsidP="00E01AC6">
            <w:pPr>
              <w:spacing w:line="276" w:lineRule="auto"/>
            </w:pPr>
            <w:r w:rsidRPr="00E01AC6">
              <w:t>самокритич</w:t>
            </w:r>
          </w:p>
          <w:p w:rsidR="00B9589D" w:rsidRPr="00E01AC6" w:rsidRDefault="00B9589D" w:rsidP="00E01AC6">
            <w:pPr>
              <w:spacing w:line="276" w:lineRule="auto"/>
            </w:pPr>
            <w:r w:rsidRPr="00E01AC6">
              <w:t>ности,</w:t>
            </w:r>
          </w:p>
          <w:p w:rsidR="00B9589D" w:rsidRPr="00E01AC6" w:rsidRDefault="00B9589D" w:rsidP="00E01AC6">
            <w:pPr>
              <w:spacing w:line="276" w:lineRule="auto"/>
            </w:pPr>
            <w:r w:rsidRPr="00E01AC6">
              <w:t>тревожности,</w:t>
            </w:r>
          </w:p>
          <w:p w:rsidR="00B9589D" w:rsidRPr="00E01AC6" w:rsidRDefault="00B9589D" w:rsidP="00E01AC6">
            <w:pPr>
              <w:spacing w:line="276" w:lineRule="auto"/>
            </w:pPr>
            <w:r w:rsidRPr="00E01AC6">
              <w:t>эмоциональности</w:t>
            </w:r>
          </w:p>
          <w:p w:rsidR="00B9589D" w:rsidRPr="00E01AC6" w:rsidRDefault="00B9589D" w:rsidP="00E01AC6">
            <w:pPr>
              <w:spacing w:line="276" w:lineRule="auto"/>
              <w:rPr>
                <w:rFonts w:eastAsia="Calibri"/>
              </w:rPr>
            </w:pPr>
            <w:r w:rsidRPr="00E01AC6">
              <w:t>как составляющих коммуникативные универсальные действия</w:t>
            </w:r>
          </w:p>
        </w:tc>
        <w:tc>
          <w:tcPr>
            <w:tcW w:w="709" w:type="dxa"/>
          </w:tcPr>
          <w:p w:rsidR="00B9589D" w:rsidRPr="00E01AC6" w:rsidRDefault="00B9589D" w:rsidP="00E01AC6">
            <w:pPr>
              <w:spacing w:line="276" w:lineRule="auto"/>
              <w:rPr>
                <w:rFonts w:eastAsia="Calibri"/>
              </w:rPr>
            </w:pPr>
            <w:r w:rsidRPr="00E01AC6">
              <w:rPr>
                <w:rFonts w:eastAsia="Calibri"/>
              </w:rPr>
              <w:t>+</w:t>
            </w:r>
          </w:p>
        </w:tc>
        <w:tc>
          <w:tcPr>
            <w:tcW w:w="567" w:type="dxa"/>
          </w:tcPr>
          <w:p w:rsidR="00B9589D" w:rsidRPr="00E01AC6" w:rsidRDefault="00B9589D" w:rsidP="00E01AC6">
            <w:pPr>
              <w:spacing w:line="276" w:lineRule="auto"/>
              <w:rPr>
                <w:rFonts w:eastAsia="Calibri"/>
              </w:rPr>
            </w:pPr>
          </w:p>
        </w:tc>
        <w:tc>
          <w:tcPr>
            <w:tcW w:w="709" w:type="dxa"/>
          </w:tcPr>
          <w:p w:rsidR="00B9589D" w:rsidRPr="00E01AC6" w:rsidRDefault="00B9589D" w:rsidP="00E01AC6">
            <w:pPr>
              <w:spacing w:line="276" w:lineRule="auto"/>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jc w:val="center"/>
              <w:rPr>
                <w:b/>
                <w:u w:val="single"/>
              </w:rPr>
            </w:pPr>
            <w:r w:rsidRPr="00E01AC6">
              <w:rPr>
                <w:b/>
                <w:u w:val="single"/>
              </w:rPr>
              <w:t>Консультационная и просветительская работа</w:t>
            </w:r>
          </w:p>
          <w:p w:rsidR="00B9589D" w:rsidRPr="00E01AC6" w:rsidRDefault="00B9589D" w:rsidP="00D477AE">
            <w:pPr>
              <w:pStyle w:val="afff"/>
              <w:numPr>
                <w:ilvl w:val="0"/>
                <w:numId w:val="97"/>
              </w:numPr>
              <w:spacing w:after="0"/>
              <w:contextualSpacing w:val="0"/>
              <w:rPr>
                <w:rFonts w:ascii="Times New Roman" w:hAnsi="Times New Roman"/>
                <w:b/>
                <w:sz w:val="24"/>
                <w:szCs w:val="24"/>
              </w:rPr>
            </w:pPr>
            <w:r w:rsidRPr="00E01AC6">
              <w:rPr>
                <w:rFonts w:ascii="Times New Roman" w:hAnsi="Times New Roman"/>
                <w:sz w:val="24"/>
                <w:szCs w:val="24"/>
              </w:rPr>
              <w:t>Проведение индивидуальных и групповых консультаций родителей.</w:t>
            </w:r>
            <w:r w:rsidRPr="00E01AC6">
              <w:rPr>
                <w:rFonts w:ascii="Times New Roman" w:hAnsi="Times New Roman"/>
                <w:b/>
                <w:sz w:val="24"/>
                <w:szCs w:val="24"/>
              </w:rPr>
              <w:t xml:space="preserve"> </w:t>
            </w:r>
          </w:p>
          <w:p w:rsidR="00B9589D" w:rsidRPr="00E01AC6" w:rsidRDefault="00B9589D" w:rsidP="00E01AC6">
            <w:pPr>
              <w:pStyle w:val="afff"/>
              <w:ind w:left="435"/>
              <w:rPr>
                <w:rFonts w:ascii="Times New Roman" w:hAnsi="Times New Roman"/>
                <w:sz w:val="24"/>
                <w:szCs w:val="24"/>
              </w:rPr>
            </w:pPr>
            <w:r w:rsidRPr="00E01AC6">
              <w:rPr>
                <w:rFonts w:ascii="Times New Roman" w:hAnsi="Times New Roman"/>
                <w:sz w:val="24"/>
                <w:szCs w:val="24"/>
              </w:rPr>
              <w:t>Родительский клуб «Вместе»</w:t>
            </w:r>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Коммуникативные</w:t>
            </w:r>
          </w:p>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 xml:space="preserve">Апрель   </w:t>
            </w:r>
          </w:p>
        </w:tc>
        <w:tc>
          <w:tcPr>
            <w:tcW w:w="2323" w:type="dxa"/>
          </w:tcPr>
          <w:p w:rsidR="00B9589D" w:rsidRPr="00E01AC6" w:rsidRDefault="00B9589D" w:rsidP="00E01AC6">
            <w:pPr>
              <w:spacing w:line="276" w:lineRule="auto"/>
              <w:jc w:val="both"/>
              <w:rPr>
                <w:rFonts w:eastAsia="Calibri"/>
              </w:rPr>
            </w:pPr>
            <w:r w:rsidRPr="00E01AC6">
              <w:t>Ознакомление родителей с результатами диагностики, определение причин, выработка рекомендаций, определение дальнейшей траектории развития ребенка на уровне ООО; ознакомление с трудностями и особенностями перехода в 5 класс</w:t>
            </w:r>
          </w:p>
        </w:tc>
        <w:tc>
          <w:tcPr>
            <w:tcW w:w="709" w:type="dxa"/>
          </w:tcPr>
          <w:p w:rsidR="00B9589D" w:rsidRPr="00E01AC6" w:rsidRDefault="00B9589D" w:rsidP="00E01AC6">
            <w:pPr>
              <w:spacing w:line="276" w:lineRule="auto"/>
              <w:jc w:val="both"/>
            </w:pPr>
            <w:r w:rsidRPr="00E01AC6">
              <w:t>+</w:t>
            </w:r>
          </w:p>
        </w:tc>
        <w:tc>
          <w:tcPr>
            <w:tcW w:w="567" w:type="dxa"/>
          </w:tcPr>
          <w:p w:rsidR="00B9589D" w:rsidRPr="00E01AC6" w:rsidRDefault="00B9589D" w:rsidP="00E01AC6">
            <w:pPr>
              <w:spacing w:line="276" w:lineRule="auto"/>
              <w:jc w:val="both"/>
            </w:pPr>
            <w:r w:rsidRPr="00E01AC6">
              <w:t>+</w:t>
            </w:r>
          </w:p>
        </w:tc>
        <w:tc>
          <w:tcPr>
            <w:tcW w:w="709" w:type="dxa"/>
          </w:tcPr>
          <w:p w:rsidR="00B9589D" w:rsidRPr="00E01AC6" w:rsidRDefault="00B9589D" w:rsidP="00E01AC6">
            <w:pPr>
              <w:spacing w:line="276" w:lineRule="auto"/>
              <w:jc w:val="both"/>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rPr>
                <w:b/>
              </w:rPr>
            </w:pPr>
            <w:r w:rsidRPr="00E01AC6">
              <w:rPr>
                <w:b/>
                <w:u w:val="single"/>
              </w:rPr>
              <w:t>Групповые и индивидуальные консультации с педагогами</w:t>
            </w:r>
            <w:r w:rsidRPr="00E01AC6">
              <w:rPr>
                <w:b/>
              </w:rPr>
              <w:t xml:space="preserve"> </w:t>
            </w:r>
          </w:p>
          <w:p w:rsidR="00B9589D" w:rsidRPr="00E01AC6" w:rsidRDefault="00B9589D" w:rsidP="00E01AC6">
            <w:pPr>
              <w:spacing w:line="276" w:lineRule="auto"/>
            </w:pPr>
            <w:r w:rsidRPr="00E01AC6">
              <w:t>Совместная работа с учителями начальных классов, учителей 5 классов (построение учебной деятельности в соответствии с уровнем сформированности УУД)</w:t>
            </w:r>
          </w:p>
        </w:tc>
        <w:tc>
          <w:tcPr>
            <w:tcW w:w="1417" w:type="dxa"/>
          </w:tcPr>
          <w:p w:rsidR="00B9589D" w:rsidRPr="00E01AC6" w:rsidRDefault="00B9589D" w:rsidP="00E01AC6">
            <w:pPr>
              <w:spacing w:line="276" w:lineRule="auto"/>
              <w:rPr>
                <w:rFonts w:eastAsia="Calibri"/>
              </w:rPr>
            </w:pPr>
            <w:r w:rsidRPr="00E01AC6">
              <w:rPr>
                <w:rFonts w:eastAsia="Calibri"/>
              </w:rPr>
              <w:t>Познавательные</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Коммуникативные</w:t>
            </w:r>
          </w:p>
          <w:p w:rsidR="00B9589D" w:rsidRPr="00E01AC6" w:rsidRDefault="00B9589D" w:rsidP="00E01AC6">
            <w:pPr>
              <w:spacing w:line="276" w:lineRule="auto"/>
              <w:rPr>
                <w:rFonts w:eastAsia="Calibri"/>
              </w:rPr>
            </w:pPr>
            <w:r w:rsidRPr="00E01AC6">
              <w:rPr>
                <w:rFonts w:eastAsia="Calibri"/>
              </w:rPr>
              <w:t>Личностные</w:t>
            </w:r>
          </w:p>
        </w:tc>
        <w:tc>
          <w:tcPr>
            <w:tcW w:w="1221" w:type="dxa"/>
          </w:tcPr>
          <w:p w:rsidR="00B9589D" w:rsidRPr="00E01AC6" w:rsidRDefault="00B9589D" w:rsidP="00E01AC6">
            <w:pPr>
              <w:spacing w:line="276" w:lineRule="auto"/>
              <w:rPr>
                <w:rFonts w:eastAsia="Calibri"/>
              </w:rPr>
            </w:pPr>
            <w:r w:rsidRPr="00E01AC6">
              <w:rPr>
                <w:rFonts w:eastAsia="Calibri"/>
              </w:rPr>
              <w:t>Апрель, май.</w:t>
            </w: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r w:rsidRPr="00E01AC6">
              <w:rPr>
                <w:rFonts w:eastAsia="Calibri"/>
              </w:rPr>
              <w:t xml:space="preserve"> </w:t>
            </w:r>
          </w:p>
        </w:tc>
        <w:tc>
          <w:tcPr>
            <w:tcW w:w="2323" w:type="dxa"/>
          </w:tcPr>
          <w:p w:rsidR="00B9589D" w:rsidRPr="00E01AC6" w:rsidRDefault="00B9589D" w:rsidP="00E01AC6">
            <w:pPr>
              <w:tabs>
                <w:tab w:val="left" w:pos="426"/>
              </w:tabs>
              <w:spacing w:line="276" w:lineRule="auto"/>
              <w:jc w:val="both"/>
              <w:rPr>
                <w:rFonts w:eastAsia="Calibri"/>
              </w:rPr>
            </w:pPr>
            <w:r w:rsidRPr="00E01AC6">
              <w:rPr>
                <w:rFonts w:eastAsia="Calibri"/>
              </w:rPr>
              <w:t xml:space="preserve">Динамика формирования УУД. </w:t>
            </w:r>
          </w:p>
          <w:p w:rsidR="00B9589D" w:rsidRPr="00E01AC6" w:rsidRDefault="00B9589D" w:rsidP="00E01AC6">
            <w:pPr>
              <w:tabs>
                <w:tab w:val="left" w:pos="426"/>
              </w:tabs>
              <w:spacing w:line="276" w:lineRule="auto"/>
              <w:jc w:val="both"/>
              <w:rPr>
                <w:rFonts w:eastAsia="Calibri"/>
              </w:rPr>
            </w:pPr>
            <w:r w:rsidRPr="00E01AC6">
              <w:rPr>
                <w:rFonts w:eastAsia="Calibri"/>
              </w:rPr>
              <w:t>Подготовка характеристик обучающихся 4-х классов</w:t>
            </w:r>
          </w:p>
          <w:p w:rsidR="00B9589D" w:rsidRPr="00E01AC6" w:rsidRDefault="00B9589D" w:rsidP="00E01AC6">
            <w:pPr>
              <w:spacing w:line="276" w:lineRule="auto"/>
              <w:rPr>
                <w:rFonts w:eastAsia="Calibri"/>
              </w:rPr>
            </w:pPr>
          </w:p>
          <w:p w:rsidR="00B9589D" w:rsidRPr="00E01AC6" w:rsidRDefault="00B9589D" w:rsidP="00E01AC6">
            <w:pPr>
              <w:spacing w:line="276" w:lineRule="auto"/>
              <w:rPr>
                <w:rFonts w:eastAsia="Calibri"/>
              </w:rPr>
            </w:pPr>
          </w:p>
        </w:tc>
        <w:tc>
          <w:tcPr>
            <w:tcW w:w="709" w:type="dxa"/>
          </w:tcPr>
          <w:p w:rsidR="00B9589D" w:rsidRPr="00E01AC6" w:rsidRDefault="00B9589D" w:rsidP="00E01AC6">
            <w:pPr>
              <w:tabs>
                <w:tab w:val="left" w:pos="426"/>
              </w:tabs>
              <w:spacing w:line="276" w:lineRule="auto"/>
              <w:jc w:val="both"/>
              <w:rPr>
                <w:rFonts w:eastAsia="Calibri"/>
              </w:rPr>
            </w:pPr>
            <w:r w:rsidRPr="00E01AC6">
              <w:rPr>
                <w:rFonts w:eastAsia="Calibri"/>
              </w:rPr>
              <w:t>+</w:t>
            </w:r>
          </w:p>
        </w:tc>
        <w:tc>
          <w:tcPr>
            <w:tcW w:w="567" w:type="dxa"/>
          </w:tcPr>
          <w:p w:rsidR="00B9589D" w:rsidRPr="00E01AC6" w:rsidRDefault="00B9589D" w:rsidP="00E01AC6">
            <w:pPr>
              <w:tabs>
                <w:tab w:val="left" w:pos="426"/>
              </w:tabs>
              <w:spacing w:line="276" w:lineRule="auto"/>
              <w:jc w:val="both"/>
              <w:rPr>
                <w:rFonts w:eastAsia="Calibri"/>
              </w:rPr>
            </w:pPr>
            <w:r w:rsidRPr="00E01AC6">
              <w:rPr>
                <w:rFonts w:eastAsia="Calibri"/>
              </w:rPr>
              <w:t>+</w:t>
            </w:r>
          </w:p>
        </w:tc>
        <w:tc>
          <w:tcPr>
            <w:tcW w:w="709" w:type="dxa"/>
          </w:tcPr>
          <w:p w:rsidR="00B9589D" w:rsidRPr="00E01AC6" w:rsidRDefault="00B9589D" w:rsidP="00E01AC6">
            <w:pPr>
              <w:tabs>
                <w:tab w:val="left" w:pos="426"/>
              </w:tabs>
              <w:spacing w:line="276" w:lineRule="auto"/>
              <w:jc w:val="both"/>
              <w:rPr>
                <w:rFonts w:eastAsia="Calibri"/>
              </w:rPr>
            </w:pP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Комплексная контрольная работа</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Апрель-май</w:t>
            </w:r>
          </w:p>
        </w:tc>
        <w:tc>
          <w:tcPr>
            <w:tcW w:w="2323" w:type="dxa"/>
          </w:tcPr>
          <w:p w:rsidR="00B9589D" w:rsidRPr="00E01AC6" w:rsidRDefault="00B9589D" w:rsidP="00E01AC6">
            <w:pPr>
              <w:spacing w:line="276" w:lineRule="auto"/>
            </w:pPr>
            <w:r w:rsidRPr="00E01AC6">
              <w:t>Уровень сформированности УУД, способность использования УУД для решения простых учебно­познавательных и учебно­практических задач на уровне ООО</w:t>
            </w:r>
          </w:p>
        </w:tc>
        <w:tc>
          <w:tcPr>
            <w:tcW w:w="709" w:type="dxa"/>
          </w:tcPr>
          <w:p w:rsidR="00B9589D" w:rsidRPr="00E01AC6" w:rsidRDefault="00B9589D" w:rsidP="00E01AC6">
            <w:pPr>
              <w:spacing w:line="276" w:lineRule="auto"/>
            </w:pPr>
          </w:p>
        </w:tc>
        <w:tc>
          <w:tcPr>
            <w:tcW w:w="567" w:type="dxa"/>
          </w:tcPr>
          <w:p w:rsidR="00B9589D" w:rsidRPr="00E01AC6" w:rsidRDefault="00B9589D" w:rsidP="00E01AC6">
            <w:pPr>
              <w:spacing w:line="276" w:lineRule="auto"/>
            </w:pPr>
            <w:r w:rsidRPr="00E01AC6">
              <w:t>+</w:t>
            </w:r>
          </w:p>
        </w:tc>
        <w:tc>
          <w:tcPr>
            <w:tcW w:w="709" w:type="dxa"/>
          </w:tcPr>
          <w:p w:rsidR="00B9589D" w:rsidRPr="00E01AC6" w:rsidRDefault="00B9589D" w:rsidP="00E01AC6">
            <w:pPr>
              <w:spacing w:line="276" w:lineRule="auto"/>
            </w:pPr>
            <w:r w:rsidRPr="00E01AC6">
              <w:t>+</w:t>
            </w:r>
          </w:p>
        </w:tc>
      </w:tr>
      <w:tr w:rsidR="00B9589D" w:rsidRPr="00E01AC6" w:rsidTr="00E01AC6">
        <w:tc>
          <w:tcPr>
            <w:tcW w:w="709" w:type="dxa"/>
            <w:vMerge/>
          </w:tcPr>
          <w:p w:rsidR="00B9589D" w:rsidRPr="00E01AC6" w:rsidRDefault="00B9589D" w:rsidP="00E01AC6">
            <w:pPr>
              <w:spacing w:line="276" w:lineRule="auto"/>
              <w:rPr>
                <w:rFonts w:eastAsia="Calibri"/>
              </w:rPr>
            </w:pPr>
          </w:p>
        </w:tc>
        <w:tc>
          <w:tcPr>
            <w:tcW w:w="3119" w:type="dxa"/>
          </w:tcPr>
          <w:p w:rsidR="00B9589D" w:rsidRPr="00E01AC6" w:rsidRDefault="00B9589D" w:rsidP="00E01AC6">
            <w:pPr>
              <w:spacing w:line="276" w:lineRule="auto"/>
              <w:ind w:left="230"/>
              <w:rPr>
                <w:rFonts w:eastAsia="Calibri"/>
                <w:b/>
              </w:rPr>
            </w:pPr>
            <w:r w:rsidRPr="00E01AC6">
              <w:rPr>
                <w:rFonts w:eastAsia="Calibri"/>
                <w:b/>
              </w:rPr>
              <w:t>Аналитическая работа</w:t>
            </w:r>
          </w:p>
          <w:p w:rsidR="00B9589D" w:rsidRPr="00E01AC6" w:rsidRDefault="00B9589D" w:rsidP="00E01AC6">
            <w:pPr>
              <w:spacing w:line="276" w:lineRule="auto"/>
              <w:ind w:left="230"/>
              <w:rPr>
                <w:rFonts w:eastAsia="Calibri"/>
              </w:rPr>
            </w:pPr>
            <w:r w:rsidRPr="00E01AC6">
              <w:rPr>
                <w:rFonts w:eastAsia="Calibri"/>
                <w:b/>
              </w:rPr>
              <w:t>(совещание при директоре, административное совещание)</w:t>
            </w:r>
          </w:p>
        </w:tc>
        <w:tc>
          <w:tcPr>
            <w:tcW w:w="1417" w:type="dxa"/>
          </w:tcPr>
          <w:p w:rsidR="00B9589D" w:rsidRPr="00E01AC6" w:rsidRDefault="00B9589D" w:rsidP="00E01AC6">
            <w:pPr>
              <w:spacing w:line="276" w:lineRule="auto"/>
              <w:rPr>
                <w:rFonts w:eastAsia="Calibri"/>
              </w:rPr>
            </w:pPr>
            <w:r w:rsidRPr="00E01AC6">
              <w:rPr>
                <w:rFonts w:eastAsia="Calibri"/>
              </w:rPr>
              <w:t>Личностные</w:t>
            </w:r>
          </w:p>
          <w:p w:rsidR="00B9589D" w:rsidRPr="00E01AC6" w:rsidRDefault="00B9589D" w:rsidP="00E01AC6">
            <w:pPr>
              <w:spacing w:line="276" w:lineRule="auto"/>
              <w:rPr>
                <w:rFonts w:eastAsia="Calibri"/>
              </w:rPr>
            </w:pPr>
            <w:r w:rsidRPr="00E01AC6">
              <w:rPr>
                <w:rFonts w:eastAsia="Calibri"/>
              </w:rPr>
              <w:t xml:space="preserve">Коммуникативные </w:t>
            </w:r>
          </w:p>
          <w:p w:rsidR="00B9589D" w:rsidRPr="00E01AC6" w:rsidRDefault="00B9589D" w:rsidP="00E01AC6">
            <w:pPr>
              <w:spacing w:line="276" w:lineRule="auto"/>
              <w:rPr>
                <w:rFonts w:eastAsia="Calibri"/>
              </w:rPr>
            </w:pPr>
            <w:r w:rsidRPr="00E01AC6">
              <w:rPr>
                <w:rFonts w:eastAsia="Calibri"/>
              </w:rPr>
              <w:t>Регулятивные</w:t>
            </w:r>
          </w:p>
          <w:p w:rsidR="00B9589D" w:rsidRPr="00E01AC6" w:rsidRDefault="00B9589D" w:rsidP="00E01AC6">
            <w:pPr>
              <w:spacing w:line="276" w:lineRule="auto"/>
              <w:rPr>
                <w:rFonts w:eastAsia="Calibri"/>
              </w:rPr>
            </w:pPr>
            <w:r w:rsidRPr="00E01AC6">
              <w:rPr>
                <w:rFonts w:eastAsia="Calibri"/>
              </w:rPr>
              <w:t>Познавательные</w:t>
            </w:r>
          </w:p>
        </w:tc>
        <w:tc>
          <w:tcPr>
            <w:tcW w:w="1221" w:type="dxa"/>
          </w:tcPr>
          <w:p w:rsidR="00B9589D" w:rsidRPr="00E01AC6" w:rsidRDefault="00B9589D" w:rsidP="00E01AC6">
            <w:pPr>
              <w:spacing w:line="276" w:lineRule="auto"/>
              <w:rPr>
                <w:rFonts w:eastAsia="Calibri"/>
              </w:rPr>
            </w:pPr>
            <w:r w:rsidRPr="00E01AC6">
              <w:rPr>
                <w:rFonts w:eastAsia="Calibri"/>
              </w:rPr>
              <w:t>Май (приказ)</w:t>
            </w:r>
          </w:p>
        </w:tc>
        <w:tc>
          <w:tcPr>
            <w:tcW w:w="2323" w:type="dxa"/>
          </w:tcPr>
          <w:p w:rsidR="00B9589D" w:rsidRPr="00E01AC6" w:rsidRDefault="00B9589D" w:rsidP="00E01AC6">
            <w:pPr>
              <w:spacing w:line="276" w:lineRule="auto"/>
              <w:rPr>
                <w:rFonts w:eastAsia="Calibri"/>
              </w:rPr>
            </w:pPr>
            <w:r w:rsidRPr="00E01AC6">
              <w:rPr>
                <w:color w:val="000000"/>
              </w:rPr>
              <w:t>Анализ сформированности УУД на уровне НОО, преодоление рисков в дальнейшем обучении на уровне ООО</w:t>
            </w:r>
          </w:p>
        </w:tc>
        <w:tc>
          <w:tcPr>
            <w:tcW w:w="709" w:type="dxa"/>
          </w:tcPr>
          <w:p w:rsidR="00B9589D" w:rsidRPr="00E01AC6" w:rsidRDefault="00B9589D" w:rsidP="00E01AC6">
            <w:pPr>
              <w:spacing w:line="276" w:lineRule="auto"/>
              <w:rPr>
                <w:color w:val="000000"/>
              </w:rPr>
            </w:pPr>
            <w:r w:rsidRPr="00E01AC6">
              <w:rPr>
                <w:color w:val="000000"/>
              </w:rPr>
              <w:t>+</w:t>
            </w:r>
          </w:p>
        </w:tc>
        <w:tc>
          <w:tcPr>
            <w:tcW w:w="567" w:type="dxa"/>
          </w:tcPr>
          <w:p w:rsidR="00B9589D" w:rsidRPr="00E01AC6" w:rsidRDefault="00B9589D" w:rsidP="00E01AC6">
            <w:pPr>
              <w:spacing w:line="276" w:lineRule="auto"/>
              <w:rPr>
                <w:color w:val="000000"/>
              </w:rPr>
            </w:pPr>
            <w:r w:rsidRPr="00E01AC6">
              <w:rPr>
                <w:color w:val="000000"/>
              </w:rPr>
              <w:t>+</w:t>
            </w:r>
          </w:p>
        </w:tc>
        <w:tc>
          <w:tcPr>
            <w:tcW w:w="709" w:type="dxa"/>
          </w:tcPr>
          <w:p w:rsidR="00B9589D" w:rsidRPr="00E01AC6" w:rsidRDefault="00B9589D" w:rsidP="00E01AC6">
            <w:pPr>
              <w:spacing w:line="276" w:lineRule="auto"/>
              <w:rPr>
                <w:color w:val="000000"/>
              </w:rPr>
            </w:pPr>
            <w:r w:rsidRPr="00E01AC6">
              <w:rPr>
                <w:color w:val="000000"/>
              </w:rPr>
              <w:t>+</w:t>
            </w:r>
          </w:p>
        </w:tc>
      </w:tr>
    </w:tbl>
    <w:p w:rsidR="00B9589D" w:rsidRPr="00C9643B" w:rsidRDefault="00B9589D" w:rsidP="00B9589D">
      <w:pPr>
        <w:jc w:val="both"/>
        <w:rPr>
          <w:sz w:val="28"/>
          <w:szCs w:val="28"/>
        </w:rPr>
      </w:pPr>
    </w:p>
    <w:p w:rsidR="00653A76" w:rsidRPr="00BD3307" w:rsidRDefault="00312574" w:rsidP="00D477AE">
      <w:pPr>
        <w:pStyle w:val="aff"/>
        <w:numPr>
          <w:ilvl w:val="1"/>
          <w:numId w:val="2"/>
        </w:numPr>
        <w:ind w:left="0" w:firstLine="0"/>
      </w:pPr>
      <w:r w:rsidRPr="00CB6752">
        <w:t xml:space="preserve">Программы </w:t>
      </w:r>
      <w:r w:rsidR="00653A76" w:rsidRPr="00BD3307">
        <w:t>отдельных учебных предметов, курсов</w:t>
      </w:r>
      <w:bookmarkEnd w:id="141"/>
      <w:bookmarkEnd w:id="142"/>
      <w:bookmarkEnd w:id="143"/>
      <w:bookmarkEnd w:id="144"/>
    </w:p>
    <w:p w:rsidR="00653A76" w:rsidRPr="00FF3660" w:rsidRDefault="00653A76" w:rsidP="00D477AE">
      <w:pPr>
        <w:pStyle w:val="aff"/>
        <w:numPr>
          <w:ilvl w:val="2"/>
          <w:numId w:val="2"/>
        </w:numPr>
        <w:ind w:left="0" w:firstLine="0"/>
      </w:pPr>
      <w:bookmarkStart w:id="145" w:name="_Toc288394083"/>
      <w:bookmarkStart w:id="146" w:name="_Toc288410550"/>
      <w:bookmarkStart w:id="147" w:name="_Toc288410679"/>
      <w:bookmarkStart w:id="148" w:name="_Toc424564327"/>
      <w:r w:rsidRPr="00FF3660">
        <w:t>Общие положения</w:t>
      </w:r>
      <w:bookmarkEnd w:id="145"/>
      <w:bookmarkEnd w:id="146"/>
      <w:bookmarkEnd w:id="147"/>
      <w:bookmarkEnd w:id="148"/>
    </w:p>
    <w:p w:rsidR="00B9589D" w:rsidRPr="00265498"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z w:val="28"/>
          <w:szCs w:val="28"/>
        </w:rPr>
        <w:t xml:space="preserve">Начальное общее образование — самоценный, принципиально новый </w:t>
      </w:r>
      <w:r w:rsidRPr="00265498">
        <w:rPr>
          <w:rFonts w:ascii="Times New Roman" w:hAnsi="Times New Roman"/>
          <w:color w:val="auto"/>
          <w:spacing w:val="2"/>
          <w:sz w:val="28"/>
          <w:szCs w:val="28"/>
        </w:rPr>
        <w:t>этап в жизни ребёнка: начинается систематическое обуче</w:t>
      </w:r>
      <w:r w:rsidRPr="00265498">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9589D" w:rsidRPr="00265498"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z w:val="28"/>
          <w:szCs w:val="28"/>
        </w:rPr>
        <w:t xml:space="preserve">Образование в уровне начального общего образования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w:t>
      </w:r>
      <w:r w:rsidRPr="00265498">
        <w:rPr>
          <w:rFonts w:ascii="Times New Roman" w:hAnsi="Times New Roman"/>
          <w:color w:val="auto"/>
          <w:sz w:val="28"/>
          <w:szCs w:val="28"/>
        </w:rPr>
        <w:lastRenderedPageBreak/>
        <w:t>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9589D" w:rsidRPr="00265498"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265498">
        <w:rPr>
          <w:rFonts w:ascii="Times New Roman" w:hAnsi="Times New Roman"/>
          <w:color w:val="auto"/>
          <w:spacing w:val="-2"/>
          <w:sz w:val="28"/>
          <w:szCs w:val="28"/>
        </w:rPr>
        <w:t xml:space="preserve"> деятельности, а также при формировании ИКТ­компетентнос</w:t>
      </w:r>
      <w:r w:rsidRPr="00265498">
        <w:rPr>
          <w:rFonts w:ascii="Times New Roman" w:hAnsi="Times New Roman"/>
          <w:color w:val="auto"/>
          <w:sz w:val="28"/>
          <w:szCs w:val="28"/>
        </w:rPr>
        <w:t>ти обучающихся.</w:t>
      </w:r>
    </w:p>
    <w:p w:rsidR="00B9589D" w:rsidRPr="00265498" w:rsidRDefault="00B9589D" w:rsidP="00B9589D">
      <w:pPr>
        <w:pStyle w:val="a3"/>
        <w:spacing w:line="360" w:lineRule="auto"/>
        <w:ind w:firstLine="454"/>
        <w:rPr>
          <w:rFonts w:ascii="Times New Roman" w:hAnsi="Times New Roman"/>
          <w:color w:val="auto"/>
          <w:spacing w:val="2"/>
          <w:sz w:val="28"/>
          <w:szCs w:val="28"/>
        </w:rPr>
      </w:pPr>
      <w:r w:rsidRPr="00265498">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265498">
        <w:rPr>
          <w:rFonts w:ascii="Times New Roman" w:hAnsi="Times New Roman"/>
          <w:color w:val="auto"/>
          <w:spacing w:val="2"/>
          <w:sz w:val="28"/>
          <w:szCs w:val="28"/>
        </w:rPr>
        <w:t> </w:t>
      </w:r>
      <w:r w:rsidRPr="00265498">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589D" w:rsidRPr="00265498"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265498">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265498">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265498">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65498">
        <w:rPr>
          <w:rFonts w:ascii="Times New Roman" w:hAnsi="Times New Roman"/>
          <w:color w:val="auto"/>
          <w:sz w:val="28"/>
          <w:szCs w:val="28"/>
        </w:rPr>
        <w:t>примерных программ даёт основание для утверждения гума</w:t>
      </w:r>
      <w:r w:rsidRPr="00265498">
        <w:rPr>
          <w:rFonts w:ascii="Times New Roman" w:hAnsi="Times New Roman"/>
          <w:color w:val="auto"/>
          <w:spacing w:val="2"/>
          <w:sz w:val="28"/>
          <w:szCs w:val="28"/>
        </w:rPr>
        <w:t xml:space="preserve">нистической, личностно ориентированной направленности </w:t>
      </w:r>
      <w:r w:rsidRPr="00265498">
        <w:rPr>
          <w:rFonts w:ascii="Times New Roman" w:hAnsi="Times New Roman"/>
          <w:color w:val="auto"/>
          <w:sz w:val="28"/>
          <w:szCs w:val="28"/>
        </w:rPr>
        <w:t xml:space="preserve"> образовательной деятельности младших школьников.</w:t>
      </w:r>
    </w:p>
    <w:p w:rsidR="00B9589D" w:rsidRPr="00265498"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pacing w:val="2"/>
          <w:sz w:val="28"/>
          <w:szCs w:val="28"/>
        </w:rPr>
        <w:t xml:space="preserve">Важным условием развития детской любознательности, </w:t>
      </w:r>
      <w:r w:rsidRPr="00265498">
        <w:rPr>
          <w:rFonts w:ascii="Times New Roman" w:hAnsi="Times New Roman"/>
          <w:color w:val="auto"/>
          <w:sz w:val="28"/>
          <w:szCs w:val="28"/>
        </w:rPr>
        <w:t xml:space="preserve">потребности самостоятельного познания окружающего мира, </w:t>
      </w:r>
      <w:r w:rsidRPr="00265498">
        <w:rPr>
          <w:rFonts w:ascii="Times New Roman" w:hAnsi="Times New Roman"/>
          <w:color w:val="auto"/>
          <w:spacing w:val="2"/>
          <w:sz w:val="28"/>
          <w:szCs w:val="28"/>
        </w:rPr>
        <w:t xml:space="preserve">познавательной активности и </w:t>
      </w:r>
      <w:r w:rsidRPr="00265498">
        <w:rPr>
          <w:rFonts w:ascii="Times New Roman" w:hAnsi="Times New Roman"/>
          <w:color w:val="auto"/>
          <w:spacing w:val="2"/>
          <w:sz w:val="28"/>
          <w:szCs w:val="28"/>
        </w:rPr>
        <w:lastRenderedPageBreak/>
        <w:t xml:space="preserve">инициативности в начальной </w:t>
      </w:r>
      <w:r w:rsidRPr="00265498">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265498">
        <w:rPr>
          <w:rFonts w:ascii="Times New Roman" w:hAnsi="Times New Roman"/>
          <w:color w:val="auto"/>
          <w:sz w:val="28"/>
          <w:szCs w:val="28"/>
        </w:rPr>
        <w:t> </w:t>
      </w:r>
      <w:r w:rsidRPr="00265498">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265498">
        <w:rPr>
          <w:rFonts w:ascii="Times New Roman" w:hAnsi="Times New Roman"/>
          <w:color w:val="auto"/>
          <w:sz w:val="28"/>
          <w:szCs w:val="28"/>
        </w:rPr>
        <w:t> </w:t>
      </w:r>
      <w:r w:rsidRPr="00265498">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B9589D" w:rsidRPr="00265498"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z w:val="28"/>
          <w:szCs w:val="28"/>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9589D" w:rsidRPr="00B9589D" w:rsidRDefault="00B9589D" w:rsidP="00B9589D">
      <w:pPr>
        <w:spacing w:line="360" w:lineRule="auto"/>
        <w:ind w:firstLine="567"/>
        <w:jc w:val="both"/>
        <w:rPr>
          <w:sz w:val="28"/>
          <w:szCs w:val="28"/>
        </w:rPr>
      </w:pPr>
      <w:r w:rsidRPr="00B9589D">
        <w:rPr>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9589D" w:rsidRPr="00B9589D" w:rsidRDefault="00B9589D" w:rsidP="00B9589D">
      <w:pPr>
        <w:spacing w:line="360" w:lineRule="auto"/>
        <w:ind w:firstLine="567"/>
        <w:jc w:val="both"/>
        <w:rPr>
          <w:sz w:val="28"/>
          <w:szCs w:val="28"/>
        </w:rPr>
      </w:pPr>
      <w:r w:rsidRPr="00B9589D">
        <w:rPr>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9589D" w:rsidRPr="00B9589D" w:rsidRDefault="00B9589D" w:rsidP="00B9589D">
      <w:pPr>
        <w:spacing w:line="360" w:lineRule="auto"/>
        <w:ind w:firstLine="567"/>
        <w:jc w:val="both"/>
        <w:rPr>
          <w:sz w:val="28"/>
          <w:szCs w:val="28"/>
        </w:rPr>
      </w:pPr>
      <w:r w:rsidRPr="00B9589D">
        <w:rPr>
          <w:sz w:val="28"/>
          <w:szCs w:val="28"/>
        </w:rPr>
        <w:t>Рабочие программы учебных предметов, курсов должны содержать:</w:t>
      </w:r>
    </w:p>
    <w:p w:rsidR="00B9589D" w:rsidRPr="00B9589D" w:rsidRDefault="00B9589D" w:rsidP="00B9589D">
      <w:pPr>
        <w:spacing w:line="360" w:lineRule="auto"/>
        <w:ind w:firstLine="567"/>
        <w:jc w:val="both"/>
        <w:rPr>
          <w:sz w:val="28"/>
          <w:szCs w:val="28"/>
        </w:rPr>
      </w:pPr>
      <w:r w:rsidRPr="00B9589D">
        <w:rPr>
          <w:sz w:val="28"/>
          <w:szCs w:val="28"/>
        </w:rPr>
        <w:t>1) планируемые результаты освоения учебного предмета, курса;</w:t>
      </w:r>
    </w:p>
    <w:p w:rsidR="00B9589D" w:rsidRPr="00B9589D" w:rsidRDefault="00B9589D" w:rsidP="00B9589D">
      <w:pPr>
        <w:spacing w:line="360" w:lineRule="auto"/>
        <w:ind w:firstLine="567"/>
        <w:jc w:val="both"/>
        <w:rPr>
          <w:sz w:val="28"/>
          <w:szCs w:val="28"/>
        </w:rPr>
      </w:pPr>
      <w:r w:rsidRPr="00B9589D">
        <w:rPr>
          <w:sz w:val="28"/>
          <w:szCs w:val="28"/>
        </w:rPr>
        <w:t>2) содержание учебного предмета, курса;</w:t>
      </w:r>
    </w:p>
    <w:p w:rsidR="00B9589D" w:rsidRPr="00B9589D" w:rsidRDefault="00B9589D" w:rsidP="00B9589D">
      <w:pPr>
        <w:spacing w:line="360" w:lineRule="auto"/>
        <w:ind w:firstLine="567"/>
        <w:jc w:val="both"/>
        <w:rPr>
          <w:sz w:val="28"/>
          <w:szCs w:val="28"/>
        </w:rPr>
      </w:pPr>
      <w:r w:rsidRPr="00B9589D">
        <w:rPr>
          <w:sz w:val="28"/>
          <w:szCs w:val="28"/>
        </w:rPr>
        <w:t>3) тематическое планирование с указанием количества часов, отводимых на освоение каждой темы.</w:t>
      </w:r>
    </w:p>
    <w:p w:rsidR="00B9589D" w:rsidRPr="00B9589D" w:rsidRDefault="00B9589D" w:rsidP="00B9589D">
      <w:pPr>
        <w:spacing w:line="360" w:lineRule="auto"/>
        <w:ind w:firstLine="567"/>
        <w:jc w:val="both"/>
        <w:rPr>
          <w:sz w:val="28"/>
          <w:szCs w:val="28"/>
        </w:rPr>
      </w:pPr>
      <w:r w:rsidRPr="00B9589D">
        <w:rPr>
          <w:sz w:val="28"/>
          <w:szCs w:val="28"/>
        </w:rPr>
        <w:t>Рабочие программы курсов внеурочной деятельности должны содержать:</w:t>
      </w:r>
    </w:p>
    <w:p w:rsidR="00B9589D" w:rsidRPr="00B9589D" w:rsidRDefault="00B9589D" w:rsidP="00B9589D">
      <w:pPr>
        <w:spacing w:line="360" w:lineRule="auto"/>
        <w:ind w:firstLine="567"/>
        <w:jc w:val="both"/>
        <w:rPr>
          <w:sz w:val="28"/>
          <w:szCs w:val="28"/>
        </w:rPr>
      </w:pPr>
      <w:r w:rsidRPr="00B9589D">
        <w:rPr>
          <w:sz w:val="28"/>
          <w:szCs w:val="28"/>
        </w:rPr>
        <w:t>1) результаты освоения курса внеурочной деятельности;</w:t>
      </w:r>
    </w:p>
    <w:p w:rsidR="00B9589D" w:rsidRPr="00B9589D" w:rsidRDefault="00B9589D" w:rsidP="00B9589D">
      <w:pPr>
        <w:spacing w:line="360" w:lineRule="auto"/>
        <w:ind w:firstLine="567"/>
        <w:jc w:val="both"/>
        <w:rPr>
          <w:sz w:val="28"/>
          <w:szCs w:val="28"/>
        </w:rPr>
      </w:pPr>
      <w:r w:rsidRPr="00B9589D">
        <w:rPr>
          <w:sz w:val="28"/>
          <w:szCs w:val="28"/>
        </w:rPr>
        <w:lastRenderedPageBreak/>
        <w:t>2) содержание курса внеурочной деятельности с указанием форм организации и видов деятельности;</w:t>
      </w:r>
    </w:p>
    <w:p w:rsidR="00B9589D" w:rsidRPr="00B9589D" w:rsidRDefault="00B9589D" w:rsidP="00B9589D">
      <w:pPr>
        <w:spacing w:line="360" w:lineRule="auto"/>
        <w:ind w:firstLine="567"/>
        <w:jc w:val="both"/>
        <w:rPr>
          <w:sz w:val="28"/>
          <w:szCs w:val="28"/>
        </w:rPr>
      </w:pPr>
      <w:r w:rsidRPr="00B9589D">
        <w:rPr>
          <w:sz w:val="28"/>
          <w:szCs w:val="28"/>
        </w:rPr>
        <w:t>3) тематическое планирование.</w:t>
      </w:r>
    </w:p>
    <w:p w:rsidR="00B9589D" w:rsidRPr="00265498" w:rsidRDefault="00B9589D" w:rsidP="00B9589D">
      <w:pPr>
        <w:pStyle w:val="a3"/>
        <w:spacing w:line="360" w:lineRule="auto"/>
        <w:ind w:firstLine="454"/>
        <w:rPr>
          <w:rFonts w:ascii="Times New Roman" w:hAnsi="Times New Roman"/>
          <w:color w:val="auto"/>
          <w:sz w:val="28"/>
          <w:szCs w:val="28"/>
        </w:rPr>
      </w:pPr>
      <w:bookmarkStart w:id="149" w:name="_Toc288394084"/>
      <w:bookmarkStart w:id="150" w:name="_Toc288410551"/>
      <w:bookmarkStart w:id="151" w:name="_Toc288410680"/>
      <w:bookmarkStart w:id="152" w:name="_Toc424564328"/>
      <w:r w:rsidRPr="00265498">
        <w:rPr>
          <w:rFonts w:ascii="Times New Roman" w:hAnsi="Times New Roman"/>
          <w:color w:val="auto"/>
          <w:spacing w:val="2"/>
          <w:sz w:val="28"/>
          <w:szCs w:val="28"/>
        </w:rPr>
        <w:t>В данном разделе основной образователь</w:t>
      </w:r>
      <w:r w:rsidRPr="00265498">
        <w:rPr>
          <w:rFonts w:ascii="Times New Roman" w:hAnsi="Times New Roman"/>
          <w:color w:val="auto"/>
          <w:sz w:val="28"/>
          <w:szCs w:val="28"/>
        </w:rPr>
        <w:t xml:space="preserve">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w:t>
      </w:r>
    </w:p>
    <w:p w:rsidR="00B9589D" w:rsidRDefault="00B9589D" w:rsidP="00B9589D">
      <w:pPr>
        <w:pStyle w:val="a3"/>
        <w:spacing w:line="360" w:lineRule="auto"/>
        <w:ind w:firstLine="454"/>
        <w:rPr>
          <w:rFonts w:ascii="Times New Roman" w:hAnsi="Times New Roman"/>
          <w:color w:val="auto"/>
          <w:sz w:val="28"/>
          <w:szCs w:val="28"/>
        </w:rPr>
      </w:pPr>
      <w:r w:rsidRPr="00265498">
        <w:rPr>
          <w:rFonts w:ascii="Times New Roman" w:hAnsi="Times New Roman"/>
          <w:color w:val="auto"/>
          <w:spacing w:val="2"/>
          <w:sz w:val="28"/>
          <w:szCs w:val="28"/>
        </w:rPr>
        <w:t xml:space="preserve">Полное изложение программ учебных предметов, </w:t>
      </w:r>
      <w:r>
        <w:rPr>
          <w:rFonts w:ascii="Times New Roman" w:hAnsi="Times New Roman"/>
          <w:color w:val="auto"/>
          <w:spacing w:val="2"/>
          <w:sz w:val="28"/>
          <w:szCs w:val="28"/>
        </w:rPr>
        <w:t xml:space="preserve">курсов внеурочной деятельности, </w:t>
      </w:r>
      <w:r w:rsidRPr="00265498">
        <w:rPr>
          <w:rFonts w:ascii="Times New Roman" w:hAnsi="Times New Roman"/>
          <w:color w:val="auto"/>
          <w:spacing w:val="2"/>
          <w:sz w:val="28"/>
          <w:szCs w:val="28"/>
        </w:rPr>
        <w:t>предусмотренных к изучению при получении начально</w:t>
      </w:r>
      <w:r w:rsidRPr="00265498">
        <w:rPr>
          <w:rFonts w:ascii="Times New Roman" w:hAnsi="Times New Roman"/>
          <w:color w:val="auto"/>
          <w:sz w:val="28"/>
          <w:szCs w:val="28"/>
        </w:rPr>
        <w:t xml:space="preserve">го общего образования, в соответствии со структурой, установленной в ФГОС НОО, приведено в Приложении </w:t>
      </w:r>
      <w:proofErr w:type="gramStart"/>
      <w:r w:rsidRPr="00265498">
        <w:rPr>
          <w:rFonts w:ascii="Times New Roman" w:hAnsi="Times New Roman"/>
          <w:color w:val="auto"/>
          <w:sz w:val="28"/>
          <w:szCs w:val="28"/>
        </w:rPr>
        <w:t>к</w:t>
      </w:r>
      <w:proofErr w:type="gramEnd"/>
      <w:r w:rsidRPr="00265498">
        <w:rPr>
          <w:rFonts w:ascii="Times New Roman" w:hAnsi="Times New Roman"/>
          <w:color w:val="auto"/>
          <w:sz w:val="28"/>
          <w:szCs w:val="28"/>
        </w:rPr>
        <w:t xml:space="preserve"> данной основной образовательной пограмме начального общего образования.</w:t>
      </w:r>
    </w:p>
    <w:p w:rsidR="00E01AC6" w:rsidRPr="00265498" w:rsidRDefault="00E01AC6" w:rsidP="00B9589D">
      <w:pPr>
        <w:pStyle w:val="a3"/>
        <w:spacing w:line="360" w:lineRule="auto"/>
        <w:ind w:firstLine="454"/>
        <w:rPr>
          <w:rFonts w:ascii="Times New Roman" w:hAnsi="Times New Roman"/>
          <w:color w:val="auto"/>
          <w:sz w:val="28"/>
          <w:szCs w:val="28"/>
        </w:rPr>
      </w:pPr>
    </w:p>
    <w:p w:rsidR="00653A76" w:rsidRPr="00C65667" w:rsidRDefault="00653A76" w:rsidP="00D477AE">
      <w:pPr>
        <w:pStyle w:val="aff"/>
        <w:numPr>
          <w:ilvl w:val="2"/>
          <w:numId w:val="2"/>
        </w:numPr>
        <w:ind w:left="0" w:firstLine="0"/>
        <w:rPr>
          <w:b w:val="0"/>
        </w:rPr>
      </w:pPr>
      <w:r w:rsidRPr="00C65667">
        <w:rPr>
          <w:b w:val="0"/>
        </w:rPr>
        <w:t>Основное содержание учебных предметов</w:t>
      </w:r>
      <w:bookmarkEnd w:id="149"/>
      <w:bookmarkEnd w:id="150"/>
      <w:bookmarkEnd w:id="151"/>
      <w:bookmarkEnd w:id="152"/>
    </w:p>
    <w:p w:rsidR="00413904" w:rsidRPr="00C65667" w:rsidRDefault="00653A76" w:rsidP="00D477AE">
      <w:pPr>
        <w:pStyle w:val="aff"/>
        <w:numPr>
          <w:ilvl w:val="3"/>
          <w:numId w:val="2"/>
        </w:numPr>
        <w:ind w:left="0" w:firstLine="0"/>
        <w:rPr>
          <w:b w:val="0"/>
        </w:rPr>
      </w:pPr>
      <w:bookmarkStart w:id="153" w:name="_Toc288394085"/>
      <w:bookmarkStart w:id="154" w:name="_Toc288410552"/>
      <w:bookmarkStart w:id="155" w:name="_Toc288410681"/>
      <w:bookmarkStart w:id="156" w:name="_Toc424564329"/>
      <w:r w:rsidRPr="00C65667">
        <w:rPr>
          <w:b w:val="0"/>
        </w:rPr>
        <w:t>Русский язык</w:t>
      </w:r>
      <w:bookmarkEnd w:id="153"/>
      <w:bookmarkEnd w:id="154"/>
      <w:bookmarkEnd w:id="155"/>
      <w:bookmarkEnd w:id="156"/>
    </w:p>
    <w:p w:rsidR="00413904" w:rsidRPr="00C65667" w:rsidRDefault="00413904" w:rsidP="00413904">
      <w:pPr>
        <w:tabs>
          <w:tab w:val="left" w:leader="dot" w:pos="624"/>
        </w:tabs>
        <w:spacing w:line="360" w:lineRule="auto"/>
        <w:ind w:firstLine="709"/>
        <w:rPr>
          <w:rStyle w:val="Zag11"/>
          <w:rFonts w:eastAsia="@Arial Unicode MS"/>
          <w:bCs/>
          <w:iCs/>
          <w:sz w:val="28"/>
          <w:szCs w:val="28"/>
        </w:rPr>
      </w:pPr>
      <w:r w:rsidRPr="00C65667">
        <w:rPr>
          <w:rStyle w:val="Zag11"/>
          <w:rFonts w:eastAsia="@Arial Unicode MS"/>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w:t>
      </w:r>
      <w:r w:rsidRPr="007261C4">
        <w:rPr>
          <w:rStyle w:val="Zag11"/>
          <w:rFonts w:eastAsia="@Arial Unicode MS"/>
          <w:sz w:val="28"/>
          <w:szCs w:val="28"/>
        </w:rPr>
        <w:lastRenderedPageBreak/>
        <w:t>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e"/>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w:t>
      </w:r>
      <w:r w:rsidRPr="007261C4">
        <w:rPr>
          <w:rStyle w:val="Zag11"/>
          <w:rFonts w:eastAsia="@Arial Unicode MS"/>
          <w:sz w:val="28"/>
          <w:szCs w:val="28"/>
        </w:rPr>
        <w:lastRenderedPageBreak/>
        <w:t xml:space="preserve">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7261C4">
        <w:rPr>
          <w:rStyle w:val="Zag11"/>
          <w:rFonts w:eastAsia="@Arial Unicode MS"/>
          <w:sz w:val="28"/>
          <w:szCs w:val="28"/>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D477AE">
      <w:pPr>
        <w:pStyle w:val="aff"/>
        <w:numPr>
          <w:ilvl w:val="3"/>
          <w:numId w:val="2"/>
        </w:numPr>
        <w:ind w:left="0" w:firstLine="0"/>
      </w:pPr>
      <w:bookmarkStart w:id="157" w:name="_Toc288394086"/>
      <w:bookmarkStart w:id="158" w:name="_Toc288410553"/>
      <w:bookmarkStart w:id="159" w:name="_Toc288410682"/>
      <w:bookmarkStart w:id="160" w:name="_Toc424564330"/>
      <w:r w:rsidRPr="00CB6752">
        <w:t>Литературное чтение</w:t>
      </w:r>
      <w:bookmarkEnd w:id="157"/>
      <w:bookmarkEnd w:id="158"/>
      <w:bookmarkEnd w:id="159"/>
      <w:bookmarkEnd w:id="160"/>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w:t>
      </w:r>
      <w:r w:rsidRPr="007261C4">
        <w:rPr>
          <w:rStyle w:val="Zag11"/>
          <w:rFonts w:eastAsia="@Arial Unicode MS"/>
          <w:sz w:val="28"/>
          <w:szCs w:val="28"/>
        </w:rPr>
        <w:lastRenderedPageBreak/>
        <w:t>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7E2D3F">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7E2D3F">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7E2D3F">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7E2D3F">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7E2D3F">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w:t>
      </w:r>
      <w:r w:rsidRPr="007261C4">
        <w:rPr>
          <w:rStyle w:val="Zag11"/>
          <w:rFonts w:eastAsia="@Arial Unicode MS"/>
          <w:sz w:val="28"/>
          <w:szCs w:val="28"/>
        </w:rPr>
        <w:lastRenderedPageBreak/>
        <w:t>Выявление авторского отношения к герою на основе анализа текста, авторских помет, имен героев.</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7E2D3F">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7E2D3F">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Говорение (культура речевого общения)</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7E2D3F">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7E2D3F">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Круг детского чтения</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7E2D3F">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7261C4">
        <w:rPr>
          <w:rStyle w:val="Zag11"/>
          <w:rFonts w:eastAsia="@Arial Unicode MS"/>
          <w:sz w:val="28"/>
          <w:szCs w:val="28"/>
        </w:rPr>
        <w:lastRenderedPageBreak/>
        <w:t>волшебные). Художественные особенности сказок: лексика, построение (композиция). Литературная (авторская) сказка.</w:t>
      </w:r>
    </w:p>
    <w:p w:rsidR="00413904" w:rsidRPr="007261C4" w:rsidRDefault="00413904" w:rsidP="007E2D3F">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7E2D3F">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7E2D3F">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D477AE">
      <w:pPr>
        <w:pStyle w:val="aff"/>
        <w:numPr>
          <w:ilvl w:val="3"/>
          <w:numId w:val="2"/>
        </w:numPr>
        <w:ind w:left="0" w:firstLine="0"/>
      </w:pPr>
      <w:bookmarkStart w:id="161" w:name="_Toc288394087"/>
      <w:bookmarkStart w:id="162" w:name="_Toc288410554"/>
      <w:bookmarkStart w:id="163" w:name="_Toc288410683"/>
      <w:bookmarkStart w:id="164" w:name="_Toc424564331"/>
      <w:r w:rsidRPr="00CB6752">
        <w:t>Иностранный язык</w:t>
      </w:r>
      <w:bookmarkEnd w:id="161"/>
      <w:bookmarkEnd w:id="162"/>
      <w:bookmarkEnd w:id="163"/>
      <w:bookmarkEnd w:id="16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lastRenderedPageBreak/>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2"/>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вопросительного (общий и </w:t>
      </w:r>
      <w:r w:rsidRPr="00BD7394">
        <w:rPr>
          <w:rFonts w:ascii="Times New Roman" w:hAnsi="Times New Roman"/>
          <w:color w:val="auto"/>
          <w:sz w:val="28"/>
          <w:szCs w:val="28"/>
        </w:rPr>
        <w:lastRenderedPageBreak/>
        <w:t>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 xml:space="preserve">Начальные представления о </w:t>
      </w:r>
      <w:r w:rsidRPr="00BD7394">
        <w:rPr>
          <w:rFonts w:ascii="Times New Roman" w:hAnsi="Times New Roman"/>
          <w:iCs/>
          <w:color w:val="auto"/>
          <w:sz w:val="28"/>
          <w:szCs w:val="28"/>
        </w:rPr>
        <w:lastRenderedPageBreak/>
        <w:t>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 xml:space="preserve">Безличные </w:t>
      </w:r>
      <w:r w:rsidRPr="00BD7394">
        <w:rPr>
          <w:rFonts w:ascii="Times New Roman" w:hAnsi="Times New Roman"/>
          <w:color w:val="auto"/>
          <w:spacing w:val="-4"/>
          <w:sz w:val="28"/>
          <w:szCs w:val="28"/>
        </w:rPr>
        <w:lastRenderedPageBreak/>
        <w:t>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w:t>
      </w:r>
      <w:r w:rsidRPr="00BD7394">
        <w:rPr>
          <w:rFonts w:ascii="Times New Roman" w:hAnsi="Times New Roman"/>
          <w:color w:val="auto"/>
          <w:spacing w:val="2"/>
          <w:sz w:val="28"/>
          <w:szCs w:val="28"/>
        </w:rPr>
        <w:lastRenderedPageBreak/>
        <w:t xml:space="preserve">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lastRenderedPageBreak/>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Default="003F7807" w:rsidP="00F13056">
      <w:pPr>
        <w:pStyle w:val="a3"/>
        <w:spacing w:line="360" w:lineRule="auto"/>
        <w:ind w:firstLine="454"/>
        <w:rPr>
          <w:rFonts w:ascii="Times New Roman" w:hAnsi="Times New Roman"/>
          <w:color w:val="auto"/>
          <w:sz w:val="28"/>
          <w:szCs w:val="28"/>
        </w:rPr>
      </w:pPr>
    </w:p>
    <w:p w:rsidR="007E2D3F" w:rsidRDefault="007E2D3F" w:rsidP="00F13056">
      <w:pPr>
        <w:pStyle w:val="a3"/>
        <w:spacing w:line="360" w:lineRule="auto"/>
        <w:ind w:firstLine="454"/>
        <w:rPr>
          <w:rFonts w:ascii="Times New Roman" w:hAnsi="Times New Roman"/>
          <w:color w:val="auto"/>
          <w:sz w:val="28"/>
          <w:szCs w:val="28"/>
        </w:rPr>
      </w:pPr>
    </w:p>
    <w:p w:rsidR="007E2D3F" w:rsidRDefault="007E2D3F" w:rsidP="00F13056">
      <w:pPr>
        <w:pStyle w:val="a3"/>
        <w:spacing w:line="360" w:lineRule="auto"/>
        <w:ind w:firstLine="454"/>
        <w:rPr>
          <w:rFonts w:ascii="Times New Roman" w:hAnsi="Times New Roman"/>
          <w:color w:val="auto"/>
          <w:sz w:val="28"/>
          <w:szCs w:val="28"/>
        </w:rPr>
      </w:pPr>
    </w:p>
    <w:p w:rsidR="007E2D3F" w:rsidRPr="003F7807" w:rsidRDefault="007E2D3F" w:rsidP="00F13056">
      <w:pPr>
        <w:pStyle w:val="a3"/>
        <w:spacing w:line="360" w:lineRule="auto"/>
        <w:ind w:firstLine="454"/>
        <w:rPr>
          <w:rFonts w:ascii="Times New Roman" w:hAnsi="Times New Roman"/>
          <w:color w:val="auto"/>
          <w:sz w:val="28"/>
          <w:szCs w:val="28"/>
        </w:rPr>
      </w:pPr>
    </w:p>
    <w:p w:rsidR="00653A76" w:rsidRPr="00CB6752" w:rsidRDefault="00653A76" w:rsidP="00D477AE">
      <w:pPr>
        <w:pStyle w:val="aff"/>
        <w:numPr>
          <w:ilvl w:val="3"/>
          <w:numId w:val="2"/>
        </w:numPr>
        <w:ind w:left="0" w:firstLine="0"/>
      </w:pPr>
      <w:bookmarkStart w:id="165" w:name="_Toc288394088"/>
      <w:bookmarkStart w:id="166" w:name="_Toc288410555"/>
      <w:bookmarkStart w:id="167" w:name="_Toc288410684"/>
      <w:bookmarkStart w:id="168" w:name="_Toc424564332"/>
      <w:r w:rsidRPr="00CB6752">
        <w:lastRenderedPageBreak/>
        <w:t>Математика и информатика</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7E2D3F" w:rsidRPr="00BD7394" w:rsidRDefault="007E2D3F" w:rsidP="00F13056">
      <w:pPr>
        <w:pStyle w:val="a3"/>
        <w:spacing w:line="360" w:lineRule="auto"/>
        <w:ind w:firstLine="454"/>
        <w:rPr>
          <w:rFonts w:ascii="Times New Roman" w:hAnsi="Times New Roman"/>
          <w:color w:val="auto"/>
          <w:sz w:val="28"/>
          <w:szCs w:val="28"/>
        </w:rPr>
      </w:pPr>
    </w:p>
    <w:p w:rsidR="00653A76" w:rsidRPr="00CB6752" w:rsidRDefault="00653A76" w:rsidP="00D477AE">
      <w:pPr>
        <w:pStyle w:val="aff"/>
        <w:numPr>
          <w:ilvl w:val="3"/>
          <w:numId w:val="2"/>
        </w:numPr>
        <w:ind w:left="0" w:hanging="22"/>
      </w:pPr>
      <w:bookmarkStart w:id="169" w:name="_Toc288394089"/>
      <w:bookmarkStart w:id="170" w:name="_Toc288410556"/>
      <w:bookmarkStart w:id="171" w:name="_Toc288410685"/>
      <w:bookmarkStart w:id="172" w:name="_Toc424564333"/>
      <w:r w:rsidRPr="00CB6752">
        <w:t>Окружающий мир</w:t>
      </w:r>
      <w:bookmarkEnd w:id="169"/>
      <w:bookmarkEnd w:id="170"/>
      <w:bookmarkEnd w:id="171"/>
      <w:bookmarkEnd w:id="17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xml:space="preserve">. Взаимосвязи в </w:t>
      </w:r>
      <w:r w:rsidRPr="007261C4">
        <w:rPr>
          <w:rStyle w:val="Zag11"/>
          <w:rFonts w:eastAsia="@Arial Unicode MS"/>
          <w:i/>
          <w:iCs/>
          <w:sz w:val="28"/>
          <w:szCs w:val="28"/>
        </w:rPr>
        <w:lastRenderedPageBreak/>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Default="006C5DA7" w:rsidP="00557F36">
      <w:pPr>
        <w:pStyle w:val="zag4"/>
        <w:tabs>
          <w:tab w:val="left" w:leader="dot" w:pos="624"/>
        </w:tabs>
        <w:spacing w:line="360" w:lineRule="auto"/>
        <w:ind w:firstLine="709"/>
        <w:jc w:val="both"/>
        <w:rPr>
          <w:rFonts w:ascii="Times New Roman" w:hAnsi="Times New Roman"/>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7E2D3F" w:rsidRDefault="007E2D3F" w:rsidP="00557F36">
      <w:pPr>
        <w:pStyle w:val="zag4"/>
        <w:tabs>
          <w:tab w:val="left" w:leader="dot" w:pos="624"/>
        </w:tabs>
        <w:spacing w:line="360" w:lineRule="auto"/>
        <w:ind w:firstLine="709"/>
        <w:jc w:val="both"/>
        <w:rPr>
          <w:rFonts w:ascii="Times New Roman" w:hAnsi="Times New Roman"/>
          <w:color w:val="auto"/>
          <w:sz w:val="28"/>
          <w:szCs w:val="28"/>
          <w:lang w:val="ru-RU"/>
        </w:rPr>
      </w:pPr>
    </w:p>
    <w:p w:rsidR="007E2D3F" w:rsidRDefault="007E2D3F" w:rsidP="00557F36">
      <w:pPr>
        <w:pStyle w:val="zag4"/>
        <w:tabs>
          <w:tab w:val="left" w:leader="dot" w:pos="624"/>
        </w:tabs>
        <w:spacing w:line="360" w:lineRule="auto"/>
        <w:ind w:firstLine="709"/>
        <w:jc w:val="both"/>
        <w:rPr>
          <w:rFonts w:ascii="Times New Roman" w:hAnsi="Times New Roman"/>
          <w:color w:val="auto"/>
          <w:sz w:val="28"/>
          <w:szCs w:val="28"/>
          <w:lang w:val="ru-RU"/>
        </w:rPr>
      </w:pPr>
    </w:p>
    <w:p w:rsidR="007E2D3F" w:rsidRPr="00557F36" w:rsidRDefault="007E2D3F"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7261C4">
        <w:rPr>
          <w:rStyle w:val="Zag11"/>
          <w:rFonts w:eastAsia="@Arial Unicode MS"/>
          <w:sz w:val="28"/>
          <w:szCs w:val="28"/>
        </w:rPr>
        <w:lastRenderedPageBreak/>
        <w:t>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 xml:space="preserve">Общественный транспорт. Транспорт города и села. Наземный, воздушный и водный транспорт. </w:t>
      </w:r>
      <w:proofErr w:type="gramStart"/>
      <w:r w:rsidRPr="007F26C9">
        <w:rPr>
          <w:sz w:val="28"/>
          <w:szCs w:val="28"/>
        </w:rPr>
        <w:t>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w:t>
      </w:r>
      <w:proofErr w:type="gramEnd"/>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w:t>
      </w:r>
      <w:proofErr w:type="gramStart"/>
      <w:r w:rsidR="006C5DA7" w:rsidRPr="007261C4">
        <w:rPr>
          <w:rStyle w:val="Zag11"/>
          <w:rFonts w:eastAsia="@Arial Unicode MS"/>
          <w:i/>
          <w:iCs/>
          <w:sz w:val="28"/>
          <w:szCs w:val="28"/>
        </w:rPr>
        <w:t>о-</w:t>
      </w:r>
      <w:proofErr w:type="gramEnd"/>
      <w:r w:rsidR="006C5DA7"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D477AE">
      <w:pPr>
        <w:pStyle w:val="aff"/>
        <w:numPr>
          <w:ilvl w:val="3"/>
          <w:numId w:val="2"/>
        </w:numPr>
        <w:ind w:left="0" w:hanging="22"/>
      </w:pPr>
      <w:bookmarkStart w:id="173" w:name="_Toc288394090"/>
      <w:bookmarkStart w:id="174" w:name="_Toc288410557"/>
      <w:bookmarkStart w:id="175" w:name="_Toc288410686"/>
      <w:bookmarkStart w:id="176" w:name="_Toc424564334"/>
      <w:r w:rsidRPr="00CB6752">
        <w:t xml:space="preserve">Основы </w:t>
      </w:r>
      <w:bookmarkEnd w:id="173"/>
      <w:bookmarkEnd w:id="174"/>
      <w:bookmarkEnd w:id="175"/>
      <w:r w:rsidR="00092A93" w:rsidRPr="0041436B">
        <w:t>религиозных культур и светской этики</w:t>
      </w:r>
      <w:bookmarkEnd w:id="176"/>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xml:space="preserve">. Отношение к труду. Долг и </w:t>
      </w:r>
      <w:r w:rsidRPr="005D7693">
        <w:rPr>
          <w:sz w:val="28"/>
          <w:szCs w:val="28"/>
        </w:rPr>
        <w:lastRenderedPageBreak/>
        <w:t>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w:t>
      </w:r>
      <w:r w:rsidRPr="005D7693">
        <w:rPr>
          <w:sz w:val="28"/>
          <w:szCs w:val="28"/>
        </w:rPr>
        <w:lastRenderedPageBreak/>
        <w:t>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D477AE">
      <w:pPr>
        <w:pStyle w:val="aff"/>
        <w:numPr>
          <w:ilvl w:val="3"/>
          <w:numId w:val="2"/>
        </w:numPr>
        <w:ind w:left="0" w:firstLine="0"/>
      </w:pPr>
      <w:bookmarkStart w:id="177" w:name="_Toc288394091"/>
      <w:bookmarkStart w:id="178" w:name="_Toc288410558"/>
      <w:bookmarkStart w:id="179" w:name="_Toc288410687"/>
      <w:bookmarkStart w:id="180" w:name="_Toc424564335"/>
      <w:r w:rsidRPr="00CB6752">
        <w:t>Изобразительное искусство</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lastRenderedPageBreak/>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Ознакомление с </w:t>
      </w:r>
      <w:r w:rsidRPr="00BD7394">
        <w:rPr>
          <w:rFonts w:ascii="Times New Roman" w:hAnsi="Times New Roman"/>
          <w:color w:val="auto"/>
          <w:sz w:val="28"/>
          <w:szCs w:val="28"/>
        </w:rPr>
        <w:lastRenderedPageBreak/>
        <w:t>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lastRenderedPageBreak/>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 xml:space="preserve">Эмоциональная и художественная выразительность образов персонажей, пробуждающих лучшие человеческие чувства и качества: доброту, </w:t>
      </w:r>
      <w:r w:rsidRPr="00BD7394">
        <w:rPr>
          <w:rFonts w:ascii="Times New Roman" w:hAnsi="Times New Roman"/>
          <w:color w:val="auto"/>
          <w:sz w:val="28"/>
          <w:szCs w:val="28"/>
        </w:rPr>
        <w:lastRenderedPageBreak/>
        <w:t>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w:t>
      </w:r>
      <w:r w:rsidRPr="00BD7394">
        <w:rPr>
          <w:rFonts w:ascii="Times New Roman" w:hAnsi="Times New Roman"/>
          <w:color w:val="auto"/>
          <w:spacing w:val="2"/>
          <w:sz w:val="28"/>
          <w:szCs w:val="28"/>
        </w:rPr>
        <w:lastRenderedPageBreak/>
        <w:t>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D477AE">
      <w:pPr>
        <w:pStyle w:val="aff"/>
        <w:numPr>
          <w:ilvl w:val="3"/>
          <w:numId w:val="2"/>
        </w:numPr>
        <w:ind w:left="0" w:firstLine="0"/>
      </w:pPr>
      <w:bookmarkStart w:id="181" w:name="_Toc288394092"/>
      <w:bookmarkStart w:id="182" w:name="_Toc288410559"/>
      <w:bookmarkStart w:id="183" w:name="_Toc288410688"/>
      <w:bookmarkStart w:id="184" w:name="_Toc424564336"/>
      <w:r w:rsidRPr="00CB6752">
        <w:t>Музыка</w:t>
      </w:r>
      <w:bookmarkEnd w:id="181"/>
      <w:bookmarkEnd w:id="182"/>
      <w:bookmarkEnd w:id="183"/>
      <w:bookmarkEnd w:id="184"/>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lastRenderedPageBreak/>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xml:space="preserve">, импровизация на элементарных музыкальных инструментах с использованием пройденных ритмоформул; </w:t>
      </w:r>
      <w:r w:rsidRPr="00BD7394">
        <w:rPr>
          <w:sz w:val="28"/>
          <w:szCs w:val="28"/>
          <w:lang w:eastAsia="en-US"/>
        </w:rPr>
        <w:lastRenderedPageBreak/>
        <w:t>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D7394">
        <w:rPr>
          <w:sz w:val="28"/>
          <w:szCs w:val="28"/>
          <w:lang w:eastAsia="en-US"/>
        </w:rPr>
        <w:t>и</w:t>
      </w:r>
      <w:proofErr w:type="gramEnd"/>
      <w:r w:rsidR="00886316">
        <w:rPr>
          <w:sz w:val="28"/>
          <w:szCs w:val="28"/>
          <w:lang w:eastAsia="en-US"/>
        </w:rPr>
        <w:t xml:space="preserve"> </w:t>
      </w:r>
      <w:r w:rsidRPr="00BD739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w:t>
      </w:r>
      <w:r w:rsidRPr="00BD7394">
        <w:rPr>
          <w:sz w:val="28"/>
          <w:szCs w:val="28"/>
          <w:lang w:eastAsia="en-US"/>
        </w:rPr>
        <w:lastRenderedPageBreak/>
        <w:t>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 xml:space="preserve">кие сцены», «Альбом для юношества», С.С. Прокофьев </w:t>
      </w:r>
      <w:r w:rsidRPr="00BD7394">
        <w:rPr>
          <w:sz w:val="28"/>
          <w:szCs w:val="28"/>
          <w:lang w:eastAsia="en-US"/>
        </w:rPr>
        <w:lastRenderedPageBreak/>
        <w:t>«Детская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w:t>
      </w:r>
      <w:r w:rsidRPr="009B0659">
        <w:rPr>
          <w:sz w:val="28"/>
          <w:szCs w:val="28"/>
          <w:lang w:eastAsia="en-US"/>
        </w:rPr>
        <w:lastRenderedPageBreak/>
        <w:t>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w:t>
      </w:r>
      <w:r w:rsidRPr="00FF3660">
        <w:rPr>
          <w:rFonts w:eastAsia="Calibri"/>
          <w:kern w:val="3"/>
          <w:sz w:val="28"/>
          <w:szCs w:val="28"/>
          <w:lang w:eastAsia="zh-CN" w:bidi="hi-IN"/>
        </w:rPr>
        <w:lastRenderedPageBreak/>
        <w:t>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2C5232">
        <w:rPr>
          <w:sz w:val="28"/>
          <w:szCs w:val="28"/>
          <w:lang w:eastAsia="en-US"/>
        </w:rPr>
        <w:lastRenderedPageBreak/>
        <w:t>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D477AE">
      <w:pPr>
        <w:numPr>
          <w:ilvl w:val="0"/>
          <w:numId w:val="34"/>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D477AE">
      <w:pPr>
        <w:numPr>
          <w:ilvl w:val="0"/>
          <w:numId w:val="34"/>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D477AE">
      <w:pPr>
        <w:numPr>
          <w:ilvl w:val="0"/>
          <w:numId w:val="34"/>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D477AE">
      <w:pPr>
        <w:pStyle w:val="aff"/>
        <w:numPr>
          <w:ilvl w:val="3"/>
          <w:numId w:val="2"/>
        </w:numPr>
        <w:ind w:left="0" w:firstLine="0"/>
      </w:pPr>
      <w:bookmarkStart w:id="185" w:name="_Toc288394093"/>
      <w:bookmarkStart w:id="186" w:name="_Toc288410560"/>
      <w:bookmarkStart w:id="187" w:name="_Toc288410689"/>
      <w:bookmarkStart w:id="188" w:name="_Toc424564337"/>
      <w:r w:rsidRPr="00BD7394">
        <w:t>Технология</w:t>
      </w:r>
      <w:bookmarkEnd w:id="185"/>
      <w:bookmarkEnd w:id="186"/>
      <w:bookmarkEnd w:id="187"/>
      <w:bookmarkEnd w:id="18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sz w:val="28"/>
          <w:szCs w:val="28"/>
        </w:rPr>
        <w:lastRenderedPageBreak/>
        <w:t>(</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w:t>
      </w:r>
      <w:r w:rsidRPr="007261C4">
        <w:rPr>
          <w:rStyle w:val="Zag11"/>
          <w:rFonts w:eastAsia="@Arial Unicode MS"/>
          <w:sz w:val="28"/>
          <w:szCs w:val="28"/>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D477AE">
      <w:pPr>
        <w:pStyle w:val="aff"/>
        <w:numPr>
          <w:ilvl w:val="3"/>
          <w:numId w:val="2"/>
        </w:numPr>
        <w:ind w:left="0" w:firstLine="0"/>
      </w:pPr>
      <w:bookmarkStart w:id="189" w:name="_Toc288394094"/>
      <w:bookmarkStart w:id="190" w:name="_Toc288410561"/>
      <w:bookmarkStart w:id="191" w:name="_Toc288410690"/>
      <w:bookmarkStart w:id="192" w:name="_Toc424564338"/>
      <w:r w:rsidRPr="0041436B">
        <w:lastRenderedPageBreak/>
        <w:t>Физическая культура</w:t>
      </w:r>
      <w:bookmarkEnd w:id="189"/>
      <w:bookmarkEnd w:id="190"/>
      <w:bookmarkEnd w:id="191"/>
      <w:bookmarkEnd w:id="19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e"/>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C11BB0" w:rsidRDefault="00653A76" w:rsidP="00C11BB0">
      <w:pPr>
        <w:pStyle w:val="21"/>
        <w:rPr>
          <w:szCs w:val="28"/>
        </w:rPr>
      </w:pPr>
      <w:r w:rsidRPr="00BD7394">
        <w:rPr>
          <w:iCs/>
          <w:spacing w:val="2"/>
          <w:szCs w:val="28"/>
        </w:rPr>
        <w:t xml:space="preserve">Гимнастические упражнения прикладного характера. </w:t>
      </w:r>
      <w:r w:rsidRPr="00BD7394">
        <w:rPr>
          <w:spacing w:val="2"/>
          <w:szCs w:val="28"/>
        </w:rPr>
        <w:t xml:space="preserve">Прыжки со скакалкой. Передвижение по гимнастической </w:t>
      </w:r>
      <w:r w:rsidRPr="00BD7394">
        <w:rPr>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r w:rsidR="00C11BB0">
        <w:rPr>
          <w:szCs w:val="28"/>
        </w:rPr>
        <w:t xml:space="preserve"> П</w:t>
      </w:r>
      <w:r w:rsidR="00C11BB0" w:rsidRPr="007F68AD">
        <w:rPr>
          <w:szCs w:val="28"/>
        </w:rPr>
        <w:t xml:space="preserve">одготовка к выполнению нормативов </w:t>
      </w:r>
      <w:r w:rsidR="00C11BB0" w:rsidRPr="007F68AD">
        <w:rPr>
          <w:szCs w:val="28"/>
        </w:rPr>
        <w:lastRenderedPageBreak/>
        <w:t>Всероссийского физкультурно-спортивного комплекса "Г</w:t>
      </w:r>
      <w:r w:rsidR="00C11BB0">
        <w:rPr>
          <w:szCs w:val="28"/>
        </w:rPr>
        <w:t xml:space="preserve">отов к труду и обороне" (ГТО). </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C11BB0" w:rsidRPr="00C11BB0" w:rsidRDefault="00C11BB0" w:rsidP="00C11BB0">
      <w:pPr>
        <w:pStyle w:val="21"/>
        <w:numPr>
          <w:ilvl w:val="0"/>
          <w:numId w:val="0"/>
        </w:numPr>
        <w:ind w:firstLine="426"/>
        <w:rPr>
          <w:szCs w:val="28"/>
        </w:rPr>
      </w:pPr>
      <w:r>
        <w:rPr>
          <w:szCs w:val="28"/>
        </w:rPr>
        <w:t>П</w:t>
      </w:r>
      <w:r w:rsidRPr="007F68AD">
        <w:rPr>
          <w:szCs w:val="28"/>
        </w:rPr>
        <w:t>одготовка к выполнению нормативов Всероссийского физкультурно-спортивного комплекса "Г</w:t>
      </w:r>
      <w:r>
        <w:rPr>
          <w:szCs w:val="28"/>
        </w:rPr>
        <w:t xml:space="preserve">отов к труду и обороне" (ГТО). </w:t>
      </w:r>
    </w:p>
    <w:p w:rsidR="00653A76" w:rsidRPr="00C11BB0" w:rsidRDefault="00653A76" w:rsidP="00C11BB0">
      <w:pPr>
        <w:pStyle w:val="21"/>
        <w:numPr>
          <w:ilvl w:val="0"/>
          <w:numId w:val="0"/>
        </w:numPr>
        <w:ind w:firstLine="680"/>
        <w:rPr>
          <w:szCs w:val="28"/>
        </w:rPr>
      </w:pPr>
      <w:r w:rsidRPr="00BD7394">
        <w:rPr>
          <w:b/>
          <w:bCs/>
          <w:iCs/>
          <w:szCs w:val="28"/>
        </w:rPr>
        <w:t xml:space="preserve">Лыжные гонки. </w:t>
      </w:r>
      <w:r w:rsidRPr="00BD7394">
        <w:rPr>
          <w:szCs w:val="28"/>
        </w:rPr>
        <w:t>Передвижение на лыжах; повороты; спуски; подъ</w:t>
      </w:r>
      <w:r w:rsidR="00D30361">
        <w:rPr>
          <w:szCs w:val="28"/>
        </w:rPr>
        <w:t>е</w:t>
      </w:r>
      <w:r w:rsidRPr="00BD7394">
        <w:rPr>
          <w:szCs w:val="28"/>
        </w:rPr>
        <w:t>мы; торможение.</w:t>
      </w:r>
      <w:r w:rsidR="00C11BB0" w:rsidRPr="00C11BB0">
        <w:rPr>
          <w:szCs w:val="28"/>
        </w:rPr>
        <w:t xml:space="preserve"> </w:t>
      </w:r>
      <w:r w:rsidR="00C11BB0">
        <w:rPr>
          <w:szCs w:val="28"/>
        </w:rPr>
        <w:t>П</w:t>
      </w:r>
      <w:r w:rsidR="00C11BB0" w:rsidRPr="007F68AD">
        <w:rPr>
          <w:szCs w:val="28"/>
        </w:rPr>
        <w:t>одготовка к выполнению нормативов Всероссийского физкультурно-спортивного комплекса "Г</w:t>
      </w:r>
      <w:r w:rsidR="00C11BB0">
        <w:rPr>
          <w:szCs w:val="28"/>
        </w:rPr>
        <w:t xml:space="preserve">отов к труду и обороне" (ГТО). </w:t>
      </w:r>
    </w:p>
    <w:p w:rsidR="00653A76" w:rsidRPr="00C11BB0" w:rsidRDefault="00653A76" w:rsidP="00C11BB0">
      <w:pPr>
        <w:pStyle w:val="21"/>
        <w:numPr>
          <w:ilvl w:val="0"/>
          <w:numId w:val="0"/>
        </w:numPr>
        <w:ind w:firstLine="680"/>
        <w:rPr>
          <w:szCs w:val="28"/>
        </w:rPr>
      </w:pPr>
      <w:r w:rsidRPr="00BD7394">
        <w:rPr>
          <w:b/>
          <w:bCs/>
          <w:iCs/>
          <w:szCs w:val="28"/>
        </w:rPr>
        <w:t xml:space="preserve">Плавание. </w:t>
      </w:r>
      <w:r w:rsidRPr="00BD7394">
        <w:rPr>
          <w:iCs/>
          <w:szCs w:val="28"/>
        </w:rPr>
        <w:t xml:space="preserve">Подводящие упражнения: </w:t>
      </w:r>
      <w:r w:rsidRPr="00BD7394">
        <w:rPr>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iCs/>
          <w:szCs w:val="28"/>
        </w:rPr>
        <w:t xml:space="preserve">Проплывание учебных дистанций: </w:t>
      </w:r>
      <w:r w:rsidRPr="00BD7394">
        <w:rPr>
          <w:szCs w:val="28"/>
        </w:rPr>
        <w:t>произвольным способом.</w:t>
      </w:r>
      <w:r w:rsidR="00C11BB0" w:rsidRPr="00C11BB0">
        <w:rPr>
          <w:szCs w:val="28"/>
        </w:rPr>
        <w:t xml:space="preserve"> </w:t>
      </w:r>
      <w:r w:rsidR="00C11BB0">
        <w:rPr>
          <w:szCs w:val="28"/>
        </w:rPr>
        <w:t>П</w:t>
      </w:r>
      <w:r w:rsidR="00C11BB0" w:rsidRPr="007F68AD">
        <w:rPr>
          <w:szCs w:val="28"/>
        </w:rPr>
        <w:t>одготовка к выполнению нормативов Всероссийского физкультурно-спортивного комплекса "Г</w:t>
      </w:r>
      <w:r w:rsidR="00C11BB0">
        <w:rPr>
          <w:szCs w:val="28"/>
        </w:rPr>
        <w:t xml:space="preserve">отов к труду и обороне" (ГТО). </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D477AE">
      <w:pPr>
        <w:pStyle w:val="aff"/>
        <w:numPr>
          <w:ilvl w:val="1"/>
          <w:numId w:val="2"/>
        </w:numPr>
        <w:ind w:left="0" w:firstLine="0"/>
      </w:pPr>
      <w:bookmarkStart w:id="193" w:name="_Toc424564339"/>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93"/>
    </w:p>
    <w:p w:rsidR="00C52DB0" w:rsidRPr="00C52DB0" w:rsidRDefault="00C52DB0" w:rsidP="00C52DB0">
      <w:pPr>
        <w:jc w:val="center"/>
        <w:rPr>
          <w:b/>
          <w:bCs/>
          <w:sz w:val="36"/>
          <w:szCs w:val="36"/>
        </w:rPr>
      </w:pPr>
      <w:r w:rsidRPr="00C52DB0">
        <w:rPr>
          <w:b/>
          <w:bCs/>
          <w:sz w:val="36"/>
          <w:szCs w:val="36"/>
        </w:rPr>
        <w:t>«СОЛНЕЧНАЯ СТРАНА»</w:t>
      </w:r>
    </w:p>
    <w:p w:rsidR="00C52DB0" w:rsidRPr="004C020C" w:rsidRDefault="004C020C" w:rsidP="004C020C">
      <w:pPr>
        <w:autoSpaceDE w:val="0"/>
        <w:autoSpaceDN w:val="0"/>
        <w:adjustRightInd w:val="0"/>
        <w:spacing w:line="360" w:lineRule="auto"/>
        <w:jc w:val="both"/>
        <w:rPr>
          <w:b/>
          <w:color w:val="000000"/>
          <w:sz w:val="28"/>
          <w:szCs w:val="28"/>
        </w:rPr>
      </w:pPr>
      <w:r>
        <w:rPr>
          <w:b/>
          <w:color w:val="000000"/>
          <w:sz w:val="28"/>
          <w:szCs w:val="28"/>
        </w:rPr>
        <w:t>1. Пояснительная записка</w:t>
      </w:r>
    </w:p>
    <w:p w:rsidR="00C52DB0" w:rsidRPr="00C52DB0" w:rsidRDefault="00C52DB0" w:rsidP="00C52DB0">
      <w:pPr>
        <w:spacing w:line="360" w:lineRule="auto"/>
        <w:ind w:firstLine="540"/>
        <w:jc w:val="both"/>
        <w:rPr>
          <w:iCs/>
          <w:sz w:val="28"/>
          <w:szCs w:val="28"/>
        </w:rPr>
      </w:pPr>
      <w:r w:rsidRPr="00C52DB0">
        <w:rPr>
          <w:sz w:val="28"/>
          <w:szCs w:val="28"/>
        </w:rPr>
        <w:t xml:space="preserve">Программа духовно-нравственного развития и </w:t>
      </w:r>
      <w:proofErr w:type="gramStart"/>
      <w:r w:rsidRPr="00C52DB0">
        <w:rPr>
          <w:sz w:val="28"/>
          <w:szCs w:val="28"/>
        </w:rPr>
        <w:t>воспитания</w:t>
      </w:r>
      <w:proofErr w:type="gramEnd"/>
      <w:r w:rsidRPr="00C52DB0">
        <w:rPr>
          <w:sz w:val="28"/>
          <w:szCs w:val="28"/>
        </w:rPr>
        <w:t xml:space="preserve"> обучающихся МБОУ </w:t>
      </w:r>
      <w:r w:rsidR="00277F20">
        <w:rPr>
          <w:sz w:val="28"/>
          <w:szCs w:val="28"/>
        </w:rPr>
        <w:t>«Гимназия</w:t>
      </w:r>
      <w:r w:rsidRPr="00C52DB0">
        <w:rPr>
          <w:sz w:val="28"/>
          <w:szCs w:val="28"/>
        </w:rPr>
        <w:t xml:space="preserve"> №1</w:t>
      </w:r>
      <w:r w:rsidR="00277F20">
        <w:rPr>
          <w:sz w:val="28"/>
          <w:szCs w:val="28"/>
        </w:rPr>
        <w:t>»</w:t>
      </w:r>
      <w:r w:rsidRPr="00C52DB0">
        <w:rPr>
          <w:sz w:val="28"/>
          <w:szCs w:val="28"/>
        </w:rPr>
        <w:t xml:space="preserve"> г. Липецка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с учетом опыта реализации </w:t>
      </w:r>
      <w:r w:rsidRPr="00C52DB0">
        <w:rPr>
          <w:iCs/>
          <w:sz w:val="28"/>
          <w:szCs w:val="28"/>
        </w:rPr>
        <w:t>воспитательной системы</w:t>
      </w:r>
      <w:r w:rsidRPr="00C52DB0">
        <w:rPr>
          <w:i/>
          <w:iCs/>
          <w:sz w:val="28"/>
          <w:szCs w:val="28"/>
        </w:rPr>
        <w:t xml:space="preserve"> </w:t>
      </w:r>
      <w:r w:rsidRPr="00C52DB0">
        <w:rPr>
          <w:iCs/>
          <w:sz w:val="28"/>
          <w:szCs w:val="28"/>
        </w:rPr>
        <w:t>гимназии.</w:t>
      </w:r>
    </w:p>
    <w:p w:rsidR="00C52DB0" w:rsidRPr="00C52DB0" w:rsidRDefault="00C52DB0" w:rsidP="00C52DB0">
      <w:pPr>
        <w:spacing w:line="360" w:lineRule="auto"/>
        <w:ind w:firstLine="540"/>
        <w:jc w:val="both"/>
        <w:rPr>
          <w:bCs/>
          <w:kern w:val="20"/>
          <w:sz w:val="28"/>
          <w:szCs w:val="28"/>
        </w:rPr>
      </w:pPr>
      <w:r w:rsidRPr="00C52DB0">
        <w:rPr>
          <w:kern w:val="22"/>
          <w:sz w:val="28"/>
          <w:szCs w:val="28"/>
        </w:rPr>
        <w:t>Программа духовно-нравственного развития и воспитания «Солнечная страна» является концептуальной и методической основой для достижения национального воспитательного идеала обучающихся начальной школы с учетом особенностей города, запросов родителей и других субъектов образовательного процесса. Программа содержит теоретические положения и методические рекомендации по организации духовно-нравственного развития младшего школьника в рамках образовательного пространства школы, включающего в себя урочную, внеурочную, внешкольную, семейную деятельность обучающихся и их законных представителей.</w:t>
      </w:r>
      <w:r w:rsidRPr="00C52DB0">
        <w:rPr>
          <w:rFonts w:eastAsia="@Arial Unicode MS"/>
          <w:kern w:val="22"/>
          <w:sz w:val="28"/>
          <w:szCs w:val="28"/>
        </w:rPr>
        <w:t xml:space="preserve"> </w:t>
      </w:r>
      <w:r w:rsidRPr="00C52DB0">
        <w:rPr>
          <w:sz w:val="28"/>
          <w:szCs w:val="28"/>
        </w:rPr>
        <w:t xml:space="preserve">Данная Программа определяет цели, задачи, формы и методы работы по духовно-нравственному воспитанию учащихся начальной ступени обучения. Программа направлена на качественную организацию учебной и внеурочной воспитательной деятельности, создание благоприятных условий, способствующих воспитанию в каждом ученике гражданина и патриота, раскрытию способностей и талантов учащихся, подготовку их к жизни в высокотехнологичном конкурентном мире. </w:t>
      </w:r>
    </w:p>
    <w:p w:rsidR="00C52DB0" w:rsidRPr="00C52DB0" w:rsidRDefault="00C52DB0" w:rsidP="00C52DB0">
      <w:pPr>
        <w:spacing w:line="360" w:lineRule="auto"/>
        <w:ind w:firstLine="357"/>
        <w:jc w:val="both"/>
        <w:rPr>
          <w:kern w:val="20"/>
          <w:sz w:val="28"/>
          <w:szCs w:val="28"/>
        </w:rPr>
      </w:pPr>
      <w:r w:rsidRPr="00C52DB0">
        <w:rPr>
          <w:bCs/>
          <w:sz w:val="28"/>
          <w:szCs w:val="28"/>
        </w:rPr>
        <w:t>Духовно-нравственное </w:t>
      </w:r>
      <w:hyperlink r:id="rId28" w:anchor="YANDEX_40" w:history="1"/>
      <w:r w:rsidRPr="00C52DB0">
        <w:rPr>
          <w:bCs/>
          <w:sz w:val="28"/>
          <w:szCs w:val="28"/>
        </w:rPr>
        <w:t xml:space="preserve"> воспитание является неотъемлемой частью учебно-воспитательного процесса.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На ребенка обрушиваются потоки информации из Интернета, телевидения, других СМИ, </w:t>
      </w:r>
      <w:r w:rsidRPr="00C52DB0">
        <w:rPr>
          <w:bCs/>
          <w:sz w:val="28"/>
          <w:szCs w:val="28"/>
        </w:rPr>
        <w:lastRenderedPageBreak/>
        <w:t>воспитательное воздействие которых, как позитивное, так и негативное, является доминирующим в становлении личности подростка.</w:t>
      </w:r>
      <w:r w:rsidRPr="00C52DB0">
        <w:rPr>
          <w:sz w:val="28"/>
          <w:szCs w:val="28"/>
        </w:rPr>
        <w:t xml:space="preserve"> З</w:t>
      </w:r>
      <w:r w:rsidRPr="00C52DB0">
        <w:rPr>
          <w:bCs/>
          <w:sz w:val="28"/>
          <w:szCs w:val="28"/>
        </w:rPr>
        <w:t xml:space="preserve">нания и моральные ценности, полученные вне школы, меняют структуру мышления учащихся, их самосознание и миропонимание, ведут к формированию потребительского отношения к жизни. Значительно снизилось воспитательное воздействие семьи на личность ребенка вследствие </w:t>
      </w:r>
      <w:r w:rsidRPr="00C52DB0">
        <w:rPr>
          <w:kern w:val="20"/>
          <w:sz w:val="28"/>
          <w:szCs w:val="28"/>
        </w:rPr>
        <w:t xml:space="preserve">разрушения сложившихся нравственно-этических норм и традиций семейного уклада: усиливается конфликтность отношений между супругами, родителями и детьми, отсутствует авторитет родителей и старших поколений в семье, доминирует неконструктивный, конфликтный стиль общения в семье.  Недостаточная педагогическая культура родителей, чрезмерная их занятость, низведение воспитания до уровня материальной обеспеченности также снижают воспитательную функцию семьи,  влекут за собой отчужденность детей и родителей и асоциальное поведение подростков. </w:t>
      </w:r>
    </w:p>
    <w:p w:rsidR="00277F20" w:rsidRDefault="00C52DB0" w:rsidP="00277F20">
      <w:pPr>
        <w:spacing w:line="360" w:lineRule="auto"/>
        <w:ind w:firstLine="567"/>
        <w:jc w:val="both"/>
        <w:rPr>
          <w:b/>
          <w:kern w:val="20"/>
          <w:sz w:val="28"/>
          <w:szCs w:val="28"/>
        </w:rPr>
      </w:pPr>
      <w:r w:rsidRPr="00C52DB0">
        <w:rPr>
          <w:kern w:val="20"/>
          <w:sz w:val="28"/>
          <w:szCs w:val="28"/>
        </w:rPr>
        <w:t>При этом школа выполняет социальный заказ. Общество, родители хотят видеть детей нравственными, ценящими свою Родину и историю, высококультурными, образованными, предприимчивыми и здоровыми.</w:t>
      </w:r>
      <w:r w:rsidRPr="00C52DB0">
        <w:rPr>
          <w:b/>
          <w:kern w:val="20"/>
          <w:sz w:val="28"/>
          <w:szCs w:val="28"/>
        </w:rPr>
        <w:t xml:space="preserve">  </w:t>
      </w:r>
    </w:p>
    <w:p w:rsidR="00C52DB0" w:rsidRPr="00C52DB0" w:rsidRDefault="00C52DB0" w:rsidP="00277F20">
      <w:pPr>
        <w:spacing w:line="360" w:lineRule="auto"/>
        <w:ind w:firstLine="567"/>
        <w:jc w:val="both"/>
        <w:rPr>
          <w:bCs/>
          <w:sz w:val="28"/>
          <w:szCs w:val="28"/>
        </w:rPr>
      </w:pPr>
      <w:r w:rsidRPr="00C52DB0">
        <w:rPr>
          <w:bCs/>
          <w:kern w:val="20"/>
          <w:sz w:val="28"/>
          <w:szCs w:val="28"/>
        </w:rPr>
        <w:t xml:space="preserve">Таким образом, общий смысл воспитательной деятельности в гимназии – создание условий для жизнедеятельности обучающихся, которые способствовали бы формированию и развитию высоконравственного, творческого, инициативного, компетентного гражданина России, овладению воспитанниками социальным и духовным опытом, проявлению, развитию и реализации задатков, способностей и талантов учащихся в целях социально-экономического и политического прогресса российского общества. </w:t>
      </w:r>
      <w:proofErr w:type="gramStart"/>
      <w:r w:rsidRPr="00C52DB0">
        <w:rPr>
          <w:sz w:val="28"/>
          <w:szCs w:val="28"/>
        </w:rPr>
        <w:t xml:space="preserve">Под </w:t>
      </w:r>
      <w:bookmarkStart w:id="194" w:name="YANDEX_37"/>
      <w:bookmarkEnd w:id="194"/>
      <w:r w:rsidRPr="00C52DB0">
        <w:rPr>
          <w:sz w:val="28"/>
          <w:szCs w:val="28"/>
        </w:rPr>
        <w:fldChar w:fldCharType="begin"/>
      </w:r>
      <w:r w:rsidRPr="00C52DB0">
        <w:rPr>
          <w:sz w:val="28"/>
          <w:szCs w:val="28"/>
        </w:rPr>
        <w:instrText xml:space="preserve"> HYPERLINK "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\l "YANDEX_36" </w:instrText>
      </w:r>
      <w:r w:rsidRPr="00C52DB0">
        <w:rPr>
          <w:sz w:val="28"/>
          <w:szCs w:val="28"/>
        </w:rPr>
        <w:fldChar w:fldCharType="end"/>
      </w:r>
      <w:r w:rsidRPr="00C52DB0">
        <w:rPr>
          <w:sz w:val="28"/>
          <w:szCs w:val="28"/>
        </w:rPr>
        <w:t> духовно-нравственным </w:t>
      </w:r>
      <w:hyperlink r:id="rId29" w:anchor="YANDEX_38" w:history="1"/>
      <w:r w:rsidRPr="00C52DB0">
        <w:rPr>
          <w:sz w:val="28"/>
          <w:szCs w:val="28"/>
        </w:rPr>
        <w:t xml:space="preserve"> воспитанием понимается в</w:t>
      </w:r>
      <w:r w:rsidRPr="00C52DB0">
        <w:rPr>
          <w:bCs/>
          <w:sz w:val="28"/>
          <w:szCs w:val="28"/>
        </w:rPr>
        <w:t xml:space="preserve">оспитание нравственных чувств и этического сознания на основе представлений о базовых национальных ценностях, сохранения и развития культурно-исторического наследия, отечественных традиций; </w:t>
      </w:r>
      <w:bookmarkStart w:id="195" w:name="YANDEX_39"/>
      <w:bookmarkEnd w:id="195"/>
      <w:r w:rsidRPr="00C52DB0">
        <w:rPr>
          <w:sz w:val="28"/>
          <w:szCs w:val="28"/>
        </w:rPr>
        <w:fldChar w:fldCharType="begin"/>
      </w:r>
      <w:r w:rsidRPr="00C52DB0">
        <w:rPr>
          <w:sz w:val="28"/>
          <w:szCs w:val="28"/>
        </w:rPr>
        <w:instrText xml:space="preserve"> HYPERLINK "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\l "YANDEX_38" </w:instrText>
      </w:r>
      <w:r w:rsidRPr="00C52DB0">
        <w:rPr>
          <w:sz w:val="28"/>
          <w:szCs w:val="28"/>
        </w:rPr>
        <w:fldChar w:fldCharType="end"/>
      </w:r>
      <w:r w:rsidRPr="00C52DB0">
        <w:rPr>
          <w:sz w:val="28"/>
          <w:szCs w:val="28"/>
        </w:rPr>
        <w:t>ф</w:t>
      </w:r>
      <w:r w:rsidRPr="00C52DB0">
        <w:rPr>
          <w:bCs/>
          <w:sz w:val="28"/>
          <w:szCs w:val="28"/>
        </w:rPr>
        <w:t xml:space="preserve">ормирование гражданской идентичности как важнейшего условия развития российского гражданского общества.  </w:t>
      </w:r>
      <w:proofErr w:type="gramEnd"/>
    </w:p>
    <w:p w:rsidR="00C52DB0" w:rsidRPr="00C52DB0" w:rsidRDefault="00C52DB0" w:rsidP="00C52DB0">
      <w:pPr>
        <w:spacing w:line="360" w:lineRule="auto"/>
        <w:ind w:firstLine="357"/>
        <w:contextualSpacing/>
        <w:jc w:val="both"/>
        <w:rPr>
          <w:kern w:val="20"/>
          <w:sz w:val="28"/>
          <w:szCs w:val="28"/>
        </w:rPr>
      </w:pPr>
      <w:r w:rsidRPr="00C52DB0">
        <w:rPr>
          <w:kern w:val="20"/>
          <w:sz w:val="28"/>
          <w:szCs w:val="28"/>
        </w:rPr>
        <w:lastRenderedPageBreak/>
        <w:t xml:space="preserve">Воспитательная работа в гимназии охватывает весь педагогический процесс, интегрируя учебные занятия, внеурочную жизнь детей, разнообразную деятельность и общение за пределами гимназии. Создано и развивается единое воспитательное пространство: по совместным планам и договорным обязательствам осуществляется сотрудничество с учреждениями культуры, спорта, дополнительного образования, общественными организациями, налажено сотрудничество с родителями </w:t>
      </w:r>
      <w:proofErr w:type="gramStart"/>
      <w:r w:rsidRPr="00C52DB0">
        <w:rPr>
          <w:kern w:val="20"/>
          <w:sz w:val="28"/>
          <w:szCs w:val="28"/>
        </w:rPr>
        <w:t>обучающихся</w:t>
      </w:r>
      <w:proofErr w:type="gramEnd"/>
      <w:r w:rsidRPr="00C52DB0">
        <w:rPr>
          <w:kern w:val="20"/>
          <w:sz w:val="28"/>
          <w:szCs w:val="28"/>
        </w:rPr>
        <w:t xml:space="preserve"> и выпускниками образовательного учреждения.</w:t>
      </w:r>
    </w:p>
    <w:p w:rsidR="00C52DB0" w:rsidRPr="00C52DB0" w:rsidRDefault="00C52DB0" w:rsidP="00C52DB0">
      <w:pPr>
        <w:spacing w:line="360" w:lineRule="auto"/>
        <w:ind w:firstLine="357"/>
        <w:contextualSpacing/>
        <w:jc w:val="both"/>
        <w:rPr>
          <w:kern w:val="20"/>
          <w:sz w:val="28"/>
          <w:szCs w:val="28"/>
        </w:rPr>
      </w:pPr>
      <w:r w:rsidRPr="00C52DB0">
        <w:rPr>
          <w:kern w:val="20"/>
          <w:sz w:val="28"/>
          <w:szCs w:val="28"/>
        </w:rPr>
        <w:t>В гимназии реализуются  целевые воспитательные программы: «Здоровье», «Мы – Россияне», «Ровесник». Подключены к воспитательному процессу органы государственно-общественного управления: Совет гимназистов, Управляющий совет, общегимназический родительский комитет. На кафедре воспитательной работы гимназии ведется экспериментальная и научно-исследовательская деятельность, предполагающая разработку, обсуждение, экспертизу новых программ, новых технологий воспитания, выполняющая консультативные, прогностические, экспертные, мониторинговые функции.</w:t>
      </w:r>
    </w:p>
    <w:p w:rsidR="00C52DB0" w:rsidRPr="00C52DB0" w:rsidRDefault="00C52DB0" w:rsidP="00C52DB0">
      <w:pPr>
        <w:autoSpaceDE w:val="0"/>
        <w:autoSpaceDN w:val="0"/>
        <w:adjustRightInd w:val="0"/>
        <w:spacing w:line="360" w:lineRule="auto"/>
        <w:jc w:val="both"/>
        <w:rPr>
          <w:b/>
          <w:bCs/>
          <w:color w:val="000000"/>
          <w:sz w:val="28"/>
          <w:szCs w:val="28"/>
        </w:rPr>
      </w:pPr>
      <w:r w:rsidRPr="00C52DB0">
        <w:rPr>
          <w:b/>
          <w:bCs/>
          <w:color w:val="000000"/>
          <w:sz w:val="28"/>
          <w:szCs w:val="28"/>
        </w:rPr>
        <w:t xml:space="preserve">2. Цели и задачи духовно-нравственного развития и воспитания </w:t>
      </w:r>
      <w:proofErr w:type="gramStart"/>
      <w:r w:rsidRPr="00C52DB0">
        <w:rPr>
          <w:b/>
          <w:bCs/>
          <w:color w:val="000000"/>
          <w:sz w:val="28"/>
          <w:szCs w:val="28"/>
        </w:rPr>
        <w:t>обучающихся</w:t>
      </w:r>
      <w:proofErr w:type="gramEnd"/>
    </w:p>
    <w:p w:rsidR="00C52DB0" w:rsidRPr="00C52DB0" w:rsidRDefault="00C52DB0" w:rsidP="00C52DB0">
      <w:pPr>
        <w:autoSpaceDE w:val="0"/>
        <w:autoSpaceDN w:val="0"/>
        <w:adjustRightInd w:val="0"/>
        <w:spacing w:line="360" w:lineRule="auto"/>
        <w:ind w:firstLine="700"/>
        <w:jc w:val="both"/>
        <w:rPr>
          <w:color w:val="000000"/>
          <w:sz w:val="28"/>
          <w:szCs w:val="28"/>
        </w:rPr>
      </w:pPr>
      <w:r w:rsidRPr="00C52DB0">
        <w:rPr>
          <w:b/>
          <w:bCs/>
          <w:i/>
          <w:iCs/>
          <w:color w:val="000000"/>
          <w:sz w:val="28"/>
          <w:szCs w:val="28"/>
        </w:rPr>
        <w:t xml:space="preserve">Духовно-нравственное воспитание </w:t>
      </w:r>
      <w:r w:rsidRPr="00C52DB0">
        <w:rPr>
          <w:color w:val="000000"/>
          <w:sz w:val="28"/>
          <w:szCs w:val="28"/>
        </w:rPr>
        <w:t xml:space="preserve">заключается в усвоении и принятии </w:t>
      </w:r>
      <w:proofErr w:type="gramStart"/>
      <w:r w:rsidRPr="00C52DB0">
        <w:rPr>
          <w:color w:val="000000"/>
          <w:sz w:val="28"/>
          <w:szCs w:val="28"/>
        </w:rPr>
        <w:t>обучающимся</w:t>
      </w:r>
      <w:proofErr w:type="gramEnd"/>
      <w:r w:rsidRPr="00C52DB0">
        <w:rPr>
          <w:color w:val="000000"/>
          <w:sz w:val="28"/>
          <w:szCs w:val="28"/>
        </w:rPr>
        <w:t xml:space="preserve"> базовых национальных ценностей, системы общечеловеческих ценностей и культурных, духовных и нравственных ценностей многонационального народа Российской Федерации. </w:t>
      </w:r>
    </w:p>
    <w:p w:rsidR="00C52DB0" w:rsidRPr="00C52DB0" w:rsidRDefault="00C52DB0" w:rsidP="00C52DB0">
      <w:pPr>
        <w:autoSpaceDE w:val="0"/>
        <w:autoSpaceDN w:val="0"/>
        <w:adjustRightInd w:val="0"/>
        <w:spacing w:line="360" w:lineRule="auto"/>
        <w:ind w:firstLine="560"/>
        <w:jc w:val="both"/>
        <w:rPr>
          <w:color w:val="000000"/>
          <w:sz w:val="28"/>
          <w:szCs w:val="28"/>
        </w:rPr>
      </w:pPr>
      <w:r w:rsidRPr="00C52DB0">
        <w:rPr>
          <w:b/>
          <w:bCs/>
          <w:i/>
          <w:iCs/>
          <w:color w:val="000000"/>
          <w:sz w:val="28"/>
          <w:szCs w:val="28"/>
        </w:rPr>
        <w:t xml:space="preserve">Духовно-нравственное развитие </w:t>
      </w:r>
      <w:r w:rsidRPr="00C52DB0">
        <w:rPr>
          <w:color w:val="000000"/>
          <w:sz w:val="28"/>
          <w:szCs w:val="28"/>
        </w:rPr>
        <w:t xml:space="preserve">подразумевает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C52DB0" w:rsidRPr="00C52DB0" w:rsidRDefault="00C52DB0" w:rsidP="00C52DB0">
      <w:pPr>
        <w:autoSpaceDE w:val="0"/>
        <w:autoSpaceDN w:val="0"/>
        <w:adjustRightInd w:val="0"/>
        <w:spacing w:line="360" w:lineRule="auto"/>
        <w:ind w:firstLine="560"/>
        <w:jc w:val="both"/>
        <w:rPr>
          <w:color w:val="000000"/>
          <w:sz w:val="28"/>
          <w:szCs w:val="28"/>
        </w:rPr>
      </w:pPr>
      <w:r w:rsidRPr="00C52DB0">
        <w:rPr>
          <w:color w:val="000000"/>
          <w:sz w:val="28"/>
          <w:szCs w:val="28"/>
        </w:rPr>
        <w:t xml:space="preserve">Цели и задачи духовно-нравственного развития и </w:t>
      </w:r>
      <w:proofErr w:type="gramStart"/>
      <w:r w:rsidRPr="00C52DB0">
        <w:rPr>
          <w:color w:val="000000"/>
          <w:sz w:val="28"/>
          <w:szCs w:val="28"/>
        </w:rPr>
        <w:t>воспитания</w:t>
      </w:r>
      <w:proofErr w:type="gramEnd"/>
      <w:r w:rsidRPr="00C52DB0">
        <w:rPr>
          <w:color w:val="000000"/>
          <w:sz w:val="28"/>
          <w:szCs w:val="28"/>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обоснованного в Концепции </w:t>
      </w:r>
      <w:r w:rsidRPr="00C52DB0">
        <w:rPr>
          <w:color w:val="000000"/>
          <w:sz w:val="28"/>
          <w:szCs w:val="28"/>
        </w:rPr>
        <w:lastRenderedPageBreak/>
        <w:t xml:space="preserve">духовно-нравственного развития и воспитания личности гражданина России. В соответствии с ним </w:t>
      </w:r>
      <w:r w:rsidRPr="00C52DB0">
        <w:rPr>
          <w:b/>
          <w:bCs/>
          <w:i/>
          <w:iCs/>
          <w:color w:val="000000"/>
          <w:sz w:val="28"/>
          <w:szCs w:val="28"/>
        </w:rPr>
        <w:t xml:space="preserve">целью воспитательной деятельности в начальной школе </w:t>
      </w:r>
      <w:r w:rsidRPr="00C52DB0">
        <w:rPr>
          <w:color w:val="000000"/>
          <w:sz w:val="28"/>
          <w:szCs w:val="28"/>
        </w:rPr>
        <w:t xml:space="preserve">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52DB0" w:rsidRPr="00C52DB0" w:rsidRDefault="00C52DB0" w:rsidP="00C52DB0">
      <w:pPr>
        <w:spacing w:line="360" w:lineRule="auto"/>
        <w:ind w:firstLine="567"/>
        <w:jc w:val="both"/>
        <w:rPr>
          <w:sz w:val="28"/>
          <w:szCs w:val="28"/>
        </w:rPr>
      </w:pPr>
      <w:r w:rsidRPr="00C52DB0">
        <w:rPr>
          <w:b/>
          <w:i/>
          <w:sz w:val="28"/>
          <w:szCs w:val="28"/>
        </w:rPr>
        <w:t>Задачи духовно-нравственного воспитания</w:t>
      </w:r>
      <w:r w:rsidRPr="00C52DB0">
        <w:rPr>
          <w:sz w:val="28"/>
          <w:szCs w:val="28"/>
        </w:rPr>
        <w:t xml:space="preserve"> определены как ожидаемые результаты в логике требований к личностным результатам общего начального образования.</w:t>
      </w:r>
    </w:p>
    <w:p w:rsidR="00C52DB0" w:rsidRPr="00C52DB0" w:rsidRDefault="00C52DB0" w:rsidP="00C52DB0">
      <w:pPr>
        <w:spacing w:line="360" w:lineRule="auto"/>
        <w:jc w:val="both"/>
        <w:rPr>
          <w:kern w:val="20"/>
          <w:sz w:val="28"/>
          <w:szCs w:val="28"/>
        </w:rPr>
      </w:pPr>
      <w:r w:rsidRPr="00C52DB0">
        <w:rPr>
          <w:i/>
          <w:kern w:val="20"/>
          <w:sz w:val="28"/>
          <w:szCs w:val="28"/>
        </w:rPr>
        <w:t>В области формирования личностной культуры</w:t>
      </w:r>
      <w:r w:rsidRPr="00C52DB0">
        <w:rPr>
          <w:kern w:val="20"/>
          <w:sz w:val="28"/>
          <w:szCs w:val="28"/>
        </w:rPr>
        <w:t>:</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формирование основ нравственного самосознания личности (совести) – способности осуществлять собственный нравственный выбор, самоконтроль, требовать от себя выполнения моральных норм, давать нравственную оценку своим и чужим поступкам;</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формирование у младшего школьника позитивного отношения к учению.</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формирование способности к духовному развитию через реализацию творческого потенциала в учебно-игровой, предметно-продуктивной, социально ориентированной деятельности;</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 xml:space="preserve">формирование потребности в универсальной духовно-нравственной компетенции – «становиться лучше»; </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укрепление у младшего школьника позитивной нравственной самооценки и самоуважения, жизненного оптимизма;</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 xml:space="preserve">знакомство и принятие </w:t>
      </w:r>
      <w:proofErr w:type="gramStart"/>
      <w:r w:rsidRPr="00C52DB0">
        <w:rPr>
          <w:kern w:val="20"/>
          <w:sz w:val="28"/>
          <w:szCs w:val="28"/>
        </w:rPr>
        <w:t>обучающимися</w:t>
      </w:r>
      <w:proofErr w:type="gramEnd"/>
      <w:r w:rsidRPr="00C52DB0">
        <w:rPr>
          <w:kern w:val="20"/>
          <w:sz w:val="28"/>
          <w:szCs w:val="28"/>
        </w:rPr>
        <w:t xml:space="preserve"> базовых национальных ценностей, национальных и этнических духовных традиций;</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lastRenderedPageBreak/>
        <w:t>формирование эстетических потребностей, ценностей и чувств;</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развитие трудолюбия, способности к преодолению трудностей;</w:t>
      </w:r>
    </w:p>
    <w:p w:rsidR="00C52DB0" w:rsidRPr="00C52DB0" w:rsidRDefault="00C52DB0" w:rsidP="00D477AE">
      <w:pPr>
        <w:numPr>
          <w:ilvl w:val="0"/>
          <w:numId w:val="45"/>
        </w:numPr>
        <w:spacing w:line="360" w:lineRule="auto"/>
        <w:jc w:val="both"/>
        <w:rPr>
          <w:kern w:val="20"/>
          <w:sz w:val="28"/>
          <w:szCs w:val="28"/>
        </w:rPr>
      </w:pPr>
      <w:r w:rsidRPr="00C52DB0">
        <w:rPr>
          <w:kern w:val="20"/>
          <w:sz w:val="28"/>
          <w:szCs w:val="28"/>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C52DB0" w:rsidRPr="00C52DB0" w:rsidRDefault="00C52DB0" w:rsidP="00C52DB0">
      <w:pPr>
        <w:spacing w:line="360" w:lineRule="auto"/>
        <w:jc w:val="both"/>
        <w:rPr>
          <w:kern w:val="20"/>
          <w:sz w:val="28"/>
          <w:szCs w:val="28"/>
        </w:rPr>
      </w:pPr>
      <w:r w:rsidRPr="00C52DB0">
        <w:rPr>
          <w:i/>
          <w:kern w:val="20"/>
          <w:sz w:val="28"/>
          <w:szCs w:val="28"/>
        </w:rPr>
        <w:t>В области формирования социальной культуры:</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 xml:space="preserve">формирование основ российской гражданской идентичности; </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формирование патриотизма и гражданской солидарности;</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развитие доброжелательности и эмоциональной отзывчивости, понимания и сопереживания другим людям;</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укрепление доверия к другим людям;</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становление гуманистических и демократических ценностных ориентаций;</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C52DB0" w:rsidRPr="00C52DB0" w:rsidRDefault="00C52DB0" w:rsidP="00D477AE">
      <w:pPr>
        <w:numPr>
          <w:ilvl w:val="0"/>
          <w:numId w:val="46"/>
        </w:numPr>
        <w:spacing w:line="360" w:lineRule="auto"/>
        <w:jc w:val="both"/>
        <w:rPr>
          <w:kern w:val="20"/>
          <w:sz w:val="28"/>
          <w:szCs w:val="28"/>
        </w:rPr>
      </w:pPr>
      <w:r w:rsidRPr="00C52DB0">
        <w:rPr>
          <w:kern w:val="2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52DB0" w:rsidRPr="00C52DB0" w:rsidRDefault="00C52DB0" w:rsidP="00C52DB0">
      <w:pPr>
        <w:spacing w:line="360" w:lineRule="auto"/>
        <w:jc w:val="both"/>
        <w:rPr>
          <w:i/>
          <w:kern w:val="20"/>
          <w:sz w:val="28"/>
          <w:szCs w:val="28"/>
        </w:rPr>
      </w:pPr>
      <w:r w:rsidRPr="00C52DB0">
        <w:rPr>
          <w:i/>
          <w:kern w:val="20"/>
          <w:sz w:val="28"/>
          <w:szCs w:val="28"/>
        </w:rPr>
        <w:t>В области формирования семейной культуры:</w:t>
      </w:r>
    </w:p>
    <w:p w:rsidR="00C52DB0" w:rsidRPr="00C52DB0" w:rsidRDefault="00C52DB0" w:rsidP="00D477AE">
      <w:pPr>
        <w:numPr>
          <w:ilvl w:val="0"/>
          <w:numId w:val="47"/>
        </w:numPr>
        <w:spacing w:line="360" w:lineRule="auto"/>
        <w:jc w:val="both"/>
        <w:rPr>
          <w:kern w:val="20"/>
          <w:sz w:val="28"/>
          <w:szCs w:val="28"/>
        </w:rPr>
      </w:pPr>
      <w:r w:rsidRPr="00C52DB0">
        <w:rPr>
          <w:kern w:val="20"/>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C52DB0" w:rsidRPr="00C52DB0" w:rsidRDefault="00C52DB0" w:rsidP="00D477AE">
      <w:pPr>
        <w:numPr>
          <w:ilvl w:val="0"/>
          <w:numId w:val="47"/>
        </w:numPr>
        <w:spacing w:line="360" w:lineRule="auto"/>
        <w:jc w:val="both"/>
        <w:rPr>
          <w:kern w:val="20"/>
          <w:sz w:val="28"/>
          <w:szCs w:val="28"/>
        </w:rPr>
      </w:pPr>
      <w:r w:rsidRPr="00C52DB0">
        <w:rPr>
          <w:kern w:val="20"/>
          <w:sz w:val="28"/>
          <w:szCs w:val="28"/>
        </w:rPr>
        <w:t>формирование отношения к семье как к основе российского общества;</w:t>
      </w:r>
    </w:p>
    <w:p w:rsidR="00C52DB0" w:rsidRPr="00C52DB0" w:rsidRDefault="00C52DB0" w:rsidP="00D477AE">
      <w:pPr>
        <w:numPr>
          <w:ilvl w:val="0"/>
          <w:numId w:val="47"/>
        </w:numPr>
        <w:spacing w:line="360" w:lineRule="auto"/>
        <w:jc w:val="both"/>
        <w:rPr>
          <w:kern w:val="20"/>
          <w:sz w:val="28"/>
          <w:szCs w:val="28"/>
        </w:rPr>
      </w:pPr>
      <w:r w:rsidRPr="00C52DB0">
        <w:rPr>
          <w:kern w:val="20"/>
          <w:sz w:val="28"/>
          <w:szCs w:val="28"/>
        </w:rPr>
        <w:t xml:space="preserve">знакомство </w:t>
      </w:r>
      <w:proofErr w:type="gramStart"/>
      <w:r w:rsidRPr="00C52DB0">
        <w:rPr>
          <w:kern w:val="20"/>
          <w:sz w:val="28"/>
          <w:szCs w:val="28"/>
        </w:rPr>
        <w:t>обучающегося</w:t>
      </w:r>
      <w:proofErr w:type="gramEnd"/>
      <w:r w:rsidRPr="00C52DB0">
        <w:rPr>
          <w:kern w:val="20"/>
          <w:sz w:val="28"/>
          <w:szCs w:val="28"/>
        </w:rPr>
        <w:t xml:space="preserve"> с культурно-историческими и этническими традициями российской семьи.</w:t>
      </w:r>
    </w:p>
    <w:p w:rsidR="00C52DB0" w:rsidRPr="00C52DB0" w:rsidRDefault="00C52DB0" w:rsidP="00C52DB0">
      <w:pPr>
        <w:autoSpaceDE w:val="0"/>
        <w:autoSpaceDN w:val="0"/>
        <w:adjustRightInd w:val="0"/>
        <w:spacing w:line="360" w:lineRule="auto"/>
        <w:jc w:val="both"/>
        <w:rPr>
          <w:b/>
          <w:bCs/>
          <w:color w:val="000000"/>
          <w:sz w:val="28"/>
          <w:szCs w:val="28"/>
        </w:rPr>
      </w:pPr>
      <w:r w:rsidRPr="00C52DB0">
        <w:rPr>
          <w:b/>
          <w:bCs/>
          <w:color w:val="000000"/>
          <w:sz w:val="28"/>
          <w:szCs w:val="28"/>
        </w:rPr>
        <w:lastRenderedPageBreak/>
        <w:t xml:space="preserve">3. Основные направления и ценностные установки духовно-нравственного развития и воспитания </w:t>
      </w:r>
      <w:proofErr w:type="gramStart"/>
      <w:r w:rsidRPr="00C52DB0">
        <w:rPr>
          <w:b/>
          <w:bCs/>
          <w:color w:val="000000"/>
          <w:sz w:val="28"/>
          <w:szCs w:val="28"/>
        </w:rPr>
        <w:t>обучающихся</w:t>
      </w:r>
      <w:proofErr w:type="gramEnd"/>
    </w:p>
    <w:p w:rsidR="00C52DB0" w:rsidRPr="00C52DB0" w:rsidRDefault="00C52DB0" w:rsidP="00C52DB0">
      <w:pPr>
        <w:autoSpaceDE w:val="0"/>
        <w:autoSpaceDN w:val="0"/>
        <w:adjustRightInd w:val="0"/>
        <w:spacing w:line="360" w:lineRule="auto"/>
        <w:ind w:firstLine="560"/>
        <w:jc w:val="both"/>
        <w:rPr>
          <w:color w:val="000000"/>
          <w:sz w:val="28"/>
          <w:szCs w:val="28"/>
        </w:rPr>
      </w:pPr>
      <w:r w:rsidRPr="00C52DB0">
        <w:rPr>
          <w:color w:val="000000"/>
          <w:sz w:val="28"/>
          <w:szCs w:val="28"/>
        </w:rPr>
        <w:t xml:space="preserve">Ценностные установки духовно-нравственного развития и воспитания учащихся начальной школы гимназии согласуются с традиционными источниками нравственности, которыми являются следующие ценности: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патриотизм (любовь к России, к своему народу, к своей малой родине; служение Отечеству);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семья (любовь и верность, здоровье, достаток, почитание родителей, забота о старших и младших, забота о продолжении рода);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труд и творчество (творчество и созидание, целеустремленность и настойчивость, трудолюбие, бережливость);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наука (познание, истина, научная картина мира, экологическое сознание);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искусство и литература (красота, гармония, духовный мир человека, нравственный выбор, смысл жизни, эстетическое развитие);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природа (жизнь, родная земля, заповедная природа, планета Земля); </w:t>
      </w:r>
    </w:p>
    <w:p w:rsidR="00C52DB0" w:rsidRPr="00C52DB0" w:rsidRDefault="00C52DB0" w:rsidP="00C52DB0">
      <w:pPr>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 человечество (мир во всем мире, многообразие культур и народов, прогресс человечества, международное сотрудничество). </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Данные ценности формируются через основные направления воспитательной деятельности:</w:t>
      </w:r>
    </w:p>
    <w:tbl>
      <w:tblPr>
        <w:tblW w:w="547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5608"/>
        <w:gridCol w:w="2738"/>
      </w:tblGrid>
      <w:tr w:rsidR="00C52DB0" w:rsidRPr="004C020C" w:rsidTr="004C020C">
        <w:trPr>
          <w:tblHeader/>
        </w:trPr>
        <w:tc>
          <w:tcPr>
            <w:tcW w:w="1290" w:type="pct"/>
          </w:tcPr>
          <w:p w:rsidR="00C52DB0" w:rsidRPr="004C020C" w:rsidRDefault="00C52DB0" w:rsidP="004C020C">
            <w:pPr>
              <w:spacing w:line="276" w:lineRule="auto"/>
              <w:contextualSpacing/>
              <w:jc w:val="both"/>
              <w:rPr>
                <w:b/>
                <w:kern w:val="20"/>
              </w:rPr>
            </w:pPr>
            <w:r w:rsidRPr="004C020C">
              <w:rPr>
                <w:b/>
                <w:kern w:val="20"/>
              </w:rPr>
              <w:t>Направление</w:t>
            </w:r>
          </w:p>
        </w:tc>
        <w:tc>
          <w:tcPr>
            <w:tcW w:w="2493" w:type="pct"/>
          </w:tcPr>
          <w:p w:rsidR="00C52DB0" w:rsidRPr="004C020C" w:rsidRDefault="00C52DB0" w:rsidP="004C020C">
            <w:pPr>
              <w:spacing w:line="276" w:lineRule="auto"/>
              <w:contextualSpacing/>
              <w:jc w:val="both"/>
              <w:rPr>
                <w:b/>
                <w:kern w:val="20"/>
              </w:rPr>
            </w:pPr>
            <w:r w:rsidRPr="004C020C">
              <w:rPr>
                <w:b/>
                <w:kern w:val="20"/>
              </w:rPr>
              <w:t>Задачи</w:t>
            </w:r>
          </w:p>
        </w:tc>
        <w:tc>
          <w:tcPr>
            <w:tcW w:w="1218" w:type="pct"/>
          </w:tcPr>
          <w:p w:rsidR="00C52DB0" w:rsidRPr="004C020C" w:rsidRDefault="00C52DB0" w:rsidP="004C020C">
            <w:pPr>
              <w:spacing w:line="276" w:lineRule="auto"/>
              <w:contextualSpacing/>
              <w:jc w:val="both"/>
              <w:rPr>
                <w:b/>
                <w:kern w:val="20"/>
              </w:rPr>
            </w:pPr>
            <w:r w:rsidRPr="004C020C">
              <w:rPr>
                <w:b/>
                <w:kern w:val="20"/>
              </w:rPr>
              <w:t>Ценности</w:t>
            </w:r>
          </w:p>
        </w:tc>
      </w:tr>
      <w:tr w:rsidR="00C52DB0" w:rsidRPr="004C020C" w:rsidTr="004C020C">
        <w:tc>
          <w:tcPr>
            <w:tcW w:w="1290" w:type="pct"/>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Воспитание гражданственности, патриотизма, уважения к правам, свободам и обязанностям человека</w:t>
            </w:r>
          </w:p>
          <w:p w:rsidR="00C52DB0" w:rsidRPr="004C020C" w:rsidRDefault="00C52DB0" w:rsidP="004C020C">
            <w:pPr>
              <w:spacing w:line="276" w:lineRule="auto"/>
              <w:contextualSpacing/>
              <w:jc w:val="both"/>
              <w:rPr>
                <w:kern w:val="20"/>
              </w:rPr>
            </w:pPr>
            <w:r w:rsidRPr="004C020C">
              <w:rPr>
                <w:b/>
                <w:kern w:val="20"/>
              </w:rPr>
              <w:lastRenderedPageBreak/>
              <w:t xml:space="preserve">Тематический модуль </w:t>
            </w:r>
            <w:r w:rsidRPr="004C020C">
              <w:rPr>
                <w:kern w:val="20"/>
              </w:rPr>
              <w:t xml:space="preserve"> </w:t>
            </w:r>
          </w:p>
          <w:p w:rsidR="00C52DB0" w:rsidRPr="004C020C" w:rsidRDefault="00C52DB0" w:rsidP="004C020C">
            <w:pPr>
              <w:spacing w:line="276" w:lineRule="auto"/>
              <w:contextualSpacing/>
              <w:jc w:val="both"/>
              <w:rPr>
                <w:b/>
                <w:kern w:val="20"/>
              </w:rPr>
            </w:pPr>
            <w:r w:rsidRPr="004C020C">
              <w:rPr>
                <w:b/>
                <w:kern w:val="20"/>
              </w:rPr>
              <w:t>«Мы - Россияне»</w:t>
            </w:r>
          </w:p>
          <w:p w:rsidR="00C52DB0" w:rsidRPr="004C020C" w:rsidRDefault="00C52DB0" w:rsidP="004C020C">
            <w:pPr>
              <w:spacing w:line="276" w:lineRule="auto"/>
              <w:contextualSpacing/>
              <w:jc w:val="both"/>
              <w:rPr>
                <w:kern w:val="20"/>
              </w:rPr>
            </w:pPr>
          </w:p>
        </w:tc>
        <w:tc>
          <w:tcPr>
            <w:tcW w:w="2493" w:type="pct"/>
          </w:tcPr>
          <w:p w:rsidR="00C52DB0" w:rsidRPr="004C020C" w:rsidRDefault="00C52DB0" w:rsidP="00D477AE">
            <w:pPr>
              <w:numPr>
                <w:ilvl w:val="0"/>
                <w:numId w:val="48"/>
              </w:numPr>
              <w:shd w:val="clear" w:color="auto" w:fill="FFFFFF"/>
              <w:autoSpaceDE w:val="0"/>
              <w:autoSpaceDN w:val="0"/>
              <w:adjustRightInd w:val="0"/>
              <w:spacing w:line="276" w:lineRule="auto"/>
              <w:jc w:val="both"/>
              <w:rPr>
                <w:color w:val="000000"/>
              </w:rPr>
            </w:pPr>
            <w:r w:rsidRPr="004C020C">
              <w:rPr>
                <w:color w:val="000000"/>
              </w:rPr>
              <w:lastRenderedPageBreak/>
              <w:t>сформировать представления о</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w:t>
            </w:r>
            <w:proofErr w:type="gramStart"/>
            <w:r w:rsidRPr="004C020C">
              <w:rPr>
                <w:color w:val="000000"/>
              </w:rPr>
              <w:t>политическом</w:t>
            </w:r>
            <w:proofErr w:type="gramEnd"/>
            <w:r w:rsidRPr="004C020C">
              <w:rPr>
                <w:color w:val="000000"/>
              </w:rPr>
              <w:t xml:space="preserve"> устройстве и важнейших законах Российского государства, его институтах;</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w:t>
            </w:r>
            <w:proofErr w:type="gramStart"/>
            <w:r w:rsidRPr="004C020C">
              <w:rPr>
                <w:color w:val="000000"/>
              </w:rPr>
              <w:t>символах</w:t>
            </w:r>
            <w:proofErr w:type="gramEnd"/>
            <w:r w:rsidRPr="004C020C">
              <w:rPr>
                <w:color w:val="000000"/>
              </w:rPr>
              <w:t xml:space="preserve"> государства;</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w:t>
            </w:r>
            <w:proofErr w:type="gramStart"/>
            <w:r w:rsidRPr="004C020C">
              <w:rPr>
                <w:color w:val="000000"/>
              </w:rPr>
              <w:t>возможностях</w:t>
            </w:r>
            <w:proofErr w:type="gramEnd"/>
            <w:r w:rsidRPr="004C020C">
              <w:rPr>
                <w:color w:val="000000"/>
              </w:rPr>
              <w:t xml:space="preserve"> участия граждан в общественном </w:t>
            </w:r>
            <w:r w:rsidRPr="004C020C">
              <w:rPr>
                <w:color w:val="000000"/>
              </w:rPr>
              <w:lastRenderedPageBreak/>
              <w:t>управлении;</w:t>
            </w:r>
          </w:p>
          <w:p w:rsidR="00C52DB0" w:rsidRPr="004C020C" w:rsidRDefault="00C52DB0" w:rsidP="004C020C">
            <w:pPr>
              <w:shd w:val="clear" w:color="auto" w:fill="FFFFFF"/>
              <w:autoSpaceDE w:val="0"/>
              <w:autoSpaceDN w:val="0"/>
              <w:adjustRightInd w:val="0"/>
              <w:spacing w:line="276" w:lineRule="auto"/>
              <w:jc w:val="both"/>
              <w:rPr>
                <w:color w:val="000000"/>
              </w:rPr>
            </w:pPr>
            <w:r w:rsidRPr="004C020C">
              <w:rPr>
                <w:color w:val="000000"/>
              </w:rPr>
              <w:t>-</w:t>
            </w:r>
            <w:proofErr w:type="gramStart"/>
            <w:r w:rsidRPr="004C020C">
              <w:rPr>
                <w:color w:val="000000"/>
              </w:rPr>
              <w:t>правах</w:t>
            </w:r>
            <w:proofErr w:type="gramEnd"/>
            <w:r w:rsidRPr="004C020C">
              <w:rPr>
                <w:color w:val="000000"/>
              </w:rPr>
              <w:t xml:space="preserve"> и обязанностях гражданина России;</w:t>
            </w:r>
          </w:p>
          <w:p w:rsidR="00C52DB0" w:rsidRPr="004C020C" w:rsidRDefault="00C52DB0" w:rsidP="004C020C">
            <w:pPr>
              <w:shd w:val="clear" w:color="auto" w:fill="FFFFFF"/>
              <w:autoSpaceDE w:val="0"/>
              <w:autoSpaceDN w:val="0"/>
              <w:adjustRightInd w:val="0"/>
              <w:spacing w:line="276" w:lineRule="auto"/>
              <w:jc w:val="both"/>
              <w:rPr>
                <w:color w:val="000000"/>
              </w:rPr>
            </w:pPr>
            <w:r w:rsidRPr="004C020C">
              <w:rPr>
                <w:color w:val="000000"/>
              </w:rPr>
              <w:t xml:space="preserve">- </w:t>
            </w:r>
            <w:proofErr w:type="gramStart"/>
            <w:r w:rsidRPr="004C020C">
              <w:rPr>
                <w:color w:val="000000"/>
              </w:rPr>
              <w:t>единстве</w:t>
            </w:r>
            <w:proofErr w:type="gramEnd"/>
            <w:r w:rsidRPr="004C020C">
              <w:rPr>
                <w:color w:val="000000"/>
              </w:rPr>
              <w:t xml:space="preserve"> народов нашей страны и их общей исторической судьбе;</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 xml:space="preserve">- национальных </w:t>
            </w:r>
            <w:proofErr w:type="gramStart"/>
            <w:r w:rsidRPr="004C020C">
              <w:rPr>
                <w:color w:val="000000"/>
              </w:rPr>
              <w:t>героях</w:t>
            </w:r>
            <w:proofErr w:type="gramEnd"/>
            <w:r w:rsidRPr="004C020C">
              <w:rPr>
                <w:color w:val="000000"/>
              </w:rPr>
              <w:t xml:space="preserve"> и важнейших событиях истории России и её народов;</w:t>
            </w:r>
          </w:p>
          <w:p w:rsidR="00C52DB0" w:rsidRPr="004C020C" w:rsidRDefault="00C52DB0" w:rsidP="00D477AE">
            <w:pPr>
              <w:numPr>
                <w:ilvl w:val="0"/>
                <w:numId w:val="48"/>
              </w:numPr>
              <w:shd w:val="clear" w:color="auto" w:fill="FFFFFF"/>
              <w:tabs>
                <w:tab w:val="num" w:pos="72"/>
              </w:tabs>
              <w:autoSpaceDE w:val="0"/>
              <w:autoSpaceDN w:val="0"/>
              <w:adjustRightInd w:val="0"/>
              <w:spacing w:line="276" w:lineRule="auto"/>
              <w:ind w:left="0" w:firstLine="0"/>
              <w:jc w:val="both"/>
            </w:pPr>
            <w:r w:rsidRPr="004C020C">
              <w:rPr>
                <w:color w:val="000000"/>
              </w:rPr>
              <w:t>привить интерес к государственным праздникам и важнейшим событиям в жизни России, Липецкой области, Липецка; общественным явлениям;</w:t>
            </w:r>
          </w:p>
          <w:p w:rsidR="00C52DB0" w:rsidRPr="004C020C" w:rsidRDefault="00C52DB0" w:rsidP="00D477AE">
            <w:pPr>
              <w:numPr>
                <w:ilvl w:val="0"/>
                <w:numId w:val="48"/>
              </w:numPr>
              <w:shd w:val="clear" w:color="auto" w:fill="FFFFFF"/>
              <w:autoSpaceDE w:val="0"/>
              <w:autoSpaceDN w:val="0"/>
              <w:adjustRightInd w:val="0"/>
              <w:spacing w:line="276" w:lineRule="auto"/>
              <w:ind w:left="0" w:firstLine="0"/>
              <w:jc w:val="both"/>
            </w:pPr>
            <w:r w:rsidRPr="004C020C">
              <w:rPr>
                <w:color w:val="000000"/>
              </w:rPr>
              <w:t xml:space="preserve">воспитать </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 уважительное отношение к русскому языку как государственному, к национальной культуре;</w:t>
            </w:r>
          </w:p>
          <w:p w:rsidR="00C52DB0" w:rsidRPr="004C020C" w:rsidRDefault="00C52DB0" w:rsidP="004C020C">
            <w:pPr>
              <w:shd w:val="clear" w:color="auto" w:fill="FFFFFF"/>
              <w:autoSpaceDE w:val="0"/>
              <w:autoSpaceDN w:val="0"/>
              <w:adjustRightInd w:val="0"/>
              <w:spacing w:line="276" w:lineRule="auto"/>
              <w:jc w:val="both"/>
            </w:pPr>
            <w:r w:rsidRPr="004C020C">
              <w:t xml:space="preserve">- </w:t>
            </w:r>
            <w:r w:rsidRPr="004C020C">
              <w:rPr>
                <w:color w:val="000000"/>
              </w:rPr>
              <w:t>любовь к России, русскому народу, гимназии, Липецку; стремление активно участвовать в делах класса, гимназии, г</w:t>
            </w:r>
            <w:proofErr w:type="gramStart"/>
            <w:r w:rsidRPr="004C020C">
              <w:rPr>
                <w:color w:val="000000"/>
              </w:rPr>
              <w:t>.Л</w:t>
            </w:r>
            <w:proofErr w:type="gramEnd"/>
            <w:r w:rsidRPr="004C020C">
              <w:rPr>
                <w:color w:val="000000"/>
              </w:rPr>
              <w:t>ипецка и Липецкой области;</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 уважение к защитникам Родины;</w:t>
            </w:r>
          </w:p>
          <w:p w:rsidR="00C52DB0" w:rsidRPr="004C020C" w:rsidRDefault="00C52DB0" w:rsidP="00D477AE">
            <w:pPr>
              <w:numPr>
                <w:ilvl w:val="0"/>
                <w:numId w:val="49"/>
              </w:numPr>
              <w:shd w:val="clear" w:color="auto" w:fill="FFFFFF"/>
              <w:tabs>
                <w:tab w:val="num" w:pos="0"/>
              </w:tabs>
              <w:autoSpaceDE w:val="0"/>
              <w:autoSpaceDN w:val="0"/>
              <w:adjustRightInd w:val="0"/>
              <w:spacing w:line="276" w:lineRule="auto"/>
              <w:ind w:left="0" w:firstLine="0"/>
              <w:jc w:val="both"/>
            </w:pPr>
            <w:r w:rsidRPr="004C020C">
              <w:rPr>
                <w:color w:val="000000"/>
              </w:rPr>
              <w:t>развивать умение отвечать за свои поступки;</w:t>
            </w:r>
          </w:p>
          <w:p w:rsidR="00C52DB0" w:rsidRPr="004C020C" w:rsidRDefault="00C52DB0" w:rsidP="00D477AE">
            <w:pPr>
              <w:numPr>
                <w:ilvl w:val="0"/>
                <w:numId w:val="49"/>
              </w:numPr>
              <w:tabs>
                <w:tab w:val="left" w:pos="318"/>
              </w:tabs>
              <w:spacing w:line="276" w:lineRule="auto"/>
              <w:ind w:left="0" w:firstLine="0"/>
              <w:jc w:val="both"/>
              <w:rPr>
                <w:kern w:val="20"/>
              </w:rPr>
            </w:pPr>
            <w:r w:rsidRPr="004C020C">
              <w:rPr>
                <w:color w:val="000000"/>
              </w:rPr>
              <w:t>формировать негативное отношение к нарушениям порядка в классе, дома, на улице, к невыполнению человеком своих обязанностей</w:t>
            </w:r>
          </w:p>
        </w:tc>
        <w:tc>
          <w:tcPr>
            <w:tcW w:w="1218" w:type="pct"/>
          </w:tcPr>
          <w:p w:rsidR="00C52DB0" w:rsidRPr="004C020C" w:rsidRDefault="00C52DB0" w:rsidP="004C020C">
            <w:pPr>
              <w:widowControl w:val="0"/>
              <w:autoSpaceDE w:val="0"/>
              <w:autoSpaceDN w:val="0"/>
              <w:adjustRightInd w:val="0"/>
              <w:spacing w:line="276" w:lineRule="auto"/>
              <w:jc w:val="both"/>
              <w:rPr>
                <w:rFonts w:eastAsia="@Arial Unicode MS"/>
                <w:iCs/>
                <w:color w:val="000000"/>
                <w:kern w:val="20"/>
              </w:rPr>
            </w:pPr>
            <w:r w:rsidRPr="004C020C">
              <w:rPr>
                <w:rFonts w:eastAsia="@Arial Unicode MS"/>
                <w:iCs/>
                <w:color w:val="000000"/>
                <w:kern w:val="20"/>
              </w:rPr>
              <w:lastRenderedPageBreak/>
              <w:t xml:space="preserve">Любовь к России, своему народу, Липецкой области, городу Липецку; служение Отечеству; </w:t>
            </w:r>
            <w:r w:rsidRPr="004C020C">
              <w:rPr>
                <w:rFonts w:eastAsia="@Arial Unicode MS"/>
                <w:iCs/>
                <w:color w:val="000000"/>
                <w:kern w:val="20"/>
              </w:rPr>
              <w:lastRenderedPageBreak/>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C52DB0" w:rsidRPr="004C020C" w:rsidTr="004C020C">
        <w:tc>
          <w:tcPr>
            <w:tcW w:w="1290" w:type="pct"/>
          </w:tcPr>
          <w:p w:rsidR="00C52DB0" w:rsidRPr="004C020C" w:rsidRDefault="00C52DB0" w:rsidP="004C020C">
            <w:pPr>
              <w:widowControl w:val="0"/>
              <w:autoSpaceDE w:val="0"/>
              <w:autoSpaceDN w:val="0"/>
              <w:adjustRightInd w:val="0"/>
              <w:spacing w:line="276" w:lineRule="auto"/>
              <w:jc w:val="both"/>
              <w:rPr>
                <w:rFonts w:eastAsia="@Arial Unicode MS"/>
                <w:kern w:val="20"/>
              </w:rPr>
            </w:pPr>
            <w:r w:rsidRPr="004C020C">
              <w:rPr>
                <w:rFonts w:eastAsia="@Arial Unicode MS"/>
                <w:kern w:val="20"/>
              </w:rPr>
              <w:lastRenderedPageBreak/>
              <w:t>Воспитание нравственных чувств и этического сознания</w:t>
            </w:r>
          </w:p>
          <w:p w:rsidR="00C52DB0" w:rsidRPr="004C020C" w:rsidRDefault="00C52DB0" w:rsidP="004C020C">
            <w:pPr>
              <w:spacing w:line="276" w:lineRule="auto"/>
              <w:contextualSpacing/>
              <w:jc w:val="both"/>
              <w:rPr>
                <w:b/>
                <w:kern w:val="20"/>
              </w:rPr>
            </w:pPr>
            <w:r w:rsidRPr="004C020C">
              <w:rPr>
                <w:b/>
                <w:kern w:val="20"/>
              </w:rPr>
              <w:t>Тематический модуль</w:t>
            </w:r>
          </w:p>
          <w:p w:rsidR="00C52DB0" w:rsidRPr="004C020C" w:rsidRDefault="00C52DB0" w:rsidP="004C020C">
            <w:pPr>
              <w:spacing w:line="276" w:lineRule="auto"/>
              <w:contextualSpacing/>
              <w:jc w:val="both"/>
              <w:rPr>
                <w:rFonts w:eastAsia="@Arial Unicode MS"/>
                <w:b/>
                <w:kern w:val="20"/>
              </w:rPr>
            </w:pPr>
            <w:r w:rsidRPr="004C020C">
              <w:rPr>
                <w:rFonts w:eastAsia="@Arial Unicode MS"/>
                <w:b/>
                <w:kern w:val="20"/>
              </w:rPr>
              <w:t>«Дорогою добра»</w:t>
            </w:r>
          </w:p>
          <w:p w:rsidR="00C52DB0" w:rsidRPr="004C020C" w:rsidRDefault="00C52DB0" w:rsidP="004C020C">
            <w:pPr>
              <w:spacing w:line="276" w:lineRule="auto"/>
              <w:contextualSpacing/>
              <w:jc w:val="both"/>
              <w:rPr>
                <w:rFonts w:eastAsia="@Arial Unicode MS"/>
                <w:b/>
                <w:kern w:val="20"/>
              </w:rPr>
            </w:pPr>
          </w:p>
          <w:p w:rsidR="00C52DB0" w:rsidRPr="004C020C" w:rsidRDefault="00C52DB0" w:rsidP="004C020C">
            <w:pPr>
              <w:spacing w:line="276" w:lineRule="auto"/>
              <w:contextualSpacing/>
              <w:jc w:val="both"/>
              <w:rPr>
                <w:kern w:val="20"/>
              </w:rPr>
            </w:pPr>
          </w:p>
        </w:tc>
        <w:tc>
          <w:tcPr>
            <w:tcW w:w="2493" w:type="pct"/>
          </w:tcPr>
          <w:p w:rsidR="00C52DB0" w:rsidRPr="004C020C" w:rsidRDefault="00C52DB0" w:rsidP="00D477AE">
            <w:pPr>
              <w:numPr>
                <w:ilvl w:val="0"/>
                <w:numId w:val="50"/>
              </w:numPr>
              <w:shd w:val="clear" w:color="auto" w:fill="FFFFFF"/>
              <w:tabs>
                <w:tab w:val="num" w:pos="0"/>
              </w:tabs>
              <w:autoSpaceDE w:val="0"/>
              <w:autoSpaceDN w:val="0"/>
              <w:adjustRightInd w:val="0"/>
              <w:spacing w:line="276" w:lineRule="auto"/>
              <w:ind w:left="0" w:firstLine="0"/>
              <w:jc w:val="both"/>
            </w:pPr>
            <w:r w:rsidRPr="004C020C">
              <w:rPr>
                <w:color w:val="000000"/>
              </w:rPr>
              <w:t xml:space="preserve">формировать представления о </w:t>
            </w:r>
          </w:p>
          <w:p w:rsidR="00C52DB0" w:rsidRPr="004C020C" w:rsidRDefault="00C52DB0" w:rsidP="004C020C">
            <w:pPr>
              <w:shd w:val="clear" w:color="auto" w:fill="FFFFFF"/>
              <w:autoSpaceDE w:val="0"/>
              <w:autoSpaceDN w:val="0"/>
              <w:adjustRightInd w:val="0"/>
              <w:spacing w:line="276" w:lineRule="auto"/>
              <w:jc w:val="both"/>
            </w:pPr>
            <w:r w:rsidRPr="004C020C">
              <w:rPr>
                <w:color w:val="000000"/>
              </w:rPr>
              <w:t xml:space="preserve">базовых национальных российских </w:t>
            </w:r>
            <w:proofErr w:type="gramStart"/>
            <w:r w:rsidRPr="004C020C">
              <w:rPr>
                <w:color w:val="000000"/>
              </w:rPr>
              <w:t>ценностях</w:t>
            </w:r>
            <w:proofErr w:type="gramEnd"/>
            <w:r w:rsidRPr="004C020C">
              <w:rPr>
                <w:color w:val="000000"/>
              </w:rPr>
              <w:t xml:space="preserve">, религиозной картине мира; </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учить различать хорошие и плохие поступки; воспитывать стремление избегать плохих поступков, не капризничать, не быть упрямым; умение признаваться в плохом поступке и анализировать его;</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воспитывать отрицательное отношение к аморальным поступкам, грубости, оскорбительным словам и действиям;</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нацелить на знание правил вежливого поведения, культуры речи, умение пользоваться «волшебными» словами, быть опрятным, чистым, аккуратным;</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сформировать представления о правилах поведения в гимназии, дома, в общественных местах, на природе;</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прививать уважительное отношение к родителям, старшим, доброжелательное отношение к сверстникам и младшим;</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 xml:space="preserve">способствовать установлению дружеских взаимоотношений в коллективе, основанных на </w:t>
            </w:r>
            <w:r w:rsidRPr="004C020C">
              <w:rPr>
                <w:color w:val="000000"/>
              </w:rPr>
              <w:lastRenderedPageBreak/>
              <w:t>взаимопомощи и взаимной поддержке;</w:t>
            </w:r>
          </w:p>
          <w:p w:rsidR="00C52DB0" w:rsidRPr="004C020C" w:rsidRDefault="00C52DB0" w:rsidP="00D477AE">
            <w:pPr>
              <w:numPr>
                <w:ilvl w:val="0"/>
                <w:numId w:val="50"/>
              </w:numPr>
              <w:shd w:val="clear" w:color="auto" w:fill="FFFFFF"/>
              <w:autoSpaceDE w:val="0"/>
              <w:autoSpaceDN w:val="0"/>
              <w:adjustRightInd w:val="0"/>
              <w:spacing w:line="276" w:lineRule="auto"/>
              <w:jc w:val="both"/>
            </w:pPr>
            <w:r w:rsidRPr="004C020C">
              <w:rPr>
                <w:color w:val="000000"/>
              </w:rPr>
              <w:t>воспитывать бережное, гуманное отношение ко всему живому;</w:t>
            </w:r>
          </w:p>
          <w:p w:rsidR="00C52DB0" w:rsidRPr="004C020C" w:rsidRDefault="00C52DB0" w:rsidP="00D477AE">
            <w:pPr>
              <w:numPr>
                <w:ilvl w:val="0"/>
                <w:numId w:val="50"/>
              </w:numPr>
              <w:tabs>
                <w:tab w:val="left" w:pos="318"/>
              </w:tabs>
              <w:spacing w:line="276" w:lineRule="auto"/>
              <w:jc w:val="both"/>
              <w:rPr>
                <w:kern w:val="20"/>
              </w:rPr>
            </w:pPr>
            <w:r w:rsidRPr="004C020C">
              <w:rPr>
                <w:color w:val="000000"/>
              </w:rPr>
              <w:t>сформировать представления о негативном влиянии на морально-психологическое состояние человека компьютерных игр, кино, телевизионных передач, рекламы</w:t>
            </w:r>
          </w:p>
        </w:tc>
        <w:tc>
          <w:tcPr>
            <w:tcW w:w="1218" w:type="pct"/>
          </w:tcPr>
          <w:p w:rsidR="00C52DB0" w:rsidRPr="004C020C" w:rsidRDefault="00C52DB0" w:rsidP="004C020C">
            <w:pPr>
              <w:widowControl w:val="0"/>
              <w:autoSpaceDE w:val="0"/>
              <w:autoSpaceDN w:val="0"/>
              <w:adjustRightInd w:val="0"/>
              <w:spacing w:line="276" w:lineRule="auto"/>
              <w:jc w:val="both"/>
              <w:rPr>
                <w:rFonts w:eastAsia="@Arial Unicode MS"/>
                <w:color w:val="000000"/>
                <w:kern w:val="20"/>
              </w:rPr>
            </w:pPr>
            <w:proofErr w:type="gramStart"/>
            <w:r w:rsidRPr="004C020C">
              <w:rPr>
                <w:rFonts w:eastAsia="@Arial Unicode MS"/>
                <w:iCs/>
                <w:color w:val="000000"/>
                <w:kern w:val="20"/>
              </w:rPr>
              <w:lastRenderedPageBreak/>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r>
      <w:tr w:rsidR="00C52DB0" w:rsidRPr="004C020C" w:rsidTr="004C020C">
        <w:tc>
          <w:tcPr>
            <w:tcW w:w="1290" w:type="pct"/>
          </w:tcPr>
          <w:p w:rsidR="00C52DB0" w:rsidRPr="004C020C" w:rsidRDefault="00C52DB0" w:rsidP="004C020C">
            <w:pPr>
              <w:widowControl w:val="0"/>
              <w:autoSpaceDE w:val="0"/>
              <w:autoSpaceDN w:val="0"/>
              <w:adjustRightInd w:val="0"/>
              <w:spacing w:line="276" w:lineRule="auto"/>
              <w:jc w:val="both"/>
              <w:rPr>
                <w:rFonts w:eastAsia="@Arial Unicode MS"/>
                <w:kern w:val="20"/>
              </w:rPr>
            </w:pPr>
            <w:r w:rsidRPr="004C020C">
              <w:rPr>
                <w:rFonts w:eastAsia="@Arial Unicode MS"/>
                <w:kern w:val="20"/>
              </w:rPr>
              <w:lastRenderedPageBreak/>
              <w:t>Воспитание трудолюбия, творческого отношения к учению, труду, жизни</w:t>
            </w:r>
          </w:p>
          <w:p w:rsidR="00C52DB0" w:rsidRPr="004C020C" w:rsidRDefault="00C52DB0" w:rsidP="004C020C">
            <w:pPr>
              <w:widowControl w:val="0"/>
              <w:autoSpaceDE w:val="0"/>
              <w:autoSpaceDN w:val="0"/>
              <w:adjustRightInd w:val="0"/>
              <w:spacing w:line="276" w:lineRule="auto"/>
              <w:jc w:val="both"/>
              <w:rPr>
                <w:rFonts w:eastAsia="@Arial Unicode MS"/>
                <w:b/>
                <w:kern w:val="20"/>
              </w:rPr>
            </w:pPr>
            <w:r w:rsidRPr="004C020C">
              <w:rPr>
                <w:rFonts w:eastAsia="@Arial Unicode MS"/>
                <w:kern w:val="20"/>
              </w:rPr>
              <w:t>Тематический модуль</w:t>
            </w:r>
          </w:p>
          <w:p w:rsidR="00C52DB0" w:rsidRPr="004C020C" w:rsidRDefault="00C52DB0" w:rsidP="004C020C">
            <w:pPr>
              <w:widowControl w:val="0"/>
              <w:autoSpaceDE w:val="0"/>
              <w:autoSpaceDN w:val="0"/>
              <w:adjustRightInd w:val="0"/>
              <w:spacing w:line="276" w:lineRule="auto"/>
              <w:jc w:val="both"/>
              <w:rPr>
                <w:rFonts w:eastAsia="@Arial Unicode MS"/>
                <w:b/>
                <w:kern w:val="20"/>
              </w:rPr>
            </w:pPr>
            <w:r w:rsidRPr="004C020C">
              <w:rPr>
                <w:rFonts w:eastAsia="@Arial Unicode MS"/>
                <w:kern w:val="20"/>
              </w:rPr>
              <w:t>«Золотые руки»</w:t>
            </w:r>
          </w:p>
          <w:p w:rsidR="00C52DB0" w:rsidRPr="004C020C" w:rsidRDefault="00C52DB0" w:rsidP="004C020C">
            <w:pPr>
              <w:widowControl w:val="0"/>
              <w:autoSpaceDE w:val="0"/>
              <w:autoSpaceDN w:val="0"/>
              <w:adjustRightInd w:val="0"/>
              <w:spacing w:line="276" w:lineRule="auto"/>
              <w:jc w:val="both"/>
              <w:rPr>
                <w:rFonts w:eastAsia="@Arial Unicode MS"/>
                <w:kern w:val="20"/>
              </w:rPr>
            </w:pPr>
          </w:p>
        </w:tc>
        <w:tc>
          <w:tcPr>
            <w:tcW w:w="2493" w:type="pct"/>
          </w:tcPr>
          <w:p w:rsidR="00C52DB0" w:rsidRPr="004C020C" w:rsidRDefault="00C52DB0" w:rsidP="00D477AE">
            <w:pPr>
              <w:numPr>
                <w:ilvl w:val="0"/>
                <w:numId w:val="52"/>
              </w:numPr>
              <w:shd w:val="clear" w:color="auto" w:fill="FFFFFF"/>
              <w:autoSpaceDE w:val="0"/>
              <w:autoSpaceDN w:val="0"/>
              <w:adjustRightInd w:val="0"/>
              <w:spacing w:line="276" w:lineRule="auto"/>
              <w:jc w:val="both"/>
            </w:pPr>
            <w:r w:rsidRPr="004C020C">
              <w:rPr>
                <w:color w:val="000000"/>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 о роли знаний, науки, современного производства в жизни человека и общества; об основных профессиях</w:t>
            </w:r>
          </w:p>
          <w:p w:rsidR="00C52DB0" w:rsidRPr="004C020C" w:rsidRDefault="00C52DB0" w:rsidP="00D477AE">
            <w:pPr>
              <w:numPr>
                <w:ilvl w:val="0"/>
                <w:numId w:val="51"/>
              </w:numPr>
              <w:shd w:val="clear" w:color="auto" w:fill="FFFFFF"/>
              <w:autoSpaceDE w:val="0"/>
              <w:autoSpaceDN w:val="0"/>
              <w:adjustRightInd w:val="0"/>
              <w:spacing w:line="276" w:lineRule="auto"/>
              <w:jc w:val="both"/>
            </w:pPr>
            <w:r w:rsidRPr="004C020C">
              <w:rPr>
                <w:color w:val="000000"/>
              </w:rPr>
              <w:t>привить уважение к учебе, труду и творчеству;</w:t>
            </w:r>
          </w:p>
          <w:p w:rsidR="00C52DB0" w:rsidRPr="004C020C" w:rsidRDefault="00C52DB0" w:rsidP="00D477AE">
            <w:pPr>
              <w:numPr>
                <w:ilvl w:val="0"/>
                <w:numId w:val="51"/>
              </w:numPr>
              <w:shd w:val="clear" w:color="auto" w:fill="FFFFFF"/>
              <w:autoSpaceDE w:val="0"/>
              <w:autoSpaceDN w:val="0"/>
              <w:adjustRightInd w:val="0"/>
              <w:spacing w:line="276" w:lineRule="auto"/>
              <w:jc w:val="both"/>
            </w:pPr>
            <w:r w:rsidRPr="004C020C">
              <w:rPr>
                <w:color w:val="000000"/>
              </w:rPr>
              <w:t>привить первоначальные навыки коллективной работы;</w:t>
            </w:r>
          </w:p>
          <w:p w:rsidR="00C52DB0" w:rsidRPr="004C020C" w:rsidRDefault="00C52DB0" w:rsidP="00D477AE">
            <w:pPr>
              <w:numPr>
                <w:ilvl w:val="0"/>
                <w:numId w:val="51"/>
              </w:numPr>
              <w:shd w:val="clear" w:color="auto" w:fill="FFFFFF"/>
              <w:autoSpaceDE w:val="0"/>
              <w:autoSpaceDN w:val="0"/>
              <w:adjustRightInd w:val="0"/>
              <w:spacing w:line="276" w:lineRule="auto"/>
              <w:jc w:val="both"/>
            </w:pPr>
            <w:r w:rsidRPr="004C020C">
              <w:rPr>
                <w:color w:val="000000"/>
              </w:rPr>
              <w:t>развивать умение проявлять дисциплинированность, последовательность и настойчивость в выполнении учебно-трудовых заданий; соблюдать порядок на рабочем месте;</w:t>
            </w:r>
          </w:p>
          <w:p w:rsidR="00C52DB0" w:rsidRPr="004C020C" w:rsidRDefault="00C52DB0" w:rsidP="00D477AE">
            <w:pPr>
              <w:numPr>
                <w:ilvl w:val="0"/>
                <w:numId w:val="51"/>
              </w:numPr>
              <w:tabs>
                <w:tab w:val="left" w:pos="62"/>
              </w:tabs>
              <w:spacing w:line="276" w:lineRule="auto"/>
              <w:contextualSpacing/>
              <w:jc w:val="both"/>
              <w:rPr>
                <w:kern w:val="20"/>
              </w:rPr>
            </w:pPr>
            <w:r w:rsidRPr="004C020C">
              <w:rPr>
                <w:color w:val="000000"/>
              </w:rPr>
              <w:t>воспитать бережное отношение к результатам своего труда, труда других людей, к школьному имуществу, личным вещам; отрицательное отношение к лени и небрежности в труде и учёбе</w:t>
            </w:r>
          </w:p>
        </w:tc>
        <w:tc>
          <w:tcPr>
            <w:tcW w:w="1218" w:type="pct"/>
          </w:tcPr>
          <w:p w:rsidR="00C52DB0" w:rsidRPr="004C020C" w:rsidRDefault="00C52DB0" w:rsidP="004C020C">
            <w:pPr>
              <w:widowControl w:val="0"/>
              <w:autoSpaceDE w:val="0"/>
              <w:autoSpaceDN w:val="0"/>
              <w:adjustRightInd w:val="0"/>
              <w:spacing w:line="276" w:lineRule="auto"/>
              <w:jc w:val="both"/>
              <w:rPr>
                <w:rFonts w:eastAsia="@Arial Unicode MS"/>
                <w:iCs/>
                <w:color w:val="000000"/>
                <w:kern w:val="20"/>
              </w:rPr>
            </w:pPr>
            <w:r w:rsidRPr="004C020C">
              <w:rPr>
                <w:rFonts w:eastAsia="@Arial Unicode MS"/>
                <w:iCs/>
                <w:color w:val="000000"/>
                <w:kern w:val="20"/>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C52DB0" w:rsidRPr="004C020C" w:rsidTr="004C020C">
        <w:tc>
          <w:tcPr>
            <w:tcW w:w="1290" w:type="pct"/>
          </w:tcPr>
          <w:p w:rsidR="00C52DB0" w:rsidRPr="004C020C" w:rsidRDefault="00C52DB0" w:rsidP="004C020C">
            <w:pPr>
              <w:widowControl w:val="0"/>
              <w:autoSpaceDE w:val="0"/>
              <w:autoSpaceDN w:val="0"/>
              <w:adjustRightInd w:val="0"/>
              <w:spacing w:line="276" w:lineRule="auto"/>
              <w:jc w:val="both"/>
              <w:rPr>
                <w:iCs/>
                <w:color w:val="000000"/>
              </w:rPr>
            </w:pPr>
            <w:r w:rsidRPr="004C020C">
              <w:rPr>
                <w:iCs/>
                <w:color w:val="000000"/>
              </w:rPr>
              <w:t>Формирование ценностного отношения к здоровью и здоровому образу жизни</w:t>
            </w:r>
          </w:p>
          <w:p w:rsidR="00C52DB0" w:rsidRPr="004C020C" w:rsidRDefault="00C52DB0" w:rsidP="004C020C">
            <w:pPr>
              <w:widowControl w:val="0"/>
              <w:autoSpaceDE w:val="0"/>
              <w:autoSpaceDN w:val="0"/>
              <w:adjustRightInd w:val="0"/>
              <w:spacing w:line="276" w:lineRule="auto"/>
              <w:jc w:val="both"/>
              <w:rPr>
                <w:rFonts w:eastAsia="@Arial Unicode MS"/>
                <w:b/>
                <w:kern w:val="20"/>
              </w:rPr>
            </w:pPr>
            <w:r w:rsidRPr="004C020C">
              <w:rPr>
                <w:b/>
                <w:iCs/>
                <w:color w:val="000000"/>
              </w:rPr>
              <w:t>Тематический модуль «В здоровом теле – здоровый дух»</w:t>
            </w:r>
          </w:p>
        </w:tc>
        <w:tc>
          <w:tcPr>
            <w:tcW w:w="2493" w:type="pct"/>
          </w:tcPr>
          <w:p w:rsidR="00C52DB0" w:rsidRPr="004C020C" w:rsidRDefault="00C52DB0" w:rsidP="00D477AE">
            <w:pPr>
              <w:numPr>
                <w:ilvl w:val="0"/>
                <w:numId w:val="53"/>
              </w:numPr>
              <w:shd w:val="clear" w:color="auto" w:fill="FFFFFF"/>
              <w:autoSpaceDE w:val="0"/>
              <w:autoSpaceDN w:val="0"/>
              <w:adjustRightInd w:val="0"/>
              <w:spacing w:line="276" w:lineRule="auto"/>
              <w:jc w:val="both"/>
            </w:pPr>
            <w:r w:rsidRPr="004C020C">
              <w:rPr>
                <w:color w:val="000000"/>
              </w:rPr>
              <w:t>формировать ценностное отношение к своему здоровью и здоровью окружающих;</w:t>
            </w:r>
          </w:p>
          <w:p w:rsidR="00C52DB0" w:rsidRPr="004C020C" w:rsidRDefault="00C52DB0" w:rsidP="00D477AE">
            <w:pPr>
              <w:numPr>
                <w:ilvl w:val="0"/>
                <w:numId w:val="53"/>
              </w:numPr>
              <w:shd w:val="clear" w:color="auto" w:fill="FFFFFF"/>
              <w:autoSpaceDE w:val="0"/>
              <w:autoSpaceDN w:val="0"/>
              <w:adjustRightInd w:val="0"/>
              <w:spacing w:line="276" w:lineRule="auto"/>
              <w:jc w:val="both"/>
            </w:pPr>
            <w:r w:rsidRPr="004C020C">
              <w:rPr>
                <w:color w:val="000000"/>
              </w:rPr>
              <w:t>сформировать представления о взаимовлиянии различных видов здоровья человека; о влиянии нравственности человека на состояние его здоровья; об оздоровительном вли</w:t>
            </w:r>
            <w:r w:rsidRPr="004C020C">
              <w:rPr>
                <w:color w:val="000000"/>
              </w:rPr>
              <w:softHyphen/>
              <w:t>янии природы на человека; о негативном влиянии компьютерных игр, телевидения, рекламы на здоровье человека</w:t>
            </w:r>
          </w:p>
          <w:p w:rsidR="00C52DB0" w:rsidRPr="004C020C" w:rsidRDefault="00C52DB0" w:rsidP="00D477AE">
            <w:pPr>
              <w:numPr>
                <w:ilvl w:val="0"/>
                <w:numId w:val="53"/>
              </w:numPr>
              <w:shd w:val="clear" w:color="auto" w:fill="FFFFFF"/>
              <w:autoSpaceDE w:val="0"/>
              <w:autoSpaceDN w:val="0"/>
              <w:adjustRightInd w:val="0"/>
              <w:spacing w:line="276" w:lineRule="auto"/>
              <w:jc w:val="both"/>
            </w:pPr>
            <w:r w:rsidRPr="004C020C">
              <w:rPr>
                <w:color w:val="000000"/>
              </w:rPr>
              <w:t>привить понимание важности физической культуры и спорта для здоровья человека, его образования, труда и творчества;</w:t>
            </w:r>
          </w:p>
          <w:p w:rsidR="00C52DB0" w:rsidRPr="004C020C" w:rsidRDefault="00C52DB0" w:rsidP="00D477AE">
            <w:pPr>
              <w:numPr>
                <w:ilvl w:val="0"/>
                <w:numId w:val="53"/>
              </w:numPr>
              <w:shd w:val="clear" w:color="auto" w:fill="FFFFFF"/>
              <w:autoSpaceDE w:val="0"/>
              <w:autoSpaceDN w:val="0"/>
              <w:adjustRightInd w:val="0"/>
              <w:spacing w:line="276" w:lineRule="auto"/>
              <w:jc w:val="both"/>
            </w:pPr>
            <w:r w:rsidRPr="004C020C">
              <w:rPr>
                <w:color w:val="000000"/>
              </w:rPr>
              <w:t>мотивировать на выполнение санитарно-гигиенических правил, соблюдение режима дня;</w:t>
            </w:r>
          </w:p>
          <w:p w:rsidR="00C52DB0" w:rsidRPr="004C020C" w:rsidRDefault="00C52DB0" w:rsidP="00D477AE">
            <w:pPr>
              <w:numPr>
                <w:ilvl w:val="0"/>
                <w:numId w:val="53"/>
              </w:numPr>
              <w:shd w:val="clear" w:color="auto" w:fill="FFFFFF"/>
              <w:autoSpaceDE w:val="0"/>
              <w:autoSpaceDN w:val="0"/>
              <w:adjustRightInd w:val="0"/>
              <w:spacing w:line="276" w:lineRule="auto"/>
              <w:jc w:val="both"/>
              <w:rPr>
                <w:kern w:val="20"/>
              </w:rPr>
            </w:pPr>
            <w:r w:rsidRPr="004C020C">
              <w:rPr>
                <w:color w:val="000000"/>
              </w:rPr>
              <w:t>прививать интерес к прогулкам на природе, подвижным играм, участию в спортивных соревнованиях</w:t>
            </w:r>
          </w:p>
        </w:tc>
        <w:tc>
          <w:tcPr>
            <w:tcW w:w="1218" w:type="pct"/>
          </w:tcPr>
          <w:p w:rsidR="00C52DB0" w:rsidRPr="004C020C" w:rsidRDefault="00C52DB0" w:rsidP="004C020C">
            <w:pPr>
              <w:widowControl w:val="0"/>
              <w:autoSpaceDE w:val="0"/>
              <w:autoSpaceDN w:val="0"/>
              <w:adjustRightInd w:val="0"/>
              <w:spacing w:line="276" w:lineRule="auto"/>
              <w:jc w:val="both"/>
              <w:rPr>
                <w:rFonts w:eastAsia="@Arial Unicode MS"/>
                <w:iCs/>
                <w:color w:val="000000"/>
                <w:kern w:val="20"/>
              </w:rPr>
            </w:pPr>
            <w:r w:rsidRPr="004C020C">
              <w:rPr>
                <w:rFonts w:eastAsia="@Arial Unicode MS"/>
                <w:iCs/>
                <w:color w:val="000000"/>
                <w:kern w:val="20"/>
              </w:rPr>
              <w:t>Здоровье свое и окружающих;</w:t>
            </w:r>
          </w:p>
          <w:p w:rsidR="00C52DB0" w:rsidRPr="004C020C" w:rsidRDefault="00C52DB0" w:rsidP="004C020C">
            <w:pPr>
              <w:widowControl w:val="0"/>
              <w:autoSpaceDE w:val="0"/>
              <w:autoSpaceDN w:val="0"/>
              <w:adjustRightInd w:val="0"/>
              <w:spacing w:line="276" w:lineRule="auto"/>
              <w:jc w:val="both"/>
              <w:rPr>
                <w:rFonts w:eastAsia="@Arial Unicode MS"/>
                <w:iCs/>
                <w:color w:val="000000"/>
                <w:kern w:val="20"/>
              </w:rPr>
            </w:pPr>
            <w:r w:rsidRPr="004C020C">
              <w:rPr>
                <w:rFonts w:eastAsia="@Arial Unicode MS"/>
                <w:iCs/>
                <w:color w:val="000000"/>
                <w:kern w:val="20"/>
              </w:rPr>
              <w:t>Физическое, нравственное, социально-психологическое здоровье</w:t>
            </w:r>
          </w:p>
        </w:tc>
      </w:tr>
      <w:tr w:rsidR="00C52DB0" w:rsidRPr="004C020C" w:rsidTr="004C020C">
        <w:trPr>
          <w:trHeight w:val="3258"/>
        </w:trPr>
        <w:tc>
          <w:tcPr>
            <w:tcW w:w="1290" w:type="pct"/>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lastRenderedPageBreak/>
              <w:t>Воспитание ценностного отношения к природе, окружающей среде (экологическое воспитание)</w:t>
            </w:r>
          </w:p>
          <w:p w:rsidR="00C52DB0" w:rsidRPr="004C020C" w:rsidRDefault="00C52DB0" w:rsidP="004C020C">
            <w:pPr>
              <w:spacing w:line="276" w:lineRule="auto"/>
              <w:contextualSpacing/>
              <w:jc w:val="both"/>
              <w:rPr>
                <w:rFonts w:eastAsia="@Arial Unicode MS"/>
                <w:b/>
                <w:color w:val="000000"/>
                <w:kern w:val="20"/>
              </w:rPr>
            </w:pPr>
            <w:r w:rsidRPr="004C020C">
              <w:rPr>
                <w:rFonts w:eastAsia="@Arial Unicode MS"/>
                <w:color w:val="000000"/>
                <w:kern w:val="20"/>
              </w:rPr>
              <w:t>Тематический  модуль</w:t>
            </w:r>
          </w:p>
          <w:p w:rsidR="00C52DB0" w:rsidRPr="004C020C" w:rsidRDefault="00C52DB0" w:rsidP="004C020C">
            <w:pPr>
              <w:spacing w:line="276" w:lineRule="auto"/>
              <w:contextualSpacing/>
              <w:jc w:val="both"/>
              <w:rPr>
                <w:kern w:val="20"/>
              </w:rPr>
            </w:pPr>
            <w:r w:rsidRPr="004C020C">
              <w:rPr>
                <w:rFonts w:eastAsia="@Arial Unicode MS"/>
                <w:color w:val="000000"/>
                <w:kern w:val="20"/>
              </w:rPr>
              <w:t>«Цвети, Земля»</w:t>
            </w:r>
          </w:p>
        </w:tc>
        <w:tc>
          <w:tcPr>
            <w:tcW w:w="2493" w:type="pct"/>
          </w:tcPr>
          <w:p w:rsidR="00C52DB0" w:rsidRPr="004C020C" w:rsidRDefault="00C52DB0" w:rsidP="00D477AE">
            <w:pPr>
              <w:numPr>
                <w:ilvl w:val="0"/>
                <w:numId w:val="54"/>
              </w:numPr>
              <w:shd w:val="clear" w:color="auto" w:fill="FFFFFF"/>
              <w:autoSpaceDE w:val="0"/>
              <w:autoSpaceDN w:val="0"/>
              <w:adjustRightInd w:val="0"/>
              <w:spacing w:line="276" w:lineRule="auto"/>
              <w:jc w:val="both"/>
            </w:pPr>
            <w:r w:rsidRPr="004C020C">
              <w:rPr>
                <w:color w:val="000000"/>
              </w:rPr>
              <w:t>развивать интерес к природе, природным явлениям и формам жизни, понимание активной роли человека в природе;</w:t>
            </w:r>
          </w:p>
          <w:p w:rsidR="00C52DB0" w:rsidRPr="004C020C" w:rsidRDefault="00C52DB0" w:rsidP="00D477AE">
            <w:pPr>
              <w:numPr>
                <w:ilvl w:val="0"/>
                <w:numId w:val="54"/>
              </w:numPr>
              <w:shd w:val="clear" w:color="auto" w:fill="FFFFFF"/>
              <w:autoSpaceDE w:val="0"/>
              <w:autoSpaceDN w:val="0"/>
              <w:adjustRightInd w:val="0"/>
              <w:spacing w:line="276" w:lineRule="auto"/>
              <w:jc w:val="both"/>
            </w:pPr>
            <w:r w:rsidRPr="004C020C">
              <w:rPr>
                <w:color w:val="000000"/>
              </w:rPr>
              <w:t>формировать ценностное отношение к природе и всем формам жизни;</w:t>
            </w:r>
          </w:p>
          <w:p w:rsidR="00C52DB0" w:rsidRPr="004C020C" w:rsidRDefault="00C52DB0" w:rsidP="00D477AE">
            <w:pPr>
              <w:numPr>
                <w:ilvl w:val="0"/>
                <w:numId w:val="54"/>
              </w:numPr>
              <w:shd w:val="clear" w:color="auto" w:fill="FFFFFF"/>
              <w:autoSpaceDE w:val="0"/>
              <w:autoSpaceDN w:val="0"/>
              <w:adjustRightInd w:val="0"/>
              <w:spacing w:line="276" w:lineRule="auto"/>
              <w:jc w:val="both"/>
            </w:pPr>
            <w:r w:rsidRPr="004C020C">
              <w:rPr>
                <w:color w:val="000000"/>
              </w:rPr>
              <w:t>создать элементарный опыт природоохранительной деятельности;</w:t>
            </w:r>
          </w:p>
          <w:p w:rsidR="00C52DB0" w:rsidRPr="004C020C" w:rsidRDefault="00C52DB0" w:rsidP="00D477AE">
            <w:pPr>
              <w:numPr>
                <w:ilvl w:val="0"/>
                <w:numId w:val="54"/>
              </w:numPr>
              <w:tabs>
                <w:tab w:val="left" w:pos="176"/>
              </w:tabs>
              <w:spacing w:line="276" w:lineRule="auto"/>
              <w:jc w:val="both"/>
              <w:rPr>
                <w:kern w:val="20"/>
              </w:rPr>
            </w:pPr>
            <w:r w:rsidRPr="004C020C">
              <w:rPr>
                <w:color w:val="000000"/>
              </w:rPr>
              <w:t xml:space="preserve">  воспитать бережное отношение к растениям и животным</w:t>
            </w:r>
          </w:p>
        </w:tc>
        <w:tc>
          <w:tcPr>
            <w:tcW w:w="1218" w:type="pct"/>
          </w:tcPr>
          <w:p w:rsidR="00C52DB0" w:rsidRPr="004C020C" w:rsidRDefault="00C52DB0" w:rsidP="004C020C">
            <w:pPr>
              <w:widowControl w:val="0"/>
              <w:autoSpaceDE w:val="0"/>
              <w:autoSpaceDN w:val="0"/>
              <w:adjustRightInd w:val="0"/>
              <w:spacing w:line="276" w:lineRule="auto"/>
              <w:jc w:val="both"/>
              <w:rPr>
                <w:rFonts w:eastAsia="@Arial Unicode MS"/>
                <w:iCs/>
                <w:color w:val="000000"/>
                <w:kern w:val="20"/>
              </w:rPr>
            </w:pPr>
            <w:r w:rsidRPr="004C020C">
              <w:rPr>
                <w:rFonts w:eastAsia="@Arial Unicode MS"/>
                <w:iCs/>
                <w:color w:val="000000"/>
                <w:kern w:val="20"/>
              </w:rPr>
              <w:t>Родная земля; природа Липецкого края; планета Земля; экологическое сознание</w:t>
            </w:r>
          </w:p>
        </w:tc>
      </w:tr>
      <w:tr w:rsidR="00C52DB0" w:rsidRPr="004C020C" w:rsidTr="004C020C">
        <w:tc>
          <w:tcPr>
            <w:tcW w:w="1290" w:type="pct"/>
          </w:tcPr>
          <w:p w:rsidR="00C52DB0" w:rsidRPr="004C020C" w:rsidRDefault="00C52DB0" w:rsidP="004C020C">
            <w:pPr>
              <w:widowControl w:val="0"/>
              <w:autoSpaceDE w:val="0"/>
              <w:autoSpaceDN w:val="0"/>
              <w:adjustRightInd w:val="0"/>
              <w:spacing w:line="276" w:lineRule="auto"/>
              <w:jc w:val="both"/>
              <w:rPr>
                <w:rFonts w:eastAsia="@Arial Unicode MS"/>
                <w:kern w:val="20"/>
              </w:rPr>
            </w:pPr>
            <w:r w:rsidRPr="004C020C">
              <w:rPr>
                <w:rFonts w:eastAsia="@Arial Unicode MS"/>
                <w:kern w:val="20"/>
              </w:rPr>
              <w:t xml:space="preserve">Воспитание ценностного отношения к </w:t>
            </w:r>
            <w:proofErr w:type="gramStart"/>
            <w:r w:rsidRPr="004C020C">
              <w:rPr>
                <w:rFonts w:eastAsia="@Arial Unicode MS"/>
                <w:kern w:val="20"/>
              </w:rPr>
              <w:t>прекрасному</w:t>
            </w:r>
            <w:proofErr w:type="gramEnd"/>
            <w:r w:rsidRPr="004C020C">
              <w:rPr>
                <w:rFonts w:eastAsia="@Arial Unicode MS"/>
                <w:kern w:val="20"/>
              </w:rPr>
              <w:t>, формирование представлений об эстетических идеалах и ценностях (эстетическое воспитание)</w:t>
            </w:r>
          </w:p>
          <w:p w:rsidR="00C52DB0" w:rsidRPr="004C020C" w:rsidRDefault="00C52DB0" w:rsidP="004C020C">
            <w:pPr>
              <w:widowControl w:val="0"/>
              <w:autoSpaceDE w:val="0"/>
              <w:autoSpaceDN w:val="0"/>
              <w:adjustRightInd w:val="0"/>
              <w:spacing w:line="276" w:lineRule="auto"/>
              <w:jc w:val="both"/>
              <w:rPr>
                <w:rFonts w:eastAsia="@Arial Unicode MS"/>
                <w:b/>
                <w:kern w:val="20"/>
              </w:rPr>
            </w:pPr>
            <w:r w:rsidRPr="004C020C">
              <w:rPr>
                <w:rFonts w:eastAsia="@Arial Unicode MS"/>
                <w:kern w:val="20"/>
              </w:rPr>
              <w:t>Тематический  модуль</w:t>
            </w:r>
          </w:p>
          <w:p w:rsidR="00C52DB0" w:rsidRPr="004C020C" w:rsidRDefault="00C52DB0" w:rsidP="004C020C">
            <w:pPr>
              <w:widowControl w:val="0"/>
              <w:autoSpaceDE w:val="0"/>
              <w:autoSpaceDN w:val="0"/>
              <w:adjustRightInd w:val="0"/>
              <w:spacing w:line="276" w:lineRule="auto"/>
              <w:jc w:val="both"/>
              <w:rPr>
                <w:rFonts w:eastAsia="@Arial Unicode MS"/>
                <w:b/>
                <w:kern w:val="20"/>
              </w:rPr>
            </w:pPr>
            <w:r w:rsidRPr="004C020C">
              <w:rPr>
                <w:rFonts w:eastAsia="@Arial Unicode MS"/>
                <w:b/>
                <w:kern w:val="20"/>
              </w:rPr>
              <w:t xml:space="preserve">«В мире </w:t>
            </w:r>
            <w:proofErr w:type="gramStart"/>
            <w:r w:rsidRPr="004C020C">
              <w:rPr>
                <w:rFonts w:eastAsia="@Arial Unicode MS"/>
                <w:b/>
                <w:kern w:val="20"/>
              </w:rPr>
              <w:t>прекрасного</w:t>
            </w:r>
            <w:proofErr w:type="gramEnd"/>
            <w:r w:rsidRPr="004C020C">
              <w:rPr>
                <w:rFonts w:eastAsia="@Arial Unicode MS"/>
                <w:b/>
                <w:kern w:val="20"/>
              </w:rPr>
              <w:t>»</w:t>
            </w:r>
          </w:p>
          <w:p w:rsidR="00C52DB0" w:rsidRPr="004C020C" w:rsidRDefault="00C52DB0" w:rsidP="004C020C">
            <w:pPr>
              <w:widowControl w:val="0"/>
              <w:autoSpaceDE w:val="0"/>
              <w:autoSpaceDN w:val="0"/>
              <w:adjustRightInd w:val="0"/>
              <w:spacing w:line="276" w:lineRule="auto"/>
              <w:jc w:val="both"/>
              <w:rPr>
                <w:rFonts w:eastAsia="@Arial Unicode MS"/>
                <w:kern w:val="20"/>
              </w:rPr>
            </w:pPr>
          </w:p>
        </w:tc>
        <w:tc>
          <w:tcPr>
            <w:tcW w:w="2493" w:type="pct"/>
          </w:tcPr>
          <w:p w:rsidR="00C52DB0" w:rsidRPr="004C020C" w:rsidRDefault="00C52DB0" w:rsidP="00D477AE">
            <w:pPr>
              <w:numPr>
                <w:ilvl w:val="0"/>
                <w:numId w:val="55"/>
              </w:numPr>
              <w:shd w:val="clear" w:color="auto" w:fill="FFFFFF"/>
              <w:autoSpaceDE w:val="0"/>
              <w:autoSpaceDN w:val="0"/>
              <w:adjustRightInd w:val="0"/>
              <w:spacing w:line="276" w:lineRule="auto"/>
              <w:jc w:val="both"/>
            </w:pPr>
            <w:r w:rsidRPr="004C020C">
              <w:rPr>
                <w:color w:val="000000"/>
              </w:rPr>
              <w:t>сформировать представления о душевной и физической красоте человека;</w:t>
            </w:r>
          </w:p>
          <w:p w:rsidR="00C52DB0" w:rsidRPr="004C020C" w:rsidRDefault="00C52DB0" w:rsidP="00D477AE">
            <w:pPr>
              <w:numPr>
                <w:ilvl w:val="0"/>
                <w:numId w:val="55"/>
              </w:numPr>
              <w:shd w:val="clear" w:color="auto" w:fill="FFFFFF"/>
              <w:autoSpaceDE w:val="0"/>
              <w:autoSpaceDN w:val="0"/>
              <w:adjustRightInd w:val="0"/>
              <w:spacing w:line="276" w:lineRule="auto"/>
              <w:jc w:val="both"/>
            </w:pPr>
            <w:r w:rsidRPr="004C020C">
              <w:rPr>
                <w:color w:val="000000"/>
              </w:rPr>
              <w:t>способствовать формированию эстетических идеалов, чувства прекрасного; развивать умение видеть красоту природы, труда и творчества;</w:t>
            </w:r>
          </w:p>
          <w:p w:rsidR="00C52DB0" w:rsidRPr="004C020C" w:rsidRDefault="00C52DB0" w:rsidP="00D477AE">
            <w:pPr>
              <w:numPr>
                <w:ilvl w:val="0"/>
                <w:numId w:val="55"/>
              </w:numPr>
              <w:shd w:val="clear" w:color="auto" w:fill="FFFFFF"/>
              <w:autoSpaceDE w:val="0"/>
              <w:autoSpaceDN w:val="0"/>
              <w:adjustRightInd w:val="0"/>
              <w:spacing w:line="276" w:lineRule="auto"/>
              <w:jc w:val="both"/>
            </w:pPr>
            <w:r w:rsidRPr="004C020C">
              <w:rPr>
                <w:color w:val="000000"/>
              </w:rPr>
              <w:t>привить интерес к чтению, произведениям искусства, детским спектаклям, концертам, выставкам, музыке; к занятиям художественным творчеством;</w:t>
            </w:r>
          </w:p>
          <w:p w:rsidR="00C52DB0" w:rsidRPr="004C020C" w:rsidRDefault="00C52DB0" w:rsidP="00D477AE">
            <w:pPr>
              <w:numPr>
                <w:ilvl w:val="0"/>
                <w:numId w:val="55"/>
              </w:numPr>
              <w:shd w:val="clear" w:color="auto" w:fill="FFFFFF"/>
              <w:autoSpaceDE w:val="0"/>
              <w:autoSpaceDN w:val="0"/>
              <w:adjustRightInd w:val="0"/>
              <w:spacing w:line="276" w:lineRule="auto"/>
              <w:jc w:val="both"/>
            </w:pPr>
            <w:r w:rsidRPr="004C020C">
              <w:rPr>
                <w:color w:val="000000"/>
              </w:rPr>
              <w:t>воспитать стремление к опрятному внешнему виду</w:t>
            </w:r>
          </w:p>
        </w:tc>
        <w:tc>
          <w:tcPr>
            <w:tcW w:w="1218" w:type="pct"/>
          </w:tcPr>
          <w:p w:rsidR="00C52DB0" w:rsidRPr="004C020C" w:rsidRDefault="00C52DB0" w:rsidP="004C020C">
            <w:pPr>
              <w:spacing w:line="276" w:lineRule="auto"/>
              <w:contextualSpacing/>
              <w:jc w:val="both"/>
              <w:rPr>
                <w:kern w:val="20"/>
              </w:rPr>
            </w:pPr>
            <w:r w:rsidRPr="004C020C">
              <w:rPr>
                <w:rFonts w:eastAsia="@Arial Unicode MS"/>
                <w:iCs/>
                <w:color w:val="000000"/>
                <w:kern w:val="20"/>
              </w:rPr>
              <w:t>Красота; гармония; духовный мир человека; эстетическое развитие, самовыражение в творчестве и искусстве</w:t>
            </w:r>
          </w:p>
        </w:tc>
      </w:tr>
    </w:tbl>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4. Содержание работы по духовно-нравственному развитию и воспитанию учащихся</w:t>
      </w:r>
    </w:p>
    <w:p w:rsidR="00C52DB0" w:rsidRPr="00C52DB0" w:rsidRDefault="00C52DB0" w:rsidP="00C52DB0">
      <w:pPr>
        <w:autoSpaceDE w:val="0"/>
        <w:autoSpaceDN w:val="0"/>
        <w:adjustRightInd w:val="0"/>
        <w:spacing w:line="360" w:lineRule="auto"/>
        <w:ind w:firstLine="540"/>
        <w:jc w:val="both"/>
        <w:rPr>
          <w:color w:val="000000"/>
          <w:sz w:val="28"/>
          <w:szCs w:val="28"/>
        </w:rPr>
      </w:pPr>
      <w:r w:rsidRPr="00C52DB0">
        <w:rPr>
          <w:color w:val="000000"/>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C52DB0" w:rsidRPr="00C52DB0" w:rsidRDefault="00C52DB0" w:rsidP="00C52DB0">
      <w:pPr>
        <w:autoSpaceDE w:val="0"/>
        <w:autoSpaceDN w:val="0"/>
        <w:adjustRightInd w:val="0"/>
        <w:spacing w:line="360" w:lineRule="auto"/>
        <w:ind w:left="540"/>
        <w:jc w:val="both"/>
        <w:rPr>
          <w:color w:val="000000"/>
          <w:sz w:val="28"/>
          <w:szCs w:val="28"/>
        </w:rPr>
      </w:pPr>
      <w:r w:rsidRPr="00C52DB0">
        <w:rPr>
          <w:color w:val="000000"/>
          <w:sz w:val="28"/>
          <w:szCs w:val="28"/>
        </w:rPr>
        <w:t>• в содержании и построении уроков;</w:t>
      </w:r>
    </w:p>
    <w:p w:rsidR="00C52DB0" w:rsidRPr="00C52DB0" w:rsidRDefault="00C52DB0" w:rsidP="00C52DB0">
      <w:pPr>
        <w:autoSpaceDE w:val="0"/>
        <w:autoSpaceDN w:val="0"/>
        <w:adjustRightInd w:val="0"/>
        <w:spacing w:line="360" w:lineRule="auto"/>
        <w:ind w:left="540"/>
        <w:jc w:val="both"/>
        <w:rPr>
          <w:color w:val="000000"/>
          <w:sz w:val="28"/>
          <w:szCs w:val="28"/>
        </w:rPr>
      </w:pPr>
      <w:r w:rsidRPr="00C52DB0">
        <w:rPr>
          <w:color w:val="000000"/>
          <w:sz w:val="28"/>
          <w:szCs w:val="28"/>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C52DB0" w:rsidRPr="00C52DB0" w:rsidRDefault="00C52DB0" w:rsidP="00C52DB0">
      <w:pPr>
        <w:autoSpaceDE w:val="0"/>
        <w:autoSpaceDN w:val="0"/>
        <w:adjustRightInd w:val="0"/>
        <w:spacing w:line="360" w:lineRule="auto"/>
        <w:ind w:left="540"/>
        <w:jc w:val="both"/>
        <w:rPr>
          <w:color w:val="000000"/>
          <w:sz w:val="28"/>
          <w:szCs w:val="28"/>
        </w:rPr>
      </w:pPr>
      <w:r w:rsidRPr="00C52DB0">
        <w:rPr>
          <w:color w:val="000000"/>
          <w:sz w:val="28"/>
          <w:szCs w:val="28"/>
        </w:rPr>
        <w:t>• в опыте организации индивидуальной, групповой, коллективной деятельности учащихся;</w:t>
      </w:r>
    </w:p>
    <w:p w:rsidR="00C52DB0" w:rsidRPr="00C52DB0" w:rsidRDefault="00C52DB0" w:rsidP="00C52DB0">
      <w:pPr>
        <w:autoSpaceDE w:val="0"/>
        <w:autoSpaceDN w:val="0"/>
        <w:adjustRightInd w:val="0"/>
        <w:spacing w:line="360" w:lineRule="auto"/>
        <w:ind w:left="540"/>
        <w:jc w:val="both"/>
        <w:rPr>
          <w:color w:val="000000"/>
          <w:sz w:val="28"/>
          <w:szCs w:val="28"/>
        </w:rPr>
      </w:pPr>
      <w:r w:rsidRPr="00C52DB0">
        <w:rPr>
          <w:color w:val="000000"/>
          <w:sz w:val="28"/>
          <w:szCs w:val="28"/>
        </w:rPr>
        <w:lastRenderedPageBreak/>
        <w:t>• в традиционных делах гимназии, спроектированных с учетом воспитательной ценности;</w:t>
      </w:r>
    </w:p>
    <w:p w:rsidR="00C52DB0" w:rsidRPr="00C52DB0" w:rsidRDefault="00C52DB0" w:rsidP="00C52DB0">
      <w:pPr>
        <w:autoSpaceDE w:val="0"/>
        <w:autoSpaceDN w:val="0"/>
        <w:adjustRightInd w:val="0"/>
        <w:spacing w:line="360" w:lineRule="auto"/>
        <w:ind w:left="540"/>
        <w:jc w:val="both"/>
        <w:rPr>
          <w:color w:val="000000"/>
          <w:sz w:val="28"/>
          <w:szCs w:val="28"/>
        </w:rPr>
      </w:pPr>
      <w:r w:rsidRPr="00C52DB0">
        <w:rPr>
          <w:color w:val="000000"/>
          <w:sz w:val="28"/>
          <w:szCs w:val="28"/>
        </w:rPr>
        <w:t>• в личном примере ученикам.</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Организация такого пространства и его полноценное функционирование возможно при согласованных усилиях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xml:space="preserve">• </w:t>
      </w:r>
      <w:r w:rsidRPr="00C52DB0">
        <w:rPr>
          <w:b/>
          <w:i/>
          <w:color w:val="000000"/>
          <w:sz w:val="28"/>
          <w:szCs w:val="28"/>
        </w:rPr>
        <w:t>нравственного примера педагога</w:t>
      </w:r>
      <w:r w:rsidRPr="00C52DB0">
        <w:rPr>
          <w:color w:val="000000"/>
          <w:sz w:val="28"/>
          <w:szCs w:val="28"/>
        </w:rPr>
        <w:t xml:space="preserve">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xml:space="preserve">• </w:t>
      </w:r>
      <w:r w:rsidRPr="00C52DB0">
        <w:rPr>
          <w:b/>
          <w:i/>
          <w:color w:val="000000"/>
          <w:sz w:val="28"/>
          <w:szCs w:val="28"/>
        </w:rPr>
        <w:t>социально-педагогического партнерства</w:t>
      </w:r>
      <w:r w:rsidRPr="00C52DB0">
        <w:rPr>
          <w:color w:val="000000"/>
          <w:sz w:val="28"/>
          <w:szCs w:val="28"/>
        </w:rPr>
        <w:t xml:space="preserve">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xml:space="preserve">• </w:t>
      </w:r>
      <w:r w:rsidRPr="00C52DB0">
        <w:rPr>
          <w:b/>
          <w:i/>
          <w:color w:val="000000"/>
          <w:sz w:val="28"/>
          <w:szCs w:val="28"/>
        </w:rPr>
        <w:t>индивидуально-личностного развития</w:t>
      </w:r>
      <w:r w:rsidRPr="00C52DB0">
        <w:rPr>
          <w:color w:val="000000"/>
          <w:sz w:val="28"/>
          <w:szCs w:val="28"/>
        </w:rPr>
        <w:t xml:space="preserve">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xml:space="preserve">• </w:t>
      </w:r>
      <w:r w:rsidRPr="00C52DB0">
        <w:rPr>
          <w:b/>
          <w:i/>
          <w:color w:val="000000"/>
          <w:sz w:val="28"/>
          <w:szCs w:val="28"/>
        </w:rPr>
        <w:t>интегративности программ духовно-нравственного воспитания</w:t>
      </w:r>
      <w:r w:rsidRPr="00C52DB0">
        <w:rPr>
          <w:color w:val="000000"/>
          <w:sz w:val="28"/>
          <w:szCs w:val="28"/>
        </w:rPr>
        <w:t xml:space="preserve">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C52DB0" w:rsidRPr="00C52DB0" w:rsidRDefault="00C52DB0" w:rsidP="00C52DB0">
      <w:pPr>
        <w:autoSpaceDE w:val="0"/>
        <w:autoSpaceDN w:val="0"/>
        <w:adjustRightInd w:val="0"/>
        <w:spacing w:line="360" w:lineRule="auto"/>
        <w:jc w:val="both"/>
        <w:rPr>
          <w:color w:val="000000"/>
          <w:sz w:val="28"/>
          <w:szCs w:val="28"/>
        </w:rPr>
      </w:pPr>
      <w:proofErr w:type="gramStart"/>
      <w:r w:rsidRPr="00C52DB0">
        <w:rPr>
          <w:color w:val="000000"/>
          <w:sz w:val="28"/>
          <w:szCs w:val="28"/>
        </w:rPr>
        <w:t xml:space="preserve">• </w:t>
      </w:r>
      <w:r w:rsidRPr="00C52DB0">
        <w:rPr>
          <w:b/>
          <w:i/>
          <w:color w:val="000000"/>
          <w:sz w:val="28"/>
          <w:szCs w:val="28"/>
        </w:rPr>
        <w:t>социальной востребованности воспитания</w:t>
      </w:r>
      <w:r w:rsidRPr="00C52DB0">
        <w:rPr>
          <w:color w:val="000000"/>
          <w:sz w:val="28"/>
          <w:szCs w:val="28"/>
        </w:rPr>
        <w:t xml:space="preserve">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C52DB0" w:rsidRPr="00C52DB0" w:rsidRDefault="00C52DB0" w:rsidP="00C52DB0">
      <w:pPr>
        <w:autoSpaceDE w:val="0"/>
        <w:autoSpaceDN w:val="0"/>
        <w:adjustRightInd w:val="0"/>
        <w:spacing w:line="360" w:lineRule="auto"/>
        <w:jc w:val="both"/>
        <w:rPr>
          <w:b/>
          <w:color w:val="000000"/>
          <w:sz w:val="28"/>
          <w:szCs w:val="28"/>
          <w:u w:val="single"/>
        </w:rPr>
      </w:pPr>
      <w:r w:rsidRPr="00C52DB0">
        <w:rPr>
          <w:b/>
          <w:color w:val="000000"/>
          <w:sz w:val="28"/>
          <w:szCs w:val="28"/>
          <w:u w:val="single"/>
        </w:rPr>
        <w:t>Тематический модуль «МЫ – РОССИЯНЕ»</w:t>
      </w:r>
    </w:p>
    <w:p w:rsidR="00C52DB0" w:rsidRPr="00C52DB0" w:rsidRDefault="00C52DB0" w:rsidP="00C52DB0">
      <w:pPr>
        <w:spacing w:line="360" w:lineRule="auto"/>
        <w:contextualSpacing/>
        <w:jc w:val="both"/>
        <w:rPr>
          <w:rFonts w:eastAsia="@Arial Unicode MS"/>
          <w:color w:val="000000"/>
          <w:kern w:val="20"/>
          <w:sz w:val="28"/>
          <w:szCs w:val="28"/>
        </w:rPr>
      </w:pPr>
      <w:r w:rsidRPr="00C52DB0">
        <w:rPr>
          <w:rFonts w:eastAsia="@Arial Unicode MS"/>
          <w:color w:val="000000"/>
          <w:kern w:val="20"/>
          <w:sz w:val="28"/>
          <w:szCs w:val="28"/>
        </w:rPr>
        <w:lastRenderedPageBreak/>
        <w:t>Цель: воспитание гражданственности, патриотизма, уважения к правам, свободам и обязанностям человека</w:t>
      </w:r>
    </w:p>
    <w:p w:rsidR="00C52DB0" w:rsidRPr="00C52DB0" w:rsidRDefault="00C52DB0" w:rsidP="00C52DB0">
      <w:pPr>
        <w:tabs>
          <w:tab w:val="left" w:pos="284"/>
        </w:tabs>
        <w:spacing w:line="360" w:lineRule="auto"/>
        <w:ind w:left="-284" w:firstLine="284"/>
        <w:contextualSpacing/>
        <w:jc w:val="both"/>
        <w:rPr>
          <w:rFonts w:eastAsia="@Arial Unicode MS"/>
          <w:b/>
          <w:color w:val="000000"/>
          <w:kern w:val="20"/>
          <w:sz w:val="28"/>
          <w:szCs w:val="28"/>
        </w:rPr>
      </w:pPr>
      <w:r w:rsidRPr="00C52DB0">
        <w:rPr>
          <w:rFonts w:eastAsia="@Arial Unicode MS"/>
          <w:color w:val="000000"/>
          <w:kern w:val="20"/>
          <w:sz w:val="28"/>
          <w:szCs w:val="28"/>
        </w:rPr>
        <w:t>Задачи:</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сформировать элементарные представления об институтах гражданского общества, о возможностях участия граждан в общественном управлении;</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сформировать элементарные представления о правах и обязанностях гражданина России;</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привить интерес к общественным явлениям, понимание активной роли человека в обществе;</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воспитать уважительное отношение к русскому языку как государственному, языку межнационального общения;</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привить ценностное отношение к своему национальному языку и культуре;</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сформировать начальные представления о народах России, об их общей исторической судьбе, о единстве народов нашей страны;</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сформировать элементарные представления о национальных героях и важнейших событиях истории Росс</w:t>
      </w:r>
      <w:proofErr w:type="gramStart"/>
      <w:r w:rsidRPr="00C52DB0">
        <w:rPr>
          <w:color w:val="000000"/>
          <w:sz w:val="28"/>
          <w:szCs w:val="28"/>
        </w:rPr>
        <w:t>ии и её</w:t>
      </w:r>
      <w:proofErr w:type="gramEnd"/>
      <w:r w:rsidRPr="00C52DB0">
        <w:rPr>
          <w:color w:val="000000"/>
          <w:sz w:val="28"/>
          <w:szCs w:val="28"/>
        </w:rPr>
        <w:t xml:space="preserve"> народов;</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привить интерес к государственным праздникам и важнейшим событиям в жизни России, Липецкой области, Липецка;</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воспитать любовь к России, русскому народу, гимназии, Липецку; стремление активно участвовать в делах класса, гимназии, г</w:t>
      </w:r>
      <w:proofErr w:type="gramStart"/>
      <w:r w:rsidRPr="00C52DB0">
        <w:rPr>
          <w:color w:val="000000"/>
          <w:sz w:val="28"/>
          <w:szCs w:val="28"/>
        </w:rPr>
        <w:t>.Л</w:t>
      </w:r>
      <w:proofErr w:type="gramEnd"/>
      <w:r w:rsidRPr="00C52DB0">
        <w:rPr>
          <w:color w:val="000000"/>
          <w:sz w:val="28"/>
          <w:szCs w:val="28"/>
        </w:rPr>
        <w:t>ипецка и Липецкой области;</w:t>
      </w:r>
    </w:p>
    <w:p w:rsidR="00C52DB0" w:rsidRPr="00C52DB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sz w:val="28"/>
          <w:szCs w:val="28"/>
        </w:rPr>
      </w:pPr>
      <w:r w:rsidRPr="00C52DB0">
        <w:rPr>
          <w:color w:val="000000"/>
          <w:sz w:val="28"/>
          <w:szCs w:val="28"/>
        </w:rPr>
        <w:t>воспитать уважение к защитникам Родины;</w:t>
      </w:r>
    </w:p>
    <w:p w:rsidR="00277F20" w:rsidRPr="00277F2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rFonts w:eastAsia="MS Gothic"/>
          <w:color w:val="000000"/>
          <w:sz w:val="28"/>
          <w:szCs w:val="28"/>
        </w:rPr>
      </w:pPr>
      <w:r w:rsidRPr="00277F20">
        <w:rPr>
          <w:color w:val="000000"/>
          <w:sz w:val="28"/>
          <w:szCs w:val="28"/>
        </w:rPr>
        <w:t>развивать умение отвечать за свои поступки;</w:t>
      </w:r>
    </w:p>
    <w:p w:rsidR="00C52DB0" w:rsidRPr="00277F20" w:rsidRDefault="00C52DB0" w:rsidP="00D477AE">
      <w:pPr>
        <w:numPr>
          <w:ilvl w:val="0"/>
          <w:numId w:val="38"/>
        </w:numPr>
        <w:shd w:val="clear" w:color="auto" w:fill="FFFFFF"/>
        <w:tabs>
          <w:tab w:val="left" w:pos="284"/>
          <w:tab w:val="num" w:pos="851"/>
        </w:tabs>
        <w:autoSpaceDE w:val="0"/>
        <w:autoSpaceDN w:val="0"/>
        <w:adjustRightInd w:val="0"/>
        <w:spacing w:line="360" w:lineRule="auto"/>
        <w:ind w:left="0" w:firstLine="0"/>
        <w:jc w:val="both"/>
        <w:rPr>
          <w:rFonts w:eastAsia="MS Gothic"/>
          <w:color w:val="000000"/>
          <w:sz w:val="28"/>
          <w:szCs w:val="28"/>
        </w:rPr>
      </w:pPr>
      <w:r w:rsidRPr="00277F20">
        <w:rPr>
          <w:color w:val="000000"/>
          <w:sz w:val="28"/>
          <w:szCs w:val="28"/>
        </w:rPr>
        <w:lastRenderedPageBreak/>
        <w:t>формировать негативное отношение к нарушениям порядка в классе, дома, на улице, к невыполнению человеком своих обязанностей.</w:t>
      </w:r>
    </w:p>
    <w:p w:rsidR="00C52DB0" w:rsidRPr="00C52DB0" w:rsidRDefault="00C52DB0" w:rsidP="00C52DB0">
      <w:pPr>
        <w:spacing w:line="360" w:lineRule="auto"/>
        <w:contextualSpacing/>
        <w:jc w:val="both"/>
        <w:rPr>
          <w:rFonts w:eastAsia="@Arial Unicode MS"/>
          <w:b/>
          <w:color w:val="000000"/>
          <w:kern w:val="20"/>
          <w:sz w:val="28"/>
          <w:szCs w:val="28"/>
        </w:rPr>
      </w:pPr>
      <w:r w:rsidRPr="00C52DB0">
        <w:rPr>
          <w:rFonts w:eastAsia="@Arial Unicode MS"/>
          <w:color w:val="000000"/>
          <w:kern w:val="20"/>
          <w:sz w:val="28"/>
          <w:szCs w:val="28"/>
        </w:rPr>
        <w:t>Система мероприятий:</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5"/>
        <w:gridCol w:w="2475"/>
        <w:gridCol w:w="3180"/>
      </w:tblGrid>
      <w:tr w:rsidR="00C52DB0" w:rsidRPr="00C52DB0" w:rsidTr="004C020C">
        <w:tc>
          <w:tcPr>
            <w:tcW w:w="2475"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1 класс</w:t>
            </w:r>
          </w:p>
        </w:tc>
        <w:tc>
          <w:tcPr>
            <w:tcW w:w="2475"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2 класс</w:t>
            </w:r>
          </w:p>
        </w:tc>
        <w:tc>
          <w:tcPr>
            <w:tcW w:w="2475"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3 класс</w:t>
            </w:r>
          </w:p>
        </w:tc>
        <w:tc>
          <w:tcPr>
            <w:tcW w:w="3180"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4 класс</w:t>
            </w:r>
          </w:p>
        </w:tc>
      </w:tr>
      <w:tr w:rsidR="00C52DB0" w:rsidRPr="00C52DB0" w:rsidTr="00277F20">
        <w:trPr>
          <w:trHeight w:val="543"/>
        </w:trPr>
        <w:tc>
          <w:tcPr>
            <w:tcW w:w="10605" w:type="dxa"/>
            <w:gridSpan w:val="4"/>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kern w:val="20"/>
              </w:rPr>
              <w:t>Политическое устройство Российского государства, его институты, их роли в жизни общества.  Важнейшие законы страны</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«Что такое государство?» «Россия – Родина моя»</w:t>
            </w:r>
          </w:p>
          <w:p w:rsidR="00C52DB0" w:rsidRPr="004C020C" w:rsidRDefault="00C52DB0" w:rsidP="004C020C">
            <w:pPr>
              <w:autoSpaceDE w:val="0"/>
              <w:autoSpaceDN w:val="0"/>
              <w:adjustRightInd w:val="0"/>
              <w:spacing w:line="276" w:lineRule="auto"/>
              <w:jc w:val="both"/>
              <w:rPr>
                <w:kern w:val="20"/>
              </w:rPr>
            </w:pPr>
            <w:r w:rsidRPr="004C020C">
              <w:rPr>
                <w:kern w:val="20"/>
              </w:rPr>
              <w:t>(игра – путешествие)</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«Роль государства в жизни общества»</w:t>
            </w:r>
          </w:p>
          <w:p w:rsidR="00C52DB0" w:rsidRPr="004C020C" w:rsidRDefault="00C52DB0" w:rsidP="004C020C">
            <w:pPr>
              <w:autoSpaceDE w:val="0"/>
              <w:autoSpaceDN w:val="0"/>
              <w:adjustRightInd w:val="0"/>
              <w:spacing w:line="276" w:lineRule="auto"/>
              <w:jc w:val="both"/>
              <w:rPr>
                <w:kern w:val="20"/>
              </w:rPr>
            </w:pPr>
            <w:r w:rsidRPr="004C020C">
              <w:rPr>
                <w:kern w:val="20"/>
              </w:rPr>
              <w:t>(беседа)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«Политическое устройство Российского государства»</w:t>
            </w:r>
          </w:p>
          <w:p w:rsidR="00C52DB0" w:rsidRPr="004C020C" w:rsidRDefault="00C52DB0" w:rsidP="004C020C">
            <w:pPr>
              <w:autoSpaceDE w:val="0"/>
              <w:autoSpaceDN w:val="0"/>
              <w:adjustRightInd w:val="0"/>
              <w:spacing w:line="276" w:lineRule="auto"/>
              <w:jc w:val="both"/>
              <w:rPr>
                <w:kern w:val="20"/>
              </w:rPr>
            </w:pPr>
            <w:r w:rsidRPr="004C020C">
              <w:rPr>
                <w:kern w:val="20"/>
              </w:rPr>
              <w:t>(деловая игра)</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«Законы государства»</w:t>
            </w:r>
          </w:p>
          <w:p w:rsidR="00C52DB0" w:rsidRPr="004C020C" w:rsidRDefault="00C52DB0" w:rsidP="004C020C">
            <w:pPr>
              <w:autoSpaceDE w:val="0"/>
              <w:autoSpaceDN w:val="0"/>
              <w:adjustRightInd w:val="0"/>
              <w:spacing w:line="276" w:lineRule="auto"/>
              <w:jc w:val="both"/>
              <w:rPr>
                <w:kern w:val="20"/>
              </w:rPr>
            </w:pPr>
            <w:r w:rsidRPr="004C020C">
              <w:rPr>
                <w:kern w:val="20"/>
              </w:rPr>
              <w:t>(диалог)</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Символы государства. Флаг и герб Липецкой области и г</w:t>
            </w:r>
            <w:proofErr w:type="gramStart"/>
            <w:r w:rsidRPr="004C020C">
              <w:rPr>
                <w:kern w:val="20"/>
              </w:rPr>
              <w:t>.Л</w:t>
            </w:r>
            <w:proofErr w:type="gramEnd"/>
            <w:r w:rsidRPr="004C020C">
              <w:rPr>
                <w:kern w:val="20"/>
              </w:rPr>
              <w:t>ипецка.</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 «Дом, в котором я живу» (гимназическая символика)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 «Символы Липецка и Липецкой области»</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Классный час «</w:t>
            </w:r>
            <w:proofErr w:type="gramStart"/>
            <w:r w:rsidRPr="004C020C">
              <w:rPr>
                <w:kern w:val="20"/>
              </w:rPr>
              <w:t>Овеянные</w:t>
            </w:r>
            <w:proofErr w:type="gramEnd"/>
            <w:r w:rsidRPr="004C020C">
              <w:rPr>
                <w:kern w:val="20"/>
              </w:rPr>
              <w:t xml:space="preserve"> славой флаг наш и герб»</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«Символика государства»</w:t>
            </w:r>
          </w:p>
          <w:p w:rsidR="00C52DB0" w:rsidRPr="004C020C" w:rsidRDefault="00C52DB0" w:rsidP="004C020C">
            <w:pPr>
              <w:autoSpaceDE w:val="0"/>
              <w:autoSpaceDN w:val="0"/>
              <w:adjustRightInd w:val="0"/>
              <w:spacing w:line="276" w:lineRule="auto"/>
              <w:jc w:val="both"/>
              <w:rPr>
                <w:kern w:val="20"/>
              </w:rPr>
            </w:pPr>
            <w:r w:rsidRPr="004C020C">
              <w:rPr>
                <w:kern w:val="20"/>
              </w:rPr>
              <w:t>(защита проектов)</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Институты гражданского общества. Участие граждан в общественном управлении.</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«Что такое общество?» </w:t>
            </w:r>
          </w:p>
          <w:p w:rsidR="00C52DB0" w:rsidRPr="004C020C" w:rsidRDefault="00C52DB0" w:rsidP="004C020C">
            <w:pPr>
              <w:autoSpaceDE w:val="0"/>
              <w:autoSpaceDN w:val="0"/>
              <w:adjustRightInd w:val="0"/>
              <w:spacing w:line="276" w:lineRule="auto"/>
              <w:jc w:val="both"/>
              <w:rPr>
                <w:kern w:val="20"/>
              </w:rPr>
            </w:pPr>
            <w:r w:rsidRPr="004C020C">
              <w:rPr>
                <w:kern w:val="20"/>
              </w:rPr>
              <w:t>(рассказ-беседа)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«Что такое нация?»</w:t>
            </w:r>
          </w:p>
          <w:p w:rsidR="00C52DB0" w:rsidRPr="004C020C" w:rsidRDefault="00C52DB0" w:rsidP="004C020C">
            <w:pPr>
              <w:autoSpaceDE w:val="0"/>
              <w:autoSpaceDN w:val="0"/>
              <w:adjustRightInd w:val="0"/>
              <w:spacing w:line="276" w:lineRule="auto"/>
              <w:jc w:val="both"/>
              <w:rPr>
                <w:kern w:val="20"/>
              </w:rPr>
            </w:pPr>
            <w:r w:rsidRPr="004C020C">
              <w:rPr>
                <w:kern w:val="20"/>
              </w:rPr>
              <w:t>(устный журнал)</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«Нормы жизни в обществе»</w:t>
            </w:r>
          </w:p>
          <w:p w:rsidR="00C52DB0" w:rsidRPr="004C020C" w:rsidRDefault="00C52DB0" w:rsidP="004C020C">
            <w:pPr>
              <w:autoSpaceDE w:val="0"/>
              <w:autoSpaceDN w:val="0"/>
              <w:adjustRightInd w:val="0"/>
              <w:spacing w:line="276" w:lineRule="auto"/>
              <w:jc w:val="both"/>
              <w:rPr>
                <w:kern w:val="20"/>
              </w:rPr>
            </w:pPr>
            <w:r w:rsidRPr="004C020C">
              <w:rPr>
                <w:kern w:val="20"/>
              </w:rPr>
              <w:t>(дискуссия)</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«Участие граждан в общественном управлении»</w:t>
            </w:r>
          </w:p>
          <w:p w:rsidR="00C52DB0" w:rsidRPr="004C020C" w:rsidRDefault="00C52DB0" w:rsidP="004C020C">
            <w:pPr>
              <w:autoSpaceDE w:val="0"/>
              <w:autoSpaceDN w:val="0"/>
              <w:adjustRightInd w:val="0"/>
              <w:spacing w:line="276" w:lineRule="auto"/>
              <w:jc w:val="both"/>
              <w:rPr>
                <w:kern w:val="20"/>
              </w:rPr>
            </w:pPr>
            <w:r w:rsidRPr="004C020C">
              <w:rPr>
                <w:kern w:val="20"/>
              </w:rPr>
              <w:t>(дискуссия)</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Права и обязанности гражданина России. Декада правовых знаний.</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«От чего зависят поступки человека?»</w:t>
            </w:r>
          </w:p>
          <w:p w:rsidR="00C52DB0" w:rsidRPr="004C020C" w:rsidRDefault="00C52DB0" w:rsidP="004C020C">
            <w:pPr>
              <w:autoSpaceDE w:val="0"/>
              <w:autoSpaceDN w:val="0"/>
              <w:adjustRightInd w:val="0"/>
              <w:spacing w:line="276" w:lineRule="auto"/>
              <w:jc w:val="both"/>
              <w:rPr>
                <w:kern w:val="20"/>
              </w:rPr>
            </w:pPr>
            <w:r w:rsidRPr="004C020C">
              <w:rPr>
                <w:kern w:val="20"/>
              </w:rPr>
              <w:t>(беседа)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«Закон один на всех»</w:t>
            </w:r>
          </w:p>
          <w:p w:rsidR="00C52DB0" w:rsidRPr="004C020C" w:rsidRDefault="00C52DB0" w:rsidP="004C020C">
            <w:pPr>
              <w:autoSpaceDE w:val="0"/>
              <w:autoSpaceDN w:val="0"/>
              <w:adjustRightInd w:val="0"/>
              <w:spacing w:line="276" w:lineRule="auto"/>
              <w:jc w:val="both"/>
              <w:rPr>
                <w:kern w:val="20"/>
              </w:rPr>
            </w:pPr>
            <w:r w:rsidRPr="004C020C">
              <w:rPr>
                <w:kern w:val="20"/>
              </w:rPr>
              <w:t>(расска</w:t>
            </w:r>
            <w:proofErr w:type="gramStart"/>
            <w:r w:rsidRPr="004C020C">
              <w:rPr>
                <w:kern w:val="20"/>
              </w:rPr>
              <w:t>з-</w:t>
            </w:r>
            <w:proofErr w:type="gramEnd"/>
            <w:r w:rsidRPr="004C020C">
              <w:rPr>
                <w:kern w:val="20"/>
              </w:rPr>
              <w:t xml:space="preserve"> 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«Права человека и гражданина»</w:t>
            </w:r>
          </w:p>
          <w:p w:rsidR="00C52DB0" w:rsidRPr="004C020C" w:rsidRDefault="00C52DB0" w:rsidP="004C020C">
            <w:pPr>
              <w:autoSpaceDE w:val="0"/>
              <w:autoSpaceDN w:val="0"/>
              <w:adjustRightInd w:val="0"/>
              <w:spacing w:line="276" w:lineRule="auto"/>
              <w:jc w:val="both"/>
              <w:rPr>
                <w:kern w:val="20"/>
              </w:rPr>
            </w:pPr>
            <w:r w:rsidRPr="004C020C">
              <w:rPr>
                <w:kern w:val="20"/>
              </w:rPr>
              <w:t>(диспут)</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Мы и закон (моделирование ситуаций)</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Русский язык – государственный язык. Язык межнационального общения</w:t>
            </w:r>
            <w:r w:rsidRPr="004C020C">
              <w:rPr>
                <w:b/>
                <w:kern w:val="20"/>
              </w:rPr>
              <w:t>.</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«Великий и могучий русский язык» (беседа)</w:t>
            </w:r>
          </w:p>
          <w:p w:rsidR="00C52DB0" w:rsidRPr="004C020C" w:rsidRDefault="00C52DB0" w:rsidP="004C020C">
            <w:pPr>
              <w:autoSpaceDE w:val="0"/>
              <w:autoSpaceDN w:val="0"/>
              <w:adjustRightInd w:val="0"/>
              <w:spacing w:line="276" w:lineRule="auto"/>
              <w:jc w:val="both"/>
              <w:rPr>
                <w:kern w:val="20"/>
              </w:rPr>
            </w:pP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«Общество и язык» (устный журнал)</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«И мы сохраним тебя, русская речь, великое русское слово» (конкурс чтецов)</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«Русский язык как государственный»</w:t>
            </w:r>
          </w:p>
          <w:p w:rsidR="00C52DB0" w:rsidRPr="004C020C" w:rsidRDefault="00C52DB0" w:rsidP="004C020C">
            <w:pPr>
              <w:autoSpaceDE w:val="0"/>
              <w:autoSpaceDN w:val="0"/>
              <w:adjustRightInd w:val="0"/>
              <w:spacing w:line="276" w:lineRule="auto"/>
              <w:jc w:val="both"/>
              <w:rPr>
                <w:kern w:val="20"/>
              </w:rPr>
            </w:pPr>
            <w:r w:rsidRPr="004C020C">
              <w:rPr>
                <w:kern w:val="20"/>
              </w:rPr>
              <w:t>(диалог)</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Национальный язык и культура.</w:t>
            </w:r>
          </w:p>
        </w:tc>
      </w:tr>
      <w:tr w:rsidR="00C52DB0" w:rsidRPr="00C52DB0" w:rsidTr="00277F20">
        <w:trPr>
          <w:trHeight w:val="1504"/>
        </w:trPr>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«Моё Отечество»</w:t>
            </w:r>
          </w:p>
          <w:p w:rsidR="00C52DB0" w:rsidRPr="004C020C" w:rsidRDefault="00C52DB0" w:rsidP="004C020C">
            <w:pPr>
              <w:autoSpaceDE w:val="0"/>
              <w:autoSpaceDN w:val="0"/>
              <w:adjustRightInd w:val="0"/>
              <w:spacing w:line="276" w:lineRule="auto"/>
              <w:jc w:val="both"/>
              <w:rPr>
                <w:kern w:val="20"/>
              </w:rPr>
            </w:pPr>
            <w:r w:rsidRPr="004C020C">
              <w:rPr>
                <w:kern w:val="20"/>
              </w:rPr>
              <w:t>(конкурс чтецов)</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«Русские костюмы </w:t>
            </w:r>
            <w:r w:rsidRPr="004C020C">
              <w:rPr>
                <w:kern w:val="20"/>
                <w:lang w:val="en-US"/>
              </w:rPr>
              <w:t>XVIII</w:t>
            </w:r>
            <w:r w:rsidRPr="004C020C">
              <w:rPr>
                <w:kern w:val="20"/>
              </w:rPr>
              <w:t xml:space="preserve"> – </w:t>
            </w:r>
            <w:proofErr w:type="gramStart"/>
            <w:r w:rsidRPr="004C020C">
              <w:rPr>
                <w:kern w:val="20"/>
              </w:rPr>
              <w:t>Х</w:t>
            </w:r>
            <w:proofErr w:type="gramEnd"/>
            <w:r w:rsidRPr="004C020C">
              <w:rPr>
                <w:kern w:val="20"/>
                <w:lang w:val="en-US"/>
              </w:rPr>
              <w:t>IX</w:t>
            </w:r>
            <w:r w:rsidRPr="004C020C">
              <w:rPr>
                <w:kern w:val="20"/>
              </w:rPr>
              <w:t xml:space="preserve"> веков</w:t>
            </w:r>
          </w:p>
          <w:p w:rsidR="00C52DB0" w:rsidRPr="004C020C" w:rsidRDefault="00C52DB0" w:rsidP="004C020C">
            <w:pPr>
              <w:autoSpaceDE w:val="0"/>
              <w:autoSpaceDN w:val="0"/>
              <w:adjustRightInd w:val="0"/>
              <w:spacing w:line="276" w:lineRule="auto"/>
              <w:jc w:val="both"/>
              <w:rPr>
                <w:kern w:val="20"/>
              </w:rPr>
            </w:pPr>
            <w:r w:rsidRPr="004C020C">
              <w:rPr>
                <w:kern w:val="20"/>
              </w:rPr>
              <w:t>(проектная деятельность)</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«Музыка в истории нашей страны»</w:t>
            </w:r>
          </w:p>
          <w:p w:rsidR="00C52DB0" w:rsidRPr="004C020C" w:rsidRDefault="00C52DB0" w:rsidP="004C020C">
            <w:pPr>
              <w:autoSpaceDE w:val="0"/>
              <w:autoSpaceDN w:val="0"/>
              <w:adjustRightInd w:val="0"/>
              <w:spacing w:line="276" w:lineRule="auto"/>
              <w:jc w:val="both"/>
              <w:rPr>
                <w:kern w:val="20"/>
              </w:rPr>
            </w:pPr>
            <w:r w:rsidRPr="004C020C">
              <w:rPr>
                <w:kern w:val="20"/>
              </w:rPr>
              <w:t>(литературно-музыкальная композиция)</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«Необъятные просторы Родины»</w:t>
            </w:r>
          </w:p>
          <w:p w:rsidR="00C52DB0" w:rsidRPr="004C020C" w:rsidRDefault="00C52DB0" w:rsidP="004C020C">
            <w:pPr>
              <w:autoSpaceDE w:val="0"/>
              <w:autoSpaceDN w:val="0"/>
              <w:adjustRightInd w:val="0"/>
              <w:spacing w:line="276" w:lineRule="auto"/>
              <w:jc w:val="both"/>
              <w:rPr>
                <w:kern w:val="20"/>
              </w:rPr>
            </w:pPr>
            <w:r w:rsidRPr="004C020C">
              <w:rPr>
                <w:kern w:val="20"/>
              </w:rPr>
              <w:t>(фотовыставка)</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Народы России,  их общая историческая судьба. </w:t>
            </w:r>
          </w:p>
          <w:p w:rsidR="00C52DB0" w:rsidRPr="004C020C" w:rsidRDefault="00C52DB0" w:rsidP="004C020C">
            <w:pPr>
              <w:autoSpaceDE w:val="0"/>
              <w:autoSpaceDN w:val="0"/>
              <w:adjustRightInd w:val="0"/>
              <w:spacing w:line="276" w:lineRule="auto"/>
              <w:jc w:val="both"/>
              <w:rPr>
                <w:kern w:val="20"/>
              </w:rPr>
            </w:pPr>
            <w:r w:rsidRPr="004C020C">
              <w:rPr>
                <w:kern w:val="20"/>
              </w:rPr>
              <w:t>Единство народов нашей страны</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«Мой город – моя гордость!»</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«Москва – главный город нашей страны»</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«Древние города Руси»</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«Единство страны – единство народностей страны»</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Национальные герои и важнейшие события в  истории России.</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«Никто не забыт, ничто не забыто»</w:t>
            </w:r>
          </w:p>
          <w:p w:rsidR="00C52DB0" w:rsidRPr="004C020C" w:rsidRDefault="00C52DB0" w:rsidP="004C020C">
            <w:pPr>
              <w:autoSpaceDE w:val="0"/>
              <w:autoSpaceDN w:val="0"/>
              <w:adjustRightInd w:val="0"/>
              <w:spacing w:line="276" w:lineRule="auto"/>
              <w:jc w:val="both"/>
              <w:rPr>
                <w:kern w:val="20"/>
              </w:rPr>
            </w:pPr>
            <w:r w:rsidRPr="004C020C">
              <w:rPr>
                <w:kern w:val="20"/>
              </w:rPr>
              <w:t>(классный час)</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«Путешествие по местам сражений»</w:t>
            </w:r>
          </w:p>
          <w:p w:rsidR="00C52DB0" w:rsidRPr="004C020C" w:rsidRDefault="00C52DB0" w:rsidP="004C020C">
            <w:pPr>
              <w:autoSpaceDE w:val="0"/>
              <w:autoSpaceDN w:val="0"/>
              <w:adjustRightInd w:val="0"/>
              <w:spacing w:line="276" w:lineRule="auto"/>
              <w:jc w:val="both"/>
              <w:rPr>
                <w:kern w:val="20"/>
              </w:rPr>
            </w:pPr>
            <w:r w:rsidRPr="004C020C">
              <w:rPr>
                <w:kern w:val="20"/>
              </w:rPr>
              <w:t>(заочное путешествие)</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«Великие полководцы»</w:t>
            </w:r>
          </w:p>
          <w:p w:rsidR="00C52DB0" w:rsidRPr="004C020C" w:rsidRDefault="00C52DB0" w:rsidP="004C020C">
            <w:pPr>
              <w:autoSpaceDE w:val="0"/>
              <w:autoSpaceDN w:val="0"/>
              <w:adjustRightInd w:val="0"/>
              <w:spacing w:line="276" w:lineRule="auto"/>
              <w:jc w:val="both"/>
              <w:rPr>
                <w:kern w:val="20"/>
              </w:rPr>
            </w:pPr>
            <w:r w:rsidRPr="004C020C">
              <w:rPr>
                <w:kern w:val="20"/>
              </w:rPr>
              <w:t>(презентация)</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«Ты, Россия, родная, заветная!»</w:t>
            </w:r>
          </w:p>
          <w:p w:rsidR="00C52DB0" w:rsidRPr="004C020C" w:rsidRDefault="00C52DB0" w:rsidP="004C020C">
            <w:pPr>
              <w:autoSpaceDE w:val="0"/>
              <w:autoSpaceDN w:val="0"/>
              <w:adjustRightInd w:val="0"/>
              <w:spacing w:line="276" w:lineRule="auto"/>
              <w:jc w:val="both"/>
              <w:rPr>
                <w:kern w:val="20"/>
              </w:rPr>
            </w:pPr>
            <w:r w:rsidRPr="004C020C">
              <w:rPr>
                <w:kern w:val="20"/>
              </w:rPr>
              <w:t>(читательская конференция)</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Государственные праздники и важнейшие события в жизни России, Липецкого края и г</w:t>
            </w:r>
            <w:proofErr w:type="gramStart"/>
            <w:r w:rsidRPr="004C020C">
              <w:rPr>
                <w:kern w:val="20"/>
              </w:rPr>
              <w:t>.Л</w:t>
            </w:r>
            <w:proofErr w:type="gramEnd"/>
            <w:r w:rsidRPr="004C020C">
              <w:rPr>
                <w:kern w:val="20"/>
              </w:rPr>
              <w:t>ипецка, гимназии</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«Я – гимназист» (классный час)</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«Липецк – город металлургов» </w:t>
            </w:r>
          </w:p>
          <w:p w:rsidR="00C52DB0" w:rsidRPr="004C020C" w:rsidRDefault="00C52DB0" w:rsidP="004C020C">
            <w:pPr>
              <w:autoSpaceDE w:val="0"/>
              <w:autoSpaceDN w:val="0"/>
              <w:adjustRightInd w:val="0"/>
              <w:spacing w:line="276" w:lineRule="auto"/>
              <w:jc w:val="both"/>
              <w:rPr>
                <w:kern w:val="20"/>
              </w:rPr>
            </w:pPr>
            <w:r w:rsidRPr="004C020C">
              <w:rPr>
                <w:kern w:val="20"/>
              </w:rPr>
              <w:t>(классный час)</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«Государственные праздники России»</w:t>
            </w:r>
          </w:p>
          <w:p w:rsidR="00C52DB0" w:rsidRPr="004C020C" w:rsidRDefault="00C52DB0" w:rsidP="004C020C">
            <w:pPr>
              <w:autoSpaceDE w:val="0"/>
              <w:autoSpaceDN w:val="0"/>
              <w:adjustRightInd w:val="0"/>
              <w:spacing w:line="276" w:lineRule="auto"/>
              <w:jc w:val="both"/>
              <w:rPr>
                <w:kern w:val="20"/>
              </w:rPr>
            </w:pPr>
            <w:r w:rsidRPr="004C020C">
              <w:rPr>
                <w:kern w:val="20"/>
              </w:rPr>
              <w:t>(устный журнал)</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w:t>
            </w:r>
            <w:r w:rsidRPr="004C020C">
              <w:rPr>
                <w:kern w:val="20"/>
                <w:lang w:val="en-US"/>
              </w:rPr>
              <w:t>XXI</w:t>
            </w:r>
            <w:r w:rsidRPr="004C020C">
              <w:rPr>
                <w:kern w:val="20"/>
              </w:rPr>
              <w:t xml:space="preserve"> век – ветер перемен» (беседа)</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Участие в делах класса, школы, семьи, своего города</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Рассказ-беседа «Я в истории своей семьи».</w:t>
            </w:r>
          </w:p>
          <w:p w:rsidR="00C52DB0" w:rsidRPr="004C020C" w:rsidRDefault="00C52DB0" w:rsidP="004C020C">
            <w:pPr>
              <w:autoSpaceDE w:val="0"/>
              <w:autoSpaceDN w:val="0"/>
              <w:adjustRightInd w:val="0"/>
              <w:spacing w:line="276" w:lineRule="auto"/>
              <w:jc w:val="both"/>
              <w:rPr>
                <w:kern w:val="20"/>
              </w:rPr>
            </w:pPr>
            <w:r w:rsidRPr="004C020C">
              <w:rPr>
                <w:kern w:val="20"/>
              </w:rPr>
              <w:t>День рождения класса (сентябрь).</w:t>
            </w:r>
          </w:p>
          <w:p w:rsidR="00C52DB0" w:rsidRPr="004C020C" w:rsidRDefault="00C52DB0" w:rsidP="004C020C">
            <w:pPr>
              <w:autoSpaceDE w:val="0"/>
              <w:autoSpaceDN w:val="0"/>
              <w:adjustRightInd w:val="0"/>
              <w:spacing w:line="276" w:lineRule="auto"/>
              <w:jc w:val="both"/>
              <w:rPr>
                <w:kern w:val="20"/>
              </w:rPr>
            </w:pPr>
            <w:r w:rsidRPr="004C020C">
              <w:rPr>
                <w:kern w:val="20"/>
              </w:rPr>
              <w:t>Экскурсии по Липецкому краю</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Рассказ-беседа «Я в истории своего класса».</w:t>
            </w:r>
          </w:p>
          <w:p w:rsidR="00C52DB0" w:rsidRPr="004C020C" w:rsidRDefault="00C52DB0" w:rsidP="004C020C">
            <w:pPr>
              <w:autoSpaceDE w:val="0"/>
              <w:autoSpaceDN w:val="0"/>
              <w:adjustRightInd w:val="0"/>
              <w:spacing w:line="276" w:lineRule="auto"/>
              <w:jc w:val="both"/>
              <w:rPr>
                <w:kern w:val="20"/>
              </w:rPr>
            </w:pPr>
            <w:r w:rsidRPr="004C020C">
              <w:rPr>
                <w:kern w:val="20"/>
              </w:rPr>
              <w:t>День рождения класса (сентябрь).</w:t>
            </w:r>
          </w:p>
          <w:p w:rsidR="00C52DB0" w:rsidRPr="004C020C" w:rsidRDefault="00C52DB0" w:rsidP="004C020C">
            <w:pPr>
              <w:autoSpaceDE w:val="0"/>
              <w:autoSpaceDN w:val="0"/>
              <w:adjustRightInd w:val="0"/>
              <w:spacing w:line="276" w:lineRule="auto"/>
              <w:jc w:val="both"/>
              <w:rPr>
                <w:kern w:val="20"/>
              </w:rPr>
            </w:pPr>
            <w:r w:rsidRPr="004C020C">
              <w:rPr>
                <w:kern w:val="20"/>
              </w:rPr>
              <w:t>Экскурсии по Липецкому краю</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Рассказ-беседа «Я и моя семья в истории своего города».</w:t>
            </w:r>
          </w:p>
          <w:p w:rsidR="00C52DB0" w:rsidRPr="004C020C" w:rsidRDefault="00C52DB0" w:rsidP="004C020C">
            <w:pPr>
              <w:autoSpaceDE w:val="0"/>
              <w:autoSpaceDN w:val="0"/>
              <w:adjustRightInd w:val="0"/>
              <w:spacing w:line="276" w:lineRule="auto"/>
              <w:jc w:val="both"/>
              <w:rPr>
                <w:kern w:val="20"/>
              </w:rPr>
            </w:pPr>
            <w:r w:rsidRPr="004C020C">
              <w:rPr>
                <w:kern w:val="20"/>
              </w:rPr>
              <w:t>День рождения класса (сентябрь).</w:t>
            </w:r>
          </w:p>
          <w:p w:rsidR="00C52DB0" w:rsidRPr="004C020C" w:rsidRDefault="00C52DB0" w:rsidP="004C020C">
            <w:pPr>
              <w:autoSpaceDE w:val="0"/>
              <w:autoSpaceDN w:val="0"/>
              <w:adjustRightInd w:val="0"/>
              <w:spacing w:line="276" w:lineRule="auto"/>
              <w:jc w:val="both"/>
              <w:rPr>
                <w:kern w:val="20"/>
              </w:rPr>
            </w:pPr>
            <w:r w:rsidRPr="004C020C">
              <w:rPr>
                <w:kern w:val="20"/>
              </w:rPr>
              <w:t>Экскурсии по Липецкому краю</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Проект «Я в истории своей страны».</w:t>
            </w:r>
          </w:p>
          <w:p w:rsidR="00C52DB0" w:rsidRPr="004C020C" w:rsidRDefault="00C52DB0" w:rsidP="004C020C">
            <w:pPr>
              <w:autoSpaceDE w:val="0"/>
              <w:autoSpaceDN w:val="0"/>
              <w:adjustRightInd w:val="0"/>
              <w:spacing w:line="276" w:lineRule="auto"/>
              <w:jc w:val="both"/>
              <w:rPr>
                <w:kern w:val="20"/>
              </w:rPr>
            </w:pPr>
            <w:r w:rsidRPr="004C020C">
              <w:rPr>
                <w:kern w:val="20"/>
              </w:rPr>
              <w:t>День рождения класса (сентябрь).</w:t>
            </w:r>
          </w:p>
          <w:p w:rsidR="00C52DB0" w:rsidRPr="004C020C" w:rsidRDefault="00C52DB0" w:rsidP="004C020C">
            <w:pPr>
              <w:autoSpaceDE w:val="0"/>
              <w:autoSpaceDN w:val="0"/>
              <w:adjustRightInd w:val="0"/>
              <w:spacing w:line="276" w:lineRule="auto"/>
              <w:jc w:val="both"/>
              <w:rPr>
                <w:kern w:val="20"/>
              </w:rPr>
            </w:pPr>
            <w:r w:rsidRPr="004C020C">
              <w:rPr>
                <w:kern w:val="20"/>
              </w:rPr>
              <w:t>Экскурсии по Липецкому краю</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Любовь к школе, городу, народу, России</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«Город, в котором я живу» (фотовыставка, виртуальная экскурсия, экскурсия)</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«Область, в которой я живу»</w:t>
            </w:r>
          </w:p>
          <w:p w:rsidR="00C52DB0" w:rsidRPr="004C020C" w:rsidRDefault="00C52DB0" w:rsidP="004C020C">
            <w:pPr>
              <w:autoSpaceDE w:val="0"/>
              <w:autoSpaceDN w:val="0"/>
              <w:adjustRightInd w:val="0"/>
              <w:spacing w:line="276" w:lineRule="auto"/>
              <w:jc w:val="both"/>
              <w:rPr>
                <w:kern w:val="20"/>
              </w:rPr>
            </w:pPr>
            <w:r w:rsidRPr="004C020C">
              <w:rPr>
                <w:kern w:val="20"/>
              </w:rPr>
              <w:t>(фотовыставка, виртуальная экскурсия, экскурсия)</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«Страна, в которой я живу»</w:t>
            </w:r>
          </w:p>
          <w:p w:rsidR="00C52DB0" w:rsidRPr="004C020C" w:rsidRDefault="00C52DB0" w:rsidP="004C020C">
            <w:pPr>
              <w:autoSpaceDE w:val="0"/>
              <w:autoSpaceDN w:val="0"/>
              <w:adjustRightInd w:val="0"/>
              <w:spacing w:line="276" w:lineRule="auto"/>
              <w:jc w:val="both"/>
              <w:rPr>
                <w:kern w:val="20"/>
              </w:rPr>
            </w:pPr>
            <w:r w:rsidRPr="004C020C">
              <w:rPr>
                <w:kern w:val="20"/>
              </w:rPr>
              <w:t>(фотовыставка, виртуальная экскурсия, экскурсия)</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«Мне о России надо говорить» (час поэзии)</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b/>
                <w:kern w:val="20"/>
              </w:rPr>
              <w:t xml:space="preserve">  </w:t>
            </w:r>
            <w:r w:rsidRPr="004C020C">
              <w:rPr>
                <w:kern w:val="20"/>
              </w:rPr>
              <w:t>Уважение к защитникам Родины</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«Подвигу народа жить в веках»</w:t>
            </w:r>
          </w:p>
          <w:p w:rsidR="00C52DB0" w:rsidRPr="004C020C" w:rsidRDefault="00C52DB0" w:rsidP="004C020C">
            <w:pPr>
              <w:autoSpaceDE w:val="0"/>
              <w:autoSpaceDN w:val="0"/>
              <w:adjustRightInd w:val="0"/>
              <w:spacing w:line="276" w:lineRule="auto"/>
              <w:jc w:val="both"/>
              <w:rPr>
                <w:kern w:val="20"/>
              </w:rPr>
            </w:pPr>
            <w:r w:rsidRPr="004C020C">
              <w:rPr>
                <w:kern w:val="20"/>
              </w:rPr>
              <w:t>(рассказ-беседа)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«Защитникам Отечества посвящается»</w:t>
            </w:r>
          </w:p>
          <w:p w:rsidR="00C52DB0" w:rsidRPr="004C020C" w:rsidRDefault="00C52DB0" w:rsidP="004C020C">
            <w:pPr>
              <w:autoSpaceDE w:val="0"/>
              <w:autoSpaceDN w:val="0"/>
              <w:adjustRightInd w:val="0"/>
              <w:spacing w:line="276" w:lineRule="auto"/>
              <w:jc w:val="both"/>
              <w:rPr>
                <w:kern w:val="20"/>
              </w:rPr>
            </w:pPr>
            <w:r w:rsidRPr="004C020C">
              <w:rPr>
                <w:kern w:val="20"/>
              </w:rPr>
              <w:t>(праздник)</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«Великая Победа»</w:t>
            </w:r>
          </w:p>
          <w:p w:rsidR="00C52DB0" w:rsidRPr="004C020C" w:rsidRDefault="00C52DB0" w:rsidP="004C020C">
            <w:pPr>
              <w:autoSpaceDE w:val="0"/>
              <w:autoSpaceDN w:val="0"/>
              <w:adjustRightInd w:val="0"/>
              <w:spacing w:line="276" w:lineRule="auto"/>
              <w:jc w:val="both"/>
              <w:rPr>
                <w:kern w:val="20"/>
              </w:rPr>
            </w:pPr>
            <w:r w:rsidRPr="004C020C">
              <w:rPr>
                <w:kern w:val="20"/>
              </w:rPr>
              <w:t>(праздник)</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«Колесо истории»</w:t>
            </w:r>
          </w:p>
          <w:p w:rsidR="00C52DB0" w:rsidRPr="004C020C" w:rsidRDefault="00C52DB0" w:rsidP="004C020C">
            <w:pPr>
              <w:autoSpaceDE w:val="0"/>
              <w:autoSpaceDN w:val="0"/>
              <w:adjustRightInd w:val="0"/>
              <w:spacing w:line="276" w:lineRule="auto"/>
              <w:jc w:val="both"/>
              <w:rPr>
                <w:kern w:val="20"/>
              </w:rPr>
            </w:pPr>
            <w:r w:rsidRPr="004C020C">
              <w:rPr>
                <w:kern w:val="20"/>
              </w:rPr>
              <w:t>(историческая викторина)</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Ответственность за свои поступки</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«Что такое «хорошо»</w:t>
            </w:r>
          </w:p>
          <w:p w:rsidR="00C52DB0" w:rsidRPr="004C020C" w:rsidRDefault="00C52DB0" w:rsidP="004C020C">
            <w:pPr>
              <w:autoSpaceDE w:val="0"/>
              <w:autoSpaceDN w:val="0"/>
              <w:adjustRightInd w:val="0"/>
              <w:spacing w:line="276" w:lineRule="auto"/>
              <w:jc w:val="both"/>
              <w:rPr>
                <w:kern w:val="20"/>
              </w:rPr>
            </w:pPr>
            <w:r w:rsidRPr="004C020C">
              <w:rPr>
                <w:kern w:val="20"/>
              </w:rPr>
              <w:t>и что такое «плохо?»</w:t>
            </w:r>
          </w:p>
          <w:p w:rsidR="00C52DB0" w:rsidRPr="004C020C" w:rsidRDefault="00C52DB0" w:rsidP="004C020C">
            <w:pPr>
              <w:autoSpaceDE w:val="0"/>
              <w:autoSpaceDN w:val="0"/>
              <w:adjustRightInd w:val="0"/>
              <w:spacing w:line="276" w:lineRule="auto"/>
              <w:jc w:val="both"/>
              <w:rPr>
                <w:kern w:val="20"/>
              </w:rPr>
            </w:pPr>
            <w:r w:rsidRPr="004C020C">
              <w:rPr>
                <w:kern w:val="20"/>
              </w:rPr>
              <w:t>(рассказ-беседа)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«Что значит быть ответственным?»</w:t>
            </w:r>
          </w:p>
          <w:p w:rsidR="00C52DB0" w:rsidRPr="004C020C" w:rsidRDefault="00C52DB0" w:rsidP="004C020C">
            <w:pPr>
              <w:autoSpaceDE w:val="0"/>
              <w:autoSpaceDN w:val="0"/>
              <w:adjustRightInd w:val="0"/>
              <w:spacing w:line="276" w:lineRule="auto"/>
              <w:jc w:val="both"/>
              <w:rPr>
                <w:kern w:val="20"/>
              </w:rPr>
            </w:pPr>
            <w:r w:rsidRPr="004C020C">
              <w:rPr>
                <w:kern w:val="20"/>
              </w:rPr>
              <w:t>(беседа)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«Правда и </w:t>
            </w:r>
            <w:proofErr w:type="gramStart"/>
            <w:r w:rsidRPr="004C020C">
              <w:rPr>
                <w:kern w:val="20"/>
              </w:rPr>
              <w:t>ложь</w:t>
            </w:r>
            <w:proofErr w:type="gramEnd"/>
            <w:r w:rsidRPr="004C020C">
              <w:rPr>
                <w:kern w:val="20"/>
              </w:rPr>
              <w:t xml:space="preserve"> – какие они?»</w:t>
            </w:r>
          </w:p>
          <w:p w:rsidR="00C52DB0" w:rsidRPr="004C020C" w:rsidRDefault="00C52DB0" w:rsidP="004C020C">
            <w:pPr>
              <w:autoSpaceDE w:val="0"/>
              <w:autoSpaceDN w:val="0"/>
              <w:adjustRightInd w:val="0"/>
              <w:spacing w:line="276" w:lineRule="auto"/>
              <w:jc w:val="both"/>
              <w:rPr>
                <w:kern w:val="20"/>
              </w:rPr>
            </w:pPr>
            <w:r w:rsidRPr="004C020C">
              <w:rPr>
                <w:kern w:val="20"/>
              </w:rPr>
              <w:t>(диалог)</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«Душевность и бездушие»</w:t>
            </w:r>
          </w:p>
          <w:p w:rsidR="00C52DB0" w:rsidRPr="004C020C" w:rsidRDefault="00C52DB0" w:rsidP="004C020C">
            <w:pPr>
              <w:autoSpaceDE w:val="0"/>
              <w:autoSpaceDN w:val="0"/>
              <w:adjustRightInd w:val="0"/>
              <w:spacing w:line="276" w:lineRule="auto"/>
              <w:jc w:val="both"/>
              <w:rPr>
                <w:kern w:val="20"/>
              </w:rPr>
            </w:pPr>
            <w:r w:rsidRPr="004C020C">
              <w:rPr>
                <w:kern w:val="20"/>
              </w:rPr>
              <w:t>(дискуссия)</w:t>
            </w:r>
          </w:p>
        </w:tc>
      </w:tr>
      <w:tr w:rsidR="00C52DB0" w:rsidRPr="00C52DB0"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Интерес к общественным явлениям. Активная роль человека</w:t>
            </w:r>
          </w:p>
        </w:tc>
      </w:tr>
      <w:tr w:rsidR="00C52DB0" w:rsidRPr="00C52DB0"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«Это интересно знать»</w:t>
            </w:r>
          </w:p>
          <w:p w:rsidR="00C52DB0" w:rsidRPr="004C020C" w:rsidRDefault="00C52DB0" w:rsidP="004C020C">
            <w:pPr>
              <w:autoSpaceDE w:val="0"/>
              <w:autoSpaceDN w:val="0"/>
              <w:adjustRightInd w:val="0"/>
              <w:spacing w:line="276" w:lineRule="auto"/>
              <w:jc w:val="both"/>
              <w:rPr>
                <w:kern w:val="20"/>
              </w:rPr>
            </w:pPr>
            <w:r w:rsidRPr="004C020C">
              <w:rPr>
                <w:kern w:val="20"/>
              </w:rPr>
              <w:t>(игра-путешествие)</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«Что? Где? Когда?»</w:t>
            </w:r>
          </w:p>
          <w:p w:rsidR="00C52DB0" w:rsidRPr="004C020C" w:rsidRDefault="00C52DB0" w:rsidP="004C020C">
            <w:pPr>
              <w:autoSpaceDE w:val="0"/>
              <w:autoSpaceDN w:val="0"/>
              <w:adjustRightInd w:val="0"/>
              <w:spacing w:line="276" w:lineRule="auto"/>
              <w:jc w:val="both"/>
              <w:rPr>
                <w:kern w:val="20"/>
              </w:rPr>
            </w:pPr>
            <w:r w:rsidRPr="004C020C">
              <w:rPr>
                <w:kern w:val="20"/>
              </w:rPr>
              <w:t>(викторина)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«Газеты и журналы нашего дома»</w:t>
            </w:r>
          </w:p>
          <w:p w:rsidR="00C52DB0" w:rsidRPr="004C020C" w:rsidRDefault="00C52DB0" w:rsidP="004C020C">
            <w:pPr>
              <w:autoSpaceDE w:val="0"/>
              <w:autoSpaceDN w:val="0"/>
              <w:adjustRightInd w:val="0"/>
              <w:spacing w:line="276" w:lineRule="auto"/>
              <w:jc w:val="both"/>
              <w:rPr>
                <w:kern w:val="20"/>
              </w:rPr>
            </w:pPr>
            <w:r w:rsidRPr="004C020C">
              <w:rPr>
                <w:kern w:val="20"/>
              </w:rPr>
              <w:t>(устный журнал)</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«Кем быть, каким быть?»</w:t>
            </w:r>
          </w:p>
          <w:p w:rsidR="00C52DB0" w:rsidRPr="004C020C" w:rsidRDefault="00C52DB0" w:rsidP="004C020C">
            <w:pPr>
              <w:autoSpaceDE w:val="0"/>
              <w:autoSpaceDN w:val="0"/>
              <w:adjustRightInd w:val="0"/>
              <w:spacing w:line="276" w:lineRule="auto"/>
              <w:jc w:val="both"/>
              <w:rPr>
                <w:kern w:val="20"/>
              </w:rPr>
            </w:pPr>
            <w:r w:rsidRPr="004C020C">
              <w:rPr>
                <w:kern w:val="20"/>
              </w:rPr>
              <w:t>(ролевая игра)</w:t>
            </w:r>
          </w:p>
        </w:tc>
      </w:tr>
      <w:tr w:rsidR="00C52DB0" w:rsidRPr="00C52DB0" w:rsidTr="004C020C">
        <w:tc>
          <w:tcPr>
            <w:tcW w:w="10605" w:type="dxa"/>
            <w:gridSpan w:val="4"/>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Общегимназические мероприятия</w:t>
            </w:r>
          </w:p>
          <w:p w:rsidR="00C52DB0" w:rsidRPr="004C020C" w:rsidRDefault="00C52DB0" w:rsidP="00D477AE">
            <w:pPr>
              <w:numPr>
                <w:ilvl w:val="0"/>
                <w:numId w:val="56"/>
              </w:numPr>
              <w:spacing w:line="276" w:lineRule="auto"/>
              <w:contextualSpacing/>
              <w:jc w:val="both"/>
              <w:rPr>
                <w:rFonts w:eastAsia="@Arial Unicode MS"/>
                <w:color w:val="000000"/>
                <w:kern w:val="20"/>
              </w:rPr>
            </w:pPr>
            <w:r w:rsidRPr="004C020C">
              <w:rPr>
                <w:rFonts w:eastAsia="@Arial Unicode MS"/>
                <w:color w:val="000000"/>
                <w:kern w:val="20"/>
              </w:rPr>
              <w:t>День знаний</w:t>
            </w:r>
          </w:p>
          <w:p w:rsidR="00C52DB0" w:rsidRPr="004C020C" w:rsidRDefault="00C52DB0" w:rsidP="00D477AE">
            <w:pPr>
              <w:numPr>
                <w:ilvl w:val="0"/>
                <w:numId w:val="56"/>
              </w:numPr>
              <w:spacing w:line="276" w:lineRule="auto"/>
              <w:contextualSpacing/>
              <w:jc w:val="both"/>
              <w:rPr>
                <w:rFonts w:eastAsia="@Arial Unicode MS"/>
                <w:color w:val="000000"/>
                <w:kern w:val="20"/>
              </w:rPr>
            </w:pPr>
            <w:r w:rsidRPr="004C020C">
              <w:rPr>
                <w:rFonts w:eastAsia="@Arial Unicode MS"/>
                <w:color w:val="000000"/>
                <w:kern w:val="20"/>
              </w:rPr>
              <w:t>Фестиваль «Мы – граждане России»</w:t>
            </w:r>
          </w:p>
          <w:p w:rsidR="00C52DB0" w:rsidRPr="004C020C" w:rsidRDefault="00C52DB0" w:rsidP="00D477AE">
            <w:pPr>
              <w:numPr>
                <w:ilvl w:val="0"/>
                <w:numId w:val="56"/>
              </w:numPr>
              <w:spacing w:line="276" w:lineRule="auto"/>
              <w:contextualSpacing/>
              <w:jc w:val="both"/>
              <w:rPr>
                <w:rFonts w:eastAsia="@Arial Unicode MS"/>
                <w:color w:val="000000"/>
                <w:kern w:val="20"/>
              </w:rPr>
            </w:pPr>
            <w:r w:rsidRPr="004C020C">
              <w:rPr>
                <w:rFonts w:eastAsia="@Arial Unicode MS"/>
                <w:color w:val="000000"/>
                <w:kern w:val="20"/>
              </w:rPr>
              <w:t>Конкурс чтецов, посвященный Дню Победы</w:t>
            </w:r>
          </w:p>
          <w:p w:rsidR="00C52DB0" w:rsidRPr="004C020C" w:rsidRDefault="00C52DB0" w:rsidP="00D477AE">
            <w:pPr>
              <w:numPr>
                <w:ilvl w:val="0"/>
                <w:numId w:val="56"/>
              </w:numPr>
              <w:spacing w:line="276" w:lineRule="auto"/>
              <w:contextualSpacing/>
              <w:jc w:val="both"/>
              <w:rPr>
                <w:rFonts w:eastAsia="@Arial Unicode MS"/>
                <w:color w:val="000000"/>
                <w:kern w:val="20"/>
              </w:rPr>
            </w:pPr>
            <w:r w:rsidRPr="004C020C">
              <w:rPr>
                <w:rFonts w:eastAsia="@Arial Unicode MS"/>
                <w:color w:val="000000"/>
                <w:kern w:val="20"/>
              </w:rPr>
              <w:t>Конкурс творческих работ, посвященных Дню Победы</w:t>
            </w:r>
          </w:p>
          <w:p w:rsidR="00C52DB0" w:rsidRPr="004C020C" w:rsidRDefault="00C52DB0" w:rsidP="00D477AE">
            <w:pPr>
              <w:numPr>
                <w:ilvl w:val="0"/>
                <w:numId w:val="56"/>
              </w:numPr>
              <w:spacing w:line="276" w:lineRule="auto"/>
              <w:contextualSpacing/>
              <w:jc w:val="both"/>
              <w:rPr>
                <w:rFonts w:eastAsia="@Arial Unicode MS"/>
                <w:color w:val="000000"/>
                <w:kern w:val="20"/>
              </w:rPr>
            </w:pPr>
            <w:r w:rsidRPr="004C020C">
              <w:rPr>
                <w:rFonts w:eastAsia="@Arial Unicode MS"/>
                <w:color w:val="000000"/>
                <w:kern w:val="20"/>
              </w:rPr>
              <w:t>Классные часы гражданско-патриотического содержания</w:t>
            </w:r>
          </w:p>
          <w:p w:rsidR="00C52DB0" w:rsidRPr="004C020C" w:rsidRDefault="00C52DB0" w:rsidP="00D477AE">
            <w:pPr>
              <w:numPr>
                <w:ilvl w:val="0"/>
                <w:numId w:val="56"/>
              </w:numPr>
              <w:autoSpaceDE w:val="0"/>
              <w:autoSpaceDN w:val="0"/>
              <w:adjustRightInd w:val="0"/>
              <w:spacing w:line="276" w:lineRule="auto"/>
              <w:jc w:val="both"/>
              <w:rPr>
                <w:rFonts w:eastAsia="MS Gothic"/>
                <w:color w:val="000000"/>
                <w:kern w:val="20"/>
              </w:rPr>
            </w:pPr>
            <w:r w:rsidRPr="004C020C">
              <w:rPr>
                <w:rFonts w:eastAsia="@Arial Unicode MS"/>
                <w:color w:val="000000"/>
                <w:kern w:val="20"/>
              </w:rPr>
              <w:t>Декада правовых знаний</w:t>
            </w:r>
          </w:p>
          <w:p w:rsidR="00C52DB0" w:rsidRPr="004C020C" w:rsidRDefault="00C52DB0" w:rsidP="00D477AE">
            <w:pPr>
              <w:numPr>
                <w:ilvl w:val="0"/>
                <w:numId w:val="56"/>
              </w:numPr>
              <w:autoSpaceDE w:val="0"/>
              <w:autoSpaceDN w:val="0"/>
              <w:adjustRightInd w:val="0"/>
              <w:spacing w:line="276" w:lineRule="auto"/>
              <w:jc w:val="both"/>
              <w:rPr>
                <w:kern w:val="20"/>
              </w:rPr>
            </w:pPr>
            <w:r w:rsidRPr="004C020C">
              <w:rPr>
                <w:rFonts w:eastAsia="@Arial Unicode MS"/>
                <w:color w:val="000000"/>
                <w:kern w:val="20"/>
              </w:rPr>
              <w:lastRenderedPageBreak/>
              <w:t>Экскурсии в Липецкий областной краеведческий музей</w:t>
            </w:r>
          </w:p>
        </w:tc>
      </w:tr>
    </w:tbl>
    <w:p w:rsidR="00C52DB0" w:rsidRPr="00C52DB0" w:rsidRDefault="00C52DB0" w:rsidP="00C52DB0">
      <w:pPr>
        <w:spacing w:line="360" w:lineRule="auto"/>
        <w:contextualSpacing/>
        <w:jc w:val="both"/>
        <w:rPr>
          <w:rFonts w:eastAsia="@Arial Unicode MS"/>
          <w:color w:val="000000"/>
          <w:kern w:val="20"/>
        </w:rPr>
      </w:pPr>
    </w:p>
    <w:p w:rsidR="00C52DB0" w:rsidRPr="00C52DB0" w:rsidRDefault="00C52DB0" w:rsidP="00C52DB0">
      <w:pPr>
        <w:autoSpaceDE w:val="0"/>
        <w:autoSpaceDN w:val="0"/>
        <w:adjustRightInd w:val="0"/>
        <w:spacing w:line="360" w:lineRule="auto"/>
        <w:jc w:val="both"/>
        <w:rPr>
          <w:b/>
          <w:kern w:val="20"/>
          <w:sz w:val="28"/>
          <w:szCs w:val="28"/>
        </w:rPr>
      </w:pPr>
      <w:r w:rsidRPr="00C52DB0">
        <w:rPr>
          <w:b/>
          <w:kern w:val="20"/>
          <w:sz w:val="28"/>
          <w:szCs w:val="28"/>
        </w:rPr>
        <w:t>Планируемые результаты  реализации направления «Мы – Россияне»:</w:t>
      </w:r>
    </w:p>
    <w:p w:rsidR="00C52DB0" w:rsidRPr="00C52DB0" w:rsidRDefault="00C52DB0" w:rsidP="00D477AE">
      <w:pPr>
        <w:numPr>
          <w:ilvl w:val="0"/>
          <w:numId w:val="57"/>
        </w:numPr>
        <w:autoSpaceDE w:val="0"/>
        <w:autoSpaceDN w:val="0"/>
        <w:adjustRightInd w:val="0"/>
        <w:spacing w:line="360" w:lineRule="auto"/>
        <w:jc w:val="both"/>
        <w:rPr>
          <w:kern w:val="20"/>
          <w:sz w:val="28"/>
          <w:szCs w:val="28"/>
        </w:rPr>
      </w:pPr>
      <w:r w:rsidRPr="00C52DB0">
        <w:rPr>
          <w:kern w:val="20"/>
          <w:sz w:val="28"/>
          <w:szCs w:val="28"/>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C52DB0" w:rsidRPr="00C52DB0" w:rsidRDefault="00C52DB0" w:rsidP="00D477AE">
      <w:pPr>
        <w:numPr>
          <w:ilvl w:val="0"/>
          <w:numId w:val="57"/>
        </w:numPr>
        <w:autoSpaceDE w:val="0"/>
        <w:autoSpaceDN w:val="0"/>
        <w:adjustRightInd w:val="0"/>
        <w:spacing w:line="360" w:lineRule="auto"/>
        <w:jc w:val="both"/>
        <w:rPr>
          <w:kern w:val="20"/>
          <w:sz w:val="28"/>
          <w:szCs w:val="28"/>
        </w:rPr>
      </w:pPr>
      <w:r w:rsidRPr="00C52DB0">
        <w:rPr>
          <w:kern w:val="20"/>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C52DB0" w:rsidRPr="00C52DB0" w:rsidRDefault="00C52DB0" w:rsidP="00D477AE">
      <w:pPr>
        <w:numPr>
          <w:ilvl w:val="0"/>
          <w:numId w:val="57"/>
        </w:numPr>
        <w:autoSpaceDE w:val="0"/>
        <w:autoSpaceDN w:val="0"/>
        <w:adjustRightInd w:val="0"/>
        <w:spacing w:line="360" w:lineRule="auto"/>
        <w:jc w:val="both"/>
        <w:rPr>
          <w:kern w:val="20"/>
          <w:sz w:val="28"/>
          <w:szCs w:val="28"/>
        </w:rPr>
      </w:pPr>
      <w:r w:rsidRPr="00C52DB0">
        <w:rPr>
          <w:kern w:val="20"/>
          <w:sz w:val="28"/>
          <w:szCs w:val="28"/>
        </w:rPr>
        <w:t xml:space="preserve">первоначальный опыт постижения ценностей гражданского общества, национальной истории и культуры; </w:t>
      </w:r>
    </w:p>
    <w:p w:rsidR="00C52DB0" w:rsidRPr="00C52DB0" w:rsidRDefault="00C52DB0" w:rsidP="00D477AE">
      <w:pPr>
        <w:numPr>
          <w:ilvl w:val="0"/>
          <w:numId w:val="57"/>
        </w:numPr>
        <w:autoSpaceDE w:val="0"/>
        <w:autoSpaceDN w:val="0"/>
        <w:adjustRightInd w:val="0"/>
        <w:spacing w:line="360" w:lineRule="auto"/>
        <w:jc w:val="both"/>
        <w:rPr>
          <w:kern w:val="20"/>
          <w:sz w:val="28"/>
          <w:szCs w:val="28"/>
        </w:rPr>
      </w:pPr>
      <w:r w:rsidRPr="00C52DB0">
        <w:rPr>
          <w:kern w:val="20"/>
          <w:sz w:val="28"/>
          <w:szCs w:val="28"/>
        </w:rPr>
        <w:t xml:space="preserve">опыт ролевого взаимодействия и реализации гражданской, патриотической позиции; </w:t>
      </w:r>
    </w:p>
    <w:p w:rsidR="00C52DB0" w:rsidRPr="00C52DB0" w:rsidRDefault="00C52DB0" w:rsidP="00D477AE">
      <w:pPr>
        <w:numPr>
          <w:ilvl w:val="0"/>
          <w:numId w:val="57"/>
        </w:numPr>
        <w:autoSpaceDE w:val="0"/>
        <w:autoSpaceDN w:val="0"/>
        <w:adjustRightInd w:val="0"/>
        <w:spacing w:line="360" w:lineRule="auto"/>
        <w:jc w:val="both"/>
        <w:rPr>
          <w:kern w:val="20"/>
          <w:sz w:val="28"/>
          <w:szCs w:val="28"/>
        </w:rPr>
      </w:pPr>
      <w:r w:rsidRPr="00C52DB0">
        <w:rPr>
          <w:kern w:val="20"/>
          <w:sz w:val="28"/>
          <w:szCs w:val="28"/>
        </w:rPr>
        <w:t xml:space="preserve">опыт социальной и межкультурной коммуникации; </w:t>
      </w:r>
    </w:p>
    <w:p w:rsidR="00C52DB0" w:rsidRPr="00C52DB0" w:rsidRDefault="00C52DB0" w:rsidP="00D477AE">
      <w:pPr>
        <w:numPr>
          <w:ilvl w:val="0"/>
          <w:numId w:val="57"/>
        </w:numPr>
        <w:autoSpaceDE w:val="0"/>
        <w:autoSpaceDN w:val="0"/>
        <w:adjustRightInd w:val="0"/>
        <w:spacing w:line="360" w:lineRule="auto"/>
        <w:jc w:val="both"/>
        <w:rPr>
          <w:kern w:val="20"/>
          <w:sz w:val="28"/>
          <w:szCs w:val="28"/>
        </w:rPr>
      </w:pPr>
      <w:r w:rsidRPr="00C52DB0">
        <w:rPr>
          <w:kern w:val="20"/>
          <w:sz w:val="28"/>
          <w:szCs w:val="28"/>
        </w:rPr>
        <w:t xml:space="preserve">начальные представления о правах и обязанностях человека, гражданина, семьянина, товарища. </w:t>
      </w:r>
    </w:p>
    <w:p w:rsidR="00C52DB0" w:rsidRPr="00C52DB0" w:rsidRDefault="00C52DB0" w:rsidP="00C52DB0">
      <w:pPr>
        <w:autoSpaceDE w:val="0"/>
        <w:autoSpaceDN w:val="0"/>
        <w:adjustRightInd w:val="0"/>
        <w:spacing w:line="360" w:lineRule="auto"/>
        <w:jc w:val="both"/>
        <w:rPr>
          <w:b/>
          <w:color w:val="000000"/>
          <w:sz w:val="28"/>
          <w:szCs w:val="28"/>
          <w:u w:val="single"/>
        </w:rPr>
      </w:pPr>
      <w:r w:rsidRPr="00C52DB0">
        <w:rPr>
          <w:b/>
          <w:color w:val="000000"/>
          <w:sz w:val="28"/>
          <w:szCs w:val="28"/>
          <w:u w:val="single"/>
        </w:rPr>
        <w:t>Тематический модуль «ДОРОГОЮ ДОБРА»</w:t>
      </w:r>
    </w:p>
    <w:p w:rsidR="00C52DB0" w:rsidRPr="00C52DB0" w:rsidRDefault="00C52DB0" w:rsidP="00C52DB0">
      <w:pPr>
        <w:shd w:val="clear" w:color="auto" w:fill="FFFFFF"/>
        <w:autoSpaceDE w:val="0"/>
        <w:autoSpaceDN w:val="0"/>
        <w:adjustRightInd w:val="0"/>
        <w:spacing w:line="360" w:lineRule="auto"/>
        <w:jc w:val="both"/>
        <w:rPr>
          <w:iCs/>
          <w:color w:val="000000"/>
          <w:sz w:val="28"/>
          <w:szCs w:val="28"/>
        </w:rPr>
      </w:pPr>
      <w:r w:rsidRPr="00C52DB0">
        <w:rPr>
          <w:b/>
          <w:sz w:val="28"/>
          <w:szCs w:val="28"/>
        </w:rPr>
        <w:t xml:space="preserve">Цель: </w:t>
      </w:r>
      <w:r w:rsidRPr="00C52DB0">
        <w:rPr>
          <w:sz w:val="28"/>
          <w:szCs w:val="28"/>
        </w:rPr>
        <w:t>в</w:t>
      </w:r>
      <w:r w:rsidRPr="00C52DB0">
        <w:rPr>
          <w:iCs/>
          <w:color w:val="000000"/>
          <w:sz w:val="28"/>
          <w:szCs w:val="28"/>
        </w:rPr>
        <w:t>оспитание нравственных чувств и этического сознания.</w:t>
      </w:r>
    </w:p>
    <w:p w:rsidR="00C52DB0" w:rsidRPr="00C52DB0" w:rsidRDefault="00C52DB0" w:rsidP="00C52DB0">
      <w:pPr>
        <w:shd w:val="clear" w:color="auto" w:fill="FFFFFF"/>
        <w:autoSpaceDE w:val="0"/>
        <w:autoSpaceDN w:val="0"/>
        <w:adjustRightInd w:val="0"/>
        <w:spacing w:line="360" w:lineRule="auto"/>
        <w:jc w:val="both"/>
        <w:rPr>
          <w:b/>
          <w:iCs/>
          <w:color w:val="000000"/>
          <w:sz w:val="28"/>
          <w:szCs w:val="28"/>
        </w:rPr>
      </w:pPr>
      <w:r w:rsidRPr="00C52DB0">
        <w:rPr>
          <w:b/>
          <w:iCs/>
          <w:color w:val="000000"/>
          <w:sz w:val="28"/>
          <w:szCs w:val="28"/>
        </w:rPr>
        <w:t>Задачи:</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формировать первоначальные представления о базовых национальных российских ценностях;</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научить различать хорошие и плохие поступки;</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сформировать представления о правилах поведения в гимназии, дома, в общественных местах, на природе;</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lastRenderedPageBreak/>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прививать уважительное отношение к родителям, старшим, доброжелательное отношение к сверстникам и младшим;</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способствовать установлению дружеских взаимоотношений в коллективе, основанных на взаимопомощи и взаимной поддержке;</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воспитывать бережное, гуманное отношение ко всему живому;</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нацелить на знание правил вежливого поведения, культуры речи, умение пользоваться «волшебными» словами, быть опрятным, чистым, аккуратным;</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воспитывать стремление избегать плохих поступков, не капризничать, не быть упрямым; развивать умение признаваться в плохом поступке и анализировать его;</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sz w:val="28"/>
          <w:szCs w:val="28"/>
        </w:rPr>
      </w:pPr>
      <w:r w:rsidRPr="00C52DB0">
        <w:rPr>
          <w:color w:val="000000"/>
          <w:sz w:val="28"/>
          <w:szCs w:val="28"/>
        </w:rPr>
        <w:t>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52DB0" w:rsidRPr="00C52DB0" w:rsidRDefault="00C52DB0" w:rsidP="00D477AE">
      <w:pPr>
        <w:numPr>
          <w:ilvl w:val="0"/>
          <w:numId w:val="39"/>
        </w:numPr>
        <w:shd w:val="clear" w:color="auto" w:fill="FFFFFF"/>
        <w:tabs>
          <w:tab w:val="num" w:pos="426"/>
        </w:tabs>
        <w:autoSpaceDE w:val="0"/>
        <w:autoSpaceDN w:val="0"/>
        <w:adjustRightInd w:val="0"/>
        <w:spacing w:line="360" w:lineRule="auto"/>
        <w:ind w:left="426" w:hanging="426"/>
        <w:jc w:val="both"/>
        <w:rPr>
          <w:rFonts w:eastAsia="MS Gothic"/>
          <w:color w:val="000000"/>
        </w:rPr>
      </w:pPr>
      <w:r w:rsidRPr="00C52DB0">
        <w:rPr>
          <w:color w:val="000000"/>
          <w:sz w:val="28"/>
          <w:szCs w:val="28"/>
        </w:rPr>
        <w:t>воспитывать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2DB0" w:rsidRPr="00C52DB0" w:rsidRDefault="00C52DB0" w:rsidP="00C52DB0">
      <w:pPr>
        <w:spacing w:line="360" w:lineRule="auto"/>
        <w:contextualSpacing/>
        <w:jc w:val="both"/>
        <w:rPr>
          <w:rFonts w:eastAsia="@Arial Unicode MS"/>
          <w:b/>
          <w:color w:val="000000"/>
          <w:kern w:val="20"/>
        </w:rPr>
      </w:pPr>
    </w:p>
    <w:p w:rsidR="00C52DB0" w:rsidRPr="00C52DB0" w:rsidRDefault="00C52DB0" w:rsidP="00C52DB0">
      <w:pPr>
        <w:spacing w:line="360" w:lineRule="auto"/>
        <w:contextualSpacing/>
        <w:jc w:val="both"/>
        <w:rPr>
          <w:rFonts w:eastAsia="@Arial Unicode MS"/>
          <w:b/>
          <w:color w:val="000000"/>
          <w:kern w:val="20"/>
        </w:rPr>
      </w:pPr>
      <w:r w:rsidRPr="00C52DB0">
        <w:rPr>
          <w:rFonts w:eastAsia="@Arial Unicode MS"/>
          <w:color w:val="000000"/>
          <w:kern w:val="20"/>
        </w:rPr>
        <w:t>Система мероприятий:</w:t>
      </w:r>
    </w:p>
    <w:p w:rsidR="00C52DB0" w:rsidRPr="00C52DB0" w:rsidRDefault="00C52DB0" w:rsidP="00C52DB0">
      <w:pPr>
        <w:spacing w:line="360" w:lineRule="auto"/>
        <w:contextualSpacing/>
        <w:jc w:val="both"/>
        <w:rPr>
          <w:rFonts w:eastAsia="@Arial Unicode MS"/>
          <w:b/>
          <w:color w:val="000000"/>
          <w:kern w:val="20"/>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475"/>
        <w:gridCol w:w="2475"/>
        <w:gridCol w:w="3180"/>
      </w:tblGrid>
      <w:tr w:rsidR="00C52DB0" w:rsidRPr="004C020C" w:rsidTr="004C020C">
        <w:tc>
          <w:tcPr>
            <w:tcW w:w="2475"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1 класс</w:t>
            </w:r>
          </w:p>
        </w:tc>
        <w:tc>
          <w:tcPr>
            <w:tcW w:w="2475"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2 класс</w:t>
            </w:r>
          </w:p>
        </w:tc>
        <w:tc>
          <w:tcPr>
            <w:tcW w:w="2475"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3 класс</w:t>
            </w:r>
          </w:p>
        </w:tc>
        <w:tc>
          <w:tcPr>
            <w:tcW w:w="3180" w:type="dxa"/>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4 класс</w:t>
            </w:r>
          </w:p>
        </w:tc>
      </w:tr>
      <w:tr w:rsidR="00C52DB0" w:rsidRPr="004C020C" w:rsidTr="004C020C">
        <w:tc>
          <w:tcPr>
            <w:tcW w:w="10605" w:type="dxa"/>
            <w:gridSpan w:val="4"/>
            <w:shd w:val="clear" w:color="auto" w:fill="auto"/>
          </w:tcPr>
          <w:p w:rsidR="00C52DB0" w:rsidRPr="004C020C" w:rsidRDefault="00C52DB0" w:rsidP="004C020C">
            <w:pPr>
              <w:spacing w:line="276" w:lineRule="auto"/>
              <w:contextualSpacing/>
              <w:jc w:val="both"/>
              <w:rPr>
                <w:rFonts w:eastAsia="@Arial Unicode MS"/>
                <w:kern w:val="20"/>
              </w:rPr>
            </w:pPr>
            <w:r w:rsidRPr="004C020C">
              <w:rPr>
                <w:kern w:val="20"/>
              </w:rPr>
              <w:t>Базовые национальные российские ценности</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Семья, природа</w:t>
            </w:r>
          </w:p>
          <w:p w:rsidR="00C52DB0" w:rsidRPr="004C020C" w:rsidRDefault="00C52DB0" w:rsidP="004C020C">
            <w:pPr>
              <w:autoSpaceDE w:val="0"/>
              <w:autoSpaceDN w:val="0"/>
              <w:adjustRightInd w:val="0"/>
              <w:spacing w:line="276" w:lineRule="auto"/>
              <w:jc w:val="both"/>
              <w:rPr>
                <w:kern w:val="20"/>
              </w:rPr>
            </w:pPr>
            <w:r w:rsidRPr="004C020C">
              <w:rPr>
                <w:kern w:val="20"/>
              </w:rPr>
              <w:t xml:space="preserve"> </w:t>
            </w:r>
          </w:p>
          <w:p w:rsidR="00C52DB0" w:rsidRPr="004C020C" w:rsidRDefault="00C52DB0" w:rsidP="004C020C">
            <w:pPr>
              <w:autoSpaceDE w:val="0"/>
              <w:autoSpaceDN w:val="0"/>
              <w:adjustRightInd w:val="0"/>
              <w:spacing w:line="276" w:lineRule="auto"/>
              <w:jc w:val="both"/>
              <w:rPr>
                <w:kern w:val="20"/>
              </w:rPr>
            </w:pP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Труд и творчество, наука, искусство и литература</w:t>
            </w:r>
          </w:p>
          <w:p w:rsidR="00C52DB0" w:rsidRPr="004C020C" w:rsidRDefault="00C52DB0" w:rsidP="004C020C">
            <w:pPr>
              <w:autoSpaceDE w:val="0"/>
              <w:autoSpaceDN w:val="0"/>
              <w:adjustRightInd w:val="0"/>
              <w:spacing w:line="276" w:lineRule="auto"/>
              <w:jc w:val="both"/>
              <w:rPr>
                <w:spacing w:val="-2"/>
                <w:kern w:val="20"/>
              </w:rPr>
            </w:pP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Патриотизм, гражданственность человечество</w:t>
            </w:r>
          </w:p>
          <w:p w:rsidR="00C52DB0" w:rsidRPr="004C020C" w:rsidRDefault="00C52DB0" w:rsidP="004C020C">
            <w:pPr>
              <w:autoSpaceDE w:val="0"/>
              <w:autoSpaceDN w:val="0"/>
              <w:adjustRightInd w:val="0"/>
              <w:spacing w:line="276" w:lineRule="auto"/>
              <w:jc w:val="both"/>
              <w:rPr>
                <w:kern w:val="20"/>
              </w:rPr>
            </w:pP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Социальная солидарность, традиционные российские религии</w:t>
            </w:r>
          </w:p>
        </w:tc>
      </w:tr>
      <w:tr w:rsidR="00C52DB0" w:rsidRPr="004C020C" w:rsidTr="004C020C">
        <w:tc>
          <w:tcPr>
            <w:tcW w:w="10605" w:type="dxa"/>
            <w:gridSpan w:val="4"/>
            <w:shd w:val="clear" w:color="auto" w:fill="auto"/>
          </w:tcPr>
          <w:p w:rsidR="00C52DB0" w:rsidRPr="004C020C" w:rsidRDefault="00C52DB0" w:rsidP="004C020C">
            <w:pPr>
              <w:spacing w:line="276" w:lineRule="auto"/>
              <w:contextualSpacing/>
              <w:jc w:val="both"/>
              <w:rPr>
                <w:rFonts w:eastAsia="@Arial Unicode MS"/>
                <w:kern w:val="20"/>
              </w:rPr>
            </w:pPr>
            <w:r w:rsidRPr="004C020C">
              <w:rPr>
                <w:kern w:val="20"/>
              </w:rPr>
              <w:t>Хорошие и плохие поступки</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«Волшебные слова»</w:t>
            </w:r>
          </w:p>
          <w:p w:rsidR="00C52DB0" w:rsidRPr="004C020C" w:rsidRDefault="00C52DB0" w:rsidP="004C020C">
            <w:pPr>
              <w:autoSpaceDE w:val="0"/>
              <w:autoSpaceDN w:val="0"/>
              <w:adjustRightInd w:val="0"/>
              <w:spacing w:line="276" w:lineRule="auto"/>
              <w:jc w:val="both"/>
              <w:rPr>
                <w:kern w:val="20"/>
              </w:rPr>
            </w:pPr>
            <w:r w:rsidRPr="004C020C">
              <w:rPr>
                <w:kern w:val="20"/>
              </w:rPr>
              <w:t>(игра)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«Азбука поведения»</w:t>
            </w:r>
          </w:p>
          <w:p w:rsidR="00C52DB0" w:rsidRPr="004C020C" w:rsidRDefault="00C52DB0" w:rsidP="004C020C">
            <w:pPr>
              <w:autoSpaceDE w:val="0"/>
              <w:autoSpaceDN w:val="0"/>
              <w:adjustRightInd w:val="0"/>
              <w:spacing w:line="276" w:lineRule="auto"/>
              <w:jc w:val="both"/>
              <w:rPr>
                <w:kern w:val="20"/>
              </w:rPr>
            </w:pPr>
            <w:r w:rsidRPr="004C020C">
              <w:rPr>
                <w:kern w:val="20"/>
              </w:rPr>
              <w:t>(разговор о воспитанности)</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«Я чувствую себя счастливым, когда…»</w:t>
            </w:r>
          </w:p>
          <w:p w:rsidR="00C52DB0" w:rsidRPr="004C020C" w:rsidRDefault="00C52DB0" w:rsidP="004C020C">
            <w:pPr>
              <w:autoSpaceDE w:val="0"/>
              <w:autoSpaceDN w:val="0"/>
              <w:adjustRightInd w:val="0"/>
              <w:spacing w:line="276" w:lineRule="auto"/>
              <w:jc w:val="both"/>
              <w:rPr>
                <w:spacing w:val="-2"/>
                <w:kern w:val="20"/>
              </w:rPr>
            </w:pPr>
            <w:r w:rsidRPr="004C020C">
              <w:rPr>
                <w:spacing w:val="-2"/>
                <w:kern w:val="20"/>
              </w:rPr>
              <w:t>(час вопросов и ответов)</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«Мои сильные и слабые стороны»</w:t>
            </w:r>
          </w:p>
          <w:p w:rsidR="00C52DB0" w:rsidRPr="004C020C" w:rsidRDefault="00C52DB0" w:rsidP="004C020C">
            <w:pPr>
              <w:autoSpaceDE w:val="0"/>
              <w:autoSpaceDN w:val="0"/>
              <w:adjustRightInd w:val="0"/>
              <w:spacing w:line="276" w:lineRule="auto"/>
              <w:jc w:val="both"/>
              <w:rPr>
                <w:kern w:val="20"/>
              </w:rPr>
            </w:pPr>
            <w:r w:rsidRPr="004C020C">
              <w:rPr>
                <w:kern w:val="20"/>
              </w:rPr>
              <w:t>(час выбора)</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Правила поведения в гимназии, дома, на улице,</w:t>
            </w:r>
          </w:p>
          <w:p w:rsidR="00C52DB0" w:rsidRPr="004C020C" w:rsidRDefault="00C52DB0" w:rsidP="004C020C">
            <w:pPr>
              <w:autoSpaceDE w:val="0"/>
              <w:autoSpaceDN w:val="0"/>
              <w:adjustRightInd w:val="0"/>
              <w:spacing w:line="276" w:lineRule="auto"/>
              <w:jc w:val="both"/>
              <w:rPr>
                <w:kern w:val="20"/>
              </w:rPr>
            </w:pPr>
            <w:r w:rsidRPr="004C020C">
              <w:rPr>
                <w:kern w:val="20"/>
              </w:rPr>
              <w:t xml:space="preserve"> в общественных местах, на природе</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«Хорошо ли мне в гимназии, гимназии от меня?»</w:t>
            </w:r>
          </w:p>
          <w:p w:rsidR="00C52DB0" w:rsidRPr="004C020C" w:rsidRDefault="00C52DB0" w:rsidP="004C020C">
            <w:pPr>
              <w:autoSpaceDE w:val="0"/>
              <w:autoSpaceDN w:val="0"/>
              <w:adjustRightInd w:val="0"/>
              <w:spacing w:line="276" w:lineRule="auto"/>
              <w:jc w:val="both"/>
              <w:rPr>
                <w:kern w:val="20"/>
              </w:rPr>
            </w:pPr>
            <w:r w:rsidRPr="004C020C">
              <w:rPr>
                <w:kern w:val="20"/>
              </w:rPr>
              <w:t>(классный час)</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«Кодекс гимназиста»</w:t>
            </w:r>
          </w:p>
          <w:p w:rsidR="00C52DB0" w:rsidRPr="004C020C" w:rsidRDefault="00C52DB0" w:rsidP="004C020C">
            <w:pPr>
              <w:autoSpaceDE w:val="0"/>
              <w:autoSpaceDN w:val="0"/>
              <w:adjustRightInd w:val="0"/>
              <w:spacing w:line="276" w:lineRule="auto"/>
              <w:jc w:val="both"/>
              <w:rPr>
                <w:kern w:val="20"/>
              </w:rPr>
            </w:pPr>
            <w:r w:rsidRPr="004C020C">
              <w:rPr>
                <w:kern w:val="20"/>
              </w:rPr>
              <w:t>(круглый стол)</w:t>
            </w:r>
          </w:p>
          <w:p w:rsidR="00C52DB0" w:rsidRPr="004C020C" w:rsidRDefault="00C52DB0" w:rsidP="004C020C">
            <w:pPr>
              <w:autoSpaceDE w:val="0"/>
              <w:autoSpaceDN w:val="0"/>
              <w:adjustRightInd w:val="0"/>
              <w:spacing w:line="276" w:lineRule="auto"/>
              <w:jc w:val="both"/>
              <w:rPr>
                <w:kern w:val="20"/>
              </w:rPr>
            </w:pP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«Права и обязанности людей»</w:t>
            </w:r>
          </w:p>
          <w:p w:rsidR="00C52DB0" w:rsidRPr="004C020C" w:rsidRDefault="00C52DB0" w:rsidP="004C020C">
            <w:pPr>
              <w:autoSpaceDE w:val="0"/>
              <w:autoSpaceDN w:val="0"/>
              <w:adjustRightInd w:val="0"/>
              <w:spacing w:line="276" w:lineRule="auto"/>
              <w:jc w:val="both"/>
              <w:rPr>
                <w:kern w:val="20"/>
              </w:rPr>
            </w:pPr>
            <w:r w:rsidRPr="004C020C">
              <w:rPr>
                <w:kern w:val="20"/>
              </w:rPr>
              <w:t>(решение проблемных ситуаций)</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«Знаю ли я правила этики?»</w:t>
            </w:r>
          </w:p>
          <w:p w:rsidR="00C52DB0" w:rsidRPr="004C020C" w:rsidRDefault="00C52DB0" w:rsidP="004C020C">
            <w:pPr>
              <w:autoSpaceDE w:val="0"/>
              <w:autoSpaceDN w:val="0"/>
              <w:adjustRightInd w:val="0"/>
              <w:spacing w:line="276" w:lineRule="auto"/>
              <w:jc w:val="both"/>
              <w:rPr>
                <w:kern w:val="20"/>
              </w:rPr>
            </w:pPr>
            <w:r w:rsidRPr="004C020C">
              <w:rPr>
                <w:kern w:val="20"/>
              </w:rPr>
              <w:t>(откровенный разговор)</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Религиозная картина мира, роль традиционных религий в развитии Российского государства, в истории и культуре нашей страны</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Неделя православной культуры.</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Неделя православной культуры.</w:t>
            </w:r>
          </w:p>
          <w:p w:rsidR="00C52DB0" w:rsidRPr="004C020C" w:rsidRDefault="00C52DB0" w:rsidP="004C020C">
            <w:pPr>
              <w:autoSpaceDE w:val="0"/>
              <w:autoSpaceDN w:val="0"/>
              <w:adjustRightInd w:val="0"/>
              <w:spacing w:line="276" w:lineRule="auto"/>
              <w:jc w:val="both"/>
              <w:rPr>
                <w:kern w:val="20"/>
              </w:rPr>
            </w:pP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Неделя православной культуры.</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Неделя  православной культуры.</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Отношение к родителям, старшим, доброжелательное  отношение </w:t>
            </w:r>
          </w:p>
          <w:p w:rsidR="00C52DB0" w:rsidRPr="004C020C" w:rsidRDefault="00C52DB0" w:rsidP="004C020C">
            <w:pPr>
              <w:autoSpaceDE w:val="0"/>
              <w:autoSpaceDN w:val="0"/>
              <w:adjustRightInd w:val="0"/>
              <w:spacing w:line="276" w:lineRule="auto"/>
              <w:jc w:val="both"/>
              <w:rPr>
                <w:kern w:val="20"/>
              </w:rPr>
            </w:pPr>
            <w:r w:rsidRPr="004C020C">
              <w:rPr>
                <w:kern w:val="20"/>
              </w:rPr>
              <w:t>к сверстникам и младшим</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«Если добрый ты…»</w:t>
            </w:r>
          </w:p>
          <w:p w:rsidR="00C52DB0" w:rsidRPr="004C020C" w:rsidRDefault="00C52DB0" w:rsidP="004C020C">
            <w:pPr>
              <w:autoSpaceDE w:val="0"/>
              <w:autoSpaceDN w:val="0"/>
              <w:adjustRightInd w:val="0"/>
              <w:spacing w:line="276" w:lineRule="auto"/>
              <w:jc w:val="both"/>
              <w:rPr>
                <w:kern w:val="20"/>
              </w:rPr>
            </w:pPr>
            <w:r w:rsidRPr="004C020C">
              <w:rPr>
                <w:kern w:val="20"/>
              </w:rPr>
              <w:t>(классный час)</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«Без друзей меня чуть-чуть»</w:t>
            </w:r>
          </w:p>
          <w:p w:rsidR="00C52DB0" w:rsidRPr="004C020C" w:rsidRDefault="00C52DB0" w:rsidP="004C020C">
            <w:pPr>
              <w:autoSpaceDE w:val="0"/>
              <w:autoSpaceDN w:val="0"/>
              <w:adjustRightInd w:val="0"/>
              <w:spacing w:line="276" w:lineRule="auto"/>
              <w:jc w:val="both"/>
              <w:rPr>
                <w:kern w:val="20"/>
              </w:rPr>
            </w:pPr>
            <w:r w:rsidRPr="004C020C">
              <w:rPr>
                <w:kern w:val="20"/>
              </w:rPr>
              <w:t>(круглый стол)</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«Что значит быть хорошим сыном или дочерью»?»</w:t>
            </w:r>
          </w:p>
          <w:p w:rsidR="00C52DB0" w:rsidRPr="004C020C" w:rsidRDefault="00C52DB0" w:rsidP="004C020C">
            <w:pPr>
              <w:autoSpaceDE w:val="0"/>
              <w:autoSpaceDN w:val="0"/>
              <w:adjustRightInd w:val="0"/>
              <w:spacing w:line="276" w:lineRule="auto"/>
              <w:jc w:val="both"/>
              <w:rPr>
                <w:kern w:val="20"/>
              </w:rPr>
            </w:pPr>
            <w:r w:rsidRPr="004C020C">
              <w:rPr>
                <w:kern w:val="20"/>
              </w:rPr>
              <w:t>(семейный час)</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«Чужой беды не бывает»</w:t>
            </w:r>
          </w:p>
          <w:p w:rsidR="00C52DB0" w:rsidRPr="004C020C" w:rsidRDefault="00C52DB0" w:rsidP="004C020C">
            <w:pPr>
              <w:autoSpaceDE w:val="0"/>
              <w:autoSpaceDN w:val="0"/>
              <w:adjustRightInd w:val="0"/>
              <w:spacing w:line="276" w:lineRule="auto"/>
              <w:jc w:val="both"/>
              <w:rPr>
                <w:kern w:val="20"/>
              </w:rPr>
            </w:pPr>
            <w:r w:rsidRPr="004C020C">
              <w:rPr>
                <w:kern w:val="20"/>
              </w:rPr>
              <w:t>(час общения)</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Взаимоотношение в коллективе</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 «Чем школьник отличается от дошкольника»</w:t>
            </w:r>
          </w:p>
          <w:p w:rsidR="00C52DB0" w:rsidRPr="004C020C" w:rsidRDefault="00C52DB0" w:rsidP="004C020C">
            <w:pPr>
              <w:autoSpaceDE w:val="0"/>
              <w:autoSpaceDN w:val="0"/>
              <w:adjustRightInd w:val="0"/>
              <w:spacing w:line="276" w:lineRule="auto"/>
              <w:jc w:val="both"/>
              <w:rPr>
                <w:kern w:val="20"/>
              </w:rPr>
            </w:pPr>
            <w:r w:rsidRPr="004C020C">
              <w:rPr>
                <w:kern w:val="20"/>
              </w:rPr>
              <w:t>«Да здравствует вежливость»</w:t>
            </w:r>
          </w:p>
          <w:p w:rsidR="00C52DB0" w:rsidRPr="004C020C" w:rsidRDefault="00C52DB0" w:rsidP="004C020C">
            <w:pPr>
              <w:autoSpaceDE w:val="0"/>
              <w:autoSpaceDN w:val="0"/>
              <w:adjustRightInd w:val="0"/>
              <w:spacing w:line="276" w:lineRule="auto"/>
              <w:jc w:val="both"/>
              <w:rPr>
                <w:kern w:val="20"/>
              </w:rPr>
            </w:pPr>
            <w:r w:rsidRPr="004C020C">
              <w:rPr>
                <w:kern w:val="20"/>
              </w:rPr>
              <w:t>(беседы)</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«Чем сердиться, лучше помириться» (часы общения)</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«Ты + Мы»</w:t>
            </w:r>
          </w:p>
          <w:p w:rsidR="00C52DB0" w:rsidRPr="004C020C" w:rsidRDefault="00C52DB0" w:rsidP="004C020C">
            <w:pPr>
              <w:autoSpaceDE w:val="0"/>
              <w:autoSpaceDN w:val="0"/>
              <w:adjustRightInd w:val="0"/>
              <w:spacing w:line="276" w:lineRule="auto"/>
              <w:jc w:val="both"/>
              <w:rPr>
                <w:kern w:val="20"/>
              </w:rPr>
            </w:pPr>
            <w:r w:rsidRPr="004C020C">
              <w:rPr>
                <w:kern w:val="20"/>
              </w:rPr>
              <w:t>(игра-путешествие)</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w:t>
            </w:r>
            <w:proofErr w:type="gramStart"/>
            <w:r w:rsidRPr="004C020C">
              <w:rPr>
                <w:kern w:val="20"/>
              </w:rPr>
              <w:t>Ежели</w:t>
            </w:r>
            <w:proofErr w:type="gramEnd"/>
            <w:r w:rsidRPr="004C020C">
              <w:rPr>
                <w:kern w:val="20"/>
              </w:rPr>
              <w:t xml:space="preserve"> вы вежливы»</w:t>
            </w:r>
          </w:p>
          <w:p w:rsidR="00C52DB0" w:rsidRPr="004C020C" w:rsidRDefault="00C52DB0" w:rsidP="004C020C">
            <w:pPr>
              <w:autoSpaceDE w:val="0"/>
              <w:autoSpaceDN w:val="0"/>
              <w:adjustRightInd w:val="0"/>
              <w:spacing w:line="276" w:lineRule="auto"/>
              <w:jc w:val="both"/>
              <w:rPr>
                <w:kern w:val="20"/>
              </w:rPr>
            </w:pPr>
            <w:r w:rsidRPr="004C020C">
              <w:rPr>
                <w:kern w:val="20"/>
              </w:rPr>
              <w:t>(ролевая игра)</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Бережное, гуманное отношение ко всему живому</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Беседа «Что такое красота?»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Викторина «Мы такие разные»</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Экскурсия в природу «Мы маленькие граждане планеты»</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Викторина «Знаешь ли ты свой край?»</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Правила этики, культуры речи. Быть опрятным, чистым, аккуратным - это модно</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 «Волшебные слова»</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Игра-путешествие «По стране Культурии»</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Откровенный разговор «Не будь равнодушным»</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«В человеке все должно быть прекрасно…» (откровенный разговор)</w:t>
            </w:r>
          </w:p>
          <w:p w:rsidR="00C52DB0" w:rsidRPr="004C020C" w:rsidRDefault="00C52DB0" w:rsidP="004C020C">
            <w:pPr>
              <w:autoSpaceDE w:val="0"/>
              <w:autoSpaceDN w:val="0"/>
              <w:adjustRightInd w:val="0"/>
              <w:spacing w:line="276" w:lineRule="auto"/>
              <w:jc w:val="both"/>
              <w:rPr>
                <w:kern w:val="20"/>
              </w:rPr>
            </w:pP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Плохие и хорошие  поступки</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Тренинг «Я и мои поступки»</w:t>
            </w:r>
          </w:p>
        </w:tc>
        <w:tc>
          <w:tcPr>
            <w:tcW w:w="2475" w:type="dxa"/>
            <w:shd w:val="clear" w:color="auto" w:fill="auto"/>
          </w:tcPr>
          <w:p w:rsidR="00C52DB0" w:rsidRPr="004C020C" w:rsidRDefault="00C52DB0" w:rsidP="004C020C">
            <w:pPr>
              <w:autoSpaceDE w:val="0"/>
              <w:autoSpaceDN w:val="0"/>
              <w:adjustRightInd w:val="0"/>
              <w:spacing w:line="276" w:lineRule="auto"/>
              <w:jc w:val="both"/>
              <w:rPr>
                <w:spacing w:val="-2"/>
                <w:kern w:val="20"/>
              </w:rPr>
            </w:pPr>
            <w:r w:rsidRPr="004C020C">
              <w:rPr>
                <w:spacing w:val="-2"/>
                <w:kern w:val="20"/>
              </w:rPr>
              <w:t>Классный час «Один за всех и все за одного»</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Диспут «Будь добрым  и человечным»</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Дискуссия «Я среди сверстников» </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Негативное влияние на морально-психологическое состояние человека компьютерных игр, кино, телевизионных передач, рекламы</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Беседа: «Компьютер – польза или вред?»</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Просмотр фильма о негативном влиянии рекламы и игр</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Диспут о вреде компьютерных игр</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Брейн-ринг «Польза или вред телевизионных передач»</w:t>
            </w:r>
          </w:p>
        </w:tc>
      </w:tr>
      <w:tr w:rsidR="00C52DB0" w:rsidRPr="004C020C" w:rsidTr="004C020C">
        <w:tc>
          <w:tcPr>
            <w:tcW w:w="10605" w:type="dxa"/>
            <w:gridSpan w:val="4"/>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Отношение к аморальным поступкам, грубости, оскорбительным словам и действиям</w:t>
            </w:r>
          </w:p>
        </w:tc>
      </w:tr>
      <w:tr w:rsidR="00C52DB0" w:rsidRPr="004C020C" w:rsidTr="004C020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Беседа о грубости и зле</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 «Поступок»</w:t>
            </w:r>
          </w:p>
        </w:tc>
        <w:tc>
          <w:tcPr>
            <w:tcW w:w="2475"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Лекция-рассуждение «Жестокость»</w:t>
            </w:r>
          </w:p>
        </w:tc>
        <w:tc>
          <w:tcPr>
            <w:tcW w:w="3180" w:type="dxa"/>
            <w:shd w:val="clear" w:color="auto" w:fill="auto"/>
          </w:tcPr>
          <w:p w:rsidR="00C52DB0" w:rsidRPr="004C020C" w:rsidRDefault="00C52DB0" w:rsidP="004C020C">
            <w:pPr>
              <w:autoSpaceDE w:val="0"/>
              <w:autoSpaceDN w:val="0"/>
              <w:adjustRightInd w:val="0"/>
              <w:spacing w:line="276" w:lineRule="auto"/>
              <w:jc w:val="both"/>
              <w:rPr>
                <w:kern w:val="20"/>
              </w:rPr>
            </w:pPr>
            <w:r w:rsidRPr="004C020C">
              <w:rPr>
                <w:kern w:val="20"/>
              </w:rPr>
              <w:t>Пресс-конференция с представителями правоохранительных органов</w:t>
            </w:r>
          </w:p>
        </w:tc>
      </w:tr>
      <w:tr w:rsidR="00C52DB0" w:rsidRPr="004C020C" w:rsidTr="004C020C">
        <w:tc>
          <w:tcPr>
            <w:tcW w:w="10605" w:type="dxa"/>
            <w:gridSpan w:val="4"/>
            <w:shd w:val="clear" w:color="auto" w:fill="auto"/>
          </w:tcPr>
          <w:p w:rsidR="00C52DB0" w:rsidRPr="004C020C" w:rsidRDefault="00C52DB0" w:rsidP="004C020C">
            <w:pPr>
              <w:spacing w:line="276" w:lineRule="auto"/>
              <w:contextualSpacing/>
              <w:jc w:val="both"/>
              <w:rPr>
                <w:rFonts w:eastAsia="@Arial Unicode MS"/>
                <w:color w:val="000000"/>
                <w:kern w:val="20"/>
              </w:rPr>
            </w:pPr>
            <w:r w:rsidRPr="004C020C">
              <w:rPr>
                <w:rFonts w:eastAsia="@Arial Unicode MS"/>
                <w:color w:val="000000"/>
                <w:kern w:val="20"/>
              </w:rPr>
              <w:t>Общегимназические мероприятия</w:t>
            </w:r>
          </w:p>
          <w:p w:rsidR="00C52DB0" w:rsidRPr="004C020C" w:rsidRDefault="00C52DB0" w:rsidP="00D477AE">
            <w:pPr>
              <w:numPr>
                <w:ilvl w:val="0"/>
                <w:numId w:val="58"/>
              </w:numPr>
              <w:autoSpaceDE w:val="0"/>
              <w:autoSpaceDN w:val="0"/>
              <w:adjustRightInd w:val="0"/>
              <w:spacing w:line="276" w:lineRule="auto"/>
              <w:jc w:val="both"/>
              <w:rPr>
                <w:kern w:val="20"/>
              </w:rPr>
            </w:pPr>
            <w:r w:rsidRPr="004C020C">
              <w:rPr>
                <w:kern w:val="20"/>
              </w:rPr>
              <w:t>День пожилого человека</w:t>
            </w:r>
          </w:p>
          <w:p w:rsidR="00C52DB0" w:rsidRPr="004C020C" w:rsidRDefault="00C52DB0" w:rsidP="00D477AE">
            <w:pPr>
              <w:numPr>
                <w:ilvl w:val="0"/>
                <w:numId w:val="58"/>
              </w:numPr>
              <w:autoSpaceDE w:val="0"/>
              <w:autoSpaceDN w:val="0"/>
              <w:adjustRightInd w:val="0"/>
              <w:spacing w:line="276" w:lineRule="auto"/>
              <w:jc w:val="both"/>
              <w:rPr>
                <w:kern w:val="20"/>
              </w:rPr>
            </w:pPr>
            <w:r w:rsidRPr="004C020C">
              <w:rPr>
                <w:kern w:val="20"/>
              </w:rPr>
              <w:t>День матери</w:t>
            </w:r>
          </w:p>
          <w:p w:rsidR="00C52DB0" w:rsidRPr="004C020C" w:rsidRDefault="00C52DB0" w:rsidP="00D477AE">
            <w:pPr>
              <w:numPr>
                <w:ilvl w:val="0"/>
                <w:numId w:val="58"/>
              </w:numPr>
              <w:autoSpaceDE w:val="0"/>
              <w:autoSpaceDN w:val="0"/>
              <w:adjustRightInd w:val="0"/>
              <w:spacing w:line="276" w:lineRule="auto"/>
              <w:jc w:val="both"/>
              <w:rPr>
                <w:kern w:val="20"/>
              </w:rPr>
            </w:pPr>
            <w:r w:rsidRPr="004C020C">
              <w:rPr>
                <w:kern w:val="20"/>
              </w:rPr>
              <w:t>День учителя</w:t>
            </w:r>
          </w:p>
          <w:p w:rsidR="00C52DB0" w:rsidRPr="004C020C" w:rsidRDefault="00C52DB0" w:rsidP="00D477AE">
            <w:pPr>
              <w:numPr>
                <w:ilvl w:val="0"/>
                <w:numId w:val="58"/>
              </w:numPr>
              <w:autoSpaceDE w:val="0"/>
              <w:autoSpaceDN w:val="0"/>
              <w:adjustRightInd w:val="0"/>
              <w:spacing w:line="276" w:lineRule="auto"/>
              <w:jc w:val="both"/>
              <w:rPr>
                <w:kern w:val="20"/>
              </w:rPr>
            </w:pPr>
            <w:r w:rsidRPr="004C020C">
              <w:rPr>
                <w:kern w:val="20"/>
              </w:rPr>
              <w:t>Посвящение первоклассников в гимназисты</w:t>
            </w:r>
          </w:p>
          <w:p w:rsidR="00C52DB0" w:rsidRPr="004C020C" w:rsidRDefault="00C52DB0" w:rsidP="00D477AE">
            <w:pPr>
              <w:numPr>
                <w:ilvl w:val="0"/>
                <w:numId w:val="58"/>
              </w:numPr>
              <w:autoSpaceDE w:val="0"/>
              <w:autoSpaceDN w:val="0"/>
              <w:adjustRightInd w:val="0"/>
              <w:spacing w:line="276" w:lineRule="auto"/>
              <w:jc w:val="both"/>
              <w:rPr>
                <w:kern w:val="20"/>
              </w:rPr>
            </w:pPr>
            <w:r w:rsidRPr="004C020C">
              <w:rPr>
                <w:kern w:val="20"/>
              </w:rPr>
              <w:t>День семьи</w:t>
            </w:r>
          </w:p>
        </w:tc>
      </w:tr>
    </w:tbl>
    <w:p w:rsidR="00C52DB0" w:rsidRPr="004C020C" w:rsidRDefault="00C52DB0" w:rsidP="004C020C">
      <w:pPr>
        <w:shd w:val="clear" w:color="auto" w:fill="FFFFFF"/>
        <w:autoSpaceDE w:val="0"/>
        <w:autoSpaceDN w:val="0"/>
        <w:adjustRightInd w:val="0"/>
        <w:spacing w:line="276" w:lineRule="auto"/>
        <w:jc w:val="both"/>
        <w:rPr>
          <w:b/>
        </w:rPr>
      </w:pPr>
    </w:p>
    <w:p w:rsidR="00C52DB0" w:rsidRPr="00C52DB0" w:rsidRDefault="00C52DB0" w:rsidP="00C52DB0">
      <w:pPr>
        <w:shd w:val="clear" w:color="auto" w:fill="FFFFFF"/>
        <w:autoSpaceDE w:val="0"/>
        <w:autoSpaceDN w:val="0"/>
        <w:adjustRightInd w:val="0"/>
        <w:spacing w:line="360" w:lineRule="auto"/>
        <w:jc w:val="both"/>
        <w:rPr>
          <w:b/>
          <w:kern w:val="20"/>
          <w:sz w:val="28"/>
          <w:szCs w:val="28"/>
        </w:rPr>
      </w:pPr>
      <w:r w:rsidRPr="00C52DB0">
        <w:rPr>
          <w:b/>
          <w:kern w:val="20"/>
          <w:sz w:val="28"/>
          <w:szCs w:val="28"/>
        </w:rPr>
        <w:t>Планируемые результаты  реализации направления «Дорогою добра»</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уважительное отношение к традиционным религиям;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неравнодушие к жизненным проблемам других людей;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сочувствие к человеку, находящемуся в трудной ситуации;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 xml:space="preserve">уважительное отношение к родителям (законным представителям), к старшим, заботливое отношение к младшим; </w:t>
      </w:r>
    </w:p>
    <w:p w:rsidR="00C52DB0" w:rsidRPr="00C52DB0" w:rsidRDefault="00C52DB0" w:rsidP="00D477AE">
      <w:pPr>
        <w:numPr>
          <w:ilvl w:val="0"/>
          <w:numId w:val="59"/>
        </w:numPr>
        <w:tabs>
          <w:tab w:val="num" w:pos="567"/>
        </w:tabs>
        <w:autoSpaceDE w:val="0"/>
        <w:autoSpaceDN w:val="0"/>
        <w:adjustRightInd w:val="0"/>
        <w:spacing w:line="360" w:lineRule="auto"/>
        <w:ind w:left="567"/>
        <w:jc w:val="both"/>
        <w:rPr>
          <w:kern w:val="20"/>
          <w:sz w:val="28"/>
          <w:szCs w:val="28"/>
        </w:rPr>
      </w:pPr>
      <w:r w:rsidRPr="00C52DB0">
        <w:rPr>
          <w:kern w:val="20"/>
          <w:sz w:val="28"/>
          <w:szCs w:val="28"/>
        </w:rPr>
        <w:t>знание традиций своей семьи и школы, бережное отношение к ним.</w:t>
      </w:r>
    </w:p>
    <w:p w:rsidR="00C52DB0" w:rsidRPr="00C52DB0" w:rsidRDefault="00C52DB0" w:rsidP="00C52DB0">
      <w:pPr>
        <w:autoSpaceDE w:val="0"/>
        <w:autoSpaceDN w:val="0"/>
        <w:adjustRightInd w:val="0"/>
        <w:spacing w:line="360" w:lineRule="auto"/>
        <w:jc w:val="both"/>
        <w:rPr>
          <w:b/>
          <w:color w:val="000000"/>
          <w:sz w:val="28"/>
          <w:szCs w:val="28"/>
          <w:u w:val="single"/>
        </w:rPr>
      </w:pPr>
      <w:r w:rsidRPr="00C52DB0">
        <w:rPr>
          <w:b/>
          <w:color w:val="000000"/>
          <w:sz w:val="28"/>
          <w:szCs w:val="28"/>
          <w:u w:val="single"/>
        </w:rPr>
        <w:t>Тематический модуль «ЗОЛОТЫЕ РУКИ»</w:t>
      </w:r>
    </w:p>
    <w:p w:rsidR="00C52DB0" w:rsidRPr="00C52DB0" w:rsidRDefault="00C52DB0" w:rsidP="00C52DB0">
      <w:pPr>
        <w:shd w:val="clear" w:color="auto" w:fill="FFFFFF"/>
        <w:autoSpaceDE w:val="0"/>
        <w:autoSpaceDN w:val="0"/>
        <w:adjustRightInd w:val="0"/>
        <w:spacing w:line="360" w:lineRule="auto"/>
        <w:jc w:val="both"/>
        <w:rPr>
          <w:iCs/>
          <w:color w:val="000000"/>
          <w:sz w:val="28"/>
          <w:szCs w:val="28"/>
        </w:rPr>
      </w:pPr>
      <w:r w:rsidRPr="00C52DB0">
        <w:rPr>
          <w:b/>
          <w:iCs/>
          <w:color w:val="000000"/>
          <w:sz w:val="28"/>
          <w:szCs w:val="28"/>
        </w:rPr>
        <w:t xml:space="preserve">Цель: </w:t>
      </w:r>
      <w:r w:rsidRPr="00C52DB0">
        <w:rPr>
          <w:iCs/>
          <w:color w:val="000000"/>
          <w:sz w:val="28"/>
          <w:szCs w:val="28"/>
        </w:rPr>
        <w:t>воспитание трудолюбия, творческого отношения к учению, труду, жизни</w:t>
      </w:r>
    </w:p>
    <w:p w:rsidR="00C52DB0" w:rsidRPr="00C52DB0" w:rsidRDefault="00C52DB0" w:rsidP="00C52DB0">
      <w:pPr>
        <w:shd w:val="clear" w:color="auto" w:fill="FFFFFF"/>
        <w:autoSpaceDE w:val="0"/>
        <w:autoSpaceDN w:val="0"/>
        <w:adjustRightInd w:val="0"/>
        <w:spacing w:line="360" w:lineRule="auto"/>
        <w:jc w:val="both"/>
        <w:rPr>
          <w:b/>
          <w:sz w:val="28"/>
          <w:szCs w:val="28"/>
        </w:rPr>
      </w:pPr>
      <w:r w:rsidRPr="00C52DB0">
        <w:rPr>
          <w:b/>
          <w:iCs/>
          <w:color w:val="000000"/>
          <w:sz w:val="28"/>
          <w:szCs w:val="28"/>
        </w:rPr>
        <w:t>Задачи:</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lastRenderedPageBreak/>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привить уважение к труду и творчеству старших и сверстников;</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сформировать элементарные представления об основных профессиях;</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воспитать ценностное отношение к учёбе как виду творческой деятельности;</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сформировать элементарные представления о роли знаний, науки, современного производства в жизни человека и общества;</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привить первоначальные навыки коллективной работы, в том числе при разработке и реализации учебных и учебно-трудовых проектов;</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развивать умение проявлять дисциплинированность, последовательность и настойчивость в выполнении учебных и учебно-трудовых заданий;</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развивать умение соблюдать порядок на рабочем месте;</w:t>
      </w:r>
    </w:p>
    <w:p w:rsidR="00C52DB0" w:rsidRPr="00C52DB0" w:rsidRDefault="00C52DB0" w:rsidP="00D477AE">
      <w:pPr>
        <w:numPr>
          <w:ilvl w:val="0"/>
          <w:numId w:val="40"/>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воспитать бережное отношение к результатам своего труда, труда других людей, к школьному имуществу, учебникам, личным вещам;</w:t>
      </w:r>
    </w:p>
    <w:p w:rsidR="00C52DB0" w:rsidRPr="00C52DB0" w:rsidRDefault="00C52DB0" w:rsidP="00D477AE">
      <w:pPr>
        <w:numPr>
          <w:ilvl w:val="0"/>
          <w:numId w:val="40"/>
        </w:numPr>
        <w:tabs>
          <w:tab w:val="num" w:pos="709"/>
        </w:tabs>
        <w:spacing w:line="360" w:lineRule="auto"/>
        <w:ind w:left="709" w:hanging="142"/>
        <w:jc w:val="both"/>
        <w:rPr>
          <w:color w:val="000000"/>
          <w:sz w:val="28"/>
          <w:szCs w:val="28"/>
        </w:rPr>
      </w:pPr>
      <w:r w:rsidRPr="00C52DB0">
        <w:rPr>
          <w:color w:val="000000"/>
          <w:sz w:val="28"/>
          <w:szCs w:val="28"/>
        </w:rPr>
        <w:t>воспитать отрицательное отношение к лени и небрежности в труде и учёбе, небережливому отношению к результатам труда людей.</w:t>
      </w: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Система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50"/>
        <w:gridCol w:w="2422"/>
        <w:gridCol w:w="2418"/>
        <w:gridCol w:w="2840"/>
      </w:tblGrid>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b/>
                <w:kern w:val="20"/>
              </w:rPr>
            </w:pPr>
            <w:r w:rsidRPr="004C020C">
              <w:rPr>
                <w:b/>
                <w:kern w:val="20"/>
              </w:rPr>
              <w:t>1класс</w:t>
            </w:r>
          </w:p>
        </w:tc>
        <w:tc>
          <w:tcPr>
            <w:tcW w:w="1184" w:type="pct"/>
          </w:tcPr>
          <w:p w:rsidR="00C52DB0" w:rsidRPr="004C020C" w:rsidRDefault="00C52DB0" w:rsidP="004C020C">
            <w:pPr>
              <w:autoSpaceDE w:val="0"/>
              <w:autoSpaceDN w:val="0"/>
              <w:adjustRightInd w:val="0"/>
              <w:spacing w:line="276" w:lineRule="auto"/>
              <w:jc w:val="both"/>
              <w:rPr>
                <w:b/>
                <w:kern w:val="20"/>
              </w:rPr>
            </w:pPr>
            <w:r w:rsidRPr="004C020C">
              <w:rPr>
                <w:b/>
                <w:kern w:val="20"/>
              </w:rPr>
              <w:t>2 класс</w:t>
            </w:r>
          </w:p>
        </w:tc>
        <w:tc>
          <w:tcPr>
            <w:tcW w:w="1182" w:type="pct"/>
          </w:tcPr>
          <w:p w:rsidR="00C52DB0" w:rsidRPr="004C020C" w:rsidRDefault="00C52DB0" w:rsidP="004C020C">
            <w:pPr>
              <w:autoSpaceDE w:val="0"/>
              <w:autoSpaceDN w:val="0"/>
              <w:adjustRightInd w:val="0"/>
              <w:spacing w:line="276" w:lineRule="auto"/>
              <w:jc w:val="both"/>
              <w:rPr>
                <w:b/>
                <w:kern w:val="20"/>
              </w:rPr>
            </w:pPr>
            <w:r w:rsidRPr="004C020C">
              <w:rPr>
                <w:b/>
                <w:kern w:val="20"/>
              </w:rPr>
              <w:t>3 класс</w:t>
            </w:r>
          </w:p>
        </w:tc>
        <w:tc>
          <w:tcPr>
            <w:tcW w:w="1388" w:type="pct"/>
          </w:tcPr>
          <w:p w:rsidR="00C52DB0" w:rsidRPr="004C020C" w:rsidRDefault="00C52DB0" w:rsidP="004C020C">
            <w:pPr>
              <w:autoSpaceDE w:val="0"/>
              <w:autoSpaceDN w:val="0"/>
              <w:adjustRightInd w:val="0"/>
              <w:spacing w:line="276" w:lineRule="auto"/>
              <w:jc w:val="both"/>
              <w:rPr>
                <w:b/>
                <w:kern w:val="20"/>
              </w:rPr>
            </w:pPr>
            <w:r w:rsidRPr="004C020C">
              <w:rPr>
                <w:b/>
                <w:kern w:val="20"/>
              </w:rPr>
              <w:t>4 класс</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b/>
                <w:kern w:val="20"/>
              </w:rPr>
            </w:pPr>
            <w:r w:rsidRPr="004C020C">
              <w:rPr>
                <w:kern w:val="20"/>
              </w:rPr>
              <w:t>Роль образования, труда и значение творчества в жизни человека и общества</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Беседа «Я – ученик»</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 xml:space="preserve">Семейный час </w:t>
            </w:r>
          </w:p>
          <w:p w:rsidR="00C52DB0" w:rsidRPr="004C020C" w:rsidRDefault="00C52DB0" w:rsidP="004C020C">
            <w:pPr>
              <w:autoSpaceDE w:val="0"/>
              <w:autoSpaceDN w:val="0"/>
              <w:adjustRightInd w:val="0"/>
              <w:spacing w:line="276" w:lineRule="auto"/>
              <w:jc w:val="both"/>
              <w:rPr>
                <w:kern w:val="20"/>
              </w:rPr>
            </w:pPr>
            <w:r w:rsidRPr="004C020C">
              <w:rPr>
                <w:kern w:val="20"/>
              </w:rPr>
              <w:t>«Как я помогаю дома»</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Диалог «Значение роли образования в жизни человека и общества»</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Тестирование «Ведущая роль творчества в жизни человека»</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Труд и творчество старших</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Презентация «Труд и творчество моих родителей»</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Встреча с интересными людьми</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Экскурсия на предприятие города</w:t>
            </w:r>
          </w:p>
          <w:p w:rsidR="00C52DB0" w:rsidRPr="004C020C" w:rsidRDefault="00C52DB0" w:rsidP="004C020C">
            <w:pPr>
              <w:autoSpaceDE w:val="0"/>
              <w:autoSpaceDN w:val="0"/>
              <w:adjustRightInd w:val="0"/>
              <w:spacing w:line="276" w:lineRule="auto"/>
              <w:jc w:val="both"/>
              <w:rPr>
                <w:kern w:val="20"/>
              </w:rPr>
            </w:pP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Ролевая игра «Цени и уважай труд других»</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b/>
                <w:kern w:val="20"/>
              </w:rPr>
            </w:pPr>
            <w:r w:rsidRPr="004C020C">
              <w:rPr>
                <w:kern w:val="20"/>
              </w:rPr>
              <w:t>Все профессии нужны, все профессии важны</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Заочные путешествия на предприятия города</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Презентация «Семейные династии»</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Викторина «Всё о профессиях»</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Круглый стол «Все работы хороши»</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Учёба как вид творчества. Конкурсы</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«Улыбка природы»</w:t>
            </w:r>
          </w:p>
          <w:p w:rsidR="00C52DB0" w:rsidRPr="004C020C" w:rsidRDefault="00C52DB0" w:rsidP="004C020C">
            <w:pPr>
              <w:autoSpaceDE w:val="0"/>
              <w:autoSpaceDN w:val="0"/>
              <w:adjustRightInd w:val="0"/>
              <w:spacing w:line="276" w:lineRule="auto"/>
              <w:jc w:val="both"/>
              <w:rPr>
                <w:kern w:val="20"/>
              </w:rPr>
            </w:pPr>
            <w:r w:rsidRPr="004C020C">
              <w:rPr>
                <w:kern w:val="20"/>
              </w:rPr>
              <w:lastRenderedPageBreak/>
              <w:t>«Вместо елочки – букет»</w:t>
            </w:r>
          </w:p>
          <w:p w:rsidR="00C52DB0" w:rsidRPr="004C020C" w:rsidRDefault="00C52DB0" w:rsidP="004C020C">
            <w:pPr>
              <w:autoSpaceDE w:val="0"/>
              <w:autoSpaceDN w:val="0"/>
              <w:adjustRightInd w:val="0"/>
              <w:spacing w:line="276" w:lineRule="auto"/>
              <w:jc w:val="both"/>
              <w:rPr>
                <w:kern w:val="20"/>
              </w:rPr>
            </w:pPr>
            <w:r w:rsidRPr="004C020C">
              <w:rPr>
                <w:kern w:val="20"/>
              </w:rPr>
              <w:t>«Аленький цветочек»</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«Улыбка природы»</w:t>
            </w:r>
          </w:p>
          <w:p w:rsidR="00C52DB0" w:rsidRPr="004C020C" w:rsidRDefault="00C52DB0" w:rsidP="004C020C">
            <w:pPr>
              <w:autoSpaceDE w:val="0"/>
              <w:autoSpaceDN w:val="0"/>
              <w:adjustRightInd w:val="0"/>
              <w:spacing w:line="276" w:lineRule="auto"/>
              <w:jc w:val="both"/>
              <w:rPr>
                <w:kern w:val="20"/>
              </w:rPr>
            </w:pPr>
            <w:r w:rsidRPr="004C020C">
              <w:rPr>
                <w:kern w:val="20"/>
              </w:rPr>
              <w:lastRenderedPageBreak/>
              <w:t xml:space="preserve"> «Вместо елочки – букет».</w:t>
            </w:r>
          </w:p>
          <w:p w:rsidR="00C52DB0" w:rsidRPr="004C020C" w:rsidRDefault="00C52DB0" w:rsidP="004C020C">
            <w:pPr>
              <w:autoSpaceDE w:val="0"/>
              <w:autoSpaceDN w:val="0"/>
              <w:adjustRightInd w:val="0"/>
              <w:spacing w:line="276" w:lineRule="auto"/>
              <w:jc w:val="both"/>
              <w:rPr>
                <w:kern w:val="20"/>
              </w:rPr>
            </w:pPr>
            <w:r w:rsidRPr="004C020C">
              <w:rPr>
                <w:kern w:val="20"/>
              </w:rPr>
              <w:t>«Аленький цветочек»</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«Улыбка природы»</w:t>
            </w:r>
          </w:p>
          <w:p w:rsidR="00C52DB0" w:rsidRPr="004C020C" w:rsidRDefault="00C52DB0" w:rsidP="004C020C">
            <w:pPr>
              <w:autoSpaceDE w:val="0"/>
              <w:autoSpaceDN w:val="0"/>
              <w:adjustRightInd w:val="0"/>
              <w:spacing w:line="276" w:lineRule="auto"/>
              <w:jc w:val="both"/>
              <w:rPr>
                <w:kern w:val="20"/>
              </w:rPr>
            </w:pPr>
            <w:r w:rsidRPr="004C020C">
              <w:rPr>
                <w:kern w:val="20"/>
              </w:rPr>
              <w:lastRenderedPageBreak/>
              <w:t xml:space="preserve"> «Вместо елочки – букет».</w:t>
            </w:r>
          </w:p>
          <w:p w:rsidR="00C52DB0" w:rsidRPr="004C020C" w:rsidRDefault="00C52DB0" w:rsidP="004C020C">
            <w:pPr>
              <w:autoSpaceDE w:val="0"/>
              <w:autoSpaceDN w:val="0"/>
              <w:adjustRightInd w:val="0"/>
              <w:spacing w:line="276" w:lineRule="auto"/>
              <w:jc w:val="both"/>
              <w:rPr>
                <w:kern w:val="20"/>
              </w:rPr>
            </w:pPr>
            <w:r w:rsidRPr="004C020C">
              <w:rPr>
                <w:kern w:val="20"/>
              </w:rPr>
              <w:t>«Аленький цветочек»</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«Улыбка природы»</w:t>
            </w:r>
          </w:p>
          <w:p w:rsidR="00C52DB0" w:rsidRPr="004C020C" w:rsidRDefault="00C52DB0" w:rsidP="004C020C">
            <w:pPr>
              <w:autoSpaceDE w:val="0"/>
              <w:autoSpaceDN w:val="0"/>
              <w:adjustRightInd w:val="0"/>
              <w:spacing w:line="276" w:lineRule="auto"/>
              <w:jc w:val="both"/>
              <w:rPr>
                <w:kern w:val="20"/>
              </w:rPr>
            </w:pPr>
            <w:r w:rsidRPr="004C020C">
              <w:rPr>
                <w:kern w:val="20"/>
              </w:rPr>
              <w:lastRenderedPageBreak/>
              <w:t xml:space="preserve"> «Вместо елочки – букет».</w:t>
            </w:r>
          </w:p>
          <w:p w:rsidR="00C52DB0" w:rsidRPr="004C020C" w:rsidRDefault="00C52DB0" w:rsidP="004C020C">
            <w:pPr>
              <w:autoSpaceDE w:val="0"/>
              <w:autoSpaceDN w:val="0"/>
              <w:adjustRightInd w:val="0"/>
              <w:spacing w:line="276" w:lineRule="auto"/>
              <w:jc w:val="both"/>
              <w:rPr>
                <w:kern w:val="20"/>
              </w:rPr>
            </w:pPr>
            <w:r w:rsidRPr="004C020C">
              <w:rPr>
                <w:kern w:val="20"/>
              </w:rPr>
              <w:t>«Аленький цветочек».</w:t>
            </w:r>
          </w:p>
          <w:p w:rsidR="00C52DB0" w:rsidRPr="004C020C" w:rsidRDefault="00C52DB0" w:rsidP="004C020C">
            <w:pPr>
              <w:autoSpaceDE w:val="0"/>
              <w:autoSpaceDN w:val="0"/>
              <w:adjustRightInd w:val="0"/>
              <w:spacing w:line="276" w:lineRule="auto"/>
              <w:jc w:val="both"/>
              <w:rPr>
                <w:kern w:val="20"/>
              </w:rPr>
            </w:pP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lastRenderedPageBreak/>
              <w:t xml:space="preserve">Роли знаний, науки, современного производства </w:t>
            </w:r>
          </w:p>
          <w:p w:rsidR="00C52DB0" w:rsidRPr="004C020C" w:rsidRDefault="00C52DB0" w:rsidP="004C020C">
            <w:pPr>
              <w:autoSpaceDE w:val="0"/>
              <w:autoSpaceDN w:val="0"/>
              <w:adjustRightInd w:val="0"/>
              <w:spacing w:line="276" w:lineRule="auto"/>
              <w:jc w:val="both"/>
              <w:rPr>
                <w:kern w:val="20"/>
              </w:rPr>
            </w:pPr>
            <w:r w:rsidRPr="004C020C">
              <w:rPr>
                <w:kern w:val="20"/>
              </w:rPr>
              <w:t>в жизни человека и общества</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Откровенный разговор «Кем быть?»</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«Что я знаю о современном производстве?»</w:t>
            </w:r>
          </w:p>
          <w:p w:rsidR="00C52DB0" w:rsidRPr="004C020C" w:rsidRDefault="00C52DB0" w:rsidP="004C020C">
            <w:pPr>
              <w:autoSpaceDE w:val="0"/>
              <w:autoSpaceDN w:val="0"/>
              <w:adjustRightInd w:val="0"/>
              <w:spacing w:line="276" w:lineRule="auto"/>
              <w:jc w:val="both"/>
              <w:rPr>
                <w:kern w:val="20"/>
              </w:rPr>
            </w:pPr>
            <w:r w:rsidRPr="004C020C">
              <w:rPr>
                <w:kern w:val="20"/>
              </w:rPr>
              <w:t>(беседа)</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Тестирование «Роль знаний в жизни человека»</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Игра-эксперимент «Роль науки в современной жизни человека»</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color w:val="000000"/>
              </w:rPr>
              <w:t>Первоначальные навыки коллективной работы</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Акция «Чистый класс»</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Акция «Чистый класс»</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Акция «Чистый класс»</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Акция «Чистый класс»</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Порядок на рабочем месте. Б</w:t>
            </w:r>
            <w:r w:rsidRPr="004C020C">
              <w:rPr>
                <w:color w:val="000000"/>
              </w:rPr>
              <w:t>ережное отношение к гимназическому имуществу, учебникам</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 xml:space="preserve">Рейд по проверке учебников, готовности к урокам </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Результат своего труда. Труд других людей</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Конкурс рисунков и поделок «Умелые руки не знают скуки»</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Конкурс «Волшебная снежинка»</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Конкурс «Зимний сказочный класс»</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Изготовление подарков будущим первоклассникам</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Отношение к лени и небрежности в труде и учёбе, небережливому отношению к результатам труда людей</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Беседа «Кто ленив, тот и сонлив»</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Почему так говорят «Делано наспех – сделано насмех»?</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Акция «Живи, книга»</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Акция «Подари другу радость» (пополнение школьной библиотеки)</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Липецк трудовой</w:t>
            </w:r>
          </w:p>
        </w:tc>
      </w:tr>
      <w:tr w:rsidR="00C52DB0" w:rsidRPr="004C020C" w:rsidTr="00C52DB0">
        <w:trPr>
          <w:trHeight w:val="20"/>
        </w:trPr>
        <w:tc>
          <w:tcPr>
            <w:tcW w:w="1246" w:type="pct"/>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w:t>
            </w:r>
          </w:p>
          <w:p w:rsidR="00C52DB0" w:rsidRPr="004C020C" w:rsidRDefault="00C52DB0" w:rsidP="004C020C">
            <w:pPr>
              <w:autoSpaceDE w:val="0"/>
              <w:autoSpaceDN w:val="0"/>
              <w:adjustRightInd w:val="0"/>
              <w:spacing w:line="276" w:lineRule="auto"/>
              <w:jc w:val="both"/>
              <w:rPr>
                <w:kern w:val="20"/>
              </w:rPr>
            </w:pPr>
            <w:r w:rsidRPr="004C020C">
              <w:rPr>
                <w:kern w:val="20"/>
              </w:rPr>
              <w:t>«Профессии моих родных»</w:t>
            </w:r>
          </w:p>
        </w:tc>
        <w:tc>
          <w:tcPr>
            <w:tcW w:w="1184" w:type="pct"/>
          </w:tcPr>
          <w:p w:rsidR="00C52DB0" w:rsidRPr="004C020C" w:rsidRDefault="00C52DB0" w:rsidP="004C020C">
            <w:pPr>
              <w:autoSpaceDE w:val="0"/>
              <w:autoSpaceDN w:val="0"/>
              <w:adjustRightInd w:val="0"/>
              <w:spacing w:line="276" w:lineRule="auto"/>
              <w:jc w:val="both"/>
              <w:rPr>
                <w:kern w:val="20"/>
              </w:rPr>
            </w:pPr>
            <w:r w:rsidRPr="004C020C">
              <w:rPr>
                <w:kern w:val="20"/>
              </w:rPr>
              <w:t>Выпуск стенгазеты «Люди удивительных профессий»</w:t>
            </w:r>
          </w:p>
        </w:tc>
        <w:tc>
          <w:tcPr>
            <w:tcW w:w="1182" w:type="pct"/>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Классный час «Трудом славен человек» </w:t>
            </w:r>
          </w:p>
          <w:p w:rsidR="00C52DB0" w:rsidRPr="004C020C" w:rsidRDefault="00C52DB0" w:rsidP="004C020C">
            <w:pPr>
              <w:autoSpaceDE w:val="0"/>
              <w:autoSpaceDN w:val="0"/>
              <w:adjustRightInd w:val="0"/>
              <w:spacing w:line="276" w:lineRule="auto"/>
              <w:jc w:val="both"/>
              <w:rPr>
                <w:kern w:val="20"/>
              </w:rPr>
            </w:pPr>
            <w:r w:rsidRPr="004C020C">
              <w:rPr>
                <w:kern w:val="20"/>
              </w:rPr>
              <w:t>(о профессиях родителей)</w:t>
            </w:r>
          </w:p>
        </w:tc>
        <w:tc>
          <w:tcPr>
            <w:tcW w:w="1388" w:type="pct"/>
          </w:tcPr>
          <w:p w:rsidR="00C52DB0" w:rsidRPr="004C020C" w:rsidRDefault="00C52DB0" w:rsidP="004C020C">
            <w:pPr>
              <w:autoSpaceDE w:val="0"/>
              <w:autoSpaceDN w:val="0"/>
              <w:adjustRightInd w:val="0"/>
              <w:spacing w:line="276" w:lineRule="auto"/>
              <w:jc w:val="both"/>
              <w:rPr>
                <w:kern w:val="20"/>
              </w:rPr>
            </w:pPr>
            <w:r w:rsidRPr="004C020C">
              <w:rPr>
                <w:kern w:val="20"/>
              </w:rPr>
              <w:t>Экскурсия на предприятие Липецка</w:t>
            </w:r>
          </w:p>
        </w:tc>
      </w:tr>
      <w:tr w:rsidR="00C52DB0" w:rsidRPr="004C020C" w:rsidTr="00C52DB0">
        <w:trPr>
          <w:trHeight w:val="20"/>
        </w:trPr>
        <w:tc>
          <w:tcPr>
            <w:tcW w:w="5000" w:type="pct"/>
            <w:gridSpan w:val="4"/>
          </w:tcPr>
          <w:p w:rsidR="00C52DB0" w:rsidRPr="004C020C" w:rsidRDefault="00C52DB0" w:rsidP="004C020C">
            <w:pPr>
              <w:autoSpaceDE w:val="0"/>
              <w:autoSpaceDN w:val="0"/>
              <w:adjustRightInd w:val="0"/>
              <w:spacing w:line="276" w:lineRule="auto"/>
              <w:jc w:val="both"/>
              <w:rPr>
                <w:kern w:val="20"/>
              </w:rPr>
            </w:pPr>
            <w:r w:rsidRPr="004C020C">
              <w:rPr>
                <w:kern w:val="20"/>
              </w:rPr>
              <w:t>Общегимназические мероприятия:</w:t>
            </w:r>
          </w:p>
          <w:p w:rsidR="00C52DB0" w:rsidRPr="004C020C" w:rsidRDefault="00C52DB0" w:rsidP="00D477AE">
            <w:pPr>
              <w:numPr>
                <w:ilvl w:val="0"/>
                <w:numId w:val="64"/>
              </w:numPr>
              <w:autoSpaceDE w:val="0"/>
              <w:autoSpaceDN w:val="0"/>
              <w:adjustRightInd w:val="0"/>
              <w:spacing w:line="276" w:lineRule="auto"/>
              <w:jc w:val="both"/>
            </w:pPr>
            <w:r w:rsidRPr="004C020C">
              <w:t>Рейд по проверке учебников</w:t>
            </w:r>
          </w:p>
          <w:p w:rsidR="00C52DB0" w:rsidRPr="004C020C" w:rsidRDefault="00C52DB0" w:rsidP="00D477AE">
            <w:pPr>
              <w:numPr>
                <w:ilvl w:val="0"/>
                <w:numId w:val="64"/>
              </w:numPr>
              <w:autoSpaceDE w:val="0"/>
              <w:autoSpaceDN w:val="0"/>
              <w:adjustRightInd w:val="0"/>
              <w:spacing w:line="276" w:lineRule="auto"/>
              <w:jc w:val="both"/>
            </w:pPr>
            <w:r w:rsidRPr="004C020C">
              <w:t>Рейд по проверке готовности к уроку</w:t>
            </w:r>
          </w:p>
          <w:p w:rsidR="00C52DB0" w:rsidRPr="004C020C" w:rsidRDefault="00C52DB0" w:rsidP="00D477AE">
            <w:pPr>
              <w:numPr>
                <w:ilvl w:val="0"/>
                <w:numId w:val="64"/>
              </w:numPr>
              <w:autoSpaceDE w:val="0"/>
              <w:autoSpaceDN w:val="0"/>
              <w:adjustRightInd w:val="0"/>
              <w:spacing w:line="276" w:lineRule="auto"/>
              <w:jc w:val="both"/>
            </w:pPr>
            <w:r w:rsidRPr="004C020C">
              <w:t>Конкурс классов «Новогодний дизайн»</w:t>
            </w:r>
          </w:p>
          <w:p w:rsidR="00C52DB0" w:rsidRPr="004C020C" w:rsidRDefault="00C52DB0" w:rsidP="00D477AE">
            <w:pPr>
              <w:numPr>
                <w:ilvl w:val="0"/>
                <w:numId w:val="64"/>
              </w:numPr>
              <w:autoSpaceDE w:val="0"/>
              <w:autoSpaceDN w:val="0"/>
              <w:adjustRightInd w:val="0"/>
              <w:spacing w:line="276" w:lineRule="auto"/>
              <w:jc w:val="both"/>
            </w:pPr>
            <w:r w:rsidRPr="004C020C">
              <w:t>Конкурс «Самый зеленый класс»</w:t>
            </w:r>
          </w:p>
          <w:p w:rsidR="00C52DB0" w:rsidRPr="004C020C" w:rsidRDefault="00C52DB0" w:rsidP="00D477AE">
            <w:pPr>
              <w:numPr>
                <w:ilvl w:val="0"/>
                <w:numId w:val="64"/>
              </w:numPr>
              <w:autoSpaceDE w:val="0"/>
              <w:autoSpaceDN w:val="0"/>
              <w:adjustRightInd w:val="0"/>
              <w:spacing w:line="276" w:lineRule="auto"/>
              <w:jc w:val="both"/>
              <w:rPr>
                <w:kern w:val="20"/>
              </w:rPr>
            </w:pPr>
            <w:r w:rsidRPr="004C020C">
              <w:t>Акция «Гимназия – наш дом»</w:t>
            </w:r>
          </w:p>
        </w:tc>
      </w:tr>
    </w:tbl>
    <w:p w:rsidR="00C52DB0" w:rsidRPr="00C52DB0" w:rsidRDefault="00C52DB0" w:rsidP="00C52DB0">
      <w:pPr>
        <w:spacing w:line="360" w:lineRule="auto"/>
        <w:jc w:val="both"/>
        <w:rPr>
          <w:b/>
          <w:kern w:val="20"/>
          <w:sz w:val="28"/>
          <w:szCs w:val="28"/>
        </w:rPr>
      </w:pPr>
    </w:p>
    <w:p w:rsidR="00C52DB0" w:rsidRPr="00C52DB0" w:rsidRDefault="00C52DB0" w:rsidP="00C52DB0">
      <w:pPr>
        <w:spacing w:line="360" w:lineRule="auto"/>
        <w:jc w:val="both"/>
        <w:rPr>
          <w:b/>
          <w:kern w:val="20"/>
          <w:sz w:val="28"/>
          <w:szCs w:val="28"/>
        </w:rPr>
      </w:pPr>
      <w:r w:rsidRPr="00C52DB0">
        <w:rPr>
          <w:b/>
          <w:kern w:val="20"/>
          <w:sz w:val="28"/>
          <w:szCs w:val="28"/>
        </w:rPr>
        <w:t>Планируемые результаты  реализации направления «Золотые руки»:</w:t>
      </w:r>
    </w:p>
    <w:p w:rsidR="00C52DB0" w:rsidRPr="00C52DB0" w:rsidRDefault="00C52DB0" w:rsidP="00D477AE">
      <w:pPr>
        <w:numPr>
          <w:ilvl w:val="0"/>
          <w:numId w:val="60"/>
        </w:numPr>
        <w:tabs>
          <w:tab w:val="left" w:leader="dot" w:pos="540"/>
        </w:tabs>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t>ценностное отношение к труду и творчеству, человеку труда, трудовым достижениям России и человечества, трудолюбие;</w:t>
      </w:r>
    </w:p>
    <w:p w:rsidR="00C52DB0" w:rsidRPr="00C52DB0" w:rsidRDefault="00C52DB0" w:rsidP="00D477AE">
      <w:pPr>
        <w:numPr>
          <w:ilvl w:val="0"/>
          <w:numId w:val="60"/>
        </w:numPr>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t>ценностное и творческое отношение к учебному труду;</w:t>
      </w:r>
    </w:p>
    <w:p w:rsidR="00C52DB0" w:rsidRPr="00C52DB0" w:rsidRDefault="00C52DB0" w:rsidP="00D477AE">
      <w:pPr>
        <w:numPr>
          <w:ilvl w:val="0"/>
          <w:numId w:val="60"/>
        </w:numPr>
        <w:tabs>
          <w:tab w:val="left" w:leader="dot" w:pos="540"/>
        </w:tabs>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t>элементарные представления о различных профессиях;</w:t>
      </w:r>
    </w:p>
    <w:p w:rsidR="00C52DB0" w:rsidRPr="00C52DB0" w:rsidRDefault="00C52DB0" w:rsidP="00D477AE">
      <w:pPr>
        <w:numPr>
          <w:ilvl w:val="0"/>
          <w:numId w:val="60"/>
        </w:numPr>
        <w:tabs>
          <w:tab w:val="left" w:leader="dot" w:pos="540"/>
        </w:tabs>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lastRenderedPageBreak/>
        <w:t>первоначальные навыки трудового творческого сотрудничества со сверстниками, старшими детьми и взрослыми;</w:t>
      </w:r>
    </w:p>
    <w:p w:rsidR="00C52DB0" w:rsidRPr="00C52DB0" w:rsidRDefault="00C52DB0" w:rsidP="00D477AE">
      <w:pPr>
        <w:numPr>
          <w:ilvl w:val="0"/>
          <w:numId w:val="60"/>
        </w:numPr>
        <w:tabs>
          <w:tab w:val="left" w:leader="dot" w:pos="540"/>
        </w:tabs>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t>осознание приоритета нравственных основ труда, творчества, создания нового;</w:t>
      </w:r>
    </w:p>
    <w:p w:rsidR="00C52DB0" w:rsidRPr="00C52DB0" w:rsidRDefault="00C52DB0" w:rsidP="00D477AE">
      <w:pPr>
        <w:numPr>
          <w:ilvl w:val="0"/>
          <w:numId w:val="60"/>
        </w:numPr>
        <w:tabs>
          <w:tab w:val="left" w:leader="dot" w:pos="540"/>
        </w:tabs>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t>первоначальный опыт участия в различных видах общественно полезной и личностно значимой деятельности;</w:t>
      </w:r>
    </w:p>
    <w:p w:rsidR="00C52DB0" w:rsidRPr="00C52DB0" w:rsidRDefault="00C52DB0" w:rsidP="00D477AE">
      <w:pPr>
        <w:numPr>
          <w:ilvl w:val="0"/>
          <w:numId w:val="60"/>
        </w:numPr>
        <w:tabs>
          <w:tab w:val="left" w:leader="dot" w:pos="540"/>
        </w:tabs>
        <w:spacing w:line="360" w:lineRule="auto"/>
        <w:contextualSpacing/>
        <w:jc w:val="both"/>
        <w:rPr>
          <w:rFonts w:eastAsia="@Arial Unicode MS"/>
          <w:color w:val="000000"/>
          <w:kern w:val="20"/>
          <w:sz w:val="28"/>
          <w:szCs w:val="28"/>
          <w:lang w:eastAsia="en-US"/>
        </w:rPr>
      </w:pPr>
      <w:r w:rsidRPr="00C52DB0">
        <w:rPr>
          <w:rFonts w:eastAsia="@Arial Unicode MS"/>
          <w:color w:val="000000"/>
          <w:kern w:val="20"/>
          <w:sz w:val="28"/>
          <w:szCs w:val="28"/>
          <w:lang w:eastAsia="en-U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52DB0" w:rsidRPr="00C52DB0" w:rsidRDefault="00C52DB0" w:rsidP="00D477AE">
      <w:pPr>
        <w:widowControl w:val="0"/>
        <w:numPr>
          <w:ilvl w:val="0"/>
          <w:numId w:val="60"/>
        </w:numPr>
        <w:tabs>
          <w:tab w:val="left" w:leader="dot" w:pos="540"/>
        </w:tabs>
        <w:autoSpaceDE w:val="0"/>
        <w:autoSpaceDN w:val="0"/>
        <w:adjustRightInd w:val="0"/>
        <w:spacing w:line="360" w:lineRule="auto"/>
        <w:jc w:val="both"/>
        <w:rPr>
          <w:rFonts w:eastAsia="@Arial Unicode MS" w:cs="NewtonCSanPin"/>
          <w:b/>
          <w:bCs/>
          <w:color w:val="000000"/>
          <w:kern w:val="20"/>
          <w:sz w:val="28"/>
          <w:szCs w:val="28"/>
        </w:rPr>
      </w:pPr>
      <w:r w:rsidRPr="00C52DB0">
        <w:rPr>
          <w:rFonts w:eastAsia="@Arial Unicode MS" w:cs="NewtonCSanPin"/>
          <w:color w:val="000000"/>
          <w:kern w:val="20"/>
          <w:sz w:val="28"/>
          <w:szCs w:val="28"/>
        </w:rPr>
        <w:t>мотивация к самореализации в социальном творчестве, познавательной и практической, общественно полезной деятельности.</w:t>
      </w:r>
    </w:p>
    <w:p w:rsidR="00C52DB0" w:rsidRPr="00C52DB0" w:rsidRDefault="00C52DB0" w:rsidP="00C52DB0">
      <w:pPr>
        <w:widowControl w:val="0"/>
        <w:tabs>
          <w:tab w:val="left" w:leader="dot" w:pos="540"/>
        </w:tabs>
        <w:autoSpaceDE w:val="0"/>
        <w:autoSpaceDN w:val="0"/>
        <w:adjustRightInd w:val="0"/>
        <w:spacing w:line="360" w:lineRule="auto"/>
        <w:jc w:val="both"/>
        <w:rPr>
          <w:rFonts w:eastAsia="@Arial Unicode MS" w:cs="NewtonCSanPin"/>
          <w:b/>
          <w:color w:val="000000"/>
          <w:kern w:val="20"/>
          <w:sz w:val="28"/>
          <w:szCs w:val="28"/>
          <w:u w:val="single"/>
        </w:rPr>
      </w:pPr>
      <w:r w:rsidRPr="00C52DB0">
        <w:rPr>
          <w:rFonts w:eastAsia="@Arial Unicode MS" w:cs="NewtonCSanPin"/>
          <w:color w:val="000000"/>
          <w:kern w:val="20"/>
          <w:sz w:val="28"/>
          <w:szCs w:val="28"/>
          <w:u w:val="single"/>
        </w:rPr>
        <w:t>Тематический модуль «В ЗДОРОВОМ ТЕЛЕ – ЗДОРОВЫЙ ДУХ»</w:t>
      </w:r>
    </w:p>
    <w:p w:rsidR="00C52DB0" w:rsidRPr="00C52DB0" w:rsidRDefault="00C52DB0" w:rsidP="00C52DB0">
      <w:pPr>
        <w:widowControl w:val="0"/>
        <w:tabs>
          <w:tab w:val="left" w:leader="dot" w:pos="540"/>
        </w:tabs>
        <w:autoSpaceDE w:val="0"/>
        <w:autoSpaceDN w:val="0"/>
        <w:adjustRightInd w:val="0"/>
        <w:spacing w:line="360" w:lineRule="auto"/>
        <w:jc w:val="both"/>
        <w:rPr>
          <w:rFonts w:eastAsia="@Arial Unicode MS" w:cs="NewtonCSanPin"/>
          <w:b/>
          <w:color w:val="000000"/>
          <w:kern w:val="20"/>
          <w:sz w:val="28"/>
          <w:szCs w:val="28"/>
        </w:rPr>
      </w:pPr>
      <w:r w:rsidRPr="00C52DB0">
        <w:rPr>
          <w:rFonts w:eastAsia="@Arial Unicode MS" w:cs="NewtonCSanPin"/>
          <w:color w:val="000000"/>
          <w:kern w:val="20"/>
          <w:sz w:val="28"/>
          <w:szCs w:val="28"/>
        </w:rPr>
        <w:t>Цель: ф</w:t>
      </w:r>
      <w:r w:rsidRPr="00C52DB0">
        <w:rPr>
          <w:iCs/>
          <w:color w:val="000000"/>
          <w:sz w:val="28"/>
          <w:szCs w:val="28"/>
        </w:rPr>
        <w:t>ормирование ценностного отношения к здоровью и здоровому образу жизни</w:t>
      </w:r>
    </w:p>
    <w:p w:rsidR="00C52DB0" w:rsidRPr="00C52DB0" w:rsidRDefault="00C52DB0" w:rsidP="00C52DB0">
      <w:pPr>
        <w:widowControl w:val="0"/>
        <w:tabs>
          <w:tab w:val="left" w:leader="dot" w:pos="540"/>
        </w:tabs>
        <w:autoSpaceDE w:val="0"/>
        <w:autoSpaceDN w:val="0"/>
        <w:adjustRightInd w:val="0"/>
        <w:spacing w:line="360" w:lineRule="auto"/>
        <w:jc w:val="both"/>
        <w:rPr>
          <w:rFonts w:eastAsia="@Arial Unicode MS" w:cs="NewtonCSanPin"/>
          <w:b/>
          <w:color w:val="000000"/>
          <w:kern w:val="20"/>
          <w:sz w:val="28"/>
          <w:szCs w:val="28"/>
        </w:rPr>
      </w:pPr>
      <w:r w:rsidRPr="00C52DB0">
        <w:rPr>
          <w:rFonts w:eastAsia="@Arial Unicode MS" w:cs="NewtonCSanPin"/>
          <w:color w:val="000000"/>
          <w:kern w:val="20"/>
          <w:sz w:val="28"/>
          <w:szCs w:val="28"/>
        </w:rPr>
        <w:t>Задачи:</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формировать ценностное отношение к своему здоровью, здоровью родителей (законных представителей), членов своей семьи, педагогов, сверстников;</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сформировать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сформировать элементарные представления о влиянии нравственности человека на состояние его здоровья и здоровья окружающих его людей;</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привить понимание важности физической культуры и спорта для здоровья человека, его образования, труда и творчества;</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мотивировать на выполнение санитарно-гигиенических правил, соблюдение здоровьесберегающего режима дня;</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прививать интерес к прогулкам на природе, подвижным играм, участию в спортивных соревнованиях;</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первоначальные представления об оздоровительном вли</w:t>
      </w:r>
      <w:r w:rsidRPr="00C52DB0">
        <w:rPr>
          <w:color w:val="000000"/>
          <w:sz w:val="28"/>
          <w:szCs w:val="28"/>
        </w:rPr>
        <w:softHyphen/>
        <w:t>янии природы на человека;</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lastRenderedPageBreak/>
        <w:t>сформировать первоначальные представления о возможном негативном влиянии компьютерных игр, телевидения, рекламы на здоровье человека;</w:t>
      </w:r>
    </w:p>
    <w:p w:rsidR="00C52DB0" w:rsidRPr="00C52DB0" w:rsidRDefault="00C52DB0" w:rsidP="00D477AE">
      <w:pPr>
        <w:numPr>
          <w:ilvl w:val="0"/>
          <w:numId w:val="41"/>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воспитать отрицательное отношение к невыполнению правил личной гигиены и санитарии, уклонению от занятий физкультурой.</w:t>
      </w: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Система мероприятий:</w:t>
      </w:r>
    </w:p>
    <w:p w:rsidR="00C52DB0" w:rsidRPr="00C52DB0" w:rsidRDefault="00C52DB0" w:rsidP="00C52DB0">
      <w:pPr>
        <w:autoSpaceDE w:val="0"/>
        <w:autoSpaceDN w:val="0"/>
        <w:adjustRightInd w:val="0"/>
        <w:spacing w:line="360" w:lineRule="auto"/>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1E0" w:firstRow="1" w:lastRow="1" w:firstColumn="1" w:lastColumn="1" w:noHBand="0" w:noVBand="0"/>
      </w:tblPr>
      <w:tblGrid>
        <w:gridCol w:w="2494"/>
        <w:gridCol w:w="2372"/>
        <w:gridCol w:w="2548"/>
        <w:gridCol w:w="2793"/>
      </w:tblGrid>
      <w:tr w:rsidR="00C52DB0" w:rsidRPr="00C52DB0" w:rsidTr="00C52DB0">
        <w:tc>
          <w:tcPr>
            <w:tcW w:w="1222" w:type="pct"/>
          </w:tcPr>
          <w:p w:rsidR="00C52DB0" w:rsidRPr="00C52DB0" w:rsidRDefault="00C52DB0" w:rsidP="004C020C">
            <w:pPr>
              <w:autoSpaceDE w:val="0"/>
              <w:autoSpaceDN w:val="0"/>
              <w:adjustRightInd w:val="0"/>
              <w:spacing w:line="276" w:lineRule="auto"/>
              <w:jc w:val="both"/>
              <w:rPr>
                <w:b/>
                <w:kern w:val="20"/>
              </w:rPr>
            </w:pPr>
            <w:r w:rsidRPr="00C52DB0">
              <w:rPr>
                <w:b/>
                <w:kern w:val="20"/>
              </w:rPr>
              <w:t>1класс</w:t>
            </w:r>
          </w:p>
        </w:tc>
        <w:tc>
          <w:tcPr>
            <w:tcW w:w="1162" w:type="pct"/>
          </w:tcPr>
          <w:p w:rsidR="00C52DB0" w:rsidRPr="00C52DB0" w:rsidRDefault="00C52DB0" w:rsidP="004C020C">
            <w:pPr>
              <w:autoSpaceDE w:val="0"/>
              <w:autoSpaceDN w:val="0"/>
              <w:adjustRightInd w:val="0"/>
              <w:spacing w:line="276" w:lineRule="auto"/>
              <w:jc w:val="both"/>
              <w:rPr>
                <w:b/>
                <w:kern w:val="20"/>
              </w:rPr>
            </w:pPr>
            <w:r w:rsidRPr="00C52DB0">
              <w:rPr>
                <w:b/>
                <w:kern w:val="20"/>
              </w:rPr>
              <w:t>2 класс</w:t>
            </w:r>
          </w:p>
        </w:tc>
        <w:tc>
          <w:tcPr>
            <w:tcW w:w="1248" w:type="pct"/>
          </w:tcPr>
          <w:p w:rsidR="00C52DB0" w:rsidRPr="00C52DB0" w:rsidRDefault="00C52DB0" w:rsidP="004C020C">
            <w:pPr>
              <w:autoSpaceDE w:val="0"/>
              <w:autoSpaceDN w:val="0"/>
              <w:adjustRightInd w:val="0"/>
              <w:spacing w:line="276" w:lineRule="auto"/>
              <w:jc w:val="both"/>
              <w:rPr>
                <w:b/>
                <w:kern w:val="20"/>
              </w:rPr>
            </w:pPr>
            <w:r w:rsidRPr="00C52DB0">
              <w:rPr>
                <w:b/>
                <w:kern w:val="20"/>
              </w:rPr>
              <w:t>3 класс</w:t>
            </w:r>
          </w:p>
        </w:tc>
        <w:tc>
          <w:tcPr>
            <w:tcW w:w="1368" w:type="pct"/>
          </w:tcPr>
          <w:p w:rsidR="00C52DB0" w:rsidRPr="00C52DB0" w:rsidRDefault="00C52DB0" w:rsidP="004C020C">
            <w:pPr>
              <w:autoSpaceDE w:val="0"/>
              <w:autoSpaceDN w:val="0"/>
              <w:adjustRightInd w:val="0"/>
              <w:spacing w:line="276" w:lineRule="auto"/>
              <w:jc w:val="both"/>
              <w:rPr>
                <w:b/>
                <w:kern w:val="20"/>
              </w:rPr>
            </w:pPr>
            <w:r w:rsidRPr="00C52DB0">
              <w:rPr>
                <w:b/>
                <w:kern w:val="20"/>
              </w:rPr>
              <w:t>4 класс</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Здоровье мое, моих родителей, друзей, педагогов</w:t>
            </w:r>
          </w:p>
        </w:tc>
      </w:tr>
      <w:tr w:rsidR="00C52DB0" w:rsidRPr="00C52DB0" w:rsidTr="00C52DB0">
        <w:tc>
          <w:tcPr>
            <w:tcW w:w="1222" w:type="pct"/>
          </w:tcPr>
          <w:p w:rsidR="00C52DB0" w:rsidRPr="00C52DB0" w:rsidRDefault="00C52DB0" w:rsidP="004C020C">
            <w:pPr>
              <w:autoSpaceDE w:val="0"/>
              <w:autoSpaceDN w:val="0"/>
              <w:adjustRightInd w:val="0"/>
              <w:spacing w:line="276" w:lineRule="auto"/>
              <w:jc w:val="both"/>
              <w:rPr>
                <w:kern w:val="20"/>
              </w:rPr>
            </w:pPr>
            <w:r w:rsidRPr="00C52DB0">
              <w:rPr>
                <w:kern w:val="20"/>
              </w:rPr>
              <w:t>«Ромашка здоровья»</w:t>
            </w:r>
          </w:p>
          <w:p w:rsidR="00C52DB0" w:rsidRPr="00C52DB0" w:rsidRDefault="00C52DB0" w:rsidP="004C020C">
            <w:pPr>
              <w:autoSpaceDE w:val="0"/>
              <w:autoSpaceDN w:val="0"/>
              <w:adjustRightInd w:val="0"/>
              <w:spacing w:line="276" w:lineRule="auto"/>
              <w:jc w:val="both"/>
              <w:rPr>
                <w:kern w:val="20"/>
              </w:rPr>
            </w:pPr>
            <w:r w:rsidRPr="00C52DB0">
              <w:rPr>
                <w:kern w:val="20"/>
              </w:rPr>
              <w:t>(игра).</w:t>
            </w:r>
          </w:p>
          <w:p w:rsidR="00C52DB0" w:rsidRPr="00C52DB0" w:rsidRDefault="00C52DB0" w:rsidP="004C020C">
            <w:pPr>
              <w:autoSpaceDE w:val="0"/>
              <w:autoSpaceDN w:val="0"/>
              <w:adjustRightInd w:val="0"/>
              <w:spacing w:line="276" w:lineRule="auto"/>
              <w:jc w:val="both"/>
              <w:rPr>
                <w:kern w:val="20"/>
              </w:rPr>
            </w:pPr>
            <w:r w:rsidRPr="00C52DB0">
              <w:rPr>
                <w:kern w:val="20"/>
              </w:rPr>
              <w:t>«Папа, мама и я – спортивная семья»</w:t>
            </w:r>
          </w:p>
          <w:p w:rsidR="00C52DB0" w:rsidRPr="00C52DB0" w:rsidRDefault="00C52DB0" w:rsidP="004C020C">
            <w:pPr>
              <w:autoSpaceDE w:val="0"/>
              <w:autoSpaceDN w:val="0"/>
              <w:adjustRightInd w:val="0"/>
              <w:spacing w:line="276" w:lineRule="auto"/>
              <w:jc w:val="both"/>
              <w:rPr>
                <w:kern w:val="20"/>
              </w:rPr>
            </w:pPr>
            <w:r w:rsidRPr="00C52DB0">
              <w:rPr>
                <w:kern w:val="20"/>
              </w:rPr>
              <w:t>(соревнование)</w:t>
            </w:r>
          </w:p>
        </w:tc>
        <w:tc>
          <w:tcPr>
            <w:tcW w:w="1162" w:type="pct"/>
          </w:tcPr>
          <w:p w:rsidR="00C52DB0" w:rsidRPr="00C52DB0" w:rsidRDefault="00C52DB0" w:rsidP="004C020C">
            <w:pPr>
              <w:autoSpaceDE w:val="0"/>
              <w:autoSpaceDN w:val="0"/>
              <w:adjustRightInd w:val="0"/>
              <w:spacing w:line="276" w:lineRule="auto"/>
              <w:jc w:val="both"/>
              <w:rPr>
                <w:kern w:val="20"/>
              </w:rPr>
            </w:pPr>
            <w:r w:rsidRPr="00C52DB0">
              <w:rPr>
                <w:kern w:val="20"/>
              </w:rPr>
              <w:t>Здоровье. Что это такое?</w:t>
            </w:r>
          </w:p>
          <w:p w:rsidR="00C52DB0" w:rsidRPr="00C52DB0" w:rsidRDefault="00C52DB0" w:rsidP="004C020C">
            <w:pPr>
              <w:autoSpaceDE w:val="0"/>
              <w:autoSpaceDN w:val="0"/>
              <w:adjustRightInd w:val="0"/>
              <w:spacing w:line="276" w:lineRule="auto"/>
              <w:jc w:val="both"/>
              <w:rPr>
                <w:kern w:val="20"/>
              </w:rPr>
            </w:pPr>
            <w:r w:rsidRPr="00C52DB0">
              <w:rPr>
                <w:kern w:val="20"/>
              </w:rPr>
              <w:t>(уроки Знайки).</w:t>
            </w:r>
          </w:p>
          <w:p w:rsidR="00C52DB0" w:rsidRPr="00C52DB0" w:rsidRDefault="00C52DB0" w:rsidP="004C020C">
            <w:pPr>
              <w:autoSpaceDE w:val="0"/>
              <w:autoSpaceDN w:val="0"/>
              <w:adjustRightInd w:val="0"/>
              <w:spacing w:line="276" w:lineRule="auto"/>
              <w:jc w:val="both"/>
              <w:rPr>
                <w:kern w:val="20"/>
              </w:rPr>
            </w:pPr>
            <w:r w:rsidRPr="00C52DB0">
              <w:rPr>
                <w:kern w:val="20"/>
              </w:rPr>
              <w:t>«Папа, мама и я – спортивная семья»</w:t>
            </w:r>
          </w:p>
          <w:p w:rsidR="00C52DB0" w:rsidRPr="00C52DB0" w:rsidRDefault="00C52DB0" w:rsidP="004C020C">
            <w:pPr>
              <w:autoSpaceDE w:val="0"/>
              <w:autoSpaceDN w:val="0"/>
              <w:adjustRightInd w:val="0"/>
              <w:spacing w:line="276" w:lineRule="auto"/>
              <w:jc w:val="both"/>
              <w:rPr>
                <w:spacing w:val="-4"/>
                <w:kern w:val="20"/>
              </w:rPr>
            </w:pPr>
            <w:r w:rsidRPr="00C52DB0">
              <w:rPr>
                <w:spacing w:val="-4"/>
                <w:kern w:val="20"/>
              </w:rPr>
              <w:t>(</w:t>
            </w:r>
            <w:r w:rsidRPr="00C52DB0">
              <w:rPr>
                <w:kern w:val="20"/>
              </w:rPr>
              <w:t>соревнование</w:t>
            </w:r>
            <w:r w:rsidRPr="00C52DB0">
              <w:rPr>
                <w:spacing w:val="-4"/>
                <w:kern w:val="20"/>
              </w:rPr>
              <w:t>)</w:t>
            </w:r>
          </w:p>
        </w:tc>
        <w:tc>
          <w:tcPr>
            <w:tcW w:w="1248" w:type="pct"/>
          </w:tcPr>
          <w:p w:rsidR="00C52DB0" w:rsidRPr="00C52DB0" w:rsidRDefault="00C52DB0" w:rsidP="004C020C">
            <w:pPr>
              <w:autoSpaceDE w:val="0"/>
              <w:autoSpaceDN w:val="0"/>
              <w:adjustRightInd w:val="0"/>
              <w:spacing w:line="276" w:lineRule="auto"/>
              <w:jc w:val="both"/>
              <w:rPr>
                <w:kern w:val="20"/>
              </w:rPr>
            </w:pPr>
            <w:r w:rsidRPr="00C52DB0">
              <w:rPr>
                <w:kern w:val="20"/>
              </w:rPr>
              <w:t>«Гиподинамия – беда 21 века»</w:t>
            </w:r>
          </w:p>
          <w:p w:rsidR="00C52DB0" w:rsidRPr="00C52DB0" w:rsidRDefault="00C52DB0" w:rsidP="004C020C">
            <w:pPr>
              <w:autoSpaceDE w:val="0"/>
              <w:autoSpaceDN w:val="0"/>
              <w:adjustRightInd w:val="0"/>
              <w:spacing w:line="276" w:lineRule="auto"/>
              <w:jc w:val="both"/>
              <w:rPr>
                <w:kern w:val="20"/>
              </w:rPr>
            </w:pPr>
            <w:r w:rsidRPr="00C52DB0">
              <w:rPr>
                <w:kern w:val="20"/>
              </w:rPr>
              <w:t>(круглый стол)</w:t>
            </w:r>
          </w:p>
          <w:p w:rsidR="00C52DB0" w:rsidRPr="00C52DB0" w:rsidRDefault="00C52DB0" w:rsidP="004C020C">
            <w:pPr>
              <w:autoSpaceDE w:val="0"/>
              <w:autoSpaceDN w:val="0"/>
              <w:adjustRightInd w:val="0"/>
              <w:spacing w:line="276" w:lineRule="auto"/>
              <w:jc w:val="both"/>
              <w:rPr>
                <w:spacing w:val="-4"/>
                <w:kern w:val="20"/>
              </w:rPr>
            </w:pPr>
            <w:r w:rsidRPr="00C52DB0">
              <w:rPr>
                <w:kern w:val="20"/>
              </w:rPr>
              <w:t xml:space="preserve">«Папа, мама и я – спортивная семья» </w:t>
            </w:r>
            <w:r w:rsidRPr="00C52DB0">
              <w:rPr>
                <w:spacing w:val="-4"/>
                <w:kern w:val="20"/>
              </w:rPr>
              <w:t>(</w:t>
            </w:r>
            <w:r w:rsidRPr="00C52DB0">
              <w:rPr>
                <w:kern w:val="20"/>
              </w:rPr>
              <w:t>соревнование</w:t>
            </w:r>
            <w:r w:rsidRPr="00C52DB0">
              <w:rPr>
                <w:spacing w:val="-4"/>
                <w:kern w:val="20"/>
              </w:rPr>
              <w:t>)</w:t>
            </w:r>
          </w:p>
        </w:tc>
        <w:tc>
          <w:tcPr>
            <w:tcW w:w="1368" w:type="pct"/>
          </w:tcPr>
          <w:p w:rsidR="00C52DB0" w:rsidRPr="00C52DB0" w:rsidRDefault="00C52DB0" w:rsidP="004C020C">
            <w:pPr>
              <w:autoSpaceDE w:val="0"/>
              <w:autoSpaceDN w:val="0"/>
              <w:adjustRightInd w:val="0"/>
              <w:spacing w:line="276" w:lineRule="auto"/>
              <w:jc w:val="both"/>
              <w:rPr>
                <w:kern w:val="20"/>
              </w:rPr>
            </w:pPr>
            <w:r w:rsidRPr="00C52DB0">
              <w:rPr>
                <w:kern w:val="20"/>
              </w:rPr>
              <w:t>«Меню моего дня»</w:t>
            </w:r>
          </w:p>
          <w:p w:rsidR="00C52DB0" w:rsidRPr="00C52DB0" w:rsidRDefault="00C52DB0" w:rsidP="004C020C">
            <w:pPr>
              <w:autoSpaceDE w:val="0"/>
              <w:autoSpaceDN w:val="0"/>
              <w:adjustRightInd w:val="0"/>
              <w:spacing w:line="276" w:lineRule="auto"/>
              <w:jc w:val="both"/>
              <w:rPr>
                <w:kern w:val="20"/>
              </w:rPr>
            </w:pPr>
            <w:r w:rsidRPr="00C52DB0">
              <w:rPr>
                <w:kern w:val="20"/>
              </w:rPr>
              <w:t>(защита проекта).</w:t>
            </w:r>
          </w:p>
          <w:p w:rsidR="00C52DB0" w:rsidRPr="00C52DB0" w:rsidRDefault="00C52DB0" w:rsidP="004C020C">
            <w:pPr>
              <w:autoSpaceDE w:val="0"/>
              <w:autoSpaceDN w:val="0"/>
              <w:adjustRightInd w:val="0"/>
              <w:spacing w:line="276" w:lineRule="auto"/>
              <w:jc w:val="both"/>
              <w:rPr>
                <w:kern w:val="20"/>
              </w:rPr>
            </w:pPr>
            <w:r w:rsidRPr="00C52DB0">
              <w:rPr>
                <w:kern w:val="20"/>
              </w:rPr>
              <w:t>«Папа, мама и я – спортивная семья»</w:t>
            </w:r>
          </w:p>
          <w:p w:rsidR="00C52DB0" w:rsidRPr="00C52DB0" w:rsidRDefault="00C52DB0" w:rsidP="004C020C">
            <w:pPr>
              <w:autoSpaceDE w:val="0"/>
              <w:autoSpaceDN w:val="0"/>
              <w:adjustRightInd w:val="0"/>
              <w:spacing w:line="276" w:lineRule="auto"/>
              <w:jc w:val="both"/>
              <w:rPr>
                <w:kern w:val="20"/>
              </w:rPr>
            </w:pPr>
            <w:r w:rsidRPr="00C52DB0">
              <w:rPr>
                <w:kern w:val="20"/>
              </w:rPr>
              <w:t>(соревнование)</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 xml:space="preserve">Единство </w:t>
            </w:r>
            <w:proofErr w:type="gramStart"/>
            <w:r w:rsidRPr="00C52DB0">
              <w:rPr>
                <w:kern w:val="20"/>
              </w:rPr>
              <w:t>физического</w:t>
            </w:r>
            <w:proofErr w:type="gramEnd"/>
            <w:r w:rsidRPr="00C52DB0">
              <w:rPr>
                <w:kern w:val="20"/>
              </w:rPr>
              <w:t xml:space="preserve">, нравственного (душевного), </w:t>
            </w:r>
          </w:p>
          <w:p w:rsidR="00C52DB0" w:rsidRPr="00C52DB0" w:rsidRDefault="00C52DB0" w:rsidP="004C020C">
            <w:pPr>
              <w:autoSpaceDE w:val="0"/>
              <w:autoSpaceDN w:val="0"/>
              <w:adjustRightInd w:val="0"/>
              <w:spacing w:line="276" w:lineRule="auto"/>
              <w:jc w:val="both"/>
              <w:rPr>
                <w:kern w:val="20"/>
              </w:rPr>
            </w:pPr>
            <w:r w:rsidRPr="00C52DB0">
              <w:rPr>
                <w:kern w:val="20"/>
              </w:rPr>
              <w:t>социально-психологического здоровья</w:t>
            </w:r>
          </w:p>
        </w:tc>
      </w:tr>
      <w:tr w:rsidR="00C52DB0" w:rsidRPr="00C52DB0" w:rsidTr="00C52DB0">
        <w:tc>
          <w:tcPr>
            <w:tcW w:w="1222" w:type="pct"/>
          </w:tcPr>
          <w:p w:rsidR="00C52DB0" w:rsidRPr="00C52DB0" w:rsidRDefault="00C52DB0" w:rsidP="004C020C">
            <w:pPr>
              <w:autoSpaceDE w:val="0"/>
              <w:autoSpaceDN w:val="0"/>
              <w:adjustRightInd w:val="0"/>
              <w:spacing w:line="276" w:lineRule="auto"/>
              <w:jc w:val="both"/>
              <w:rPr>
                <w:kern w:val="20"/>
              </w:rPr>
            </w:pPr>
            <w:r w:rsidRPr="00C52DB0">
              <w:rPr>
                <w:kern w:val="20"/>
              </w:rPr>
              <w:t>Конкурс рисунков «Правила здорового образа жизни»</w:t>
            </w:r>
          </w:p>
          <w:p w:rsidR="00C52DB0" w:rsidRPr="00C52DB0" w:rsidRDefault="00C52DB0" w:rsidP="004C020C">
            <w:pPr>
              <w:autoSpaceDE w:val="0"/>
              <w:autoSpaceDN w:val="0"/>
              <w:adjustRightInd w:val="0"/>
              <w:spacing w:line="276" w:lineRule="auto"/>
              <w:jc w:val="both"/>
              <w:rPr>
                <w:kern w:val="20"/>
              </w:rPr>
            </w:pPr>
          </w:p>
        </w:tc>
        <w:tc>
          <w:tcPr>
            <w:tcW w:w="1162" w:type="pct"/>
          </w:tcPr>
          <w:p w:rsidR="00C52DB0" w:rsidRPr="00C52DB0" w:rsidRDefault="00C52DB0" w:rsidP="004C020C">
            <w:pPr>
              <w:autoSpaceDE w:val="0"/>
              <w:autoSpaceDN w:val="0"/>
              <w:adjustRightInd w:val="0"/>
              <w:spacing w:line="276" w:lineRule="auto"/>
              <w:jc w:val="both"/>
              <w:rPr>
                <w:kern w:val="20"/>
              </w:rPr>
            </w:pPr>
            <w:r w:rsidRPr="00C52DB0">
              <w:rPr>
                <w:kern w:val="20"/>
              </w:rPr>
              <w:t xml:space="preserve">Откровенный разговор «Что такое здоровье души?» </w:t>
            </w:r>
          </w:p>
        </w:tc>
        <w:tc>
          <w:tcPr>
            <w:tcW w:w="1248" w:type="pct"/>
          </w:tcPr>
          <w:p w:rsidR="00C52DB0" w:rsidRPr="00C52DB0" w:rsidRDefault="00C52DB0" w:rsidP="004C020C">
            <w:pPr>
              <w:autoSpaceDE w:val="0"/>
              <w:autoSpaceDN w:val="0"/>
              <w:adjustRightInd w:val="0"/>
              <w:spacing w:line="276" w:lineRule="auto"/>
              <w:jc w:val="both"/>
              <w:rPr>
                <w:kern w:val="20"/>
              </w:rPr>
            </w:pPr>
            <w:r w:rsidRPr="00C52DB0">
              <w:rPr>
                <w:kern w:val="20"/>
              </w:rPr>
              <w:t>Ролевая игра «Мое окружение»</w:t>
            </w:r>
          </w:p>
        </w:tc>
        <w:tc>
          <w:tcPr>
            <w:tcW w:w="1368" w:type="pct"/>
          </w:tcPr>
          <w:p w:rsidR="00C52DB0" w:rsidRPr="00C52DB0" w:rsidRDefault="00C52DB0" w:rsidP="004C020C">
            <w:pPr>
              <w:autoSpaceDE w:val="0"/>
              <w:autoSpaceDN w:val="0"/>
              <w:adjustRightInd w:val="0"/>
              <w:spacing w:line="276" w:lineRule="auto"/>
              <w:jc w:val="both"/>
              <w:rPr>
                <w:kern w:val="20"/>
              </w:rPr>
            </w:pPr>
            <w:r w:rsidRPr="00C52DB0">
              <w:rPr>
                <w:kern w:val="20"/>
              </w:rPr>
              <w:t>Проект «Здоровый выходной в семье и гимназии»</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Нравственность человека и его здоровье</w:t>
            </w:r>
          </w:p>
        </w:tc>
      </w:tr>
      <w:tr w:rsidR="00C52DB0" w:rsidRPr="00C52DB0" w:rsidTr="00C52DB0">
        <w:tc>
          <w:tcPr>
            <w:tcW w:w="1222" w:type="pct"/>
          </w:tcPr>
          <w:p w:rsidR="00C52DB0" w:rsidRPr="00C52DB0" w:rsidRDefault="00C52DB0" w:rsidP="004C020C">
            <w:pPr>
              <w:autoSpaceDE w:val="0"/>
              <w:autoSpaceDN w:val="0"/>
              <w:adjustRightInd w:val="0"/>
              <w:spacing w:line="276" w:lineRule="auto"/>
              <w:jc w:val="both"/>
              <w:rPr>
                <w:kern w:val="20"/>
              </w:rPr>
            </w:pPr>
            <w:r w:rsidRPr="00C52DB0">
              <w:rPr>
                <w:kern w:val="20"/>
              </w:rPr>
              <w:t>Беседа «Доволен ли ты собой?»</w:t>
            </w:r>
          </w:p>
        </w:tc>
        <w:tc>
          <w:tcPr>
            <w:tcW w:w="1162" w:type="pct"/>
          </w:tcPr>
          <w:p w:rsidR="00C52DB0" w:rsidRPr="00C52DB0" w:rsidRDefault="00C52DB0" w:rsidP="004C020C">
            <w:pPr>
              <w:autoSpaceDE w:val="0"/>
              <w:autoSpaceDN w:val="0"/>
              <w:adjustRightInd w:val="0"/>
              <w:spacing w:line="276" w:lineRule="auto"/>
              <w:jc w:val="both"/>
              <w:rPr>
                <w:kern w:val="20"/>
              </w:rPr>
            </w:pPr>
            <w:r w:rsidRPr="00C52DB0">
              <w:rPr>
                <w:kern w:val="20"/>
              </w:rPr>
              <w:t>Откровенный разговор «Злые чувства – враг здоровья»</w:t>
            </w:r>
          </w:p>
        </w:tc>
        <w:tc>
          <w:tcPr>
            <w:tcW w:w="1248" w:type="pct"/>
          </w:tcPr>
          <w:p w:rsidR="00C52DB0" w:rsidRPr="00C52DB0" w:rsidRDefault="00C52DB0" w:rsidP="004C020C">
            <w:pPr>
              <w:autoSpaceDE w:val="0"/>
              <w:autoSpaceDN w:val="0"/>
              <w:adjustRightInd w:val="0"/>
              <w:spacing w:line="276" w:lineRule="auto"/>
              <w:jc w:val="both"/>
              <w:rPr>
                <w:kern w:val="20"/>
              </w:rPr>
            </w:pPr>
            <w:r w:rsidRPr="00C52DB0">
              <w:rPr>
                <w:kern w:val="20"/>
              </w:rPr>
              <w:t>«Быть счастливым – значит быть здоровым»</w:t>
            </w:r>
          </w:p>
          <w:p w:rsidR="00C52DB0" w:rsidRPr="00C52DB0" w:rsidRDefault="00C52DB0" w:rsidP="004C020C">
            <w:pPr>
              <w:autoSpaceDE w:val="0"/>
              <w:autoSpaceDN w:val="0"/>
              <w:adjustRightInd w:val="0"/>
              <w:spacing w:line="276" w:lineRule="auto"/>
              <w:jc w:val="both"/>
              <w:rPr>
                <w:kern w:val="20"/>
              </w:rPr>
            </w:pPr>
            <w:r w:rsidRPr="00C52DB0">
              <w:rPr>
                <w:kern w:val="20"/>
              </w:rPr>
              <w:t>(пресс-конференция)</w:t>
            </w:r>
          </w:p>
        </w:tc>
        <w:tc>
          <w:tcPr>
            <w:tcW w:w="1368" w:type="pct"/>
          </w:tcPr>
          <w:p w:rsidR="00C52DB0" w:rsidRPr="00C52DB0" w:rsidRDefault="00C52DB0" w:rsidP="004C020C">
            <w:pPr>
              <w:autoSpaceDE w:val="0"/>
              <w:autoSpaceDN w:val="0"/>
              <w:adjustRightInd w:val="0"/>
              <w:spacing w:line="276" w:lineRule="auto"/>
              <w:jc w:val="both"/>
              <w:rPr>
                <w:kern w:val="20"/>
              </w:rPr>
            </w:pPr>
            <w:r w:rsidRPr="00C52DB0">
              <w:rPr>
                <w:kern w:val="20"/>
              </w:rPr>
              <w:t>«Когда я стану взрослым»</w:t>
            </w:r>
          </w:p>
          <w:p w:rsidR="00C52DB0" w:rsidRPr="00C52DB0" w:rsidRDefault="00C52DB0" w:rsidP="004C020C">
            <w:pPr>
              <w:autoSpaceDE w:val="0"/>
              <w:autoSpaceDN w:val="0"/>
              <w:adjustRightInd w:val="0"/>
              <w:spacing w:line="276" w:lineRule="auto"/>
              <w:jc w:val="both"/>
              <w:rPr>
                <w:kern w:val="20"/>
              </w:rPr>
            </w:pPr>
            <w:r w:rsidRPr="00C52DB0">
              <w:rPr>
                <w:kern w:val="20"/>
              </w:rPr>
              <w:t>(письмо в 11 класс)</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Физкультура и спорт – здоровье человека</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 xml:space="preserve">День здоровья, участие в спортивных соревнованиях </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Режим дня и санитарно-гигиенические правила</w:t>
            </w:r>
          </w:p>
        </w:tc>
      </w:tr>
      <w:tr w:rsidR="00C52DB0" w:rsidRPr="00C52DB0" w:rsidTr="00C52DB0">
        <w:tc>
          <w:tcPr>
            <w:tcW w:w="1222" w:type="pct"/>
          </w:tcPr>
          <w:p w:rsidR="00C52DB0" w:rsidRPr="00C52DB0" w:rsidRDefault="00C52DB0" w:rsidP="004C020C">
            <w:pPr>
              <w:autoSpaceDE w:val="0"/>
              <w:autoSpaceDN w:val="0"/>
              <w:adjustRightInd w:val="0"/>
              <w:spacing w:line="276" w:lineRule="auto"/>
              <w:jc w:val="both"/>
              <w:rPr>
                <w:kern w:val="20"/>
              </w:rPr>
            </w:pPr>
            <w:r w:rsidRPr="00C52DB0">
              <w:rPr>
                <w:kern w:val="20"/>
              </w:rPr>
              <w:t>Беседа «Мой режим дня»</w:t>
            </w:r>
          </w:p>
        </w:tc>
        <w:tc>
          <w:tcPr>
            <w:tcW w:w="1162" w:type="pct"/>
          </w:tcPr>
          <w:p w:rsidR="00C52DB0" w:rsidRPr="00C52DB0" w:rsidRDefault="00C52DB0" w:rsidP="004C020C">
            <w:pPr>
              <w:autoSpaceDE w:val="0"/>
              <w:autoSpaceDN w:val="0"/>
              <w:adjustRightInd w:val="0"/>
              <w:spacing w:line="276" w:lineRule="auto"/>
              <w:jc w:val="both"/>
              <w:rPr>
                <w:kern w:val="20"/>
              </w:rPr>
            </w:pPr>
            <w:r w:rsidRPr="00C52DB0">
              <w:rPr>
                <w:kern w:val="20"/>
              </w:rPr>
              <w:t>Беседа «Полезные и вредные привычки»</w:t>
            </w:r>
          </w:p>
        </w:tc>
        <w:tc>
          <w:tcPr>
            <w:tcW w:w="1248" w:type="pct"/>
          </w:tcPr>
          <w:p w:rsidR="00C52DB0" w:rsidRPr="00C52DB0" w:rsidRDefault="00C52DB0" w:rsidP="004C020C">
            <w:pPr>
              <w:autoSpaceDE w:val="0"/>
              <w:autoSpaceDN w:val="0"/>
              <w:adjustRightInd w:val="0"/>
              <w:spacing w:line="276" w:lineRule="auto"/>
              <w:jc w:val="both"/>
              <w:rPr>
                <w:kern w:val="20"/>
              </w:rPr>
            </w:pPr>
            <w:r w:rsidRPr="00C52DB0">
              <w:rPr>
                <w:kern w:val="20"/>
              </w:rPr>
              <w:t>«Как стать Неболейкой?»</w:t>
            </w:r>
          </w:p>
          <w:p w:rsidR="00C52DB0" w:rsidRPr="00C52DB0" w:rsidRDefault="00C52DB0" w:rsidP="004C020C">
            <w:pPr>
              <w:autoSpaceDE w:val="0"/>
              <w:autoSpaceDN w:val="0"/>
              <w:adjustRightInd w:val="0"/>
              <w:spacing w:line="276" w:lineRule="auto"/>
              <w:jc w:val="both"/>
              <w:rPr>
                <w:kern w:val="20"/>
              </w:rPr>
            </w:pPr>
            <w:r w:rsidRPr="00C52DB0">
              <w:rPr>
                <w:kern w:val="20"/>
              </w:rPr>
              <w:t>(праздник)</w:t>
            </w:r>
          </w:p>
        </w:tc>
        <w:tc>
          <w:tcPr>
            <w:tcW w:w="1368" w:type="pct"/>
          </w:tcPr>
          <w:p w:rsidR="00C52DB0" w:rsidRPr="00C52DB0" w:rsidRDefault="00C52DB0" w:rsidP="004C020C">
            <w:pPr>
              <w:autoSpaceDE w:val="0"/>
              <w:autoSpaceDN w:val="0"/>
              <w:adjustRightInd w:val="0"/>
              <w:spacing w:line="276" w:lineRule="auto"/>
              <w:jc w:val="both"/>
              <w:rPr>
                <w:kern w:val="20"/>
              </w:rPr>
            </w:pPr>
            <w:r w:rsidRPr="00C52DB0">
              <w:rPr>
                <w:kern w:val="20"/>
              </w:rPr>
              <w:t>«Что такое биологические часы» (деловая игра)</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Прогулки и игры на природе. Спортивные соревнования</w:t>
            </w:r>
          </w:p>
        </w:tc>
      </w:tr>
      <w:tr w:rsidR="00C52DB0" w:rsidRPr="00C52DB0" w:rsidTr="00C52DB0">
        <w:tc>
          <w:tcPr>
            <w:tcW w:w="1222" w:type="pct"/>
          </w:tcPr>
          <w:p w:rsidR="00C52DB0" w:rsidRPr="00C52DB0" w:rsidRDefault="00C52DB0" w:rsidP="004C020C">
            <w:pPr>
              <w:autoSpaceDE w:val="0"/>
              <w:autoSpaceDN w:val="0"/>
              <w:adjustRightInd w:val="0"/>
              <w:spacing w:line="276" w:lineRule="auto"/>
              <w:jc w:val="both"/>
              <w:rPr>
                <w:kern w:val="20"/>
              </w:rPr>
            </w:pPr>
            <w:r w:rsidRPr="00C52DB0">
              <w:rPr>
                <w:kern w:val="20"/>
              </w:rPr>
              <w:t>Уроки здоровья.</w:t>
            </w:r>
          </w:p>
          <w:p w:rsidR="00C52DB0" w:rsidRPr="00C52DB0" w:rsidRDefault="00C52DB0" w:rsidP="004C020C">
            <w:pPr>
              <w:autoSpaceDE w:val="0"/>
              <w:autoSpaceDN w:val="0"/>
              <w:adjustRightInd w:val="0"/>
              <w:spacing w:line="276" w:lineRule="auto"/>
              <w:jc w:val="both"/>
              <w:rPr>
                <w:kern w:val="20"/>
              </w:rPr>
            </w:pPr>
            <w:r w:rsidRPr="00C52DB0">
              <w:rPr>
                <w:kern w:val="20"/>
              </w:rPr>
              <w:t>«Веселые старты»</w:t>
            </w:r>
          </w:p>
        </w:tc>
        <w:tc>
          <w:tcPr>
            <w:tcW w:w="1162" w:type="pct"/>
          </w:tcPr>
          <w:p w:rsidR="00C52DB0" w:rsidRPr="00C52DB0" w:rsidRDefault="00C52DB0" w:rsidP="004C020C">
            <w:pPr>
              <w:autoSpaceDE w:val="0"/>
              <w:autoSpaceDN w:val="0"/>
              <w:adjustRightInd w:val="0"/>
              <w:spacing w:line="276" w:lineRule="auto"/>
              <w:jc w:val="both"/>
              <w:rPr>
                <w:kern w:val="20"/>
              </w:rPr>
            </w:pPr>
            <w:r w:rsidRPr="00C52DB0">
              <w:rPr>
                <w:kern w:val="20"/>
              </w:rPr>
              <w:t>Уроки здоровья.</w:t>
            </w:r>
          </w:p>
          <w:p w:rsidR="00C52DB0" w:rsidRPr="00C52DB0" w:rsidRDefault="00C52DB0" w:rsidP="004C020C">
            <w:pPr>
              <w:autoSpaceDE w:val="0"/>
              <w:autoSpaceDN w:val="0"/>
              <w:adjustRightInd w:val="0"/>
              <w:spacing w:line="276" w:lineRule="auto"/>
              <w:jc w:val="both"/>
              <w:rPr>
                <w:kern w:val="20"/>
              </w:rPr>
            </w:pPr>
            <w:r w:rsidRPr="00C52DB0">
              <w:rPr>
                <w:kern w:val="20"/>
              </w:rPr>
              <w:t xml:space="preserve"> «Веселые старты»</w:t>
            </w:r>
          </w:p>
        </w:tc>
        <w:tc>
          <w:tcPr>
            <w:tcW w:w="1248" w:type="pct"/>
          </w:tcPr>
          <w:p w:rsidR="00C52DB0" w:rsidRPr="00C52DB0" w:rsidRDefault="00C52DB0" w:rsidP="004C020C">
            <w:pPr>
              <w:autoSpaceDE w:val="0"/>
              <w:autoSpaceDN w:val="0"/>
              <w:adjustRightInd w:val="0"/>
              <w:spacing w:line="276" w:lineRule="auto"/>
              <w:jc w:val="both"/>
              <w:rPr>
                <w:kern w:val="20"/>
              </w:rPr>
            </w:pPr>
            <w:r w:rsidRPr="00C52DB0">
              <w:rPr>
                <w:kern w:val="20"/>
              </w:rPr>
              <w:t>Уроки здоровья.</w:t>
            </w:r>
          </w:p>
          <w:p w:rsidR="00C52DB0" w:rsidRPr="00C52DB0" w:rsidRDefault="00C52DB0" w:rsidP="004C020C">
            <w:pPr>
              <w:autoSpaceDE w:val="0"/>
              <w:autoSpaceDN w:val="0"/>
              <w:adjustRightInd w:val="0"/>
              <w:spacing w:line="276" w:lineRule="auto"/>
              <w:jc w:val="both"/>
              <w:rPr>
                <w:kern w:val="20"/>
              </w:rPr>
            </w:pPr>
            <w:r w:rsidRPr="00C52DB0">
              <w:rPr>
                <w:kern w:val="20"/>
              </w:rPr>
              <w:t xml:space="preserve"> «Веселые старты»</w:t>
            </w:r>
          </w:p>
        </w:tc>
        <w:tc>
          <w:tcPr>
            <w:tcW w:w="1368" w:type="pct"/>
          </w:tcPr>
          <w:p w:rsidR="00C52DB0" w:rsidRPr="00C52DB0" w:rsidRDefault="00C52DB0" w:rsidP="004C020C">
            <w:pPr>
              <w:autoSpaceDE w:val="0"/>
              <w:autoSpaceDN w:val="0"/>
              <w:adjustRightInd w:val="0"/>
              <w:spacing w:line="276" w:lineRule="auto"/>
              <w:jc w:val="both"/>
              <w:rPr>
                <w:kern w:val="20"/>
              </w:rPr>
            </w:pPr>
            <w:r w:rsidRPr="00C52DB0">
              <w:rPr>
                <w:kern w:val="20"/>
              </w:rPr>
              <w:t>Уроки здоровья.</w:t>
            </w:r>
          </w:p>
          <w:p w:rsidR="00C52DB0" w:rsidRPr="00C52DB0" w:rsidRDefault="00C52DB0" w:rsidP="004C020C">
            <w:pPr>
              <w:autoSpaceDE w:val="0"/>
              <w:autoSpaceDN w:val="0"/>
              <w:adjustRightInd w:val="0"/>
              <w:spacing w:line="276" w:lineRule="auto"/>
              <w:jc w:val="both"/>
              <w:rPr>
                <w:kern w:val="20"/>
              </w:rPr>
            </w:pPr>
            <w:r w:rsidRPr="00C52DB0">
              <w:rPr>
                <w:kern w:val="20"/>
              </w:rPr>
              <w:t xml:space="preserve"> «Веселые старты»</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Влияние природы на человека</w:t>
            </w:r>
          </w:p>
        </w:tc>
      </w:tr>
      <w:tr w:rsidR="00C52DB0" w:rsidRPr="00C52DB0" w:rsidTr="00C52DB0">
        <w:tc>
          <w:tcPr>
            <w:tcW w:w="1222" w:type="pct"/>
          </w:tcPr>
          <w:p w:rsidR="00C52DB0" w:rsidRPr="00C52DB0" w:rsidRDefault="00C52DB0" w:rsidP="004C020C">
            <w:pPr>
              <w:autoSpaceDE w:val="0"/>
              <w:autoSpaceDN w:val="0"/>
              <w:adjustRightInd w:val="0"/>
              <w:spacing w:line="276" w:lineRule="auto"/>
              <w:jc w:val="both"/>
              <w:rPr>
                <w:kern w:val="20"/>
              </w:rPr>
            </w:pPr>
            <w:r w:rsidRPr="00C52DB0">
              <w:rPr>
                <w:kern w:val="20"/>
              </w:rPr>
              <w:t>Окружающий мир</w:t>
            </w:r>
          </w:p>
          <w:p w:rsidR="00C52DB0" w:rsidRPr="00C52DB0" w:rsidRDefault="00C52DB0" w:rsidP="004C020C">
            <w:pPr>
              <w:autoSpaceDE w:val="0"/>
              <w:autoSpaceDN w:val="0"/>
              <w:adjustRightInd w:val="0"/>
              <w:spacing w:line="276" w:lineRule="auto"/>
              <w:jc w:val="both"/>
              <w:rPr>
                <w:kern w:val="20"/>
              </w:rPr>
            </w:pPr>
            <w:r w:rsidRPr="00C52DB0">
              <w:rPr>
                <w:kern w:val="20"/>
              </w:rPr>
              <w:t>(беседа)</w:t>
            </w:r>
          </w:p>
        </w:tc>
        <w:tc>
          <w:tcPr>
            <w:tcW w:w="1162" w:type="pct"/>
          </w:tcPr>
          <w:p w:rsidR="00C52DB0" w:rsidRPr="00C52DB0" w:rsidRDefault="00C52DB0" w:rsidP="004C020C">
            <w:pPr>
              <w:autoSpaceDE w:val="0"/>
              <w:autoSpaceDN w:val="0"/>
              <w:adjustRightInd w:val="0"/>
              <w:spacing w:line="276" w:lineRule="auto"/>
              <w:jc w:val="both"/>
              <w:rPr>
                <w:kern w:val="20"/>
              </w:rPr>
            </w:pPr>
            <w:r w:rsidRPr="00C52DB0">
              <w:rPr>
                <w:kern w:val="20"/>
              </w:rPr>
              <w:t>Природа вокруг меня</w:t>
            </w:r>
          </w:p>
          <w:p w:rsidR="00C52DB0" w:rsidRPr="00C52DB0" w:rsidRDefault="00C52DB0" w:rsidP="004C020C">
            <w:pPr>
              <w:autoSpaceDE w:val="0"/>
              <w:autoSpaceDN w:val="0"/>
              <w:adjustRightInd w:val="0"/>
              <w:spacing w:line="276" w:lineRule="auto"/>
              <w:jc w:val="both"/>
              <w:rPr>
                <w:kern w:val="20"/>
              </w:rPr>
            </w:pPr>
            <w:r w:rsidRPr="00C52DB0">
              <w:rPr>
                <w:kern w:val="20"/>
              </w:rPr>
              <w:t>(классный час)</w:t>
            </w:r>
          </w:p>
        </w:tc>
        <w:tc>
          <w:tcPr>
            <w:tcW w:w="1248" w:type="pct"/>
          </w:tcPr>
          <w:p w:rsidR="00C52DB0" w:rsidRPr="00C52DB0" w:rsidRDefault="00C52DB0" w:rsidP="004C020C">
            <w:pPr>
              <w:autoSpaceDE w:val="0"/>
              <w:autoSpaceDN w:val="0"/>
              <w:adjustRightInd w:val="0"/>
              <w:spacing w:line="276" w:lineRule="auto"/>
              <w:jc w:val="both"/>
              <w:rPr>
                <w:kern w:val="20"/>
              </w:rPr>
            </w:pPr>
            <w:r w:rsidRPr="00C52DB0">
              <w:rPr>
                <w:kern w:val="20"/>
              </w:rPr>
              <w:t>Человек и природа</w:t>
            </w:r>
          </w:p>
          <w:p w:rsidR="00C52DB0" w:rsidRPr="00C52DB0" w:rsidRDefault="00C52DB0" w:rsidP="004C020C">
            <w:pPr>
              <w:autoSpaceDE w:val="0"/>
              <w:autoSpaceDN w:val="0"/>
              <w:adjustRightInd w:val="0"/>
              <w:spacing w:line="276" w:lineRule="auto"/>
              <w:jc w:val="both"/>
              <w:rPr>
                <w:kern w:val="20"/>
              </w:rPr>
            </w:pPr>
            <w:r w:rsidRPr="00C52DB0">
              <w:rPr>
                <w:kern w:val="20"/>
              </w:rPr>
              <w:t>(интеллектуальная забава)</w:t>
            </w:r>
          </w:p>
        </w:tc>
        <w:tc>
          <w:tcPr>
            <w:tcW w:w="1368" w:type="pct"/>
          </w:tcPr>
          <w:p w:rsidR="00C52DB0" w:rsidRPr="00C52DB0" w:rsidRDefault="00C52DB0" w:rsidP="004C020C">
            <w:pPr>
              <w:autoSpaceDE w:val="0"/>
              <w:autoSpaceDN w:val="0"/>
              <w:adjustRightInd w:val="0"/>
              <w:spacing w:line="276" w:lineRule="auto"/>
              <w:jc w:val="both"/>
              <w:rPr>
                <w:kern w:val="20"/>
              </w:rPr>
            </w:pPr>
            <w:r w:rsidRPr="00C52DB0">
              <w:rPr>
                <w:kern w:val="20"/>
              </w:rPr>
              <w:t>Экология города и мое здоровье</w:t>
            </w:r>
          </w:p>
          <w:p w:rsidR="00C52DB0" w:rsidRPr="00C52DB0" w:rsidRDefault="00C52DB0" w:rsidP="004C020C">
            <w:pPr>
              <w:autoSpaceDE w:val="0"/>
              <w:autoSpaceDN w:val="0"/>
              <w:adjustRightInd w:val="0"/>
              <w:spacing w:line="276" w:lineRule="auto"/>
              <w:jc w:val="both"/>
              <w:rPr>
                <w:kern w:val="20"/>
              </w:rPr>
            </w:pPr>
            <w:r w:rsidRPr="00C52DB0">
              <w:rPr>
                <w:kern w:val="20"/>
              </w:rPr>
              <w:t>(ответы на записки)</w:t>
            </w:r>
          </w:p>
        </w:tc>
      </w:tr>
      <w:tr w:rsidR="00C52DB0" w:rsidRPr="00C52DB0" w:rsidTr="00C52DB0">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Общегимназические мероприятия</w:t>
            </w:r>
          </w:p>
          <w:p w:rsidR="00C52DB0" w:rsidRPr="00C52DB0" w:rsidRDefault="00C52DB0" w:rsidP="00D477AE">
            <w:pPr>
              <w:numPr>
                <w:ilvl w:val="0"/>
                <w:numId w:val="65"/>
              </w:numPr>
              <w:autoSpaceDE w:val="0"/>
              <w:autoSpaceDN w:val="0"/>
              <w:adjustRightInd w:val="0"/>
              <w:spacing w:line="276" w:lineRule="auto"/>
              <w:jc w:val="both"/>
              <w:rPr>
                <w:kern w:val="20"/>
              </w:rPr>
            </w:pPr>
            <w:r w:rsidRPr="00C52DB0">
              <w:rPr>
                <w:kern w:val="20"/>
              </w:rPr>
              <w:t>Конкурс «Дорога глазами детей»</w:t>
            </w:r>
          </w:p>
          <w:p w:rsidR="00C52DB0" w:rsidRPr="00C52DB0" w:rsidRDefault="00C52DB0" w:rsidP="00D477AE">
            <w:pPr>
              <w:numPr>
                <w:ilvl w:val="0"/>
                <w:numId w:val="65"/>
              </w:numPr>
              <w:autoSpaceDE w:val="0"/>
              <w:autoSpaceDN w:val="0"/>
              <w:adjustRightInd w:val="0"/>
              <w:spacing w:line="276" w:lineRule="auto"/>
              <w:jc w:val="both"/>
              <w:rPr>
                <w:kern w:val="20"/>
              </w:rPr>
            </w:pPr>
            <w:r w:rsidRPr="00C52DB0">
              <w:rPr>
                <w:kern w:val="20"/>
              </w:rPr>
              <w:t>«Президентские игры»</w:t>
            </w:r>
          </w:p>
          <w:p w:rsidR="00C52DB0" w:rsidRPr="00C52DB0" w:rsidRDefault="00C52DB0" w:rsidP="00D477AE">
            <w:pPr>
              <w:numPr>
                <w:ilvl w:val="0"/>
                <w:numId w:val="65"/>
              </w:numPr>
              <w:autoSpaceDE w:val="0"/>
              <w:autoSpaceDN w:val="0"/>
              <w:adjustRightInd w:val="0"/>
              <w:spacing w:line="276" w:lineRule="auto"/>
              <w:jc w:val="both"/>
              <w:rPr>
                <w:kern w:val="20"/>
              </w:rPr>
            </w:pPr>
            <w:r w:rsidRPr="00C52DB0">
              <w:rPr>
                <w:kern w:val="20"/>
              </w:rPr>
              <w:lastRenderedPageBreak/>
              <w:t>Месячник «Здоровье»</w:t>
            </w:r>
          </w:p>
          <w:p w:rsidR="00C52DB0" w:rsidRPr="00C52DB0" w:rsidRDefault="00C52DB0" w:rsidP="00D477AE">
            <w:pPr>
              <w:numPr>
                <w:ilvl w:val="0"/>
                <w:numId w:val="65"/>
              </w:numPr>
              <w:autoSpaceDE w:val="0"/>
              <w:autoSpaceDN w:val="0"/>
              <w:adjustRightInd w:val="0"/>
              <w:spacing w:line="276" w:lineRule="auto"/>
              <w:jc w:val="both"/>
              <w:rPr>
                <w:kern w:val="20"/>
              </w:rPr>
            </w:pPr>
            <w:r w:rsidRPr="00C52DB0">
              <w:rPr>
                <w:kern w:val="20"/>
              </w:rPr>
              <w:t>«Веселые старты», «Мама, папа, я – спортивная семья»</w:t>
            </w:r>
          </w:p>
        </w:tc>
      </w:tr>
    </w:tbl>
    <w:p w:rsidR="00C52DB0" w:rsidRPr="00C52DB0" w:rsidRDefault="00C52DB0" w:rsidP="00C52DB0">
      <w:pPr>
        <w:autoSpaceDE w:val="0"/>
        <w:autoSpaceDN w:val="0"/>
        <w:adjustRightInd w:val="0"/>
        <w:spacing w:line="360" w:lineRule="auto"/>
        <w:jc w:val="both"/>
        <w:rPr>
          <w:color w:val="FF0000"/>
          <w:kern w:val="20"/>
          <w:sz w:val="28"/>
          <w:szCs w:val="28"/>
        </w:rPr>
      </w:pPr>
    </w:p>
    <w:p w:rsidR="00C52DB0" w:rsidRPr="00C52DB0" w:rsidRDefault="00C52DB0" w:rsidP="00C52DB0">
      <w:pPr>
        <w:autoSpaceDE w:val="0"/>
        <w:autoSpaceDN w:val="0"/>
        <w:adjustRightInd w:val="0"/>
        <w:spacing w:line="360" w:lineRule="auto"/>
        <w:jc w:val="both"/>
        <w:rPr>
          <w:b/>
          <w:kern w:val="20"/>
          <w:sz w:val="28"/>
          <w:szCs w:val="28"/>
        </w:rPr>
      </w:pPr>
      <w:r w:rsidRPr="00C52DB0">
        <w:rPr>
          <w:b/>
          <w:kern w:val="20"/>
          <w:sz w:val="28"/>
          <w:szCs w:val="28"/>
        </w:rPr>
        <w:t>Планируемые результаты реализации направления «В здоровом теле – здоровый дух»:</w:t>
      </w:r>
    </w:p>
    <w:p w:rsidR="00C52DB0" w:rsidRPr="00C52DB0" w:rsidRDefault="00C52DB0" w:rsidP="00D477AE">
      <w:pPr>
        <w:numPr>
          <w:ilvl w:val="0"/>
          <w:numId w:val="61"/>
        </w:numPr>
        <w:autoSpaceDE w:val="0"/>
        <w:autoSpaceDN w:val="0"/>
        <w:adjustRightInd w:val="0"/>
        <w:spacing w:line="360" w:lineRule="auto"/>
        <w:jc w:val="both"/>
        <w:rPr>
          <w:kern w:val="20"/>
          <w:sz w:val="28"/>
          <w:szCs w:val="28"/>
        </w:rPr>
      </w:pPr>
      <w:r w:rsidRPr="00C52DB0">
        <w:rPr>
          <w:kern w:val="20"/>
          <w:sz w:val="28"/>
          <w:szCs w:val="28"/>
        </w:rPr>
        <w:t>ценностное отношение к своему здоровью, здоровью близких  и окружающих людей;</w:t>
      </w:r>
    </w:p>
    <w:p w:rsidR="00C52DB0" w:rsidRPr="00C52DB0" w:rsidRDefault="00C52DB0" w:rsidP="00D477AE">
      <w:pPr>
        <w:numPr>
          <w:ilvl w:val="0"/>
          <w:numId w:val="61"/>
        </w:numPr>
        <w:autoSpaceDE w:val="0"/>
        <w:autoSpaceDN w:val="0"/>
        <w:adjustRightInd w:val="0"/>
        <w:spacing w:line="360" w:lineRule="auto"/>
        <w:jc w:val="both"/>
        <w:rPr>
          <w:kern w:val="20"/>
          <w:sz w:val="28"/>
          <w:szCs w:val="28"/>
        </w:rPr>
      </w:pPr>
      <w:r w:rsidRPr="00C52DB0">
        <w:rPr>
          <w:kern w:val="2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52DB0" w:rsidRPr="00C52DB0" w:rsidRDefault="00C52DB0" w:rsidP="00D477AE">
      <w:pPr>
        <w:numPr>
          <w:ilvl w:val="0"/>
          <w:numId w:val="61"/>
        </w:numPr>
        <w:autoSpaceDE w:val="0"/>
        <w:autoSpaceDN w:val="0"/>
        <w:adjustRightInd w:val="0"/>
        <w:spacing w:line="360" w:lineRule="auto"/>
        <w:jc w:val="both"/>
        <w:rPr>
          <w:kern w:val="20"/>
          <w:sz w:val="28"/>
          <w:szCs w:val="28"/>
        </w:rPr>
      </w:pPr>
      <w:r w:rsidRPr="00C52DB0">
        <w:rPr>
          <w:kern w:val="20"/>
          <w:sz w:val="28"/>
          <w:szCs w:val="28"/>
        </w:rPr>
        <w:t>первоначальный  личный опыт здоровьесберегающей деятельности;</w:t>
      </w:r>
    </w:p>
    <w:p w:rsidR="00C52DB0" w:rsidRPr="00C52DB0" w:rsidRDefault="00C52DB0" w:rsidP="00D477AE">
      <w:pPr>
        <w:numPr>
          <w:ilvl w:val="0"/>
          <w:numId w:val="61"/>
        </w:numPr>
        <w:autoSpaceDE w:val="0"/>
        <w:autoSpaceDN w:val="0"/>
        <w:adjustRightInd w:val="0"/>
        <w:spacing w:line="360" w:lineRule="auto"/>
        <w:jc w:val="both"/>
        <w:rPr>
          <w:kern w:val="20"/>
          <w:sz w:val="28"/>
          <w:szCs w:val="28"/>
        </w:rPr>
      </w:pPr>
      <w:r w:rsidRPr="00C52DB0">
        <w:rPr>
          <w:kern w:val="2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C52DB0" w:rsidRPr="00C52DB0" w:rsidRDefault="00C52DB0" w:rsidP="00D477AE">
      <w:pPr>
        <w:numPr>
          <w:ilvl w:val="0"/>
          <w:numId w:val="61"/>
        </w:numPr>
        <w:autoSpaceDE w:val="0"/>
        <w:autoSpaceDN w:val="0"/>
        <w:adjustRightInd w:val="0"/>
        <w:spacing w:line="360" w:lineRule="auto"/>
        <w:jc w:val="both"/>
        <w:rPr>
          <w:kern w:val="20"/>
          <w:sz w:val="28"/>
          <w:szCs w:val="28"/>
        </w:rPr>
      </w:pPr>
      <w:r w:rsidRPr="00C52DB0">
        <w:rPr>
          <w:kern w:val="20"/>
          <w:sz w:val="28"/>
          <w:szCs w:val="28"/>
        </w:rPr>
        <w:t>знания о возможном негативном влиянии компьютерных игр, телевидения, рекламы на здоровье человека.</w:t>
      </w:r>
    </w:p>
    <w:p w:rsidR="00C52DB0" w:rsidRPr="00C52DB0" w:rsidRDefault="00C52DB0" w:rsidP="00C52DB0">
      <w:pPr>
        <w:autoSpaceDE w:val="0"/>
        <w:autoSpaceDN w:val="0"/>
        <w:adjustRightInd w:val="0"/>
        <w:spacing w:line="360" w:lineRule="auto"/>
        <w:jc w:val="both"/>
        <w:rPr>
          <w:b/>
          <w:color w:val="000000"/>
          <w:sz w:val="28"/>
          <w:szCs w:val="28"/>
          <w:u w:val="single"/>
        </w:rPr>
      </w:pPr>
      <w:r w:rsidRPr="00C52DB0">
        <w:rPr>
          <w:b/>
          <w:color w:val="000000"/>
          <w:sz w:val="28"/>
          <w:szCs w:val="28"/>
          <w:u w:val="single"/>
        </w:rPr>
        <w:t>Тематический модуль «ЦВЕТИ, ЗЕМЛЯ»</w:t>
      </w:r>
    </w:p>
    <w:p w:rsidR="00C52DB0" w:rsidRPr="00C52DB0" w:rsidRDefault="00C52DB0" w:rsidP="00C52DB0">
      <w:pPr>
        <w:shd w:val="clear" w:color="auto" w:fill="FFFFFF"/>
        <w:autoSpaceDE w:val="0"/>
        <w:autoSpaceDN w:val="0"/>
        <w:adjustRightInd w:val="0"/>
        <w:spacing w:line="360" w:lineRule="auto"/>
        <w:jc w:val="both"/>
        <w:rPr>
          <w:b/>
          <w:sz w:val="28"/>
          <w:szCs w:val="28"/>
        </w:rPr>
      </w:pPr>
      <w:r w:rsidRPr="00C52DB0">
        <w:rPr>
          <w:b/>
          <w:sz w:val="28"/>
          <w:szCs w:val="28"/>
        </w:rPr>
        <w:t xml:space="preserve">Цель: </w:t>
      </w:r>
      <w:r w:rsidRPr="00C52DB0">
        <w:rPr>
          <w:sz w:val="28"/>
          <w:szCs w:val="28"/>
        </w:rPr>
        <w:t>в</w:t>
      </w:r>
      <w:r w:rsidRPr="00C52DB0">
        <w:rPr>
          <w:iCs/>
          <w:color w:val="000000"/>
          <w:sz w:val="28"/>
          <w:szCs w:val="28"/>
        </w:rPr>
        <w:t>оспитание ценностного отношения к природе, окружающей среде (экологическое воспитание)</w:t>
      </w: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Задачи:</w:t>
      </w:r>
    </w:p>
    <w:p w:rsidR="00C52DB0" w:rsidRPr="00C52DB0" w:rsidRDefault="00C52DB0" w:rsidP="00D477AE">
      <w:pPr>
        <w:numPr>
          <w:ilvl w:val="0"/>
          <w:numId w:val="42"/>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развивать интерес к природе, природным явлениям и формам жизни, понимание активной роли человека в природе;</w:t>
      </w:r>
    </w:p>
    <w:p w:rsidR="00C52DB0" w:rsidRPr="00C52DB0" w:rsidRDefault="00C52DB0" w:rsidP="00D477AE">
      <w:pPr>
        <w:numPr>
          <w:ilvl w:val="0"/>
          <w:numId w:val="42"/>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формировать ценностное отношение к природе и всем формам жизни;</w:t>
      </w:r>
    </w:p>
    <w:p w:rsidR="00C52DB0" w:rsidRPr="00C52DB0" w:rsidRDefault="00C52DB0" w:rsidP="00D477AE">
      <w:pPr>
        <w:numPr>
          <w:ilvl w:val="0"/>
          <w:numId w:val="42"/>
        </w:numPr>
        <w:shd w:val="clear" w:color="auto" w:fill="FFFFFF"/>
        <w:tabs>
          <w:tab w:val="num" w:pos="709"/>
        </w:tabs>
        <w:autoSpaceDE w:val="0"/>
        <w:autoSpaceDN w:val="0"/>
        <w:adjustRightInd w:val="0"/>
        <w:spacing w:line="360" w:lineRule="auto"/>
        <w:ind w:left="709" w:hanging="142"/>
        <w:jc w:val="both"/>
        <w:rPr>
          <w:sz w:val="28"/>
          <w:szCs w:val="28"/>
        </w:rPr>
      </w:pPr>
      <w:r w:rsidRPr="00C52DB0">
        <w:rPr>
          <w:color w:val="000000"/>
          <w:sz w:val="28"/>
          <w:szCs w:val="28"/>
        </w:rPr>
        <w:t>создать элементарный опыт природоохранительной деятельности;</w:t>
      </w:r>
    </w:p>
    <w:p w:rsidR="00C52DB0" w:rsidRPr="00C52DB0" w:rsidRDefault="00C52DB0" w:rsidP="00D477AE">
      <w:pPr>
        <w:numPr>
          <w:ilvl w:val="0"/>
          <w:numId w:val="42"/>
        </w:numPr>
        <w:shd w:val="clear" w:color="auto" w:fill="FFFFFF"/>
        <w:tabs>
          <w:tab w:val="num" w:pos="709"/>
        </w:tabs>
        <w:autoSpaceDE w:val="0"/>
        <w:autoSpaceDN w:val="0"/>
        <w:adjustRightInd w:val="0"/>
        <w:spacing w:line="360" w:lineRule="auto"/>
        <w:ind w:left="709" w:hanging="142"/>
        <w:jc w:val="both"/>
        <w:rPr>
          <w:color w:val="000000"/>
          <w:sz w:val="28"/>
          <w:szCs w:val="28"/>
        </w:rPr>
      </w:pPr>
      <w:r w:rsidRPr="00C52DB0">
        <w:rPr>
          <w:color w:val="000000"/>
          <w:sz w:val="28"/>
          <w:szCs w:val="28"/>
        </w:rPr>
        <w:t xml:space="preserve">воспитать бережное отношение к растениям и животным. </w:t>
      </w: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Система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12"/>
        <w:gridCol w:w="2521"/>
        <w:gridCol w:w="2384"/>
        <w:gridCol w:w="2813"/>
      </w:tblGrid>
      <w:tr w:rsidR="00C52DB0" w:rsidRPr="00C52DB0" w:rsidTr="00C52DB0">
        <w:trPr>
          <w:trHeight w:val="20"/>
        </w:trPr>
        <w:tc>
          <w:tcPr>
            <w:tcW w:w="1228" w:type="pct"/>
          </w:tcPr>
          <w:p w:rsidR="00C52DB0" w:rsidRPr="00C52DB0" w:rsidRDefault="00C52DB0" w:rsidP="004C020C">
            <w:pPr>
              <w:autoSpaceDE w:val="0"/>
              <w:autoSpaceDN w:val="0"/>
              <w:adjustRightInd w:val="0"/>
              <w:spacing w:line="276" w:lineRule="auto"/>
              <w:jc w:val="both"/>
              <w:rPr>
                <w:b/>
                <w:kern w:val="20"/>
              </w:rPr>
            </w:pPr>
            <w:r w:rsidRPr="00C52DB0">
              <w:rPr>
                <w:b/>
                <w:kern w:val="20"/>
              </w:rPr>
              <w:t>1класс</w:t>
            </w:r>
          </w:p>
        </w:tc>
        <w:tc>
          <w:tcPr>
            <w:tcW w:w="1232" w:type="pct"/>
          </w:tcPr>
          <w:p w:rsidR="00C52DB0" w:rsidRPr="00C52DB0" w:rsidRDefault="00C52DB0" w:rsidP="004C020C">
            <w:pPr>
              <w:autoSpaceDE w:val="0"/>
              <w:autoSpaceDN w:val="0"/>
              <w:adjustRightInd w:val="0"/>
              <w:spacing w:line="276" w:lineRule="auto"/>
              <w:jc w:val="both"/>
              <w:rPr>
                <w:b/>
                <w:kern w:val="20"/>
              </w:rPr>
            </w:pPr>
            <w:r w:rsidRPr="00C52DB0">
              <w:rPr>
                <w:b/>
                <w:kern w:val="20"/>
              </w:rPr>
              <w:t>2 класс</w:t>
            </w:r>
          </w:p>
        </w:tc>
        <w:tc>
          <w:tcPr>
            <w:tcW w:w="1165" w:type="pct"/>
          </w:tcPr>
          <w:p w:rsidR="00C52DB0" w:rsidRPr="00C52DB0" w:rsidRDefault="00C52DB0" w:rsidP="004C020C">
            <w:pPr>
              <w:autoSpaceDE w:val="0"/>
              <w:autoSpaceDN w:val="0"/>
              <w:adjustRightInd w:val="0"/>
              <w:spacing w:line="276" w:lineRule="auto"/>
              <w:jc w:val="both"/>
              <w:rPr>
                <w:b/>
                <w:kern w:val="20"/>
              </w:rPr>
            </w:pPr>
            <w:r w:rsidRPr="00C52DB0">
              <w:rPr>
                <w:b/>
                <w:kern w:val="20"/>
              </w:rPr>
              <w:t>3 класс</w:t>
            </w:r>
          </w:p>
        </w:tc>
        <w:tc>
          <w:tcPr>
            <w:tcW w:w="1374" w:type="pct"/>
          </w:tcPr>
          <w:p w:rsidR="00C52DB0" w:rsidRPr="00C52DB0" w:rsidRDefault="00C52DB0" w:rsidP="004C020C">
            <w:pPr>
              <w:autoSpaceDE w:val="0"/>
              <w:autoSpaceDN w:val="0"/>
              <w:adjustRightInd w:val="0"/>
              <w:spacing w:line="276" w:lineRule="auto"/>
              <w:jc w:val="both"/>
              <w:rPr>
                <w:b/>
                <w:kern w:val="20"/>
              </w:rPr>
            </w:pPr>
            <w:r w:rsidRPr="00C52DB0">
              <w:rPr>
                <w:b/>
                <w:kern w:val="20"/>
              </w:rPr>
              <w:t>4 класс</w:t>
            </w:r>
          </w:p>
        </w:tc>
      </w:tr>
      <w:tr w:rsidR="00C52DB0" w:rsidRPr="00C52DB0" w:rsidTr="00C52DB0">
        <w:trPr>
          <w:trHeight w:val="20"/>
        </w:trPr>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Интерес к природе, природным явлениям и формам жизни.</w:t>
            </w:r>
          </w:p>
          <w:p w:rsidR="00C52DB0" w:rsidRPr="00C52DB0" w:rsidRDefault="00C52DB0" w:rsidP="004C020C">
            <w:pPr>
              <w:autoSpaceDE w:val="0"/>
              <w:autoSpaceDN w:val="0"/>
              <w:adjustRightInd w:val="0"/>
              <w:spacing w:line="276" w:lineRule="auto"/>
              <w:jc w:val="both"/>
              <w:rPr>
                <w:kern w:val="20"/>
              </w:rPr>
            </w:pPr>
            <w:r w:rsidRPr="00C52DB0">
              <w:rPr>
                <w:kern w:val="20"/>
              </w:rPr>
              <w:t>Роль человека в природе</w:t>
            </w:r>
          </w:p>
        </w:tc>
      </w:tr>
      <w:tr w:rsidR="00C52DB0" w:rsidRPr="00C52DB0" w:rsidTr="00C52DB0">
        <w:trPr>
          <w:trHeight w:val="20"/>
        </w:trPr>
        <w:tc>
          <w:tcPr>
            <w:tcW w:w="1228" w:type="pct"/>
          </w:tcPr>
          <w:p w:rsidR="00C52DB0" w:rsidRPr="00C52DB0" w:rsidRDefault="00C52DB0" w:rsidP="004C020C">
            <w:pPr>
              <w:autoSpaceDE w:val="0"/>
              <w:autoSpaceDN w:val="0"/>
              <w:adjustRightInd w:val="0"/>
              <w:spacing w:line="276" w:lineRule="auto"/>
              <w:jc w:val="both"/>
              <w:rPr>
                <w:kern w:val="20"/>
              </w:rPr>
            </w:pPr>
            <w:r w:rsidRPr="00C52DB0">
              <w:rPr>
                <w:kern w:val="20"/>
              </w:rPr>
              <w:t xml:space="preserve">Беседа </w:t>
            </w:r>
          </w:p>
          <w:p w:rsidR="00C52DB0" w:rsidRPr="00C52DB0" w:rsidRDefault="00C52DB0" w:rsidP="004C020C">
            <w:pPr>
              <w:autoSpaceDE w:val="0"/>
              <w:autoSpaceDN w:val="0"/>
              <w:adjustRightInd w:val="0"/>
              <w:spacing w:line="276" w:lineRule="auto"/>
              <w:jc w:val="both"/>
              <w:rPr>
                <w:kern w:val="20"/>
              </w:rPr>
            </w:pPr>
            <w:r w:rsidRPr="00C52DB0">
              <w:rPr>
                <w:kern w:val="20"/>
              </w:rPr>
              <w:t xml:space="preserve">«О братьях наших </w:t>
            </w:r>
            <w:r w:rsidRPr="00C52DB0">
              <w:rPr>
                <w:kern w:val="20"/>
              </w:rPr>
              <w:lastRenderedPageBreak/>
              <w:t>меньших»</w:t>
            </w:r>
          </w:p>
          <w:p w:rsidR="00C52DB0" w:rsidRPr="00C52DB0" w:rsidRDefault="00C52DB0" w:rsidP="004C020C">
            <w:pPr>
              <w:autoSpaceDE w:val="0"/>
              <w:autoSpaceDN w:val="0"/>
              <w:adjustRightInd w:val="0"/>
              <w:spacing w:line="276" w:lineRule="auto"/>
              <w:jc w:val="both"/>
              <w:rPr>
                <w:b/>
                <w:kern w:val="20"/>
              </w:rPr>
            </w:pPr>
          </w:p>
        </w:tc>
        <w:tc>
          <w:tcPr>
            <w:tcW w:w="1232" w:type="pct"/>
          </w:tcPr>
          <w:p w:rsidR="00C52DB0" w:rsidRPr="00C52DB0" w:rsidRDefault="00C52DB0" w:rsidP="004C020C">
            <w:pPr>
              <w:autoSpaceDE w:val="0"/>
              <w:autoSpaceDN w:val="0"/>
              <w:adjustRightInd w:val="0"/>
              <w:spacing w:line="276" w:lineRule="auto"/>
              <w:jc w:val="both"/>
              <w:rPr>
                <w:kern w:val="20"/>
              </w:rPr>
            </w:pPr>
            <w:r w:rsidRPr="00C52DB0">
              <w:rPr>
                <w:kern w:val="20"/>
              </w:rPr>
              <w:lastRenderedPageBreak/>
              <w:t xml:space="preserve">Конкурс рисунков «Лес – наше </w:t>
            </w:r>
            <w:r w:rsidRPr="00C52DB0">
              <w:rPr>
                <w:kern w:val="20"/>
              </w:rPr>
              <w:lastRenderedPageBreak/>
              <w:t>богатство»</w:t>
            </w:r>
          </w:p>
        </w:tc>
        <w:tc>
          <w:tcPr>
            <w:tcW w:w="1165" w:type="pct"/>
          </w:tcPr>
          <w:p w:rsidR="00C52DB0" w:rsidRPr="00C52DB0" w:rsidRDefault="00C52DB0" w:rsidP="004C020C">
            <w:pPr>
              <w:autoSpaceDE w:val="0"/>
              <w:autoSpaceDN w:val="0"/>
              <w:adjustRightInd w:val="0"/>
              <w:spacing w:line="276" w:lineRule="auto"/>
              <w:jc w:val="both"/>
              <w:rPr>
                <w:kern w:val="20"/>
              </w:rPr>
            </w:pPr>
            <w:r w:rsidRPr="00C52DB0">
              <w:rPr>
                <w:kern w:val="20"/>
              </w:rPr>
              <w:lastRenderedPageBreak/>
              <w:t>«Что? Где? Когда?»</w:t>
            </w:r>
          </w:p>
          <w:p w:rsidR="00C52DB0" w:rsidRPr="00C52DB0" w:rsidRDefault="00C52DB0" w:rsidP="004C020C">
            <w:pPr>
              <w:autoSpaceDE w:val="0"/>
              <w:autoSpaceDN w:val="0"/>
              <w:adjustRightInd w:val="0"/>
              <w:spacing w:line="276" w:lineRule="auto"/>
              <w:jc w:val="both"/>
              <w:rPr>
                <w:kern w:val="20"/>
              </w:rPr>
            </w:pPr>
            <w:r w:rsidRPr="00C52DB0">
              <w:rPr>
                <w:kern w:val="20"/>
              </w:rPr>
              <w:t xml:space="preserve">«Природа вокруг </w:t>
            </w:r>
            <w:r w:rsidRPr="00C52DB0">
              <w:rPr>
                <w:kern w:val="20"/>
              </w:rPr>
              <w:lastRenderedPageBreak/>
              <w:t>нас»</w:t>
            </w:r>
          </w:p>
        </w:tc>
        <w:tc>
          <w:tcPr>
            <w:tcW w:w="1374" w:type="pct"/>
          </w:tcPr>
          <w:p w:rsidR="00C52DB0" w:rsidRPr="00C52DB0" w:rsidRDefault="00C52DB0" w:rsidP="004C020C">
            <w:pPr>
              <w:autoSpaceDE w:val="0"/>
              <w:autoSpaceDN w:val="0"/>
              <w:adjustRightInd w:val="0"/>
              <w:spacing w:line="276" w:lineRule="auto"/>
              <w:jc w:val="both"/>
              <w:rPr>
                <w:kern w:val="20"/>
              </w:rPr>
            </w:pPr>
            <w:r w:rsidRPr="00C52DB0">
              <w:rPr>
                <w:kern w:val="20"/>
              </w:rPr>
              <w:lastRenderedPageBreak/>
              <w:t>Брейн-ринг</w:t>
            </w:r>
          </w:p>
          <w:p w:rsidR="00C52DB0" w:rsidRPr="00C52DB0" w:rsidRDefault="00C52DB0" w:rsidP="004C020C">
            <w:pPr>
              <w:autoSpaceDE w:val="0"/>
              <w:autoSpaceDN w:val="0"/>
              <w:adjustRightInd w:val="0"/>
              <w:spacing w:line="276" w:lineRule="auto"/>
              <w:jc w:val="both"/>
              <w:rPr>
                <w:kern w:val="20"/>
              </w:rPr>
            </w:pPr>
            <w:r w:rsidRPr="00C52DB0">
              <w:rPr>
                <w:kern w:val="20"/>
              </w:rPr>
              <w:t xml:space="preserve">«Охранять природу – </w:t>
            </w:r>
            <w:r w:rsidRPr="00C52DB0">
              <w:rPr>
                <w:kern w:val="20"/>
              </w:rPr>
              <w:lastRenderedPageBreak/>
              <w:t>значит охранять родину»</w:t>
            </w:r>
          </w:p>
        </w:tc>
      </w:tr>
      <w:tr w:rsidR="00C52DB0" w:rsidRPr="00C52DB0" w:rsidTr="00C52DB0">
        <w:trPr>
          <w:trHeight w:val="20"/>
        </w:trPr>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lastRenderedPageBreak/>
              <w:t>Природа и формы жизни</w:t>
            </w:r>
          </w:p>
        </w:tc>
      </w:tr>
      <w:tr w:rsidR="00C52DB0" w:rsidRPr="00C52DB0" w:rsidTr="00C52DB0">
        <w:trPr>
          <w:trHeight w:val="20"/>
        </w:trPr>
        <w:tc>
          <w:tcPr>
            <w:tcW w:w="1228" w:type="pct"/>
          </w:tcPr>
          <w:p w:rsidR="00C52DB0" w:rsidRPr="00C52DB0" w:rsidRDefault="00C52DB0" w:rsidP="004C020C">
            <w:pPr>
              <w:autoSpaceDE w:val="0"/>
              <w:autoSpaceDN w:val="0"/>
              <w:adjustRightInd w:val="0"/>
              <w:spacing w:line="276" w:lineRule="auto"/>
              <w:jc w:val="both"/>
              <w:rPr>
                <w:kern w:val="20"/>
              </w:rPr>
            </w:pPr>
            <w:r w:rsidRPr="00C52DB0">
              <w:rPr>
                <w:kern w:val="20"/>
              </w:rPr>
              <w:t>Конкурс рисунков</w:t>
            </w:r>
          </w:p>
          <w:p w:rsidR="00C52DB0" w:rsidRPr="00C52DB0" w:rsidRDefault="00C52DB0" w:rsidP="004C020C">
            <w:pPr>
              <w:autoSpaceDE w:val="0"/>
              <w:autoSpaceDN w:val="0"/>
              <w:adjustRightInd w:val="0"/>
              <w:spacing w:line="276" w:lineRule="auto"/>
              <w:jc w:val="both"/>
              <w:rPr>
                <w:b/>
                <w:kern w:val="20"/>
              </w:rPr>
            </w:pPr>
            <w:r w:rsidRPr="00C52DB0">
              <w:rPr>
                <w:kern w:val="20"/>
              </w:rPr>
              <w:t xml:space="preserve">«Пусть всегда будет солнце»  </w:t>
            </w:r>
          </w:p>
        </w:tc>
        <w:tc>
          <w:tcPr>
            <w:tcW w:w="1232" w:type="pct"/>
          </w:tcPr>
          <w:p w:rsidR="00C52DB0" w:rsidRPr="00C52DB0" w:rsidRDefault="00C52DB0" w:rsidP="004C020C">
            <w:pPr>
              <w:autoSpaceDE w:val="0"/>
              <w:autoSpaceDN w:val="0"/>
              <w:adjustRightInd w:val="0"/>
              <w:spacing w:line="276" w:lineRule="auto"/>
              <w:jc w:val="both"/>
              <w:rPr>
                <w:kern w:val="20"/>
              </w:rPr>
            </w:pPr>
            <w:r w:rsidRPr="00C52DB0">
              <w:rPr>
                <w:kern w:val="20"/>
              </w:rPr>
              <w:t>Игр</w:t>
            </w:r>
            <w:proofErr w:type="gramStart"/>
            <w:r w:rsidRPr="00C52DB0">
              <w:rPr>
                <w:kern w:val="20"/>
              </w:rPr>
              <w:t>а-</w:t>
            </w:r>
            <w:proofErr w:type="gramEnd"/>
            <w:r w:rsidRPr="00C52DB0">
              <w:rPr>
                <w:kern w:val="20"/>
              </w:rPr>
              <w:t xml:space="preserve"> путешествие «Лесными тропами»</w:t>
            </w:r>
          </w:p>
        </w:tc>
        <w:tc>
          <w:tcPr>
            <w:tcW w:w="1165" w:type="pct"/>
          </w:tcPr>
          <w:p w:rsidR="00C52DB0" w:rsidRPr="00C52DB0" w:rsidRDefault="00C52DB0" w:rsidP="004C020C">
            <w:pPr>
              <w:autoSpaceDE w:val="0"/>
              <w:autoSpaceDN w:val="0"/>
              <w:adjustRightInd w:val="0"/>
              <w:spacing w:line="276" w:lineRule="auto"/>
              <w:jc w:val="both"/>
              <w:rPr>
                <w:kern w:val="20"/>
              </w:rPr>
            </w:pPr>
            <w:r w:rsidRPr="00C52DB0">
              <w:rPr>
                <w:kern w:val="20"/>
              </w:rPr>
              <w:t>Экологический календарь «Времена года»</w:t>
            </w:r>
          </w:p>
        </w:tc>
        <w:tc>
          <w:tcPr>
            <w:tcW w:w="1374" w:type="pct"/>
          </w:tcPr>
          <w:p w:rsidR="00C52DB0" w:rsidRPr="00C52DB0" w:rsidRDefault="00C52DB0" w:rsidP="004C020C">
            <w:pPr>
              <w:autoSpaceDE w:val="0"/>
              <w:autoSpaceDN w:val="0"/>
              <w:adjustRightInd w:val="0"/>
              <w:spacing w:line="276" w:lineRule="auto"/>
              <w:jc w:val="both"/>
              <w:rPr>
                <w:kern w:val="20"/>
              </w:rPr>
            </w:pPr>
            <w:r w:rsidRPr="00C52DB0">
              <w:rPr>
                <w:kern w:val="20"/>
              </w:rPr>
              <w:t xml:space="preserve">Диспут «Человек и природа – </w:t>
            </w:r>
            <w:proofErr w:type="gramStart"/>
            <w:r w:rsidRPr="00C52DB0">
              <w:rPr>
                <w:kern w:val="20"/>
              </w:rPr>
              <w:t>едины</w:t>
            </w:r>
            <w:proofErr w:type="gramEnd"/>
            <w:r w:rsidRPr="00C52DB0">
              <w:rPr>
                <w:kern w:val="20"/>
              </w:rPr>
              <w:t>»</w:t>
            </w:r>
          </w:p>
        </w:tc>
      </w:tr>
      <w:tr w:rsidR="00C52DB0" w:rsidRPr="00C52DB0" w:rsidTr="00C52DB0">
        <w:trPr>
          <w:trHeight w:val="20"/>
        </w:trPr>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Опыт природоохранительной деятельности</w:t>
            </w:r>
          </w:p>
        </w:tc>
      </w:tr>
      <w:tr w:rsidR="00C52DB0" w:rsidRPr="00C52DB0" w:rsidTr="00C52DB0">
        <w:trPr>
          <w:trHeight w:val="20"/>
        </w:trPr>
        <w:tc>
          <w:tcPr>
            <w:tcW w:w="1228" w:type="pct"/>
          </w:tcPr>
          <w:p w:rsidR="00C52DB0" w:rsidRPr="00C52DB0" w:rsidRDefault="00C52DB0" w:rsidP="004C020C">
            <w:pPr>
              <w:autoSpaceDE w:val="0"/>
              <w:autoSpaceDN w:val="0"/>
              <w:adjustRightInd w:val="0"/>
              <w:spacing w:line="276" w:lineRule="auto"/>
              <w:jc w:val="both"/>
              <w:rPr>
                <w:kern w:val="20"/>
              </w:rPr>
            </w:pPr>
            <w:r w:rsidRPr="00C52DB0">
              <w:rPr>
                <w:kern w:val="20"/>
              </w:rPr>
              <w:t>Устный журнал «Мы охраняем природу»</w:t>
            </w:r>
          </w:p>
          <w:p w:rsidR="00C52DB0" w:rsidRPr="00C52DB0" w:rsidRDefault="00C52DB0" w:rsidP="004C020C">
            <w:pPr>
              <w:autoSpaceDE w:val="0"/>
              <w:autoSpaceDN w:val="0"/>
              <w:adjustRightInd w:val="0"/>
              <w:spacing w:line="276" w:lineRule="auto"/>
              <w:jc w:val="both"/>
              <w:rPr>
                <w:kern w:val="20"/>
              </w:rPr>
            </w:pPr>
          </w:p>
        </w:tc>
        <w:tc>
          <w:tcPr>
            <w:tcW w:w="1232" w:type="pct"/>
          </w:tcPr>
          <w:p w:rsidR="00C52DB0" w:rsidRPr="00C52DB0" w:rsidRDefault="00C52DB0" w:rsidP="004C020C">
            <w:pPr>
              <w:autoSpaceDE w:val="0"/>
              <w:autoSpaceDN w:val="0"/>
              <w:adjustRightInd w:val="0"/>
              <w:spacing w:line="276" w:lineRule="auto"/>
              <w:jc w:val="both"/>
              <w:rPr>
                <w:kern w:val="20"/>
              </w:rPr>
            </w:pPr>
            <w:r w:rsidRPr="00C52DB0">
              <w:rPr>
                <w:kern w:val="20"/>
              </w:rPr>
              <w:t>Экскурсия на станцию юных натуралистов или в природоохранную зону</w:t>
            </w:r>
          </w:p>
        </w:tc>
        <w:tc>
          <w:tcPr>
            <w:tcW w:w="1165" w:type="pct"/>
          </w:tcPr>
          <w:p w:rsidR="00C52DB0" w:rsidRPr="00C52DB0" w:rsidRDefault="00C52DB0" w:rsidP="004C020C">
            <w:pPr>
              <w:autoSpaceDE w:val="0"/>
              <w:autoSpaceDN w:val="0"/>
              <w:adjustRightInd w:val="0"/>
              <w:spacing w:line="276" w:lineRule="auto"/>
              <w:jc w:val="both"/>
              <w:rPr>
                <w:kern w:val="20"/>
              </w:rPr>
            </w:pPr>
            <w:r w:rsidRPr="00C52DB0">
              <w:rPr>
                <w:kern w:val="20"/>
              </w:rPr>
              <w:t>Акция «Посади дерево»</w:t>
            </w:r>
          </w:p>
        </w:tc>
        <w:tc>
          <w:tcPr>
            <w:tcW w:w="1374" w:type="pct"/>
          </w:tcPr>
          <w:p w:rsidR="00C52DB0" w:rsidRPr="00C52DB0" w:rsidRDefault="00C52DB0" w:rsidP="004C020C">
            <w:pPr>
              <w:autoSpaceDE w:val="0"/>
              <w:autoSpaceDN w:val="0"/>
              <w:adjustRightInd w:val="0"/>
              <w:spacing w:line="276" w:lineRule="auto"/>
              <w:jc w:val="both"/>
              <w:rPr>
                <w:kern w:val="20"/>
              </w:rPr>
            </w:pPr>
            <w:r w:rsidRPr="00C52DB0">
              <w:rPr>
                <w:kern w:val="20"/>
              </w:rPr>
              <w:t>Защита рефератов «Путешествие по Красной книге»</w:t>
            </w:r>
          </w:p>
        </w:tc>
      </w:tr>
      <w:tr w:rsidR="00C52DB0" w:rsidRPr="00C52DB0" w:rsidTr="00C52DB0">
        <w:trPr>
          <w:trHeight w:val="20"/>
        </w:trPr>
        <w:tc>
          <w:tcPr>
            <w:tcW w:w="5000" w:type="pct"/>
            <w:gridSpan w:val="4"/>
          </w:tcPr>
          <w:p w:rsidR="00C52DB0" w:rsidRPr="00C52DB0" w:rsidRDefault="00C52DB0" w:rsidP="004C020C">
            <w:pPr>
              <w:autoSpaceDE w:val="0"/>
              <w:autoSpaceDN w:val="0"/>
              <w:adjustRightInd w:val="0"/>
              <w:spacing w:line="276" w:lineRule="auto"/>
              <w:jc w:val="both"/>
              <w:rPr>
                <w:b/>
                <w:kern w:val="20"/>
              </w:rPr>
            </w:pPr>
            <w:r w:rsidRPr="00C52DB0">
              <w:rPr>
                <w:kern w:val="20"/>
              </w:rPr>
              <w:t>Береги   растения и животных</w:t>
            </w:r>
          </w:p>
        </w:tc>
      </w:tr>
      <w:tr w:rsidR="00C52DB0" w:rsidRPr="00C52DB0" w:rsidTr="00C52DB0">
        <w:trPr>
          <w:trHeight w:val="20"/>
        </w:trPr>
        <w:tc>
          <w:tcPr>
            <w:tcW w:w="1228" w:type="pct"/>
          </w:tcPr>
          <w:p w:rsidR="00C52DB0" w:rsidRPr="00C52DB0" w:rsidRDefault="00C52DB0" w:rsidP="004C020C">
            <w:pPr>
              <w:autoSpaceDE w:val="0"/>
              <w:autoSpaceDN w:val="0"/>
              <w:adjustRightInd w:val="0"/>
              <w:spacing w:line="276" w:lineRule="auto"/>
              <w:jc w:val="both"/>
              <w:rPr>
                <w:kern w:val="20"/>
              </w:rPr>
            </w:pPr>
            <w:r w:rsidRPr="00C52DB0">
              <w:rPr>
                <w:kern w:val="20"/>
              </w:rPr>
              <w:t>Экскурсия на природу «Экологическая тропа»</w:t>
            </w:r>
          </w:p>
        </w:tc>
        <w:tc>
          <w:tcPr>
            <w:tcW w:w="1232" w:type="pct"/>
          </w:tcPr>
          <w:p w:rsidR="00C52DB0" w:rsidRPr="00C52DB0" w:rsidRDefault="00C52DB0" w:rsidP="004C020C">
            <w:pPr>
              <w:autoSpaceDE w:val="0"/>
              <w:autoSpaceDN w:val="0"/>
              <w:adjustRightInd w:val="0"/>
              <w:spacing w:line="276" w:lineRule="auto"/>
              <w:jc w:val="both"/>
              <w:rPr>
                <w:kern w:val="20"/>
              </w:rPr>
            </w:pPr>
            <w:r w:rsidRPr="00C52DB0">
              <w:rPr>
                <w:kern w:val="20"/>
              </w:rPr>
              <w:t>Классный час «Мы в ответе за тех, кого приручили»</w:t>
            </w:r>
          </w:p>
        </w:tc>
        <w:tc>
          <w:tcPr>
            <w:tcW w:w="1165" w:type="pct"/>
          </w:tcPr>
          <w:p w:rsidR="00C52DB0" w:rsidRPr="00C52DB0" w:rsidRDefault="00C52DB0" w:rsidP="004C020C">
            <w:pPr>
              <w:autoSpaceDE w:val="0"/>
              <w:autoSpaceDN w:val="0"/>
              <w:adjustRightInd w:val="0"/>
              <w:spacing w:line="276" w:lineRule="auto"/>
              <w:jc w:val="both"/>
              <w:rPr>
                <w:kern w:val="20"/>
              </w:rPr>
            </w:pPr>
            <w:r w:rsidRPr="00C52DB0">
              <w:rPr>
                <w:kern w:val="20"/>
              </w:rPr>
              <w:t>Виртуальное путешествие по природным зонам нашей Родины</w:t>
            </w:r>
          </w:p>
        </w:tc>
        <w:tc>
          <w:tcPr>
            <w:tcW w:w="1374" w:type="pct"/>
          </w:tcPr>
          <w:p w:rsidR="00C52DB0" w:rsidRPr="00C52DB0" w:rsidRDefault="00C52DB0" w:rsidP="004C020C">
            <w:pPr>
              <w:autoSpaceDE w:val="0"/>
              <w:autoSpaceDN w:val="0"/>
              <w:adjustRightInd w:val="0"/>
              <w:spacing w:line="276" w:lineRule="auto"/>
              <w:jc w:val="both"/>
              <w:rPr>
                <w:kern w:val="20"/>
              </w:rPr>
            </w:pPr>
            <w:r w:rsidRPr="00C52DB0">
              <w:rPr>
                <w:kern w:val="20"/>
              </w:rPr>
              <w:t>Рекламная акция «Мы  – защитники природы»</w:t>
            </w:r>
          </w:p>
        </w:tc>
      </w:tr>
      <w:tr w:rsidR="00C52DB0" w:rsidRPr="00C52DB0" w:rsidTr="00C52DB0">
        <w:trPr>
          <w:trHeight w:val="20"/>
        </w:trPr>
        <w:tc>
          <w:tcPr>
            <w:tcW w:w="5000" w:type="pct"/>
            <w:gridSpan w:val="4"/>
          </w:tcPr>
          <w:p w:rsidR="00C52DB0" w:rsidRPr="00C52DB0" w:rsidRDefault="00C52DB0" w:rsidP="004C020C">
            <w:pPr>
              <w:autoSpaceDE w:val="0"/>
              <w:autoSpaceDN w:val="0"/>
              <w:adjustRightInd w:val="0"/>
              <w:spacing w:line="276" w:lineRule="auto"/>
              <w:jc w:val="both"/>
              <w:rPr>
                <w:kern w:val="20"/>
              </w:rPr>
            </w:pPr>
            <w:r w:rsidRPr="00C52DB0">
              <w:rPr>
                <w:kern w:val="20"/>
              </w:rPr>
              <w:t>Конкурсы на экологическую тематику</w:t>
            </w:r>
          </w:p>
        </w:tc>
      </w:tr>
      <w:tr w:rsidR="00C52DB0" w:rsidRPr="00C52DB0" w:rsidTr="00C52DB0">
        <w:trPr>
          <w:trHeight w:val="20"/>
        </w:trPr>
        <w:tc>
          <w:tcPr>
            <w:tcW w:w="5000" w:type="pct"/>
            <w:gridSpan w:val="4"/>
          </w:tcPr>
          <w:p w:rsidR="00C52DB0" w:rsidRPr="00C52DB0" w:rsidRDefault="00C52DB0" w:rsidP="00D477AE">
            <w:pPr>
              <w:numPr>
                <w:ilvl w:val="0"/>
                <w:numId w:val="69"/>
              </w:numPr>
              <w:autoSpaceDE w:val="0"/>
              <w:autoSpaceDN w:val="0"/>
              <w:adjustRightInd w:val="0"/>
              <w:spacing w:line="276" w:lineRule="auto"/>
              <w:jc w:val="both"/>
              <w:rPr>
                <w:kern w:val="20"/>
              </w:rPr>
            </w:pPr>
            <w:r w:rsidRPr="00C52DB0">
              <w:rPr>
                <w:kern w:val="20"/>
              </w:rPr>
              <w:t>«Улыбка природы»</w:t>
            </w:r>
          </w:p>
          <w:p w:rsidR="00C52DB0" w:rsidRPr="00C52DB0" w:rsidRDefault="00C52DB0" w:rsidP="00D477AE">
            <w:pPr>
              <w:numPr>
                <w:ilvl w:val="0"/>
                <w:numId w:val="69"/>
              </w:numPr>
              <w:autoSpaceDE w:val="0"/>
              <w:autoSpaceDN w:val="0"/>
              <w:adjustRightInd w:val="0"/>
              <w:spacing w:line="276" w:lineRule="auto"/>
              <w:jc w:val="both"/>
              <w:rPr>
                <w:kern w:val="20"/>
              </w:rPr>
            </w:pPr>
            <w:r w:rsidRPr="00C52DB0">
              <w:rPr>
                <w:kern w:val="20"/>
              </w:rPr>
              <w:t>«Как прекрасна Земля и на ней человек»</w:t>
            </w:r>
          </w:p>
          <w:p w:rsidR="00C52DB0" w:rsidRPr="00C52DB0" w:rsidRDefault="00C52DB0" w:rsidP="00D477AE">
            <w:pPr>
              <w:numPr>
                <w:ilvl w:val="0"/>
                <w:numId w:val="69"/>
              </w:numPr>
              <w:autoSpaceDE w:val="0"/>
              <w:autoSpaceDN w:val="0"/>
              <w:adjustRightInd w:val="0"/>
              <w:spacing w:line="276" w:lineRule="auto"/>
              <w:jc w:val="both"/>
              <w:rPr>
                <w:kern w:val="20"/>
              </w:rPr>
            </w:pPr>
            <w:r w:rsidRPr="00C52DB0">
              <w:rPr>
                <w:kern w:val="20"/>
              </w:rPr>
              <w:t>«Цвети, Земля»</w:t>
            </w:r>
          </w:p>
        </w:tc>
      </w:tr>
    </w:tbl>
    <w:p w:rsidR="00C52DB0" w:rsidRPr="00C52DB0" w:rsidRDefault="00C52DB0" w:rsidP="00C52DB0">
      <w:pPr>
        <w:autoSpaceDE w:val="0"/>
        <w:autoSpaceDN w:val="0"/>
        <w:adjustRightInd w:val="0"/>
        <w:spacing w:line="360" w:lineRule="auto"/>
        <w:jc w:val="both"/>
        <w:rPr>
          <w:b/>
          <w:kern w:val="20"/>
          <w:sz w:val="28"/>
          <w:szCs w:val="28"/>
        </w:rPr>
      </w:pPr>
    </w:p>
    <w:p w:rsidR="00C52DB0" w:rsidRPr="00C52DB0" w:rsidRDefault="00C52DB0" w:rsidP="00C52DB0">
      <w:pPr>
        <w:autoSpaceDE w:val="0"/>
        <w:autoSpaceDN w:val="0"/>
        <w:adjustRightInd w:val="0"/>
        <w:spacing w:line="360" w:lineRule="auto"/>
        <w:jc w:val="both"/>
        <w:rPr>
          <w:b/>
          <w:kern w:val="20"/>
          <w:sz w:val="28"/>
          <w:szCs w:val="28"/>
        </w:rPr>
      </w:pPr>
      <w:r w:rsidRPr="00C52DB0">
        <w:rPr>
          <w:b/>
          <w:kern w:val="20"/>
          <w:sz w:val="28"/>
          <w:szCs w:val="28"/>
        </w:rPr>
        <w:t>Планируемые результаты реализации направления «Цвети, Земля»:</w:t>
      </w:r>
    </w:p>
    <w:p w:rsidR="00C52DB0" w:rsidRPr="00C52DB0" w:rsidRDefault="00C52DB0" w:rsidP="00D477AE">
      <w:pPr>
        <w:numPr>
          <w:ilvl w:val="0"/>
          <w:numId w:val="62"/>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ценностное отношение к природе;</w:t>
      </w:r>
    </w:p>
    <w:p w:rsidR="00C52DB0" w:rsidRPr="00C52DB0" w:rsidRDefault="00C52DB0" w:rsidP="00D477AE">
      <w:pPr>
        <w:numPr>
          <w:ilvl w:val="0"/>
          <w:numId w:val="62"/>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первоначальный опыт эстетического, эмоционально-нравственного отношения к природе;</w:t>
      </w:r>
    </w:p>
    <w:p w:rsidR="00C52DB0" w:rsidRPr="00C52DB0" w:rsidRDefault="00C52DB0" w:rsidP="00D477AE">
      <w:pPr>
        <w:numPr>
          <w:ilvl w:val="0"/>
          <w:numId w:val="62"/>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52DB0" w:rsidRPr="00C52DB0" w:rsidRDefault="00C52DB0" w:rsidP="00D477AE">
      <w:pPr>
        <w:numPr>
          <w:ilvl w:val="0"/>
          <w:numId w:val="62"/>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первоначальный опыт участия в природоохранной деятельности в школе, на пришкольном участке, по месту жительства;</w:t>
      </w:r>
    </w:p>
    <w:p w:rsidR="00C52DB0" w:rsidRPr="00C52DB0" w:rsidRDefault="00C52DB0" w:rsidP="00D477AE">
      <w:pPr>
        <w:widowControl w:val="0"/>
        <w:numPr>
          <w:ilvl w:val="0"/>
          <w:numId w:val="62"/>
        </w:numPr>
        <w:tabs>
          <w:tab w:val="left" w:leader="dot" w:pos="624"/>
        </w:tabs>
        <w:autoSpaceDE w:val="0"/>
        <w:autoSpaceDN w:val="0"/>
        <w:adjustRightInd w:val="0"/>
        <w:spacing w:line="360" w:lineRule="auto"/>
        <w:jc w:val="both"/>
        <w:rPr>
          <w:rFonts w:eastAsia="@Arial Unicode MS" w:cs="NewtonCSanPin"/>
          <w:b/>
          <w:bCs/>
          <w:color w:val="000000"/>
          <w:kern w:val="20"/>
          <w:sz w:val="28"/>
          <w:szCs w:val="28"/>
        </w:rPr>
      </w:pPr>
      <w:r w:rsidRPr="00C52DB0">
        <w:rPr>
          <w:rFonts w:eastAsia="@Arial Unicode MS" w:cs="NewtonCSanPin"/>
          <w:color w:val="000000"/>
          <w:kern w:val="20"/>
          <w:sz w:val="28"/>
          <w:szCs w:val="28"/>
        </w:rPr>
        <w:t>личный опыт участия в экологических инициативах, проектах.</w:t>
      </w:r>
    </w:p>
    <w:p w:rsidR="00C52DB0" w:rsidRPr="00C52DB0" w:rsidRDefault="00C52DB0" w:rsidP="00C52DB0">
      <w:pPr>
        <w:widowControl w:val="0"/>
        <w:tabs>
          <w:tab w:val="left" w:leader="dot" w:pos="624"/>
        </w:tabs>
        <w:autoSpaceDE w:val="0"/>
        <w:autoSpaceDN w:val="0"/>
        <w:adjustRightInd w:val="0"/>
        <w:spacing w:line="360" w:lineRule="auto"/>
        <w:jc w:val="both"/>
        <w:rPr>
          <w:rFonts w:eastAsia="@Arial Unicode MS" w:cs="NewtonCSanPin"/>
          <w:b/>
          <w:bCs/>
          <w:color w:val="000000"/>
          <w:kern w:val="20"/>
          <w:sz w:val="28"/>
          <w:szCs w:val="28"/>
          <w:u w:val="single"/>
        </w:rPr>
      </w:pPr>
      <w:r w:rsidRPr="00C52DB0">
        <w:rPr>
          <w:rFonts w:eastAsia="@Arial Unicode MS" w:cs="NewtonCSanPin"/>
          <w:color w:val="000000"/>
          <w:kern w:val="20"/>
          <w:sz w:val="28"/>
          <w:szCs w:val="28"/>
          <w:u w:val="single"/>
        </w:rPr>
        <w:t xml:space="preserve">Тематический модуль «В МИРЕ </w:t>
      </w:r>
      <w:proofErr w:type="gramStart"/>
      <w:r w:rsidRPr="00C52DB0">
        <w:rPr>
          <w:rFonts w:eastAsia="@Arial Unicode MS" w:cs="NewtonCSanPin"/>
          <w:color w:val="000000"/>
          <w:kern w:val="20"/>
          <w:sz w:val="28"/>
          <w:szCs w:val="28"/>
          <w:u w:val="single"/>
        </w:rPr>
        <w:t>ПРЕКРАСНОГО</w:t>
      </w:r>
      <w:proofErr w:type="gramEnd"/>
      <w:r w:rsidRPr="00C52DB0">
        <w:rPr>
          <w:rFonts w:eastAsia="@Arial Unicode MS" w:cs="NewtonCSanPin"/>
          <w:color w:val="000000"/>
          <w:kern w:val="20"/>
          <w:sz w:val="28"/>
          <w:szCs w:val="28"/>
          <w:u w:val="single"/>
        </w:rPr>
        <w:t>»</w:t>
      </w:r>
    </w:p>
    <w:p w:rsidR="00C52DB0" w:rsidRPr="00C52DB0" w:rsidRDefault="00C52DB0" w:rsidP="00C52DB0">
      <w:pPr>
        <w:shd w:val="clear" w:color="auto" w:fill="FFFFFF"/>
        <w:autoSpaceDE w:val="0"/>
        <w:autoSpaceDN w:val="0"/>
        <w:adjustRightInd w:val="0"/>
        <w:spacing w:line="360" w:lineRule="auto"/>
        <w:jc w:val="both"/>
        <w:rPr>
          <w:b/>
          <w:sz w:val="28"/>
          <w:szCs w:val="28"/>
        </w:rPr>
      </w:pPr>
      <w:r w:rsidRPr="00C52DB0">
        <w:rPr>
          <w:rFonts w:eastAsia="@Arial Unicode MS"/>
          <w:color w:val="000000"/>
          <w:kern w:val="20"/>
          <w:sz w:val="28"/>
          <w:szCs w:val="28"/>
        </w:rPr>
        <w:t>Цель: в</w:t>
      </w:r>
      <w:r w:rsidRPr="00C52DB0">
        <w:rPr>
          <w:iCs/>
          <w:color w:val="000000"/>
          <w:sz w:val="28"/>
          <w:szCs w:val="28"/>
        </w:rPr>
        <w:t xml:space="preserve">оспитание ценностного отношения к </w:t>
      </w:r>
      <w:proofErr w:type="gramStart"/>
      <w:r w:rsidRPr="00C52DB0">
        <w:rPr>
          <w:iCs/>
          <w:color w:val="000000"/>
          <w:sz w:val="28"/>
          <w:szCs w:val="28"/>
        </w:rPr>
        <w:t>прекрасному</w:t>
      </w:r>
      <w:proofErr w:type="gramEnd"/>
      <w:r w:rsidRPr="00C52DB0">
        <w:rPr>
          <w:iCs/>
          <w:color w:val="000000"/>
          <w:sz w:val="28"/>
          <w:szCs w:val="28"/>
        </w:rPr>
        <w:t>, формирование представлений об эстетических идеалах и ценностях (эстетическое воспитание)</w:t>
      </w:r>
    </w:p>
    <w:p w:rsidR="00C52DB0" w:rsidRPr="00C52DB0" w:rsidRDefault="00C52DB0" w:rsidP="00C52DB0">
      <w:pPr>
        <w:widowControl w:val="0"/>
        <w:tabs>
          <w:tab w:val="left" w:leader="dot" w:pos="624"/>
        </w:tabs>
        <w:autoSpaceDE w:val="0"/>
        <w:autoSpaceDN w:val="0"/>
        <w:adjustRightInd w:val="0"/>
        <w:spacing w:line="360" w:lineRule="auto"/>
        <w:jc w:val="both"/>
        <w:rPr>
          <w:rFonts w:eastAsia="@Arial Unicode MS" w:cs="NewtonCSanPin"/>
          <w:b/>
          <w:bCs/>
          <w:color w:val="000000"/>
          <w:kern w:val="20"/>
          <w:sz w:val="28"/>
          <w:szCs w:val="28"/>
        </w:rPr>
      </w:pPr>
      <w:r w:rsidRPr="00C52DB0">
        <w:rPr>
          <w:rFonts w:eastAsia="@Arial Unicode MS" w:cs="NewtonCSanPin"/>
          <w:color w:val="000000"/>
          <w:kern w:val="20"/>
          <w:sz w:val="28"/>
          <w:szCs w:val="28"/>
        </w:rPr>
        <w:t>Задачи:</w:t>
      </w:r>
    </w:p>
    <w:p w:rsidR="00C52DB0" w:rsidRPr="00C52DB0" w:rsidRDefault="00C52DB0" w:rsidP="00D477AE">
      <w:pPr>
        <w:numPr>
          <w:ilvl w:val="0"/>
          <w:numId w:val="43"/>
        </w:numPr>
        <w:shd w:val="clear" w:color="auto" w:fill="FFFFFF"/>
        <w:tabs>
          <w:tab w:val="num" w:pos="851"/>
        </w:tabs>
        <w:autoSpaceDE w:val="0"/>
        <w:autoSpaceDN w:val="0"/>
        <w:adjustRightInd w:val="0"/>
        <w:spacing w:line="360" w:lineRule="auto"/>
        <w:ind w:left="851" w:hanging="284"/>
        <w:jc w:val="both"/>
        <w:rPr>
          <w:sz w:val="28"/>
          <w:szCs w:val="28"/>
        </w:rPr>
      </w:pPr>
      <w:r w:rsidRPr="00C52DB0">
        <w:rPr>
          <w:color w:val="000000"/>
          <w:sz w:val="28"/>
          <w:szCs w:val="28"/>
        </w:rPr>
        <w:t>сформировать представления о душевной и физической красоте человека;</w:t>
      </w:r>
    </w:p>
    <w:p w:rsidR="00C52DB0" w:rsidRPr="00C52DB0" w:rsidRDefault="00C52DB0" w:rsidP="00D477AE">
      <w:pPr>
        <w:numPr>
          <w:ilvl w:val="0"/>
          <w:numId w:val="43"/>
        </w:numPr>
        <w:shd w:val="clear" w:color="auto" w:fill="FFFFFF"/>
        <w:tabs>
          <w:tab w:val="num" w:pos="851"/>
        </w:tabs>
        <w:autoSpaceDE w:val="0"/>
        <w:autoSpaceDN w:val="0"/>
        <w:adjustRightInd w:val="0"/>
        <w:spacing w:line="360" w:lineRule="auto"/>
        <w:ind w:left="851" w:hanging="284"/>
        <w:jc w:val="both"/>
        <w:rPr>
          <w:sz w:val="28"/>
          <w:szCs w:val="28"/>
        </w:rPr>
      </w:pPr>
      <w:r w:rsidRPr="00C52DB0">
        <w:rPr>
          <w:color w:val="000000"/>
          <w:sz w:val="28"/>
          <w:szCs w:val="28"/>
        </w:rPr>
        <w:lastRenderedPageBreak/>
        <w:t>способствовать формированию эстетических идеалов, чувства прекрасного; развивать умение видеть красоту природы, труда и творчества;</w:t>
      </w:r>
    </w:p>
    <w:p w:rsidR="00C52DB0" w:rsidRPr="00C52DB0" w:rsidRDefault="00C52DB0" w:rsidP="00D477AE">
      <w:pPr>
        <w:numPr>
          <w:ilvl w:val="0"/>
          <w:numId w:val="43"/>
        </w:numPr>
        <w:shd w:val="clear" w:color="auto" w:fill="FFFFFF"/>
        <w:tabs>
          <w:tab w:val="num" w:pos="851"/>
        </w:tabs>
        <w:autoSpaceDE w:val="0"/>
        <w:autoSpaceDN w:val="0"/>
        <w:adjustRightInd w:val="0"/>
        <w:spacing w:line="360" w:lineRule="auto"/>
        <w:ind w:left="851" w:hanging="284"/>
        <w:jc w:val="both"/>
        <w:rPr>
          <w:sz w:val="28"/>
          <w:szCs w:val="28"/>
        </w:rPr>
      </w:pPr>
      <w:r w:rsidRPr="00C52DB0">
        <w:rPr>
          <w:color w:val="000000"/>
          <w:sz w:val="28"/>
          <w:szCs w:val="28"/>
        </w:rPr>
        <w:t>привить интерес к чтению, произведениям искусства, детским спектаклям, концертам, выставкам, музыке;</w:t>
      </w:r>
    </w:p>
    <w:p w:rsidR="00C52DB0" w:rsidRPr="00C52DB0" w:rsidRDefault="00C52DB0" w:rsidP="00D477AE">
      <w:pPr>
        <w:numPr>
          <w:ilvl w:val="0"/>
          <w:numId w:val="43"/>
        </w:numPr>
        <w:shd w:val="clear" w:color="auto" w:fill="FFFFFF"/>
        <w:tabs>
          <w:tab w:val="num" w:pos="851"/>
        </w:tabs>
        <w:autoSpaceDE w:val="0"/>
        <w:autoSpaceDN w:val="0"/>
        <w:adjustRightInd w:val="0"/>
        <w:spacing w:line="360" w:lineRule="auto"/>
        <w:ind w:left="851" w:hanging="284"/>
        <w:jc w:val="both"/>
        <w:rPr>
          <w:sz w:val="28"/>
          <w:szCs w:val="28"/>
        </w:rPr>
      </w:pPr>
      <w:r w:rsidRPr="00C52DB0">
        <w:rPr>
          <w:color w:val="000000"/>
          <w:sz w:val="28"/>
          <w:szCs w:val="28"/>
        </w:rPr>
        <w:t>привить интерес к занятиям художественным творчеством;</w:t>
      </w:r>
    </w:p>
    <w:p w:rsidR="00C52DB0" w:rsidRPr="00C52DB0" w:rsidRDefault="00C52DB0" w:rsidP="00D477AE">
      <w:pPr>
        <w:numPr>
          <w:ilvl w:val="0"/>
          <w:numId w:val="43"/>
        </w:numPr>
        <w:shd w:val="clear" w:color="auto" w:fill="FFFFFF"/>
        <w:tabs>
          <w:tab w:val="num" w:pos="851"/>
        </w:tabs>
        <w:autoSpaceDE w:val="0"/>
        <w:autoSpaceDN w:val="0"/>
        <w:adjustRightInd w:val="0"/>
        <w:spacing w:line="360" w:lineRule="auto"/>
        <w:ind w:left="851" w:hanging="284"/>
        <w:jc w:val="both"/>
        <w:rPr>
          <w:sz w:val="28"/>
          <w:szCs w:val="28"/>
        </w:rPr>
      </w:pPr>
      <w:r w:rsidRPr="00C52DB0">
        <w:rPr>
          <w:color w:val="000000"/>
          <w:sz w:val="28"/>
          <w:szCs w:val="28"/>
        </w:rPr>
        <w:t>воспитать стремление к опрятному внешнему виду;</w:t>
      </w:r>
    </w:p>
    <w:p w:rsidR="00C52DB0" w:rsidRPr="00C52DB0" w:rsidRDefault="00C52DB0" w:rsidP="00D477AE">
      <w:pPr>
        <w:numPr>
          <w:ilvl w:val="0"/>
          <w:numId w:val="43"/>
        </w:numPr>
        <w:tabs>
          <w:tab w:val="num" w:pos="851"/>
        </w:tabs>
        <w:spacing w:line="360" w:lineRule="auto"/>
        <w:ind w:left="851" w:hanging="284"/>
        <w:jc w:val="both"/>
        <w:rPr>
          <w:rFonts w:eastAsia="MS Gothic"/>
          <w:color w:val="000000"/>
          <w:sz w:val="28"/>
          <w:szCs w:val="28"/>
        </w:rPr>
      </w:pPr>
      <w:r w:rsidRPr="00C52DB0">
        <w:rPr>
          <w:color w:val="000000"/>
          <w:sz w:val="28"/>
          <w:szCs w:val="28"/>
        </w:rPr>
        <w:t>сформировать отрицательное отношение к некрасивым поступкам и неряшливости.</w:t>
      </w:r>
    </w:p>
    <w:p w:rsidR="00C52DB0" w:rsidRPr="00C52DB0" w:rsidRDefault="00C52DB0" w:rsidP="00C52DB0">
      <w:pPr>
        <w:widowControl w:val="0"/>
        <w:tabs>
          <w:tab w:val="left" w:leader="dot" w:pos="624"/>
        </w:tabs>
        <w:autoSpaceDE w:val="0"/>
        <w:autoSpaceDN w:val="0"/>
        <w:adjustRightInd w:val="0"/>
        <w:spacing w:line="360" w:lineRule="auto"/>
        <w:jc w:val="both"/>
        <w:rPr>
          <w:rFonts w:eastAsia="@Arial Unicode MS" w:cs="NewtonCSanPin"/>
          <w:b/>
          <w:bCs/>
          <w:color w:val="000000"/>
          <w:kern w:val="20"/>
          <w:sz w:val="28"/>
          <w:szCs w:val="28"/>
        </w:rPr>
      </w:pPr>
      <w:r w:rsidRPr="00C52DB0">
        <w:rPr>
          <w:rFonts w:eastAsia="@Arial Unicode MS" w:cs="NewtonCSanPin"/>
          <w:color w:val="000000"/>
          <w:kern w:val="20"/>
          <w:sz w:val="28"/>
          <w:szCs w:val="28"/>
        </w:rPr>
        <w:t>Система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9"/>
        <w:gridCol w:w="2558"/>
        <w:gridCol w:w="2685"/>
        <w:gridCol w:w="236"/>
        <w:gridCol w:w="2556"/>
      </w:tblGrid>
      <w:tr w:rsidR="00C52DB0" w:rsidRPr="004C020C" w:rsidTr="00C52DB0">
        <w:tc>
          <w:tcPr>
            <w:tcW w:w="1092" w:type="pct"/>
            <w:gridSpan w:val="2"/>
          </w:tcPr>
          <w:p w:rsidR="00C52DB0" w:rsidRPr="004C020C" w:rsidRDefault="00C52DB0" w:rsidP="004C020C">
            <w:pPr>
              <w:autoSpaceDE w:val="0"/>
              <w:autoSpaceDN w:val="0"/>
              <w:adjustRightInd w:val="0"/>
              <w:spacing w:line="276" w:lineRule="auto"/>
              <w:jc w:val="both"/>
              <w:rPr>
                <w:b/>
                <w:kern w:val="20"/>
              </w:rPr>
            </w:pPr>
            <w:r w:rsidRPr="004C020C">
              <w:rPr>
                <w:b/>
                <w:kern w:val="20"/>
              </w:rPr>
              <w:t>1класс</w:t>
            </w:r>
          </w:p>
        </w:tc>
        <w:tc>
          <w:tcPr>
            <w:tcW w:w="1244" w:type="pct"/>
          </w:tcPr>
          <w:p w:rsidR="00C52DB0" w:rsidRPr="004C020C" w:rsidRDefault="00C52DB0" w:rsidP="004C020C">
            <w:pPr>
              <w:autoSpaceDE w:val="0"/>
              <w:autoSpaceDN w:val="0"/>
              <w:adjustRightInd w:val="0"/>
              <w:spacing w:line="276" w:lineRule="auto"/>
              <w:jc w:val="both"/>
              <w:rPr>
                <w:b/>
                <w:kern w:val="20"/>
              </w:rPr>
            </w:pPr>
            <w:r w:rsidRPr="004C020C">
              <w:rPr>
                <w:b/>
                <w:kern w:val="20"/>
              </w:rPr>
              <w:t>2 класс</w:t>
            </w:r>
          </w:p>
        </w:tc>
        <w:tc>
          <w:tcPr>
            <w:tcW w:w="1421" w:type="pct"/>
            <w:gridSpan w:val="2"/>
          </w:tcPr>
          <w:p w:rsidR="00C52DB0" w:rsidRPr="004C020C" w:rsidRDefault="00C52DB0" w:rsidP="004C020C">
            <w:pPr>
              <w:autoSpaceDE w:val="0"/>
              <w:autoSpaceDN w:val="0"/>
              <w:adjustRightInd w:val="0"/>
              <w:spacing w:line="276" w:lineRule="auto"/>
              <w:jc w:val="both"/>
              <w:rPr>
                <w:b/>
                <w:kern w:val="20"/>
              </w:rPr>
            </w:pPr>
            <w:r w:rsidRPr="004C020C">
              <w:rPr>
                <w:b/>
                <w:kern w:val="20"/>
              </w:rPr>
              <w:t>3 класс</w:t>
            </w:r>
          </w:p>
        </w:tc>
        <w:tc>
          <w:tcPr>
            <w:tcW w:w="1243" w:type="pct"/>
          </w:tcPr>
          <w:p w:rsidR="00C52DB0" w:rsidRPr="004C020C" w:rsidRDefault="00C52DB0" w:rsidP="004C020C">
            <w:pPr>
              <w:autoSpaceDE w:val="0"/>
              <w:autoSpaceDN w:val="0"/>
              <w:adjustRightInd w:val="0"/>
              <w:spacing w:line="276" w:lineRule="auto"/>
              <w:jc w:val="both"/>
              <w:rPr>
                <w:b/>
                <w:kern w:val="20"/>
              </w:rPr>
            </w:pPr>
            <w:r w:rsidRPr="004C020C">
              <w:rPr>
                <w:b/>
                <w:kern w:val="20"/>
              </w:rPr>
              <w:t>4 класс</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b/>
                <w:kern w:val="20"/>
              </w:rPr>
            </w:pPr>
            <w:r w:rsidRPr="004C020C">
              <w:rPr>
                <w:kern w:val="20"/>
              </w:rPr>
              <w:t>Душевная и физическая красота человека</w:t>
            </w:r>
          </w:p>
        </w:tc>
      </w:tr>
      <w:tr w:rsidR="00C52DB0" w:rsidRPr="004C020C" w:rsidTr="00C52DB0">
        <w:tc>
          <w:tcPr>
            <w:tcW w:w="1092" w:type="pct"/>
            <w:gridSpan w:val="2"/>
          </w:tcPr>
          <w:p w:rsidR="00C52DB0" w:rsidRPr="004C020C" w:rsidRDefault="00C52DB0" w:rsidP="004C020C">
            <w:pPr>
              <w:autoSpaceDE w:val="0"/>
              <w:autoSpaceDN w:val="0"/>
              <w:adjustRightInd w:val="0"/>
              <w:spacing w:line="276" w:lineRule="auto"/>
              <w:jc w:val="both"/>
              <w:rPr>
                <w:b/>
                <w:kern w:val="20"/>
              </w:rPr>
            </w:pPr>
            <w:r w:rsidRPr="004C020C">
              <w:rPr>
                <w:kern w:val="20"/>
              </w:rPr>
              <w:t>Конкурс</w:t>
            </w:r>
            <w:r w:rsidRPr="004C020C">
              <w:rPr>
                <w:b/>
                <w:kern w:val="20"/>
              </w:rPr>
              <w:t xml:space="preserve"> </w:t>
            </w:r>
            <w:r w:rsidRPr="004C020C">
              <w:rPr>
                <w:kern w:val="20"/>
              </w:rPr>
              <w:t>рисунков «Красота в спорте»</w:t>
            </w:r>
          </w:p>
        </w:tc>
        <w:tc>
          <w:tcPr>
            <w:tcW w:w="1244" w:type="pct"/>
          </w:tcPr>
          <w:p w:rsidR="00C52DB0" w:rsidRPr="004C020C" w:rsidRDefault="00C52DB0" w:rsidP="004C020C">
            <w:pPr>
              <w:autoSpaceDE w:val="0"/>
              <w:autoSpaceDN w:val="0"/>
              <w:adjustRightInd w:val="0"/>
              <w:spacing w:line="276" w:lineRule="auto"/>
              <w:jc w:val="both"/>
              <w:rPr>
                <w:kern w:val="20"/>
              </w:rPr>
            </w:pPr>
            <w:r w:rsidRPr="004C020C">
              <w:rPr>
                <w:kern w:val="20"/>
              </w:rPr>
              <w:t>Встреча с интересными людьми</w:t>
            </w:r>
          </w:p>
        </w:tc>
        <w:tc>
          <w:tcPr>
            <w:tcW w:w="1306" w:type="pct"/>
          </w:tcPr>
          <w:p w:rsidR="00C52DB0" w:rsidRPr="004C020C" w:rsidRDefault="00C52DB0" w:rsidP="004C020C">
            <w:pPr>
              <w:autoSpaceDE w:val="0"/>
              <w:autoSpaceDN w:val="0"/>
              <w:adjustRightInd w:val="0"/>
              <w:spacing w:line="276" w:lineRule="auto"/>
              <w:jc w:val="both"/>
              <w:rPr>
                <w:kern w:val="20"/>
              </w:rPr>
            </w:pPr>
            <w:r w:rsidRPr="004C020C">
              <w:rPr>
                <w:kern w:val="20"/>
              </w:rPr>
              <w:t>Защита проектов «Олимпийцы России»</w:t>
            </w:r>
          </w:p>
        </w:tc>
        <w:tc>
          <w:tcPr>
            <w:tcW w:w="1358"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Диспут «Красота человеческой души»</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rPr>
            </w:pPr>
            <w:r w:rsidRPr="004C020C">
              <w:rPr>
                <w:kern w:val="20"/>
              </w:rPr>
              <w:t>Эстетические идеалы, чувства прекрасного.</w:t>
            </w:r>
          </w:p>
          <w:p w:rsidR="00C52DB0" w:rsidRPr="004C020C" w:rsidRDefault="00C52DB0" w:rsidP="004C020C">
            <w:pPr>
              <w:autoSpaceDE w:val="0"/>
              <w:autoSpaceDN w:val="0"/>
              <w:adjustRightInd w:val="0"/>
              <w:spacing w:line="276" w:lineRule="auto"/>
              <w:jc w:val="both"/>
              <w:rPr>
                <w:kern w:val="20"/>
              </w:rPr>
            </w:pPr>
            <w:r w:rsidRPr="004C020C">
              <w:rPr>
                <w:kern w:val="20"/>
              </w:rPr>
              <w:t>Красота природы, труда и творчества</w:t>
            </w:r>
          </w:p>
        </w:tc>
      </w:tr>
      <w:tr w:rsidR="00C52DB0" w:rsidRPr="004C020C" w:rsidTr="00C52DB0">
        <w:tc>
          <w:tcPr>
            <w:tcW w:w="1092"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Выставка поделок из природного материала</w:t>
            </w:r>
          </w:p>
        </w:tc>
        <w:tc>
          <w:tcPr>
            <w:tcW w:w="1244" w:type="pct"/>
          </w:tcPr>
          <w:p w:rsidR="00C52DB0" w:rsidRPr="004C020C" w:rsidRDefault="00C52DB0" w:rsidP="004C020C">
            <w:pPr>
              <w:autoSpaceDE w:val="0"/>
              <w:autoSpaceDN w:val="0"/>
              <w:adjustRightInd w:val="0"/>
              <w:spacing w:line="276" w:lineRule="auto"/>
              <w:jc w:val="both"/>
              <w:rPr>
                <w:kern w:val="20"/>
              </w:rPr>
            </w:pPr>
            <w:r w:rsidRPr="004C020C">
              <w:rPr>
                <w:kern w:val="20"/>
              </w:rPr>
              <w:t xml:space="preserve">Выставка поделок из природного материала </w:t>
            </w:r>
          </w:p>
        </w:tc>
        <w:tc>
          <w:tcPr>
            <w:tcW w:w="1421"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Праздник труда и творчества «Творения природы и рук человеческих»</w:t>
            </w:r>
          </w:p>
        </w:tc>
        <w:tc>
          <w:tcPr>
            <w:tcW w:w="1243" w:type="pct"/>
          </w:tcPr>
          <w:p w:rsidR="00C52DB0" w:rsidRPr="004C020C" w:rsidRDefault="00C52DB0" w:rsidP="004C020C">
            <w:pPr>
              <w:autoSpaceDE w:val="0"/>
              <w:autoSpaceDN w:val="0"/>
              <w:adjustRightInd w:val="0"/>
              <w:spacing w:line="276" w:lineRule="auto"/>
              <w:jc w:val="both"/>
              <w:rPr>
                <w:kern w:val="20"/>
              </w:rPr>
            </w:pPr>
            <w:r w:rsidRPr="004C020C">
              <w:rPr>
                <w:kern w:val="20"/>
              </w:rPr>
              <w:t>Защита проектов «Народные промыслы нашего края»</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lang w:val="en-US"/>
              </w:rPr>
            </w:pPr>
            <w:r w:rsidRPr="004C020C">
              <w:rPr>
                <w:kern w:val="20"/>
              </w:rPr>
              <w:t>Спектакль, концерт, выставка, музей</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rPr>
            </w:pPr>
            <w:r w:rsidRPr="004C020C">
              <w:rPr>
                <w:kern w:val="20"/>
              </w:rPr>
              <w:t>Посещение музеев, выставок, театра.</w:t>
            </w:r>
          </w:p>
          <w:p w:rsidR="00C52DB0" w:rsidRPr="004C020C" w:rsidRDefault="00C52DB0" w:rsidP="004C020C">
            <w:pPr>
              <w:autoSpaceDE w:val="0"/>
              <w:autoSpaceDN w:val="0"/>
              <w:adjustRightInd w:val="0"/>
              <w:spacing w:line="276" w:lineRule="auto"/>
              <w:jc w:val="both"/>
              <w:rPr>
                <w:kern w:val="20"/>
              </w:rPr>
            </w:pP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lang w:val="en-US"/>
              </w:rPr>
            </w:pPr>
            <w:r w:rsidRPr="004C020C">
              <w:rPr>
                <w:kern w:val="20"/>
              </w:rPr>
              <w:t>Художественное творчество</w:t>
            </w:r>
          </w:p>
        </w:tc>
      </w:tr>
      <w:tr w:rsidR="00C52DB0" w:rsidRPr="004C020C" w:rsidTr="00C52DB0">
        <w:tc>
          <w:tcPr>
            <w:tcW w:w="1092"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Путешествие в страну фантазии и творчества</w:t>
            </w:r>
          </w:p>
        </w:tc>
        <w:tc>
          <w:tcPr>
            <w:tcW w:w="1244" w:type="pct"/>
          </w:tcPr>
          <w:p w:rsidR="00C52DB0" w:rsidRPr="004C020C" w:rsidRDefault="00C52DB0" w:rsidP="004C020C">
            <w:pPr>
              <w:autoSpaceDE w:val="0"/>
              <w:autoSpaceDN w:val="0"/>
              <w:adjustRightInd w:val="0"/>
              <w:spacing w:line="276" w:lineRule="auto"/>
              <w:jc w:val="both"/>
              <w:rPr>
                <w:kern w:val="20"/>
              </w:rPr>
            </w:pPr>
            <w:r w:rsidRPr="004C020C">
              <w:rPr>
                <w:kern w:val="20"/>
              </w:rPr>
              <w:t>Просмотр фильма о людях, занимающихся художественными промыслами</w:t>
            </w:r>
          </w:p>
        </w:tc>
        <w:tc>
          <w:tcPr>
            <w:tcW w:w="1421"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Экскурсия в музей декоративно-прикладного искусства</w:t>
            </w:r>
          </w:p>
        </w:tc>
        <w:tc>
          <w:tcPr>
            <w:tcW w:w="1243" w:type="pct"/>
          </w:tcPr>
          <w:p w:rsidR="00C52DB0" w:rsidRPr="004C020C" w:rsidRDefault="00C52DB0" w:rsidP="004C020C">
            <w:pPr>
              <w:autoSpaceDE w:val="0"/>
              <w:autoSpaceDN w:val="0"/>
              <w:adjustRightInd w:val="0"/>
              <w:spacing w:line="276" w:lineRule="auto"/>
              <w:jc w:val="both"/>
              <w:rPr>
                <w:kern w:val="20"/>
              </w:rPr>
            </w:pPr>
            <w:r w:rsidRPr="004C020C">
              <w:rPr>
                <w:kern w:val="20"/>
              </w:rPr>
              <w:t>Конкурс – аукцион</w:t>
            </w:r>
          </w:p>
          <w:p w:rsidR="00C52DB0" w:rsidRPr="004C020C" w:rsidRDefault="00C52DB0" w:rsidP="004C020C">
            <w:pPr>
              <w:autoSpaceDE w:val="0"/>
              <w:autoSpaceDN w:val="0"/>
              <w:adjustRightInd w:val="0"/>
              <w:spacing w:line="276" w:lineRule="auto"/>
              <w:jc w:val="both"/>
              <w:rPr>
                <w:kern w:val="20"/>
              </w:rPr>
            </w:pPr>
            <w:r w:rsidRPr="004C020C">
              <w:rPr>
                <w:kern w:val="20"/>
              </w:rPr>
              <w:t>«Очень умелые ручки»</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lang w:val="en-US"/>
              </w:rPr>
            </w:pPr>
            <w:r w:rsidRPr="004C020C">
              <w:rPr>
                <w:kern w:val="20"/>
              </w:rPr>
              <w:t>Внешний вид школьника</w:t>
            </w:r>
          </w:p>
        </w:tc>
      </w:tr>
      <w:tr w:rsidR="00C52DB0" w:rsidRPr="004C020C" w:rsidTr="00C52DB0">
        <w:tc>
          <w:tcPr>
            <w:tcW w:w="1092" w:type="pct"/>
            <w:gridSpan w:val="2"/>
          </w:tcPr>
          <w:p w:rsidR="00C52DB0" w:rsidRPr="004C020C" w:rsidRDefault="00C52DB0" w:rsidP="004C020C">
            <w:pPr>
              <w:autoSpaceDE w:val="0"/>
              <w:autoSpaceDN w:val="0"/>
              <w:adjustRightInd w:val="0"/>
              <w:spacing w:line="276" w:lineRule="auto"/>
              <w:jc w:val="both"/>
              <w:rPr>
                <w:b/>
                <w:kern w:val="20"/>
              </w:rPr>
            </w:pPr>
            <w:r w:rsidRPr="004C020C">
              <w:rPr>
                <w:kern w:val="20"/>
              </w:rPr>
              <w:t>Беседа «Будь опрятным»</w:t>
            </w:r>
          </w:p>
        </w:tc>
        <w:tc>
          <w:tcPr>
            <w:tcW w:w="1244" w:type="pct"/>
          </w:tcPr>
          <w:p w:rsidR="00C52DB0" w:rsidRPr="004C020C" w:rsidRDefault="00C52DB0" w:rsidP="004C020C">
            <w:pPr>
              <w:autoSpaceDE w:val="0"/>
              <w:autoSpaceDN w:val="0"/>
              <w:adjustRightInd w:val="0"/>
              <w:spacing w:line="276" w:lineRule="auto"/>
              <w:jc w:val="both"/>
              <w:rPr>
                <w:kern w:val="20"/>
              </w:rPr>
            </w:pPr>
            <w:r w:rsidRPr="004C020C">
              <w:rPr>
                <w:kern w:val="20"/>
              </w:rPr>
              <w:t>Игра-соревнование «Аккуратисты»</w:t>
            </w:r>
          </w:p>
        </w:tc>
        <w:tc>
          <w:tcPr>
            <w:tcW w:w="1421"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 «Опрятность – залог здоровья»</w:t>
            </w:r>
          </w:p>
        </w:tc>
        <w:tc>
          <w:tcPr>
            <w:tcW w:w="1243" w:type="pct"/>
          </w:tcPr>
          <w:p w:rsidR="00C52DB0" w:rsidRPr="004C020C" w:rsidRDefault="00C52DB0" w:rsidP="004C020C">
            <w:pPr>
              <w:autoSpaceDE w:val="0"/>
              <w:autoSpaceDN w:val="0"/>
              <w:adjustRightInd w:val="0"/>
              <w:spacing w:line="276" w:lineRule="auto"/>
              <w:jc w:val="both"/>
              <w:rPr>
                <w:kern w:val="20"/>
              </w:rPr>
            </w:pPr>
            <w:r w:rsidRPr="004C020C">
              <w:rPr>
                <w:kern w:val="20"/>
              </w:rPr>
              <w:t>Диспут «Не все модное – красиво»</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rPr>
            </w:pPr>
            <w:r w:rsidRPr="004C020C">
              <w:rPr>
                <w:kern w:val="20"/>
              </w:rPr>
              <w:t>Отношение к некрасивым поступкам и неряшливости</w:t>
            </w:r>
          </w:p>
        </w:tc>
      </w:tr>
      <w:tr w:rsidR="00C52DB0" w:rsidRPr="004C020C" w:rsidTr="00C52DB0">
        <w:tc>
          <w:tcPr>
            <w:tcW w:w="1034" w:type="pct"/>
          </w:tcPr>
          <w:p w:rsidR="00C52DB0" w:rsidRPr="004C020C" w:rsidRDefault="00C52DB0" w:rsidP="004C020C">
            <w:pPr>
              <w:autoSpaceDE w:val="0"/>
              <w:autoSpaceDN w:val="0"/>
              <w:adjustRightInd w:val="0"/>
              <w:spacing w:line="276" w:lineRule="auto"/>
              <w:jc w:val="both"/>
              <w:rPr>
                <w:kern w:val="20"/>
              </w:rPr>
            </w:pPr>
            <w:r w:rsidRPr="004C020C">
              <w:rPr>
                <w:kern w:val="20"/>
              </w:rPr>
              <w:t>Викторина «Откуда пришла одежда?»</w:t>
            </w:r>
          </w:p>
        </w:tc>
        <w:tc>
          <w:tcPr>
            <w:tcW w:w="1301"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Классный час «Как нужно одеваться?»</w:t>
            </w:r>
          </w:p>
        </w:tc>
        <w:tc>
          <w:tcPr>
            <w:tcW w:w="1421" w:type="pct"/>
            <w:gridSpan w:val="2"/>
          </w:tcPr>
          <w:p w:rsidR="00C52DB0" w:rsidRPr="004C020C" w:rsidRDefault="00C52DB0" w:rsidP="004C020C">
            <w:pPr>
              <w:autoSpaceDE w:val="0"/>
              <w:autoSpaceDN w:val="0"/>
              <w:adjustRightInd w:val="0"/>
              <w:spacing w:line="276" w:lineRule="auto"/>
              <w:jc w:val="both"/>
              <w:rPr>
                <w:kern w:val="20"/>
              </w:rPr>
            </w:pPr>
            <w:r w:rsidRPr="004C020C">
              <w:rPr>
                <w:kern w:val="20"/>
              </w:rPr>
              <w:t>Час общения о некрасивых поступках</w:t>
            </w:r>
          </w:p>
        </w:tc>
        <w:tc>
          <w:tcPr>
            <w:tcW w:w="1243" w:type="pct"/>
          </w:tcPr>
          <w:p w:rsidR="00C52DB0" w:rsidRPr="004C020C" w:rsidRDefault="00C52DB0" w:rsidP="004C020C">
            <w:pPr>
              <w:autoSpaceDE w:val="0"/>
              <w:autoSpaceDN w:val="0"/>
              <w:adjustRightInd w:val="0"/>
              <w:spacing w:line="276" w:lineRule="auto"/>
              <w:jc w:val="both"/>
              <w:rPr>
                <w:kern w:val="20"/>
              </w:rPr>
            </w:pPr>
            <w:r w:rsidRPr="004C020C">
              <w:rPr>
                <w:kern w:val="20"/>
              </w:rPr>
              <w:t>Шоу «Модный приговор»</w:t>
            </w:r>
          </w:p>
        </w:tc>
      </w:tr>
      <w:tr w:rsidR="00C52DB0" w:rsidRPr="004C020C" w:rsidTr="00C52DB0">
        <w:tc>
          <w:tcPr>
            <w:tcW w:w="5000" w:type="pct"/>
            <w:gridSpan w:val="6"/>
          </w:tcPr>
          <w:p w:rsidR="00C52DB0" w:rsidRPr="004C020C" w:rsidRDefault="00C52DB0" w:rsidP="004C020C">
            <w:pPr>
              <w:autoSpaceDE w:val="0"/>
              <w:autoSpaceDN w:val="0"/>
              <w:adjustRightInd w:val="0"/>
              <w:spacing w:line="276" w:lineRule="auto"/>
              <w:jc w:val="both"/>
              <w:rPr>
                <w:kern w:val="20"/>
              </w:rPr>
            </w:pPr>
            <w:r w:rsidRPr="004C020C">
              <w:rPr>
                <w:kern w:val="20"/>
              </w:rPr>
              <w:t>Общегимназические мероприятия</w:t>
            </w:r>
          </w:p>
          <w:p w:rsidR="00C52DB0" w:rsidRPr="004C020C" w:rsidRDefault="00C52DB0" w:rsidP="00D477AE">
            <w:pPr>
              <w:numPr>
                <w:ilvl w:val="0"/>
                <w:numId w:val="66"/>
              </w:numPr>
              <w:autoSpaceDE w:val="0"/>
              <w:autoSpaceDN w:val="0"/>
              <w:adjustRightInd w:val="0"/>
              <w:spacing w:line="276" w:lineRule="auto"/>
              <w:jc w:val="both"/>
              <w:rPr>
                <w:kern w:val="20"/>
              </w:rPr>
            </w:pPr>
            <w:r w:rsidRPr="004C020C">
              <w:rPr>
                <w:kern w:val="20"/>
              </w:rPr>
              <w:t>Конкурсы рисунков</w:t>
            </w:r>
          </w:p>
          <w:p w:rsidR="00C52DB0" w:rsidRPr="004C020C" w:rsidRDefault="00C52DB0" w:rsidP="00D477AE">
            <w:pPr>
              <w:numPr>
                <w:ilvl w:val="0"/>
                <w:numId w:val="66"/>
              </w:numPr>
              <w:autoSpaceDE w:val="0"/>
              <w:autoSpaceDN w:val="0"/>
              <w:adjustRightInd w:val="0"/>
              <w:spacing w:line="276" w:lineRule="auto"/>
              <w:jc w:val="both"/>
              <w:rPr>
                <w:kern w:val="20"/>
              </w:rPr>
            </w:pPr>
            <w:r w:rsidRPr="004C020C">
              <w:rPr>
                <w:kern w:val="20"/>
              </w:rPr>
              <w:t>Встреча в клубе любителей музыки</w:t>
            </w:r>
          </w:p>
          <w:p w:rsidR="00C52DB0" w:rsidRPr="004C020C" w:rsidRDefault="00C52DB0" w:rsidP="00D477AE">
            <w:pPr>
              <w:numPr>
                <w:ilvl w:val="0"/>
                <w:numId w:val="66"/>
              </w:numPr>
              <w:autoSpaceDE w:val="0"/>
              <w:autoSpaceDN w:val="0"/>
              <w:adjustRightInd w:val="0"/>
              <w:spacing w:line="276" w:lineRule="auto"/>
              <w:jc w:val="both"/>
              <w:rPr>
                <w:kern w:val="20"/>
              </w:rPr>
            </w:pPr>
            <w:r w:rsidRPr="004C020C">
              <w:rPr>
                <w:kern w:val="20"/>
              </w:rPr>
              <w:t>Конкурс театрального мастерства</w:t>
            </w:r>
          </w:p>
          <w:p w:rsidR="00C52DB0" w:rsidRPr="004C020C" w:rsidRDefault="00C52DB0" w:rsidP="00D477AE">
            <w:pPr>
              <w:numPr>
                <w:ilvl w:val="0"/>
                <w:numId w:val="66"/>
              </w:numPr>
              <w:autoSpaceDE w:val="0"/>
              <w:autoSpaceDN w:val="0"/>
              <w:adjustRightInd w:val="0"/>
              <w:spacing w:line="276" w:lineRule="auto"/>
              <w:jc w:val="both"/>
              <w:rPr>
                <w:kern w:val="20"/>
              </w:rPr>
            </w:pPr>
            <w:r w:rsidRPr="004C020C">
              <w:rPr>
                <w:kern w:val="20"/>
              </w:rPr>
              <w:lastRenderedPageBreak/>
              <w:t>Концерты Липецкого оркестра народных инструментов</w:t>
            </w:r>
          </w:p>
        </w:tc>
      </w:tr>
    </w:tbl>
    <w:p w:rsidR="00C52DB0" w:rsidRPr="00C52DB0" w:rsidRDefault="00C52DB0" w:rsidP="00C52DB0">
      <w:pPr>
        <w:autoSpaceDE w:val="0"/>
        <w:autoSpaceDN w:val="0"/>
        <w:adjustRightInd w:val="0"/>
        <w:spacing w:line="360" w:lineRule="auto"/>
        <w:jc w:val="both"/>
        <w:rPr>
          <w:b/>
          <w:kern w:val="20"/>
          <w:sz w:val="28"/>
          <w:szCs w:val="28"/>
        </w:rPr>
      </w:pPr>
    </w:p>
    <w:p w:rsidR="00C52DB0" w:rsidRPr="00C52DB0" w:rsidRDefault="00C52DB0" w:rsidP="00C52DB0">
      <w:pPr>
        <w:autoSpaceDE w:val="0"/>
        <w:autoSpaceDN w:val="0"/>
        <w:adjustRightInd w:val="0"/>
        <w:spacing w:line="360" w:lineRule="auto"/>
        <w:jc w:val="both"/>
        <w:rPr>
          <w:b/>
          <w:kern w:val="20"/>
          <w:sz w:val="28"/>
          <w:szCs w:val="28"/>
        </w:rPr>
      </w:pPr>
      <w:r w:rsidRPr="00C52DB0">
        <w:rPr>
          <w:b/>
          <w:kern w:val="20"/>
          <w:sz w:val="28"/>
          <w:szCs w:val="28"/>
        </w:rPr>
        <w:t>Планируемые результаты реализации направления «В мире прекрасного»:</w:t>
      </w:r>
    </w:p>
    <w:p w:rsidR="00C52DB0" w:rsidRPr="00C52DB0" w:rsidRDefault="00C52DB0" w:rsidP="00D477AE">
      <w:pPr>
        <w:numPr>
          <w:ilvl w:val="0"/>
          <w:numId w:val="63"/>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первоначальные умения видеть красоту в окружающем мире;</w:t>
      </w:r>
    </w:p>
    <w:p w:rsidR="00C52DB0" w:rsidRPr="00C52DB0" w:rsidRDefault="00C52DB0" w:rsidP="00D477AE">
      <w:pPr>
        <w:numPr>
          <w:ilvl w:val="0"/>
          <w:numId w:val="63"/>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первоначальные умения видеть красоту в поведении, поступках людей;</w:t>
      </w:r>
    </w:p>
    <w:p w:rsidR="00C52DB0" w:rsidRPr="00C52DB0" w:rsidRDefault="00C52DB0" w:rsidP="00D477AE">
      <w:pPr>
        <w:numPr>
          <w:ilvl w:val="0"/>
          <w:numId w:val="63"/>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элементарные представления об эстетических и художественных ценностях отечественной культуры;</w:t>
      </w:r>
    </w:p>
    <w:p w:rsidR="00C52DB0" w:rsidRPr="00C52DB0" w:rsidRDefault="00C52DB0" w:rsidP="00D477AE">
      <w:pPr>
        <w:numPr>
          <w:ilvl w:val="0"/>
          <w:numId w:val="63"/>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первоначальный опыт эмоционального постижения народного творчества, этнокультурных традиций, фольклора народов России;</w:t>
      </w:r>
    </w:p>
    <w:p w:rsidR="00C52DB0" w:rsidRPr="00C52DB0" w:rsidRDefault="00C52DB0" w:rsidP="00D477AE">
      <w:pPr>
        <w:numPr>
          <w:ilvl w:val="0"/>
          <w:numId w:val="63"/>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52DB0" w:rsidRPr="00C52DB0" w:rsidRDefault="00C52DB0" w:rsidP="00D477AE">
      <w:pPr>
        <w:numPr>
          <w:ilvl w:val="0"/>
          <w:numId w:val="63"/>
        </w:numPr>
        <w:tabs>
          <w:tab w:val="left" w:leader="dot" w:pos="624"/>
        </w:tabs>
        <w:spacing w:line="360" w:lineRule="auto"/>
        <w:jc w:val="both"/>
        <w:rPr>
          <w:rFonts w:eastAsia="@Arial Unicode MS"/>
          <w:color w:val="000000"/>
          <w:kern w:val="20"/>
          <w:sz w:val="28"/>
          <w:szCs w:val="28"/>
        </w:rPr>
      </w:pPr>
      <w:r w:rsidRPr="00C52DB0">
        <w:rPr>
          <w:rFonts w:eastAsia="@Arial Unicode MS"/>
          <w:color w:val="000000"/>
          <w:kern w:val="2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52DB0" w:rsidRPr="00C52DB0" w:rsidRDefault="00C52DB0" w:rsidP="00D477AE">
      <w:pPr>
        <w:widowControl w:val="0"/>
        <w:numPr>
          <w:ilvl w:val="0"/>
          <w:numId w:val="63"/>
        </w:numPr>
        <w:tabs>
          <w:tab w:val="left" w:leader="dot" w:pos="624"/>
        </w:tabs>
        <w:autoSpaceDE w:val="0"/>
        <w:autoSpaceDN w:val="0"/>
        <w:adjustRightInd w:val="0"/>
        <w:spacing w:line="360" w:lineRule="auto"/>
        <w:jc w:val="both"/>
        <w:rPr>
          <w:rFonts w:eastAsia="@Arial Unicode MS"/>
          <w:color w:val="000000"/>
          <w:kern w:val="20"/>
          <w:sz w:val="28"/>
          <w:szCs w:val="28"/>
        </w:rPr>
      </w:pPr>
      <w:r w:rsidRPr="00C52DB0">
        <w:rPr>
          <w:rFonts w:eastAsia="@Arial Unicode MS"/>
          <w:color w:val="000000"/>
          <w:kern w:val="20"/>
          <w:sz w:val="28"/>
          <w:szCs w:val="28"/>
        </w:rPr>
        <w:t>мотивация к реализации эстетических ценностей в пространстве образовательного учреждения и семьи.</w:t>
      </w: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 xml:space="preserve">5. Виды деятельности и формы занятий с </w:t>
      </w:r>
      <w:proofErr w:type="gramStart"/>
      <w:r w:rsidRPr="00C52DB0">
        <w:rPr>
          <w:b/>
          <w:color w:val="000000"/>
          <w:sz w:val="28"/>
          <w:szCs w:val="28"/>
        </w:rPr>
        <w:t>обучающимися</w:t>
      </w:r>
      <w:proofErr w:type="gramEnd"/>
    </w:p>
    <w:p w:rsidR="00C52DB0" w:rsidRPr="00C52DB0" w:rsidRDefault="00C52DB0" w:rsidP="00C52DB0">
      <w:pPr>
        <w:autoSpaceDE w:val="0"/>
        <w:autoSpaceDN w:val="0"/>
        <w:adjustRightInd w:val="0"/>
        <w:spacing w:line="360" w:lineRule="auto"/>
        <w:jc w:val="both"/>
        <w:rPr>
          <w:b/>
          <w:i/>
          <w:color w:val="000000"/>
          <w:sz w:val="28"/>
          <w:szCs w:val="28"/>
        </w:rPr>
      </w:pPr>
      <w:r w:rsidRPr="00C52DB0">
        <w:rPr>
          <w:b/>
          <w:i/>
          <w:color w:val="000000"/>
          <w:sz w:val="28"/>
          <w:szCs w:val="28"/>
        </w:rPr>
        <w:t>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Нравственное и духовное воспитание:</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proofErr w:type="gramStart"/>
      <w:r w:rsidRPr="00C52DB0">
        <w:rPr>
          <w:spacing w:val="-2"/>
          <w:sz w:val="28"/>
          <w:szCs w:val="28"/>
        </w:rPr>
        <w:t>получают первоначальные представления о базовых цен</w:t>
      </w:r>
      <w:r w:rsidRPr="00C52DB0">
        <w:rPr>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52DB0">
        <w:rPr>
          <w:spacing w:val="-2"/>
          <w:sz w:val="28"/>
          <w:szCs w:val="28"/>
        </w:rPr>
        <w:t xml:space="preserve">такой, как театральные постановки, литературно­музыкальные </w:t>
      </w:r>
      <w:r w:rsidRPr="00C52DB0">
        <w:rPr>
          <w:spacing w:val="2"/>
          <w:sz w:val="28"/>
          <w:szCs w:val="28"/>
        </w:rPr>
        <w:t>композиции, художественные выставки и</w:t>
      </w:r>
      <w:r w:rsidRPr="00C52DB0">
        <w:rPr>
          <w:spacing w:val="2"/>
          <w:sz w:val="28"/>
          <w:szCs w:val="28"/>
        </w:rPr>
        <w:t> </w:t>
      </w:r>
      <w:r w:rsidRPr="00C52DB0">
        <w:rPr>
          <w:spacing w:val="2"/>
          <w:sz w:val="28"/>
          <w:szCs w:val="28"/>
        </w:rPr>
        <w:t xml:space="preserve">других мероприятий, отражающих </w:t>
      </w:r>
      <w:r w:rsidRPr="00C52DB0">
        <w:rPr>
          <w:spacing w:val="-2"/>
          <w:sz w:val="28"/>
          <w:szCs w:val="28"/>
        </w:rPr>
        <w:t>культурные и духовные традиции народов России);</w:t>
      </w:r>
      <w:proofErr w:type="gramEnd"/>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lastRenderedPageBreak/>
        <w:t>участвуют в проведении уроков этики, внеурочных меро</w:t>
      </w:r>
      <w:r w:rsidRPr="00C52DB0">
        <w:rPr>
          <w:spacing w:val="2"/>
          <w:sz w:val="28"/>
          <w:szCs w:val="28"/>
        </w:rPr>
        <w:t>приятий, направленных на формирование представлений</w:t>
      </w:r>
      <w:r w:rsidRPr="00C52DB0">
        <w:rPr>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52DB0">
        <w:rPr>
          <w:spacing w:val="2"/>
          <w:sz w:val="28"/>
          <w:szCs w:val="28"/>
        </w:rPr>
        <w:t>детям, взрослым, обучаются дружной игре, взаимной под</w:t>
      </w:r>
      <w:r w:rsidRPr="00C52DB0">
        <w:rPr>
          <w:sz w:val="28"/>
          <w:szCs w:val="28"/>
        </w:rPr>
        <w:t>держке, участвуют в коллективных играх, приобретают опыта совместной деятельности;</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принимают посильное участие в делах благотворительности, мило</w:t>
      </w:r>
      <w:r w:rsidRPr="00C52DB0">
        <w:rPr>
          <w:sz w:val="28"/>
          <w:szCs w:val="28"/>
        </w:rPr>
        <w:t xml:space="preserve">сердия, в оказании помощи </w:t>
      </w:r>
      <w:proofErr w:type="gramStart"/>
      <w:r w:rsidRPr="00C52DB0">
        <w:rPr>
          <w:sz w:val="28"/>
          <w:szCs w:val="28"/>
        </w:rPr>
        <w:t>нуждающимся</w:t>
      </w:r>
      <w:proofErr w:type="gramEnd"/>
      <w:r w:rsidRPr="00C52DB0">
        <w:rPr>
          <w:sz w:val="28"/>
          <w:szCs w:val="28"/>
        </w:rPr>
        <w:t>, заботе о животных, других живых существах, природе.</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Социокультурное и медиакультурное воспитание:</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proofErr w:type="gramStart"/>
      <w:r w:rsidRPr="00C52DB0">
        <w:rPr>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52DB0" w:rsidRPr="00C52DB0" w:rsidRDefault="00C52DB0" w:rsidP="00C52DB0">
      <w:pPr>
        <w:spacing w:line="360" w:lineRule="auto"/>
        <w:ind w:firstLine="709"/>
        <w:jc w:val="both"/>
        <w:rPr>
          <w:sz w:val="28"/>
          <w:szCs w:val="28"/>
        </w:rPr>
      </w:pPr>
      <w:r w:rsidRPr="00C52DB0">
        <w:rPr>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52DB0" w:rsidRPr="00C52DB0" w:rsidRDefault="00C52DB0" w:rsidP="00C52DB0">
      <w:pPr>
        <w:spacing w:line="360" w:lineRule="auto"/>
        <w:ind w:firstLine="709"/>
        <w:jc w:val="both"/>
        <w:rPr>
          <w:sz w:val="28"/>
          <w:szCs w:val="28"/>
        </w:rPr>
      </w:pPr>
      <w:r w:rsidRPr="00C52DB0">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sz w:val="28"/>
          <w:szCs w:val="28"/>
        </w:rPr>
        <w:t>приобретают первичные навыки</w:t>
      </w:r>
      <w:r w:rsidRPr="00C52DB0">
        <w:rPr>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Культуротворческое и эстетическое воспитание:</w:t>
      </w:r>
    </w:p>
    <w:p w:rsidR="00C52DB0" w:rsidRPr="00C52DB0" w:rsidRDefault="00C52DB0" w:rsidP="00C52DB0">
      <w:pPr>
        <w:autoSpaceDE w:val="0"/>
        <w:autoSpaceDN w:val="0"/>
        <w:adjustRightInd w:val="0"/>
        <w:spacing w:line="360" w:lineRule="auto"/>
        <w:ind w:firstLine="709"/>
        <w:jc w:val="both"/>
        <w:textAlignment w:val="center"/>
        <w:rPr>
          <w:sz w:val="28"/>
          <w:szCs w:val="28"/>
        </w:rPr>
      </w:pPr>
      <w:proofErr w:type="gramStart"/>
      <w:r w:rsidRPr="00C52DB0">
        <w:rPr>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52DB0" w:rsidRPr="00C52DB0" w:rsidRDefault="00C52DB0" w:rsidP="00C52DB0">
      <w:pPr>
        <w:autoSpaceDE w:val="0"/>
        <w:autoSpaceDN w:val="0"/>
        <w:adjustRightInd w:val="0"/>
        <w:spacing w:line="360" w:lineRule="auto"/>
        <w:ind w:firstLine="709"/>
        <w:jc w:val="both"/>
        <w:textAlignment w:val="center"/>
        <w:rPr>
          <w:sz w:val="28"/>
          <w:szCs w:val="28"/>
        </w:rPr>
      </w:pPr>
      <w:proofErr w:type="gramStart"/>
      <w:r w:rsidRPr="00C52DB0">
        <w:rPr>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52DB0">
        <w:rPr>
          <w:spacing w:val="2"/>
          <w:sz w:val="28"/>
          <w:szCs w:val="28"/>
        </w:rPr>
        <w:t xml:space="preserve">деятельности, внеклассных мероприятий, включая </w:t>
      </w:r>
      <w:r w:rsidRPr="00C52DB0">
        <w:rPr>
          <w:spacing w:val="2"/>
          <w:sz w:val="28"/>
          <w:szCs w:val="28"/>
        </w:rPr>
        <w:lastRenderedPageBreak/>
        <w:t xml:space="preserve">шефство </w:t>
      </w:r>
      <w:r w:rsidRPr="00C52DB0">
        <w:rPr>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52DB0">
        <w:rPr>
          <w:spacing w:val="2"/>
          <w:sz w:val="28"/>
          <w:szCs w:val="28"/>
        </w:rPr>
        <w:t xml:space="preserve">ных народных ярмарок, фестивалей народного творчества, </w:t>
      </w:r>
      <w:r w:rsidRPr="00C52DB0">
        <w:rPr>
          <w:sz w:val="28"/>
          <w:szCs w:val="28"/>
        </w:rPr>
        <w:t>тематических выставок);</w:t>
      </w:r>
      <w:proofErr w:type="gramEnd"/>
    </w:p>
    <w:p w:rsidR="00C52DB0" w:rsidRPr="00C52DB0" w:rsidRDefault="00C52DB0" w:rsidP="00C52DB0">
      <w:pPr>
        <w:autoSpaceDE w:val="0"/>
        <w:autoSpaceDN w:val="0"/>
        <w:adjustRightInd w:val="0"/>
        <w:spacing w:line="360" w:lineRule="auto"/>
        <w:ind w:firstLine="709"/>
        <w:jc w:val="both"/>
        <w:textAlignment w:val="center"/>
        <w:rPr>
          <w:sz w:val="28"/>
          <w:szCs w:val="28"/>
        </w:rPr>
      </w:pPr>
      <w:proofErr w:type="gramStart"/>
      <w:r w:rsidRPr="00C52DB0">
        <w:rPr>
          <w:spacing w:val="2"/>
          <w:sz w:val="28"/>
          <w:szCs w:val="28"/>
        </w:rPr>
        <w:t xml:space="preserve">осваивают навыки видеть прекрасное в окружающем </w:t>
      </w:r>
      <w:r w:rsidRPr="00C52DB0">
        <w:rPr>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52DB0">
        <w:rPr>
          <w:spacing w:val="2"/>
          <w:sz w:val="28"/>
          <w:szCs w:val="28"/>
        </w:rPr>
        <w:t xml:space="preserve">фильмов, фрагментов художественных фильмов о природе, </w:t>
      </w:r>
      <w:r w:rsidRPr="00C52DB0">
        <w:rPr>
          <w:sz w:val="28"/>
          <w:szCs w:val="28"/>
        </w:rPr>
        <w:t>городских и сельских ландшафтах;</w:t>
      </w:r>
      <w:proofErr w:type="gramEnd"/>
      <w:r w:rsidRPr="00C52DB0">
        <w:rPr>
          <w:sz w:val="28"/>
          <w:szCs w:val="28"/>
        </w:rPr>
        <w:t xml:space="preserve"> развивают умения понимать красоту окружающего мира через художественные образы;</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proofErr w:type="gramStart"/>
      <w:r w:rsidRPr="00C52DB0">
        <w:rPr>
          <w:spacing w:val="-2"/>
          <w:sz w:val="28"/>
          <w:szCs w:val="28"/>
        </w:rPr>
        <w:t xml:space="preserve">осваивают навыки видеть прекрасное в поведении, отношениях и труде людей, развивают умения </w:t>
      </w:r>
      <w:r w:rsidRPr="00C52DB0">
        <w:rPr>
          <w:sz w:val="28"/>
          <w:szCs w:val="28"/>
        </w:rPr>
        <w:t xml:space="preserve">различать добро и зло, красивое и безобразное, </w:t>
      </w:r>
      <w:r w:rsidRPr="00C52DB0">
        <w:rPr>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C52DB0">
        <w:rPr>
          <w:spacing w:val="-2"/>
          <w:sz w:val="28"/>
          <w:szCs w:val="28"/>
        </w:rPr>
        <w:t xml:space="preserve">. д.); </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52DB0">
        <w:rPr>
          <w:sz w:val="28"/>
          <w:szCs w:val="28"/>
        </w:rPr>
        <w:t>;</w:t>
      </w:r>
    </w:p>
    <w:p w:rsidR="00C52DB0" w:rsidRPr="00C52DB0" w:rsidRDefault="00C52DB0" w:rsidP="00C52DB0">
      <w:pPr>
        <w:autoSpaceDE w:val="0"/>
        <w:autoSpaceDN w:val="0"/>
        <w:adjustRightInd w:val="0"/>
        <w:spacing w:line="360" w:lineRule="auto"/>
        <w:ind w:firstLine="709"/>
        <w:jc w:val="both"/>
        <w:textAlignment w:val="center"/>
        <w:rPr>
          <w:spacing w:val="-3"/>
          <w:sz w:val="28"/>
          <w:szCs w:val="28"/>
        </w:rPr>
      </w:pPr>
      <w:r w:rsidRPr="00C52DB0">
        <w:rPr>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52DB0">
        <w:rPr>
          <w:spacing w:val="2"/>
          <w:sz w:val="28"/>
          <w:szCs w:val="28"/>
        </w:rPr>
        <w:t xml:space="preserve">ности, реализации культурно­досуговых программ, включая </w:t>
      </w:r>
      <w:r w:rsidRPr="00C52DB0">
        <w:rPr>
          <w:spacing w:val="-3"/>
          <w:sz w:val="28"/>
          <w:szCs w:val="28"/>
        </w:rPr>
        <w:t xml:space="preserve">посещение объектов художественной культуры с последующим </w:t>
      </w:r>
      <w:r w:rsidRPr="00C52DB0">
        <w:rPr>
          <w:spacing w:val="-3"/>
          <w:sz w:val="28"/>
          <w:szCs w:val="28"/>
        </w:rPr>
        <w:lastRenderedPageBreak/>
        <w:t>представлением в образовательной организации своих впечатлений и созданных по мотивам экскурсий творческих работ;</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элементарные представления о стиле одежды как способе выражения душевного состояния человека;</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участвуют в художественном оформлении помещений.</w:t>
      </w:r>
    </w:p>
    <w:p w:rsidR="00C52DB0" w:rsidRPr="00C52DB0" w:rsidRDefault="00C52DB0" w:rsidP="00C52DB0">
      <w:pPr>
        <w:autoSpaceDE w:val="0"/>
        <w:autoSpaceDN w:val="0"/>
        <w:adjustRightInd w:val="0"/>
        <w:spacing w:line="360" w:lineRule="auto"/>
        <w:jc w:val="both"/>
        <w:rPr>
          <w:b/>
          <w:i/>
          <w:color w:val="000000"/>
          <w:sz w:val="28"/>
          <w:szCs w:val="28"/>
        </w:rPr>
      </w:pPr>
      <w:r w:rsidRPr="00C52DB0">
        <w:rPr>
          <w:b/>
          <w:i/>
          <w:color w:val="000000"/>
          <w:sz w:val="28"/>
          <w:szCs w:val="28"/>
        </w:rPr>
        <w:t>Рекомендации по формированию у обучающихся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Гражданско-патриотическое воспитание:</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получают первоначальные представления о Конституции</w:t>
      </w:r>
      <w:r w:rsidRPr="00C52DB0">
        <w:rPr>
          <w:spacing w:val="-2"/>
          <w:sz w:val="28"/>
          <w:szCs w:val="28"/>
        </w:rPr>
        <w:br/>
        <w:t>Российской Федерации, знакомятся с государственной сим</w:t>
      </w:r>
      <w:r w:rsidRPr="00C52DB0">
        <w:rPr>
          <w:sz w:val="28"/>
          <w:szCs w:val="28"/>
        </w:rPr>
        <w:t>воликой – Гербом, Флагом Российской Федерации, гербом и флагом субъекта Российской Федерации, в котором нахо</w:t>
      </w:r>
      <w:r w:rsidRPr="00C52DB0">
        <w:rPr>
          <w:spacing w:val="2"/>
          <w:sz w:val="28"/>
          <w:szCs w:val="28"/>
        </w:rPr>
        <w:t xml:space="preserve">дится образовательная организация (на плакатах, картинах, </w:t>
      </w:r>
      <w:r w:rsidRPr="00C52DB0">
        <w:rPr>
          <w:sz w:val="28"/>
          <w:szCs w:val="28"/>
        </w:rPr>
        <w:t xml:space="preserve">в процессе бесед, чтения книг, </w:t>
      </w:r>
      <w:r w:rsidRPr="00C52DB0">
        <w:rPr>
          <w:spacing w:val="-2"/>
          <w:sz w:val="28"/>
          <w:szCs w:val="28"/>
        </w:rPr>
        <w:t>изучения основных и вариативных учебных дисциплин</w:t>
      </w:r>
      <w:r w:rsidRPr="00C52DB0">
        <w:rPr>
          <w:sz w:val="28"/>
          <w:szCs w:val="28"/>
        </w:rPr>
        <w:t>);</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52DB0">
        <w:rPr>
          <w:spacing w:val="2"/>
          <w:sz w:val="28"/>
          <w:szCs w:val="28"/>
        </w:rPr>
        <w:t>местам, сюжетно­ролевых игр гражданского и историко­</w:t>
      </w:r>
      <w:r w:rsidRPr="00C52DB0">
        <w:rPr>
          <w:spacing w:val="2"/>
          <w:sz w:val="28"/>
          <w:szCs w:val="28"/>
        </w:rPr>
        <w:br/>
      </w:r>
      <w:r w:rsidRPr="00C52DB0">
        <w:rPr>
          <w:spacing w:val="-2"/>
          <w:sz w:val="28"/>
          <w:szCs w:val="28"/>
        </w:rPr>
        <w:t>патриотического содержания, изучения основных и вариативных учебных дисциплин);</w:t>
      </w:r>
    </w:p>
    <w:p w:rsidR="00C52DB0" w:rsidRPr="00C52DB0" w:rsidRDefault="00C52DB0" w:rsidP="00C52DB0">
      <w:pPr>
        <w:autoSpaceDE w:val="0"/>
        <w:autoSpaceDN w:val="0"/>
        <w:adjustRightInd w:val="0"/>
        <w:spacing w:line="360" w:lineRule="auto"/>
        <w:ind w:firstLine="709"/>
        <w:jc w:val="both"/>
        <w:textAlignment w:val="center"/>
        <w:rPr>
          <w:sz w:val="28"/>
          <w:szCs w:val="28"/>
        </w:rPr>
      </w:pPr>
      <w:proofErr w:type="gramStart"/>
      <w:r w:rsidRPr="00C52DB0">
        <w:rPr>
          <w:sz w:val="28"/>
          <w:szCs w:val="28"/>
        </w:rPr>
        <w:t>знакомятся с историей и культурой родного края, на</w:t>
      </w:r>
      <w:r w:rsidRPr="00C52DB0">
        <w:rPr>
          <w:spacing w:val="-2"/>
          <w:sz w:val="28"/>
          <w:szCs w:val="28"/>
        </w:rPr>
        <w:t>родным творчеством, этнокультурными традициями, фолькло</w:t>
      </w:r>
      <w:r w:rsidRPr="00C52DB0">
        <w:rPr>
          <w:sz w:val="28"/>
          <w:szCs w:val="28"/>
        </w:rPr>
        <w:t xml:space="preserve">ром, особенностями быта народов России (в процессе бесед, </w:t>
      </w:r>
      <w:r w:rsidRPr="00C52DB0">
        <w:rPr>
          <w:spacing w:val="2"/>
          <w:sz w:val="28"/>
          <w:szCs w:val="28"/>
        </w:rPr>
        <w:t xml:space="preserve">сюжетно­ролевых игр, просмотра кинофильмов, творческих </w:t>
      </w:r>
      <w:r w:rsidRPr="00C52DB0">
        <w:rPr>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spacing w:val="2"/>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w:t>
      </w:r>
      <w:r w:rsidRPr="00C52DB0">
        <w:rPr>
          <w:spacing w:val="2"/>
          <w:sz w:val="28"/>
          <w:szCs w:val="28"/>
        </w:rPr>
        <w:lastRenderedPageBreak/>
        <w:t>проведения классных часов, просмотра учебных фильмов, участия в подготовке и проведении мероприятий, посвященных государственным праздникам);</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знакомятся с деятельностью общественных организа</w:t>
      </w:r>
      <w:r w:rsidRPr="00C52DB0">
        <w:rPr>
          <w:sz w:val="28"/>
          <w:szCs w:val="28"/>
        </w:rPr>
        <w:t>ций патриотической и гражданской направленности</w:t>
      </w:r>
      <w:r w:rsidRPr="00C52DB0">
        <w:rPr>
          <w:spacing w:val="2"/>
          <w:sz w:val="28"/>
          <w:szCs w:val="28"/>
        </w:rPr>
        <w:t xml:space="preserve"> (в процессе посильного участия в социальных </w:t>
      </w:r>
      <w:r w:rsidRPr="00C52DB0">
        <w:rPr>
          <w:sz w:val="28"/>
          <w:szCs w:val="28"/>
        </w:rPr>
        <w:t>проектах и мероприятиях, проводимых этими организациями, встреч с их представителями);</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участвуют в просмотре учебных фильмов, отрывков из ху</w:t>
      </w:r>
      <w:r w:rsidRPr="00C52DB0">
        <w:rPr>
          <w:spacing w:val="2"/>
          <w:sz w:val="28"/>
          <w:szCs w:val="28"/>
        </w:rPr>
        <w:t>дожественных фильмов, проведении бесед о подвигах Российской армии, защитниках Отечества, подготовке и про</w:t>
      </w:r>
      <w:r w:rsidRPr="00C52DB0">
        <w:rPr>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получают первоначальный опыт межкультурной ком</w:t>
      </w:r>
      <w:r w:rsidRPr="00C52DB0">
        <w:rPr>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участвуют во встречах и беседах с выпускниками своей школы, ознакомятся с биографиями выпускников, явив</w:t>
      </w:r>
      <w:r w:rsidRPr="00C52DB0">
        <w:rPr>
          <w:sz w:val="28"/>
          <w:szCs w:val="28"/>
        </w:rPr>
        <w:t>ших собой достойные примеры гражданственности и патриотизма;</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принимают посильное участие в школьных программах и мероприятиях по поддержке ветеранов войны;</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Воспитание положительного отношения к труду и творчеству:</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lastRenderedPageBreak/>
        <w:t>получают первоначальные представления о роли</w:t>
      </w:r>
      <w:r w:rsidRPr="00C52DB0">
        <w:rPr>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 xml:space="preserve">знакомятся с профессиями своих родителей (законных </w:t>
      </w:r>
      <w:r w:rsidRPr="00C52DB0">
        <w:rPr>
          <w:spacing w:val="-2"/>
          <w:sz w:val="28"/>
          <w:szCs w:val="28"/>
        </w:rPr>
        <w:t>представителей) и прародителей, участвуют в организации и про</w:t>
      </w:r>
      <w:r w:rsidRPr="00C52DB0">
        <w:rPr>
          <w:sz w:val="28"/>
          <w:szCs w:val="28"/>
        </w:rPr>
        <w:t>ведении презентаций «Труд наших родных»;</w:t>
      </w:r>
    </w:p>
    <w:p w:rsidR="00C52DB0" w:rsidRPr="00C52DB0" w:rsidRDefault="00C52DB0" w:rsidP="00C52DB0">
      <w:pPr>
        <w:autoSpaceDE w:val="0"/>
        <w:autoSpaceDN w:val="0"/>
        <w:adjustRightInd w:val="0"/>
        <w:spacing w:line="360" w:lineRule="auto"/>
        <w:ind w:firstLine="709"/>
        <w:jc w:val="both"/>
        <w:textAlignment w:val="center"/>
        <w:rPr>
          <w:sz w:val="28"/>
          <w:szCs w:val="28"/>
        </w:rPr>
      </w:pPr>
      <w:proofErr w:type="gramStart"/>
      <w:r w:rsidRPr="00C52DB0">
        <w:rPr>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52DB0">
        <w:rPr>
          <w:sz w:val="28"/>
          <w:szCs w:val="28"/>
        </w:rPr>
        <w:t> </w:t>
      </w:r>
      <w:r w:rsidRPr="00C52DB0">
        <w:rPr>
          <w:sz w:val="28"/>
          <w:szCs w:val="28"/>
        </w:rPr>
        <w:t>т.</w:t>
      </w:r>
      <w:r w:rsidRPr="00C52DB0">
        <w:rPr>
          <w:sz w:val="28"/>
          <w:szCs w:val="28"/>
        </w:rPr>
        <w:t> </w:t>
      </w:r>
      <w:r w:rsidRPr="00C52DB0">
        <w:rPr>
          <w:sz w:val="28"/>
          <w:szCs w:val="28"/>
        </w:rPr>
        <w:t>д.), раскры</w:t>
      </w:r>
      <w:r w:rsidRPr="00C52DB0">
        <w:rPr>
          <w:spacing w:val="2"/>
          <w:sz w:val="28"/>
          <w:szCs w:val="28"/>
        </w:rPr>
        <w:t xml:space="preserve">вающих перед детьми широкий спектр профессиональной </w:t>
      </w:r>
      <w:r w:rsidRPr="00C52DB0">
        <w:rPr>
          <w:sz w:val="28"/>
          <w:szCs w:val="28"/>
        </w:rPr>
        <w:t>и трудовой деятельности);</w:t>
      </w:r>
      <w:proofErr w:type="gramEnd"/>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приобретают опыт уважительного и творческого отно</w:t>
      </w:r>
      <w:r w:rsidRPr="00C52DB0">
        <w:rPr>
          <w:spacing w:val="2"/>
          <w:sz w:val="28"/>
          <w:szCs w:val="28"/>
        </w:rPr>
        <w:t>шения к учебному труду (посредством презентации учеб</w:t>
      </w:r>
      <w:r w:rsidRPr="00C52DB0">
        <w:rPr>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осваивают навыки творческого применения знаний, полу</w:t>
      </w:r>
      <w:r w:rsidRPr="00C52DB0">
        <w:rPr>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 xml:space="preserve">приобретают начальный опыт участия в различных </w:t>
      </w:r>
      <w:r w:rsidRPr="00C52DB0">
        <w:rPr>
          <w:sz w:val="28"/>
          <w:szCs w:val="28"/>
        </w:rPr>
        <w:t>видах общественно полезной деятельности на базе образова</w:t>
      </w:r>
      <w:r w:rsidRPr="00C52DB0">
        <w:rPr>
          <w:spacing w:val="-2"/>
          <w:sz w:val="28"/>
          <w:szCs w:val="28"/>
        </w:rPr>
        <w:t xml:space="preserve">тельной организации и взаимодействующих </w:t>
      </w:r>
      <w:r w:rsidRPr="00C52DB0">
        <w:rPr>
          <w:spacing w:val="-2"/>
          <w:sz w:val="28"/>
          <w:szCs w:val="28"/>
        </w:rPr>
        <w:lastRenderedPageBreak/>
        <w:t xml:space="preserve">с ним организаций </w:t>
      </w:r>
      <w:r w:rsidRPr="00C52DB0">
        <w:rPr>
          <w:spacing w:val="2"/>
          <w:sz w:val="28"/>
          <w:szCs w:val="28"/>
        </w:rPr>
        <w:t>дополнительного образования, других социальных институ</w:t>
      </w:r>
      <w:r w:rsidRPr="00C52DB0">
        <w:rPr>
          <w:sz w:val="28"/>
          <w:szCs w:val="28"/>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52DB0">
        <w:rPr>
          <w:sz w:val="28"/>
          <w:szCs w:val="28"/>
        </w:rPr>
        <w:t>объединений</w:t>
      </w:r>
      <w:proofErr w:type="gramEnd"/>
      <w:r w:rsidRPr="00C52DB0">
        <w:rPr>
          <w:sz w:val="28"/>
          <w:szCs w:val="28"/>
        </w:rPr>
        <w:t xml:space="preserve"> как младших школьников, так и разновозрастных, как в учебное, так и в каникулярное время);</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4"/>
          <w:sz w:val="28"/>
          <w:szCs w:val="28"/>
        </w:rPr>
        <w:t>приобретают умения и навыки самообслуживания в шко</w:t>
      </w:r>
      <w:r w:rsidRPr="00C52DB0">
        <w:rPr>
          <w:sz w:val="28"/>
          <w:szCs w:val="28"/>
        </w:rPr>
        <w:t>ле и дома;</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 xml:space="preserve">участвуют во встречах и беседах с выпускниками своей </w:t>
      </w:r>
      <w:r w:rsidRPr="00C52DB0">
        <w:rPr>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 xml:space="preserve">Правовое воспитание и культура безопасности: </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2DB0">
        <w:rPr>
          <w:sz w:val="28"/>
          <w:szCs w:val="28"/>
        </w:rPr>
        <w:t>;</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52DB0">
        <w:rPr>
          <w:sz w:val="28"/>
          <w:szCs w:val="28"/>
        </w:rPr>
        <w:t>детско­</w:t>
      </w:r>
      <w:r w:rsidRPr="00C52DB0">
        <w:rPr>
          <w:spacing w:val="2"/>
          <w:sz w:val="28"/>
          <w:szCs w:val="28"/>
        </w:rPr>
        <w:t xml:space="preserve">юношеских движений, организаций, сообществ, посильного участия в социальных </w:t>
      </w:r>
      <w:r w:rsidRPr="00C52DB0">
        <w:rPr>
          <w:sz w:val="28"/>
          <w:szCs w:val="28"/>
        </w:rPr>
        <w:t>проектах и мероприятиях, проводимых детско­юношескими организациями);</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w:t>
      </w:r>
      <w:r w:rsidRPr="00C52DB0">
        <w:rPr>
          <w:sz w:val="28"/>
          <w:szCs w:val="28"/>
        </w:rPr>
        <w:lastRenderedPageBreak/>
        <w:t>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Воспитание семейных ценностей:</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2DB0">
        <w:rPr>
          <w:sz w:val="28"/>
          <w:szCs w:val="28"/>
        </w:rPr>
        <w:t>;</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C52DB0">
        <w:rPr>
          <w:spacing w:val="2"/>
          <w:sz w:val="28"/>
          <w:szCs w:val="28"/>
        </w:rPr>
        <w:t xml:space="preserve"> основанных на традиционных семейных ценностях народов России, нравствен</w:t>
      </w:r>
      <w:r w:rsidRPr="00C52DB0">
        <w:rPr>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 xml:space="preserve">расширят опыт позитивного взаимодействия в семье </w:t>
      </w:r>
      <w:r w:rsidRPr="00C52DB0">
        <w:rPr>
          <w:spacing w:val="2"/>
          <w:sz w:val="28"/>
          <w:szCs w:val="28"/>
        </w:rPr>
        <w:t xml:space="preserve">(в процессе проведения открытых семейных праздников, </w:t>
      </w:r>
      <w:r w:rsidRPr="00C52DB0">
        <w:rPr>
          <w:sz w:val="28"/>
          <w:szCs w:val="28"/>
        </w:rPr>
        <w:t>выполнения и презентации совместно с родителями (закон</w:t>
      </w:r>
      <w:r w:rsidRPr="00C52DB0">
        <w:rPr>
          <w:spacing w:val="2"/>
          <w:sz w:val="28"/>
          <w:szCs w:val="28"/>
        </w:rPr>
        <w:t xml:space="preserve">ными представителями) творческих проектов, проведения </w:t>
      </w:r>
      <w:r w:rsidRPr="00C52DB0">
        <w:rPr>
          <w:sz w:val="28"/>
          <w:szCs w:val="28"/>
        </w:rPr>
        <w:t>других мероприятий, раскрывающих историю семьи, воспи</w:t>
      </w:r>
      <w:r w:rsidRPr="00C52DB0">
        <w:rPr>
          <w:spacing w:val="2"/>
          <w:sz w:val="28"/>
          <w:szCs w:val="28"/>
        </w:rPr>
        <w:t xml:space="preserve">тывающих уважение к старшему поколению, укрепляющих </w:t>
      </w:r>
      <w:r w:rsidRPr="00C52DB0">
        <w:rPr>
          <w:sz w:val="28"/>
          <w:szCs w:val="28"/>
        </w:rPr>
        <w:t>преемственность между поколениями);</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52DB0" w:rsidRPr="00C52DB0" w:rsidRDefault="00C52DB0" w:rsidP="00C52DB0">
      <w:pPr>
        <w:autoSpaceDE w:val="0"/>
        <w:autoSpaceDN w:val="0"/>
        <w:adjustRightInd w:val="0"/>
        <w:spacing w:line="360" w:lineRule="auto"/>
        <w:jc w:val="both"/>
        <w:rPr>
          <w:b/>
          <w:i/>
          <w:color w:val="000000"/>
          <w:sz w:val="28"/>
          <w:szCs w:val="28"/>
        </w:rPr>
      </w:pPr>
      <w:r w:rsidRPr="00C52DB0">
        <w:rPr>
          <w:b/>
          <w:i/>
          <w:color w:val="000000"/>
          <w:sz w:val="28"/>
          <w:szCs w:val="28"/>
        </w:rPr>
        <w:t>Рекомендации по развитию коммуникативных навыков, навыков самоорганизации</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Формирование коммуникативной культуры:</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52DB0">
        <w:rPr>
          <w:sz w:val="28"/>
          <w:szCs w:val="28"/>
        </w:rPr>
        <w:t>;</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участвуют в развитии школьных средств массовой информации (школьные газеты, сайты, радио-, теле-, видеостудии);</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получают первоначальные представления о ценности и возможностях родного языка</w:t>
      </w:r>
      <w:r w:rsidRPr="00C52DB0">
        <w:rPr>
          <w:spacing w:val="2"/>
          <w:sz w:val="28"/>
          <w:szCs w:val="28"/>
        </w:rPr>
        <w:t>, об истории родного языка, его особенностях и месте в мире (</w:t>
      </w:r>
      <w:r w:rsidRPr="00C52DB0">
        <w:rPr>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52DB0" w:rsidRPr="00C52DB0" w:rsidRDefault="00C52DB0" w:rsidP="00C52DB0">
      <w:pPr>
        <w:spacing w:line="360" w:lineRule="auto"/>
        <w:ind w:firstLine="709"/>
        <w:jc w:val="both"/>
        <w:rPr>
          <w:sz w:val="28"/>
          <w:szCs w:val="28"/>
        </w:rPr>
      </w:pPr>
      <w:r w:rsidRPr="00C52DB0">
        <w:rPr>
          <w:sz w:val="28"/>
          <w:szCs w:val="28"/>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52DB0" w:rsidRPr="00C52DB0" w:rsidRDefault="00C52DB0" w:rsidP="00C52DB0">
      <w:pPr>
        <w:autoSpaceDE w:val="0"/>
        <w:autoSpaceDN w:val="0"/>
        <w:adjustRightInd w:val="0"/>
        <w:spacing w:line="360" w:lineRule="auto"/>
        <w:jc w:val="both"/>
        <w:rPr>
          <w:b/>
          <w:i/>
          <w:color w:val="000000"/>
          <w:sz w:val="28"/>
          <w:szCs w:val="28"/>
        </w:rPr>
      </w:pPr>
      <w:r w:rsidRPr="00C52DB0">
        <w:rPr>
          <w:b/>
          <w:i/>
          <w:color w:val="000000"/>
          <w:sz w:val="28"/>
          <w:szCs w:val="28"/>
        </w:rPr>
        <w:t>Рекомендации по формированию и расширению опыта позитивного взаимодействия с окружающим миром, воспитанию основ правовой, эстетической, физической и экологической культуры</w:t>
      </w:r>
    </w:p>
    <w:p w:rsidR="00C52DB0" w:rsidRPr="00C52DB0" w:rsidRDefault="00C52DB0" w:rsidP="00C52DB0">
      <w:pPr>
        <w:autoSpaceDE w:val="0"/>
        <w:autoSpaceDN w:val="0"/>
        <w:adjustRightInd w:val="0"/>
        <w:spacing w:line="360" w:lineRule="auto"/>
        <w:ind w:firstLine="709"/>
        <w:jc w:val="both"/>
        <w:textAlignment w:val="center"/>
        <w:rPr>
          <w:b/>
          <w:spacing w:val="2"/>
          <w:sz w:val="28"/>
          <w:szCs w:val="28"/>
        </w:rPr>
      </w:pPr>
      <w:r w:rsidRPr="00C52DB0">
        <w:rPr>
          <w:b/>
          <w:spacing w:val="2"/>
          <w:sz w:val="28"/>
          <w:szCs w:val="28"/>
        </w:rPr>
        <w:t>Экологическое воспитание:</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52DB0">
        <w:rPr>
          <w:spacing w:val="-2"/>
          <w:sz w:val="28"/>
          <w:szCs w:val="28"/>
        </w:rPr>
        <w:t xml:space="preserve">культуре народов России, других стран, нормах экологической </w:t>
      </w:r>
      <w:r w:rsidRPr="00C52DB0">
        <w:rPr>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52DB0" w:rsidRPr="00C52DB0" w:rsidRDefault="00C52DB0" w:rsidP="00C52DB0">
      <w:pPr>
        <w:autoSpaceDE w:val="0"/>
        <w:autoSpaceDN w:val="0"/>
        <w:adjustRightInd w:val="0"/>
        <w:spacing w:line="360" w:lineRule="auto"/>
        <w:ind w:firstLine="709"/>
        <w:jc w:val="both"/>
        <w:textAlignment w:val="center"/>
        <w:rPr>
          <w:spacing w:val="-4"/>
          <w:sz w:val="28"/>
          <w:szCs w:val="28"/>
        </w:rPr>
      </w:pPr>
      <w:r w:rsidRPr="00C52DB0">
        <w:rPr>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52DB0" w:rsidRPr="00C52DB0" w:rsidRDefault="00C52DB0" w:rsidP="00C52DB0">
      <w:pPr>
        <w:autoSpaceDE w:val="0"/>
        <w:autoSpaceDN w:val="0"/>
        <w:adjustRightInd w:val="0"/>
        <w:spacing w:line="360" w:lineRule="auto"/>
        <w:ind w:firstLine="709"/>
        <w:jc w:val="both"/>
        <w:textAlignment w:val="center"/>
        <w:rPr>
          <w:spacing w:val="-5"/>
          <w:sz w:val="28"/>
          <w:szCs w:val="28"/>
        </w:rPr>
      </w:pPr>
      <w:r w:rsidRPr="00C52DB0">
        <w:rPr>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52DB0">
        <w:rPr>
          <w:sz w:val="28"/>
          <w:szCs w:val="28"/>
        </w:rPr>
        <w:t xml:space="preserve">клумб, очистка доступных территорий от мусора, подкормка </w:t>
      </w:r>
      <w:r w:rsidRPr="00C52DB0">
        <w:rPr>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52DB0">
        <w:rPr>
          <w:sz w:val="28"/>
          <w:szCs w:val="28"/>
        </w:rPr>
        <w:t xml:space="preserve"> посильное участие в деятельности детско­юношеских организаций);</w:t>
      </w:r>
    </w:p>
    <w:p w:rsidR="00C52DB0" w:rsidRPr="00C52DB0" w:rsidRDefault="00C52DB0" w:rsidP="00C52DB0">
      <w:pPr>
        <w:autoSpaceDE w:val="0"/>
        <w:autoSpaceDN w:val="0"/>
        <w:adjustRightInd w:val="0"/>
        <w:spacing w:line="360" w:lineRule="auto"/>
        <w:ind w:firstLine="709"/>
        <w:jc w:val="both"/>
        <w:textAlignment w:val="center"/>
        <w:rPr>
          <w:sz w:val="28"/>
          <w:szCs w:val="28"/>
        </w:rPr>
      </w:pPr>
      <w:r w:rsidRPr="00C52DB0">
        <w:rPr>
          <w:sz w:val="28"/>
          <w:szCs w:val="28"/>
        </w:rPr>
        <w:t xml:space="preserve">при поддержке школы усваивают в семье позитивные образцы взаимодействия </w:t>
      </w:r>
      <w:r w:rsidRPr="00C52DB0">
        <w:rPr>
          <w:spacing w:val="2"/>
          <w:sz w:val="28"/>
          <w:szCs w:val="28"/>
        </w:rPr>
        <w:t>с природой: совместно с родителями (законными представителями) расширяют опыт общения с природой, заботятся</w:t>
      </w:r>
      <w:r w:rsidRPr="00C52DB0">
        <w:rPr>
          <w:spacing w:val="-2"/>
          <w:sz w:val="28"/>
          <w:szCs w:val="28"/>
        </w:rPr>
        <w:t xml:space="preserve"> о животных и растениях, участвуют вместе с родителями (закон</w:t>
      </w:r>
      <w:r w:rsidRPr="00C52DB0">
        <w:rPr>
          <w:sz w:val="28"/>
          <w:szCs w:val="28"/>
        </w:rPr>
        <w:t>ными представителями) в экологических мероприятиях по месту жительства;</w:t>
      </w:r>
    </w:p>
    <w:p w:rsidR="00C52DB0" w:rsidRPr="00C52DB0" w:rsidRDefault="00C52DB0" w:rsidP="00C52DB0">
      <w:pPr>
        <w:spacing w:line="360" w:lineRule="auto"/>
        <w:ind w:firstLine="709"/>
        <w:jc w:val="both"/>
        <w:rPr>
          <w:sz w:val="28"/>
          <w:szCs w:val="28"/>
        </w:rPr>
      </w:pPr>
      <w:r w:rsidRPr="00C52DB0">
        <w:rPr>
          <w:sz w:val="28"/>
          <w:szCs w:val="28"/>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b/>
          <w:spacing w:val="2"/>
          <w:sz w:val="28"/>
          <w:szCs w:val="28"/>
        </w:rPr>
        <w:t>Здоровьесберегающее воспитание</w:t>
      </w:r>
      <w:r w:rsidRPr="00C52DB0">
        <w:rPr>
          <w:spacing w:val="2"/>
          <w:sz w:val="28"/>
          <w:szCs w:val="28"/>
        </w:rPr>
        <w:t>:</w:t>
      </w:r>
    </w:p>
    <w:p w:rsidR="00C52DB0" w:rsidRPr="00C52DB0" w:rsidRDefault="00C52DB0" w:rsidP="00C52DB0">
      <w:pPr>
        <w:autoSpaceDE w:val="0"/>
        <w:autoSpaceDN w:val="0"/>
        <w:adjustRightInd w:val="0"/>
        <w:spacing w:line="360" w:lineRule="auto"/>
        <w:ind w:firstLine="709"/>
        <w:jc w:val="both"/>
        <w:textAlignment w:val="center"/>
        <w:rPr>
          <w:spacing w:val="2"/>
          <w:sz w:val="28"/>
          <w:szCs w:val="28"/>
        </w:rPr>
      </w:pPr>
      <w:r w:rsidRPr="00C52DB0">
        <w:rPr>
          <w:sz w:val="28"/>
          <w:szCs w:val="28"/>
        </w:rPr>
        <w:t>получают первоначальные представления о</w:t>
      </w:r>
      <w:r w:rsidRPr="00C52DB0">
        <w:rPr>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52DB0">
        <w:rPr>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52DB0" w:rsidRPr="00C52DB0" w:rsidRDefault="00C52DB0" w:rsidP="00C52DB0">
      <w:pPr>
        <w:spacing w:line="360" w:lineRule="auto"/>
        <w:ind w:firstLine="709"/>
        <w:jc w:val="both"/>
        <w:rPr>
          <w:sz w:val="28"/>
          <w:szCs w:val="28"/>
        </w:rPr>
      </w:pPr>
      <w:r w:rsidRPr="00C52DB0">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52DB0" w:rsidRPr="00C52DB0" w:rsidRDefault="00C52DB0" w:rsidP="00C52DB0">
      <w:pPr>
        <w:spacing w:line="360" w:lineRule="auto"/>
        <w:ind w:firstLine="709"/>
        <w:jc w:val="both"/>
        <w:rPr>
          <w:sz w:val="28"/>
          <w:szCs w:val="28"/>
        </w:rPr>
      </w:pPr>
      <w:r w:rsidRPr="00C52DB0">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52DB0" w:rsidRPr="00C52DB0" w:rsidRDefault="00C52DB0" w:rsidP="00C52DB0">
      <w:pPr>
        <w:spacing w:line="360" w:lineRule="auto"/>
        <w:ind w:firstLine="709"/>
        <w:jc w:val="both"/>
        <w:rPr>
          <w:sz w:val="28"/>
          <w:szCs w:val="28"/>
        </w:rPr>
      </w:pPr>
      <w:r w:rsidRPr="00C52DB0">
        <w:rPr>
          <w:sz w:val="28"/>
          <w:szCs w:val="28"/>
        </w:rPr>
        <w:t>получают элементарные представления о первой доврачебной помощи пострадавшим;</w:t>
      </w:r>
    </w:p>
    <w:p w:rsidR="00C52DB0" w:rsidRPr="00C52DB0" w:rsidRDefault="00C52DB0" w:rsidP="00C52DB0">
      <w:pPr>
        <w:spacing w:line="360" w:lineRule="auto"/>
        <w:ind w:firstLine="709"/>
        <w:jc w:val="both"/>
        <w:rPr>
          <w:sz w:val="28"/>
          <w:szCs w:val="28"/>
        </w:rPr>
      </w:pPr>
      <w:r w:rsidRPr="00C52DB0">
        <w:rPr>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C52DB0">
        <w:rPr>
          <w:sz w:val="28"/>
          <w:szCs w:val="28"/>
        </w:rPr>
        <w:t>интернет-зависимости</w:t>
      </w:r>
      <w:proofErr w:type="gramEnd"/>
      <w:r w:rsidRPr="00C52DB0">
        <w:rPr>
          <w:sz w:val="28"/>
          <w:szCs w:val="28"/>
        </w:rPr>
        <w:t>,  алкоголизме и др., как факторах, ограничивающих свободу личности;</w:t>
      </w:r>
    </w:p>
    <w:p w:rsidR="00C52DB0" w:rsidRPr="00C52DB0" w:rsidRDefault="00C52DB0" w:rsidP="00C52DB0">
      <w:pPr>
        <w:spacing w:line="360" w:lineRule="auto"/>
        <w:ind w:firstLine="709"/>
        <w:jc w:val="both"/>
        <w:rPr>
          <w:sz w:val="28"/>
          <w:szCs w:val="28"/>
        </w:rPr>
      </w:pPr>
      <w:r w:rsidRPr="00C52DB0">
        <w:rPr>
          <w:sz w:val="28"/>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C52DB0" w:rsidRPr="00C52DB0" w:rsidRDefault="00C52DB0" w:rsidP="00C52DB0">
      <w:pPr>
        <w:spacing w:line="360" w:lineRule="auto"/>
        <w:ind w:firstLine="709"/>
        <w:jc w:val="both"/>
        <w:rPr>
          <w:sz w:val="28"/>
          <w:szCs w:val="28"/>
        </w:rPr>
      </w:pPr>
      <w:r w:rsidRPr="00C52DB0">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w:t>
      </w:r>
      <w:r w:rsidRPr="00C52DB0">
        <w:rPr>
          <w:sz w:val="28"/>
          <w:szCs w:val="28"/>
        </w:rPr>
        <w:lastRenderedPageBreak/>
        <w:t xml:space="preserve">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52DB0" w:rsidRPr="00C52DB0" w:rsidRDefault="00C52DB0" w:rsidP="00C52DB0">
      <w:pPr>
        <w:spacing w:line="360" w:lineRule="auto"/>
        <w:ind w:firstLine="709"/>
        <w:jc w:val="both"/>
        <w:rPr>
          <w:sz w:val="28"/>
          <w:szCs w:val="28"/>
        </w:rPr>
      </w:pPr>
      <w:r w:rsidRPr="00C52DB0">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52DB0" w:rsidRPr="00C52DB0" w:rsidRDefault="00C52DB0" w:rsidP="004C020C">
      <w:pPr>
        <w:spacing w:line="360" w:lineRule="auto"/>
        <w:ind w:firstLine="709"/>
        <w:jc w:val="both"/>
        <w:rPr>
          <w:b/>
          <w:i/>
          <w:color w:val="000000"/>
          <w:sz w:val="28"/>
          <w:szCs w:val="28"/>
        </w:rPr>
      </w:pPr>
      <w:r w:rsidRPr="00C52DB0">
        <w:rPr>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r w:rsidRPr="00C52DB0">
        <w:rPr>
          <w:b/>
          <w:i/>
          <w:color w:val="000000"/>
          <w:sz w:val="28"/>
          <w:szCs w:val="28"/>
        </w:rPr>
        <w:t xml:space="preserve"> </w:t>
      </w: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6. Совместная деятельность гимназии, семьи и общественности по духовно-нравственному развитию и воспитанию учащихся</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повышение педагогической культуры родителей (законных представителей) учащихся путем проведения родительских собраний и тематических расширенных педагогических советов, организации родительского лектория, выпуска информационных материалов и публичных докладов гимназии по итогам работы за год.</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совершенствование межличностных отношений педагогов, учащихся и родителей путем организации совместных мероприятий, праздников, акций.</w:t>
      </w:r>
    </w:p>
    <w:p w:rsidR="00C52DB0" w:rsidRPr="00C52DB0" w:rsidRDefault="00C52DB0" w:rsidP="00C52DB0">
      <w:pPr>
        <w:autoSpaceDE w:val="0"/>
        <w:autoSpaceDN w:val="0"/>
        <w:adjustRightInd w:val="0"/>
        <w:spacing w:line="360" w:lineRule="auto"/>
        <w:jc w:val="both"/>
        <w:rPr>
          <w:color w:val="000000"/>
          <w:sz w:val="28"/>
          <w:szCs w:val="28"/>
        </w:rPr>
      </w:pPr>
      <w:r w:rsidRPr="00C52DB0">
        <w:rPr>
          <w:color w:val="000000"/>
          <w:sz w:val="28"/>
          <w:szCs w:val="28"/>
        </w:rPr>
        <w:t>• расширение партнерских взаимоотношений с родителями путем привлечения их к активной деятельности в составе Управляющего и Попечительского совета школы, активизации деятельности родительских комитетов классных коллективов учащихся, проведения совместных акций в микрорайоне гимназии.</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Совместная деятельность гимназии и семьи осуществляется согласно плану работы гимназии на учебный год по направлениям:</w:t>
      </w:r>
    </w:p>
    <w:p w:rsidR="00C52DB0" w:rsidRPr="00C52DB0" w:rsidRDefault="00C52DB0" w:rsidP="00C52DB0">
      <w:pPr>
        <w:autoSpaceDE w:val="0"/>
        <w:autoSpaceDN w:val="0"/>
        <w:adjustRightInd w:val="0"/>
        <w:spacing w:line="360" w:lineRule="auto"/>
        <w:ind w:firstLine="567"/>
        <w:jc w:val="both"/>
        <w:rPr>
          <w:bCs/>
          <w:color w:val="000000"/>
          <w:sz w:val="28"/>
          <w:szCs w:val="28"/>
        </w:rPr>
      </w:pPr>
      <w:r w:rsidRPr="00C52DB0">
        <w:rPr>
          <w:color w:val="000000"/>
          <w:sz w:val="28"/>
          <w:szCs w:val="28"/>
        </w:rPr>
        <w:lastRenderedPageBreak/>
        <w:t>- о</w:t>
      </w:r>
      <w:r w:rsidRPr="00C52DB0">
        <w:rPr>
          <w:b/>
          <w:bCs/>
          <w:color w:val="000000"/>
          <w:sz w:val="28"/>
          <w:szCs w:val="28"/>
        </w:rPr>
        <w:t>рганизация совместных досуговых мероприятий или вовлечение родителей в совместную с детьми деятельность;</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b/>
          <w:bCs/>
          <w:color w:val="000000"/>
          <w:sz w:val="28"/>
          <w:szCs w:val="28"/>
        </w:rPr>
        <w:t>- просветительская деятельность (в рамках родительских собраний, заседаний родительского клуба «Вместе»;</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 участие родителей в общественных органах управления гимназии.</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 xml:space="preserve">В гимназии традиционно в январе проводится  день открытых дверей – День семьи, в рамках которого предусмотрены открытые уроки для родителей, концерт «Звёздный дождь», выставки детского творчества и внеурочные мероприятия по параллелям: эстафеты «Весёлые старты», конкурсы и чаепития, огоньки и т.д. </w:t>
      </w:r>
      <w:proofErr w:type="gramStart"/>
      <w:r w:rsidRPr="00C52DB0">
        <w:rPr>
          <w:color w:val="000000"/>
          <w:sz w:val="28"/>
          <w:szCs w:val="28"/>
        </w:rPr>
        <w:t xml:space="preserve">Это  позволяет родителям ученика увидеть ребёнка в отличной от домашней обстановке, проявить себя в совместной деятельности, что приводит к улучшению детско-родительских отношений. </w:t>
      </w:r>
      <w:proofErr w:type="gramEnd"/>
    </w:p>
    <w:p w:rsidR="00C52DB0" w:rsidRPr="00C52DB0" w:rsidRDefault="00C52DB0" w:rsidP="00C52DB0">
      <w:pPr>
        <w:spacing w:line="360" w:lineRule="auto"/>
        <w:jc w:val="both"/>
        <w:rPr>
          <w:b/>
          <w:kern w:val="20"/>
          <w:sz w:val="28"/>
          <w:szCs w:val="28"/>
        </w:rPr>
      </w:pPr>
      <w:r w:rsidRPr="00C52DB0">
        <w:rPr>
          <w:b/>
          <w:kern w:val="20"/>
          <w:sz w:val="28"/>
          <w:szCs w:val="28"/>
        </w:rPr>
        <w:t>Планируемые мероприятия с родителями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1570"/>
        <w:gridCol w:w="3184"/>
      </w:tblGrid>
      <w:tr w:rsidR="00C52DB0" w:rsidRPr="004C020C" w:rsidTr="00C52DB0">
        <w:tc>
          <w:tcPr>
            <w:tcW w:w="2696" w:type="pct"/>
          </w:tcPr>
          <w:p w:rsidR="00C52DB0" w:rsidRPr="004C020C" w:rsidRDefault="00C52DB0" w:rsidP="004C020C">
            <w:pPr>
              <w:spacing w:line="276" w:lineRule="auto"/>
              <w:jc w:val="both"/>
              <w:rPr>
                <w:b/>
                <w:kern w:val="20"/>
              </w:rPr>
            </w:pPr>
            <w:r w:rsidRPr="004C020C">
              <w:rPr>
                <w:b/>
                <w:kern w:val="20"/>
              </w:rPr>
              <w:t>Название мероприятия</w:t>
            </w:r>
          </w:p>
        </w:tc>
        <w:tc>
          <w:tcPr>
            <w:tcW w:w="761" w:type="pct"/>
          </w:tcPr>
          <w:p w:rsidR="00C52DB0" w:rsidRPr="004C020C" w:rsidRDefault="00C52DB0" w:rsidP="004C020C">
            <w:pPr>
              <w:spacing w:line="276" w:lineRule="auto"/>
              <w:jc w:val="both"/>
              <w:rPr>
                <w:b/>
                <w:kern w:val="20"/>
              </w:rPr>
            </w:pPr>
            <w:r w:rsidRPr="004C020C">
              <w:rPr>
                <w:b/>
                <w:kern w:val="20"/>
              </w:rPr>
              <w:t>Сроки</w:t>
            </w:r>
          </w:p>
        </w:tc>
        <w:tc>
          <w:tcPr>
            <w:tcW w:w="1543" w:type="pct"/>
          </w:tcPr>
          <w:p w:rsidR="00C52DB0" w:rsidRPr="004C020C" w:rsidRDefault="00C52DB0" w:rsidP="004C020C">
            <w:pPr>
              <w:spacing w:line="276" w:lineRule="auto"/>
              <w:jc w:val="both"/>
              <w:rPr>
                <w:b/>
                <w:kern w:val="20"/>
              </w:rPr>
            </w:pPr>
            <w:r w:rsidRPr="004C020C">
              <w:rPr>
                <w:b/>
                <w:kern w:val="20"/>
              </w:rPr>
              <w:t>Форма проведения</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Заседание родительского клуба «Вместе»</w:t>
            </w:r>
          </w:p>
        </w:tc>
        <w:tc>
          <w:tcPr>
            <w:tcW w:w="761" w:type="pct"/>
          </w:tcPr>
          <w:p w:rsidR="00C52DB0" w:rsidRPr="004C020C" w:rsidRDefault="00C52DB0" w:rsidP="004C020C">
            <w:pPr>
              <w:spacing w:line="276" w:lineRule="auto"/>
              <w:jc w:val="both"/>
              <w:rPr>
                <w:kern w:val="20"/>
              </w:rPr>
            </w:pPr>
            <w:r w:rsidRPr="004C020C">
              <w:rPr>
                <w:kern w:val="20"/>
              </w:rPr>
              <w:t>1 раз в четверть</w:t>
            </w:r>
          </w:p>
        </w:tc>
        <w:tc>
          <w:tcPr>
            <w:tcW w:w="1543" w:type="pct"/>
          </w:tcPr>
          <w:p w:rsidR="00C52DB0" w:rsidRPr="004C020C" w:rsidRDefault="00C52DB0" w:rsidP="004C020C">
            <w:pPr>
              <w:spacing w:line="276" w:lineRule="auto"/>
              <w:jc w:val="both"/>
              <w:rPr>
                <w:kern w:val="20"/>
              </w:rPr>
            </w:pPr>
            <w:r w:rsidRPr="004C020C">
              <w:rPr>
                <w:kern w:val="20"/>
              </w:rPr>
              <w:t>Лекции</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Тематические родительские собрания по классам:</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r w:rsidRPr="004C020C">
              <w:rPr>
                <w:kern w:val="20"/>
              </w:rPr>
              <w:t>Собрание, круглый стол, практикум и т.д.</w:t>
            </w:r>
          </w:p>
        </w:tc>
      </w:tr>
      <w:tr w:rsidR="00C52DB0" w:rsidRPr="004C020C" w:rsidTr="00C52DB0">
        <w:tc>
          <w:tcPr>
            <w:tcW w:w="2696" w:type="pct"/>
          </w:tcPr>
          <w:p w:rsidR="00C52DB0" w:rsidRPr="004C020C" w:rsidRDefault="00C52DB0" w:rsidP="004C020C">
            <w:pPr>
              <w:spacing w:line="276" w:lineRule="auto"/>
              <w:jc w:val="both"/>
              <w:rPr>
                <w:kern w:val="20"/>
                <w:u w:val="single"/>
              </w:rPr>
            </w:pPr>
            <w:r w:rsidRPr="004C020C">
              <w:rPr>
                <w:b/>
                <w:kern w:val="20"/>
                <w:u w:val="single"/>
              </w:rPr>
              <w:t>1 класс</w:t>
            </w:r>
          </w:p>
        </w:tc>
        <w:tc>
          <w:tcPr>
            <w:tcW w:w="761" w:type="pct"/>
          </w:tcPr>
          <w:p w:rsidR="00C52DB0" w:rsidRPr="004C020C" w:rsidRDefault="00C52DB0" w:rsidP="004C020C">
            <w:pPr>
              <w:spacing w:line="276" w:lineRule="auto"/>
              <w:jc w:val="both"/>
              <w:rPr>
                <w:kern w:val="20"/>
              </w:rPr>
            </w:pP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spacing w:line="276" w:lineRule="auto"/>
              <w:ind w:left="34"/>
              <w:jc w:val="both"/>
              <w:rPr>
                <w:spacing w:val="-2"/>
                <w:kern w:val="20"/>
              </w:rPr>
            </w:pPr>
            <w:r w:rsidRPr="004C020C">
              <w:rPr>
                <w:spacing w:val="-2"/>
                <w:kern w:val="20"/>
              </w:rPr>
              <w:t>Трудности адаптации первоклассников к школе. Особенности мыслительной деятельности младших школьников.</w:t>
            </w:r>
          </w:p>
        </w:tc>
        <w:tc>
          <w:tcPr>
            <w:tcW w:w="761" w:type="pct"/>
          </w:tcPr>
          <w:p w:rsidR="00C52DB0" w:rsidRPr="004C020C" w:rsidRDefault="00C52DB0" w:rsidP="004C020C">
            <w:pPr>
              <w:spacing w:line="276" w:lineRule="auto"/>
              <w:jc w:val="both"/>
              <w:rPr>
                <w:kern w:val="20"/>
              </w:rPr>
            </w:pPr>
            <w:r w:rsidRPr="004C020C">
              <w:rPr>
                <w:kern w:val="20"/>
              </w:rPr>
              <w:t>Сентябрь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ind w:left="34"/>
              <w:jc w:val="both"/>
              <w:rPr>
                <w:b/>
                <w:kern w:val="20"/>
              </w:rPr>
            </w:pPr>
            <w:r w:rsidRPr="004C020C">
              <w:rPr>
                <w:kern w:val="20"/>
              </w:rPr>
              <w:t>Воспитание уважительного отношения к родителям, старшим, доброжелательного отношения к сверстникам и младшим.</w:t>
            </w:r>
          </w:p>
        </w:tc>
        <w:tc>
          <w:tcPr>
            <w:tcW w:w="761" w:type="pct"/>
          </w:tcPr>
          <w:p w:rsidR="00C52DB0" w:rsidRPr="004C020C" w:rsidRDefault="00C52DB0" w:rsidP="004C020C">
            <w:pPr>
              <w:spacing w:line="276" w:lineRule="auto"/>
              <w:jc w:val="both"/>
              <w:rPr>
                <w:kern w:val="20"/>
              </w:rPr>
            </w:pPr>
            <w:r w:rsidRPr="004C020C">
              <w:rPr>
                <w:kern w:val="20"/>
              </w:rPr>
              <w:t>Ноябрь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tabs>
                <w:tab w:val="left" w:pos="220"/>
              </w:tabs>
              <w:spacing w:line="276" w:lineRule="auto"/>
              <w:ind w:left="34"/>
              <w:contextualSpacing/>
              <w:jc w:val="both"/>
              <w:rPr>
                <w:kern w:val="20"/>
              </w:rPr>
            </w:pPr>
            <w:r w:rsidRPr="004C020C">
              <w:rPr>
                <w:kern w:val="20"/>
              </w:rPr>
              <w:t>Формирование представления о правилах поведения в образовательном учреждении, дома, на улице, в населённом пункте, в общественных местах, на природе.</w:t>
            </w:r>
          </w:p>
        </w:tc>
        <w:tc>
          <w:tcPr>
            <w:tcW w:w="761" w:type="pct"/>
          </w:tcPr>
          <w:p w:rsidR="00C52DB0" w:rsidRPr="004C020C" w:rsidRDefault="00C52DB0" w:rsidP="004C020C">
            <w:pPr>
              <w:spacing w:line="276" w:lineRule="auto"/>
              <w:jc w:val="both"/>
              <w:rPr>
                <w:kern w:val="20"/>
              </w:rPr>
            </w:pPr>
            <w:r w:rsidRPr="004C020C">
              <w:rPr>
                <w:kern w:val="20"/>
              </w:rPr>
              <w:t>Январь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ind w:left="34"/>
              <w:jc w:val="both"/>
              <w:rPr>
                <w:kern w:val="20"/>
              </w:rPr>
            </w:pPr>
            <w:r w:rsidRPr="004C020C">
              <w:rPr>
                <w:kern w:val="20"/>
              </w:rPr>
              <w:t>Формирование бережного отношения к растениям и животным. Интерес к природе, природным явлениям и формам жизни, понимание активной роли человека в природе</w:t>
            </w:r>
          </w:p>
        </w:tc>
        <w:tc>
          <w:tcPr>
            <w:tcW w:w="761" w:type="pct"/>
          </w:tcPr>
          <w:p w:rsidR="00C52DB0" w:rsidRPr="004C020C" w:rsidRDefault="00C52DB0" w:rsidP="004C020C">
            <w:pPr>
              <w:spacing w:line="276" w:lineRule="auto"/>
              <w:jc w:val="both"/>
              <w:rPr>
                <w:kern w:val="20"/>
              </w:rPr>
            </w:pPr>
            <w:r w:rsidRPr="004C020C">
              <w:rPr>
                <w:kern w:val="20"/>
              </w:rPr>
              <w:t>Апрель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jc w:val="both"/>
              <w:rPr>
                <w:b/>
                <w:kern w:val="20"/>
              </w:rPr>
            </w:pPr>
          </w:p>
          <w:p w:rsidR="00C52DB0" w:rsidRPr="004C020C" w:rsidRDefault="00C52DB0" w:rsidP="004C020C">
            <w:pPr>
              <w:spacing w:line="276" w:lineRule="auto"/>
              <w:jc w:val="both"/>
              <w:rPr>
                <w:kern w:val="20"/>
                <w:u w:val="single"/>
              </w:rPr>
            </w:pPr>
            <w:r w:rsidRPr="004C020C">
              <w:rPr>
                <w:b/>
                <w:kern w:val="20"/>
                <w:u w:val="single"/>
              </w:rPr>
              <w:t>2 класс</w:t>
            </w:r>
          </w:p>
        </w:tc>
        <w:tc>
          <w:tcPr>
            <w:tcW w:w="761" w:type="pct"/>
          </w:tcPr>
          <w:p w:rsidR="00C52DB0" w:rsidRPr="004C020C" w:rsidRDefault="00C52DB0" w:rsidP="004C020C">
            <w:pPr>
              <w:spacing w:line="276" w:lineRule="auto"/>
              <w:jc w:val="both"/>
              <w:rPr>
                <w:kern w:val="20"/>
              </w:rPr>
            </w:pP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 xml:space="preserve">Установление дружеских взаимоотношений в коллективе, основанных на взаимопомощи и </w:t>
            </w:r>
            <w:r w:rsidRPr="004C020C">
              <w:rPr>
                <w:kern w:val="20"/>
              </w:rPr>
              <w:lastRenderedPageBreak/>
              <w:t>взаимной поддержке.</w:t>
            </w:r>
          </w:p>
        </w:tc>
        <w:tc>
          <w:tcPr>
            <w:tcW w:w="761" w:type="pct"/>
          </w:tcPr>
          <w:p w:rsidR="00C52DB0" w:rsidRPr="004C020C" w:rsidRDefault="00C52DB0" w:rsidP="004C020C">
            <w:pPr>
              <w:spacing w:line="276" w:lineRule="auto"/>
              <w:jc w:val="both"/>
              <w:rPr>
                <w:kern w:val="20"/>
              </w:rPr>
            </w:pPr>
            <w:r w:rsidRPr="004C020C">
              <w:rPr>
                <w:kern w:val="20"/>
              </w:rPr>
              <w:lastRenderedPageBreak/>
              <w:t>Сентябрь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lastRenderedPageBreak/>
              <w:t>Воспитание отрицательного отношения к лени и небрежности в труде и учёбе, небережливому отношению к результатам труда людей.</w:t>
            </w:r>
          </w:p>
        </w:tc>
        <w:tc>
          <w:tcPr>
            <w:tcW w:w="761" w:type="pct"/>
          </w:tcPr>
          <w:p w:rsidR="00C52DB0" w:rsidRPr="004C020C" w:rsidRDefault="00C52DB0" w:rsidP="004C020C">
            <w:pPr>
              <w:spacing w:line="276" w:lineRule="auto"/>
              <w:jc w:val="both"/>
              <w:rPr>
                <w:kern w:val="20"/>
              </w:rPr>
            </w:pPr>
            <w:r w:rsidRPr="004C020C">
              <w:rPr>
                <w:kern w:val="20"/>
              </w:rPr>
              <w:t>Ноябрь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spacing w:val="-2"/>
                <w:kern w:val="20"/>
              </w:rPr>
              <w:t>Формирование элементарных представлений о роли знаний, науки, современного производства в жизни человека и общества.</w:t>
            </w:r>
          </w:p>
        </w:tc>
        <w:tc>
          <w:tcPr>
            <w:tcW w:w="761" w:type="pct"/>
          </w:tcPr>
          <w:p w:rsidR="00C52DB0" w:rsidRPr="004C020C" w:rsidRDefault="00C52DB0" w:rsidP="004C020C">
            <w:pPr>
              <w:spacing w:line="276" w:lineRule="auto"/>
              <w:jc w:val="both"/>
              <w:rPr>
                <w:kern w:val="20"/>
              </w:rPr>
            </w:pPr>
            <w:r w:rsidRPr="004C020C">
              <w:rPr>
                <w:kern w:val="20"/>
              </w:rPr>
              <w:t>Январь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Значение искусства и литературы в развитии ребенка</w:t>
            </w:r>
          </w:p>
        </w:tc>
        <w:tc>
          <w:tcPr>
            <w:tcW w:w="761" w:type="pct"/>
          </w:tcPr>
          <w:p w:rsidR="00C52DB0" w:rsidRPr="004C020C" w:rsidRDefault="00C52DB0" w:rsidP="004C020C">
            <w:pPr>
              <w:spacing w:line="276" w:lineRule="auto"/>
              <w:jc w:val="both"/>
              <w:rPr>
                <w:kern w:val="20"/>
              </w:rPr>
            </w:pPr>
            <w:r w:rsidRPr="004C020C">
              <w:rPr>
                <w:kern w:val="20"/>
              </w:rPr>
              <w:t xml:space="preserve">Апрель </w:t>
            </w:r>
          </w:p>
        </w:tc>
        <w:tc>
          <w:tcPr>
            <w:tcW w:w="1543" w:type="pct"/>
          </w:tcPr>
          <w:p w:rsidR="00C52DB0" w:rsidRPr="004C020C" w:rsidRDefault="00C52DB0" w:rsidP="004C020C">
            <w:pPr>
              <w:spacing w:line="276" w:lineRule="auto"/>
              <w:jc w:val="both"/>
              <w:rPr>
                <w:kern w:val="20"/>
              </w:rPr>
            </w:pPr>
            <w:r w:rsidRPr="004C020C">
              <w:rPr>
                <w:kern w:val="20"/>
              </w:rPr>
              <w:t xml:space="preserve">Собрание </w:t>
            </w:r>
          </w:p>
        </w:tc>
      </w:tr>
      <w:tr w:rsidR="00C52DB0" w:rsidRPr="004C020C" w:rsidTr="00C52DB0">
        <w:tc>
          <w:tcPr>
            <w:tcW w:w="2696" w:type="pct"/>
          </w:tcPr>
          <w:p w:rsidR="00C52DB0" w:rsidRPr="004C020C" w:rsidRDefault="00C52DB0" w:rsidP="004C020C">
            <w:pPr>
              <w:spacing w:line="276" w:lineRule="auto"/>
              <w:jc w:val="both"/>
              <w:rPr>
                <w:b/>
                <w:kern w:val="20"/>
              </w:rPr>
            </w:pPr>
          </w:p>
          <w:p w:rsidR="00C52DB0" w:rsidRPr="004C020C" w:rsidRDefault="00C52DB0" w:rsidP="004C020C">
            <w:pPr>
              <w:spacing w:line="276" w:lineRule="auto"/>
              <w:jc w:val="both"/>
              <w:rPr>
                <w:b/>
                <w:kern w:val="20"/>
                <w:u w:val="single"/>
              </w:rPr>
            </w:pPr>
            <w:r w:rsidRPr="004C020C">
              <w:rPr>
                <w:b/>
                <w:kern w:val="20"/>
                <w:u w:val="single"/>
              </w:rPr>
              <w:t>3 класс</w:t>
            </w:r>
          </w:p>
        </w:tc>
        <w:tc>
          <w:tcPr>
            <w:tcW w:w="761" w:type="pct"/>
          </w:tcPr>
          <w:p w:rsidR="00C52DB0" w:rsidRPr="004C020C" w:rsidRDefault="00C52DB0" w:rsidP="004C020C">
            <w:pPr>
              <w:spacing w:line="276" w:lineRule="auto"/>
              <w:jc w:val="both"/>
              <w:rPr>
                <w:kern w:val="20"/>
              </w:rPr>
            </w:pP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tabs>
                <w:tab w:val="left" w:pos="379"/>
              </w:tabs>
              <w:spacing w:line="276" w:lineRule="auto"/>
              <w:jc w:val="both"/>
              <w:rPr>
                <w:kern w:val="20"/>
              </w:rPr>
            </w:pPr>
            <w:r w:rsidRPr="004C020C">
              <w:rPr>
                <w:spacing w:val="-2"/>
                <w:kern w:val="20"/>
              </w:rPr>
              <w:t>Воспитание чувство уважения к прошлому своей Родины, воспитание у младших школьников понятие истинного патриотизма.</w:t>
            </w:r>
          </w:p>
        </w:tc>
        <w:tc>
          <w:tcPr>
            <w:tcW w:w="761" w:type="pct"/>
          </w:tcPr>
          <w:p w:rsidR="00C52DB0" w:rsidRPr="004C020C" w:rsidRDefault="00C52DB0" w:rsidP="004C020C">
            <w:pPr>
              <w:spacing w:line="276" w:lineRule="auto"/>
              <w:jc w:val="both"/>
              <w:rPr>
                <w:kern w:val="20"/>
              </w:rPr>
            </w:pPr>
            <w:r w:rsidRPr="004C020C">
              <w:rPr>
                <w:kern w:val="20"/>
              </w:rPr>
              <w:t>Сентябрь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tabs>
                <w:tab w:val="left" w:pos="379"/>
              </w:tabs>
              <w:spacing w:line="276" w:lineRule="auto"/>
              <w:jc w:val="both"/>
              <w:rPr>
                <w:spacing w:val="-2"/>
                <w:kern w:val="20"/>
              </w:rPr>
            </w:pPr>
            <w:r w:rsidRPr="004C020C">
              <w:rPr>
                <w:kern w:val="20"/>
              </w:rPr>
              <w:t>Воспитание отрицательного отношения к аморальным поступкам, грубости, оскорбительным словам и действиям.</w:t>
            </w:r>
          </w:p>
        </w:tc>
        <w:tc>
          <w:tcPr>
            <w:tcW w:w="761" w:type="pct"/>
          </w:tcPr>
          <w:p w:rsidR="00C52DB0" w:rsidRPr="004C020C" w:rsidRDefault="00C52DB0" w:rsidP="004C020C">
            <w:pPr>
              <w:spacing w:line="276" w:lineRule="auto"/>
              <w:jc w:val="both"/>
              <w:rPr>
                <w:kern w:val="20"/>
              </w:rPr>
            </w:pPr>
            <w:r w:rsidRPr="004C020C">
              <w:rPr>
                <w:kern w:val="20"/>
              </w:rPr>
              <w:t>Ноябрь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tabs>
                <w:tab w:val="left" w:pos="379"/>
              </w:tabs>
              <w:spacing w:line="276" w:lineRule="auto"/>
              <w:jc w:val="both"/>
              <w:rPr>
                <w:spacing w:val="-2"/>
                <w:kern w:val="20"/>
              </w:rPr>
            </w:pPr>
            <w:r w:rsidRPr="004C020C">
              <w:rPr>
                <w:spacing w:val="-2"/>
                <w:kern w:val="20"/>
              </w:rPr>
              <w:t>Агрессивные дети. Причины и последствия детской агрессии. Поощрение и наказание в семье</w:t>
            </w:r>
          </w:p>
        </w:tc>
        <w:tc>
          <w:tcPr>
            <w:tcW w:w="761" w:type="pct"/>
          </w:tcPr>
          <w:p w:rsidR="00C52DB0" w:rsidRPr="004C020C" w:rsidRDefault="00C52DB0" w:rsidP="004C020C">
            <w:pPr>
              <w:spacing w:line="276" w:lineRule="auto"/>
              <w:jc w:val="both"/>
              <w:rPr>
                <w:kern w:val="20"/>
              </w:rPr>
            </w:pPr>
            <w:r w:rsidRPr="004C020C">
              <w:rPr>
                <w:kern w:val="20"/>
              </w:rPr>
              <w:t xml:space="preserve">Январь </w:t>
            </w:r>
          </w:p>
        </w:tc>
        <w:tc>
          <w:tcPr>
            <w:tcW w:w="1543" w:type="pct"/>
          </w:tcPr>
          <w:p w:rsidR="00C52DB0" w:rsidRPr="004C020C" w:rsidRDefault="00C52DB0" w:rsidP="004C020C">
            <w:pPr>
              <w:spacing w:line="276" w:lineRule="auto"/>
              <w:jc w:val="both"/>
              <w:rPr>
                <w:kern w:val="20"/>
              </w:rPr>
            </w:pPr>
            <w:r w:rsidRPr="004C020C">
              <w:rPr>
                <w:kern w:val="20"/>
              </w:rPr>
              <w:t xml:space="preserve">Собрание </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Значение общения в развитии личностных качеств ребенка</w:t>
            </w:r>
          </w:p>
        </w:tc>
        <w:tc>
          <w:tcPr>
            <w:tcW w:w="761" w:type="pct"/>
          </w:tcPr>
          <w:p w:rsidR="00C52DB0" w:rsidRPr="004C020C" w:rsidRDefault="00C52DB0" w:rsidP="004C020C">
            <w:pPr>
              <w:spacing w:line="276" w:lineRule="auto"/>
              <w:jc w:val="both"/>
              <w:rPr>
                <w:kern w:val="20"/>
              </w:rPr>
            </w:pPr>
            <w:r w:rsidRPr="004C020C">
              <w:rPr>
                <w:kern w:val="20"/>
              </w:rPr>
              <w:t>Апрель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spacing w:line="276" w:lineRule="auto"/>
              <w:jc w:val="both"/>
              <w:rPr>
                <w:b/>
                <w:kern w:val="20"/>
                <w:u w:val="single"/>
              </w:rPr>
            </w:pPr>
            <w:r w:rsidRPr="004C020C">
              <w:rPr>
                <w:b/>
                <w:kern w:val="20"/>
                <w:u w:val="single"/>
              </w:rPr>
              <w:t>4 класс</w:t>
            </w:r>
          </w:p>
        </w:tc>
        <w:tc>
          <w:tcPr>
            <w:tcW w:w="761" w:type="pct"/>
          </w:tcPr>
          <w:p w:rsidR="00C52DB0" w:rsidRPr="004C020C" w:rsidRDefault="00C52DB0" w:rsidP="004C020C">
            <w:pPr>
              <w:spacing w:line="276" w:lineRule="auto"/>
              <w:jc w:val="both"/>
              <w:rPr>
                <w:kern w:val="20"/>
              </w:rPr>
            </w:pP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tabs>
                <w:tab w:val="left" w:pos="356"/>
              </w:tabs>
              <w:spacing w:line="276" w:lineRule="auto"/>
              <w:jc w:val="both"/>
              <w:rPr>
                <w:kern w:val="20"/>
              </w:rPr>
            </w:pPr>
            <w:r w:rsidRPr="004C020C">
              <w:rPr>
                <w:color w:val="000000"/>
              </w:rPr>
              <w:t>Православное воспитание в семье. За и против. Роль традиционных религий в развитии Российского государства, в истории и культуре нашей страны.</w:t>
            </w:r>
          </w:p>
        </w:tc>
        <w:tc>
          <w:tcPr>
            <w:tcW w:w="761" w:type="pct"/>
          </w:tcPr>
          <w:p w:rsidR="00C52DB0" w:rsidRPr="004C020C" w:rsidRDefault="00C52DB0" w:rsidP="004C020C">
            <w:pPr>
              <w:spacing w:line="276" w:lineRule="auto"/>
              <w:jc w:val="both"/>
              <w:rPr>
                <w:kern w:val="20"/>
              </w:rPr>
            </w:pPr>
            <w:r w:rsidRPr="004C020C">
              <w:rPr>
                <w:kern w:val="20"/>
              </w:rPr>
              <w:t>Сентябрь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tabs>
                <w:tab w:val="left" w:pos="356"/>
              </w:tabs>
              <w:spacing w:line="276" w:lineRule="auto"/>
              <w:jc w:val="both"/>
              <w:rPr>
                <w:kern w:val="20"/>
              </w:rPr>
            </w:pPr>
            <w:r w:rsidRPr="004C020C">
              <w:rPr>
                <w:kern w:val="20"/>
              </w:rPr>
              <w:t xml:space="preserve"> Физиологическое взросление ребенка и его влияние на формирование познавательных и личностных качеств</w:t>
            </w:r>
          </w:p>
        </w:tc>
        <w:tc>
          <w:tcPr>
            <w:tcW w:w="761" w:type="pct"/>
          </w:tcPr>
          <w:p w:rsidR="00C52DB0" w:rsidRPr="004C020C" w:rsidRDefault="00C52DB0" w:rsidP="004C020C">
            <w:pPr>
              <w:spacing w:line="276" w:lineRule="auto"/>
              <w:jc w:val="both"/>
              <w:rPr>
                <w:kern w:val="20"/>
              </w:rPr>
            </w:pPr>
            <w:r w:rsidRPr="004C020C">
              <w:rPr>
                <w:kern w:val="20"/>
              </w:rPr>
              <w:t>Ноябрь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tabs>
                <w:tab w:val="left" w:pos="356"/>
              </w:tabs>
              <w:spacing w:line="276" w:lineRule="auto"/>
              <w:jc w:val="both"/>
              <w:rPr>
                <w:kern w:val="20"/>
              </w:rPr>
            </w:pPr>
            <w:r w:rsidRPr="004C020C">
              <w:rPr>
                <w:kern w:val="20"/>
              </w:rPr>
              <w:t>Пути развития интеллектуальных и творческих способностей ребенка</w:t>
            </w:r>
          </w:p>
        </w:tc>
        <w:tc>
          <w:tcPr>
            <w:tcW w:w="761" w:type="pct"/>
          </w:tcPr>
          <w:p w:rsidR="00C52DB0" w:rsidRPr="004C020C" w:rsidRDefault="00C52DB0" w:rsidP="004C020C">
            <w:pPr>
              <w:spacing w:line="276" w:lineRule="auto"/>
              <w:jc w:val="both"/>
              <w:rPr>
                <w:kern w:val="20"/>
              </w:rPr>
            </w:pPr>
            <w:r w:rsidRPr="004C020C">
              <w:rPr>
                <w:kern w:val="20"/>
              </w:rPr>
              <w:t>Январь</w:t>
            </w:r>
          </w:p>
        </w:tc>
        <w:tc>
          <w:tcPr>
            <w:tcW w:w="1543" w:type="pct"/>
          </w:tcPr>
          <w:p w:rsidR="00C52DB0" w:rsidRPr="004C020C" w:rsidRDefault="00C52DB0" w:rsidP="004C020C">
            <w:pPr>
              <w:spacing w:line="276" w:lineRule="auto"/>
              <w:jc w:val="both"/>
              <w:rPr>
                <w:kern w:val="20"/>
              </w:rPr>
            </w:pPr>
            <w:r w:rsidRPr="004C020C">
              <w:rPr>
                <w:kern w:val="20"/>
              </w:rPr>
              <w:t>Собрание</w:t>
            </w:r>
          </w:p>
        </w:tc>
      </w:tr>
      <w:tr w:rsidR="00C52DB0" w:rsidRPr="004C020C" w:rsidTr="00C52DB0">
        <w:tc>
          <w:tcPr>
            <w:tcW w:w="2696" w:type="pct"/>
          </w:tcPr>
          <w:p w:rsidR="00C52DB0" w:rsidRPr="004C020C" w:rsidRDefault="00C52DB0" w:rsidP="004C020C">
            <w:pPr>
              <w:tabs>
                <w:tab w:val="left" w:pos="356"/>
              </w:tabs>
              <w:spacing w:line="276" w:lineRule="auto"/>
              <w:jc w:val="both"/>
              <w:rPr>
                <w:kern w:val="20"/>
              </w:rPr>
            </w:pPr>
            <w:r w:rsidRPr="004C020C">
              <w:rPr>
                <w:kern w:val="20"/>
              </w:rPr>
              <w:t>Итоги обучения в начальной школе</w:t>
            </w:r>
          </w:p>
        </w:tc>
        <w:tc>
          <w:tcPr>
            <w:tcW w:w="761" w:type="pct"/>
          </w:tcPr>
          <w:p w:rsidR="00C52DB0" w:rsidRPr="004C020C" w:rsidRDefault="00C52DB0" w:rsidP="004C020C">
            <w:pPr>
              <w:spacing w:line="276" w:lineRule="auto"/>
              <w:jc w:val="both"/>
              <w:rPr>
                <w:kern w:val="20"/>
              </w:rPr>
            </w:pPr>
            <w:r w:rsidRPr="004C020C">
              <w:rPr>
                <w:kern w:val="20"/>
              </w:rPr>
              <w:t>Апрель</w:t>
            </w: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 xml:space="preserve">Цикл классных часов на тему </w:t>
            </w:r>
          </w:p>
          <w:p w:rsidR="00C52DB0" w:rsidRPr="004C020C" w:rsidRDefault="00C52DB0" w:rsidP="004C020C">
            <w:pPr>
              <w:spacing w:line="276" w:lineRule="auto"/>
              <w:jc w:val="both"/>
              <w:rPr>
                <w:kern w:val="20"/>
              </w:rPr>
            </w:pPr>
            <w:r w:rsidRPr="004C020C">
              <w:rPr>
                <w:kern w:val="20"/>
              </w:rPr>
              <w:t>«Моя семья» с участием родителей:</w:t>
            </w:r>
          </w:p>
          <w:p w:rsidR="00C52DB0" w:rsidRPr="004C020C" w:rsidRDefault="00C52DB0" w:rsidP="00D477AE">
            <w:pPr>
              <w:numPr>
                <w:ilvl w:val="0"/>
                <w:numId w:val="67"/>
              </w:numPr>
              <w:spacing w:line="276" w:lineRule="auto"/>
              <w:ind w:left="170" w:hanging="170"/>
              <w:jc w:val="both"/>
              <w:rPr>
                <w:kern w:val="20"/>
              </w:rPr>
            </w:pPr>
            <w:r w:rsidRPr="004C020C">
              <w:rPr>
                <w:kern w:val="20"/>
              </w:rPr>
              <w:t>«Откуда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proofErr w:type="gramStart"/>
            <w:r w:rsidRPr="004C020C">
              <w:rPr>
                <w:kern w:val="20"/>
              </w:rPr>
              <w:t>О</w:t>
            </w:r>
            <w:proofErr w:type="gramEnd"/>
            <w:r w:rsidRPr="004C020C">
              <w:rPr>
                <w:kern w:val="20"/>
              </w:rPr>
              <w:t xml:space="preserve"> моих близких с любовью» и т.д.</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r w:rsidRPr="004C020C">
              <w:rPr>
                <w:kern w:val="20"/>
              </w:rPr>
              <w:t>Беседы, викторины, игры, презентации проектов и т.д.</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Семейные праздники:</w:t>
            </w:r>
          </w:p>
          <w:p w:rsidR="00C52DB0" w:rsidRPr="004C020C" w:rsidRDefault="00C52DB0" w:rsidP="004C020C">
            <w:pPr>
              <w:spacing w:line="276" w:lineRule="auto"/>
              <w:jc w:val="both"/>
              <w:rPr>
                <w:kern w:val="20"/>
              </w:rPr>
            </w:pPr>
            <w:r w:rsidRPr="004C020C">
              <w:rPr>
                <w:kern w:val="20"/>
              </w:rPr>
              <w:t>«Мамины руки, нет их теплее…», «Дорогое слово – отец»</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r w:rsidRPr="004C020C">
              <w:rPr>
                <w:kern w:val="20"/>
              </w:rPr>
              <w:t>Совместные праздники с родителями</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lastRenderedPageBreak/>
              <w:t>«Папа, мама, я – спортивная семья»</w:t>
            </w:r>
          </w:p>
        </w:tc>
        <w:tc>
          <w:tcPr>
            <w:tcW w:w="761" w:type="pct"/>
          </w:tcPr>
          <w:p w:rsidR="00C52DB0" w:rsidRPr="004C020C" w:rsidRDefault="00C52DB0" w:rsidP="004C020C">
            <w:pPr>
              <w:spacing w:line="276" w:lineRule="auto"/>
              <w:jc w:val="both"/>
              <w:rPr>
                <w:kern w:val="20"/>
              </w:rPr>
            </w:pPr>
            <w:r w:rsidRPr="004C020C">
              <w:rPr>
                <w:kern w:val="20"/>
              </w:rPr>
              <w:t>По графику</w:t>
            </w:r>
          </w:p>
        </w:tc>
        <w:tc>
          <w:tcPr>
            <w:tcW w:w="1543" w:type="pct"/>
          </w:tcPr>
          <w:p w:rsidR="00C52DB0" w:rsidRPr="004C020C" w:rsidRDefault="00C52DB0" w:rsidP="004C020C">
            <w:pPr>
              <w:spacing w:line="276" w:lineRule="auto"/>
              <w:jc w:val="both"/>
              <w:rPr>
                <w:kern w:val="20"/>
              </w:rPr>
            </w:pPr>
            <w:r w:rsidRPr="004C020C">
              <w:rPr>
                <w:kern w:val="20"/>
              </w:rPr>
              <w:t>Соревнования</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 xml:space="preserve">Последний звонок в начальной школе </w:t>
            </w:r>
          </w:p>
          <w:p w:rsidR="00C52DB0" w:rsidRPr="004C020C" w:rsidRDefault="00C52DB0" w:rsidP="004C020C">
            <w:pPr>
              <w:spacing w:line="276" w:lineRule="auto"/>
              <w:jc w:val="both"/>
              <w:rPr>
                <w:kern w:val="20"/>
              </w:rPr>
            </w:pPr>
            <w:r w:rsidRPr="004C020C">
              <w:rPr>
                <w:kern w:val="20"/>
              </w:rPr>
              <w:t>(4-е классы)</w:t>
            </w:r>
          </w:p>
        </w:tc>
        <w:tc>
          <w:tcPr>
            <w:tcW w:w="761" w:type="pct"/>
          </w:tcPr>
          <w:p w:rsidR="00C52DB0" w:rsidRPr="004C020C" w:rsidRDefault="00C52DB0" w:rsidP="004C020C">
            <w:pPr>
              <w:spacing w:line="276" w:lineRule="auto"/>
              <w:jc w:val="both"/>
              <w:rPr>
                <w:kern w:val="20"/>
              </w:rPr>
            </w:pPr>
            <w:r w:rsidRPr="004C020C">
              <w:rPr>
                <w:kern w:val="20"/>
              </w:rPr>
              <w:t xml:space="preserve">Май </w:t>
            </w:r>
          </w:p>
        </w:tc>
        <w:tc>
          <w:tcPr>
            <w:tcW w:w="1543" w:type="pct"/>
          </w:tcPr>
          <w:p w:rsidR="00C52DB0" w:rsidRPr="004C020C" w:rsidRDefault="00C52DB0" w:rsidP="004C020C">
            <w:pPr>
              <w:spacing w:line="276" w:lineRule="auto"/>
              <w:jc w:val="both"/>
              <w:rPr>
                <w:kern w:val="20"/>
              </w:rPr>
            </w:pPr>
            <w:r w:rsidRPr="004C020C">
              <w:rPr>
                <w:kern w:val="20"/>
              </w:rPr>
              <w:t>Праздничная программа</w:t>
            </w:r>
          </w:p>
        </w:tc>
      </w:tr>
      <w:tr w:rsidR="00C52DB0" w:rsidRPr="004C020C" w:rsidTr="00C52DB0">
        <w:tc>
          <w:tcPr>
            <w:tcW w:w="2696" w:type="pct"/>
          </w:tcPr>
          <w:p w:rsidR="00C52DB0" w:rsidRPr="004C020C" w:rsidRDefault="00C52DB0" w:rsidP="004C020C">
            <w:pPr>
              <w:spacing w:line="276" w:lineRule="auto"/>
              <w:jc w:val="both"/>
              <w:rPr>
                <w:bCs/>
                <w:kern w:val="20"/>
              </w:rPr>
            </w:pPr>
            <w:r w:rsidRPr="004C020C">
              <w:rPr>
                <w:bCs/>
                <w:kern w:val="20"/>
              </w:rPr>
              <w:t xml:space="preserve">Формирование библиотечек для родителей по воспитанию детей. Распространение печатного материала для родителей </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r w:rsidRPr="004C020C">
              <w:rPr>
                <w:kern w:val="20"/>
              </w:rPr>
              <w:t>Буклеты, листовки, Методические сборники</w:t>
            </w:r>
          </w:p>
        </w:tc>
      </w:tr>
      <w:tr w:rsidR="00C52DB0" w:rsidRPr="004C020C" w:rsidTr="00C52DB0">
        <w:tc>
          <w:tcPr>
            <w:tcW w:w="2696" w:type="pct"/>
          </w:tcPr>
          <w:p w:rsidR="00C52DB0" w:rsidRPr="004C020C" w:rsidRDefault="00C52DB0" w:rsidP="004C020C">
            <w:pPr>
              <w:spacing w:line="276" w:lineRule="auto"/>
              <w:jc w:val="both"/>
              <w:rPr>
                <w:bCs/>
                <w:kern w:val="20"/>
              </w:rPr>
            </w:pPr>
            <w:r w:rsidRPr="004C020C">
              <w:rPr>
                <w:bCs/>
                <w:kern w:val="20"/>
              </w:rPr>
              <w:t>Распространение лучшего опыта семейного воспитания в гимназической газете, чествование семей</w:t>
            </w:r>
          </w:p>
        </w:tc>
        <w:tc>
          <w:tcPr>
            <w:tcW w:w="761" w:type="pct"/>
          </w:tcPr>
          <w:p w:rsidR="00C52DB0" w:rsidRPr="004C020C" w:rsidRDefault="00C52DB0" w:rsidP="004C020C">
            <w:pPr>
              <w:spacing w:line="276" w:lineRule="auto"/>
              <w:jc w:val="both"/>
              <w:rPr>
                <w:kern w:val="20"/>
              </w:rPr>
            </w:pPr>
            <w:r w:rsidRPr="004C020C">
              <w:rPr>
                <w:kern w:val="20"/>
              </w:rPr>
              <w:t>Январь</w:t>
            </w:r>
          </w:p>
        </w:tc>
        <w:tc>
          <w:tcPr>
            <w:tcW w:w="1543" w:type="pct"/>
          </w:tcPr>
          <w:p w:rsidR="00C52DB0" w:rsidRPr="004C020C" w:rsidRDefault="00C52DB0" w:rsidP="004C020C">
            <w:pPr>
              <w:spacing w:line="276" w:lineRule="auto"/>
              <w:jc w:val="both"/>
              <w:rPr>
                <w:kern w:val="20"/>
              </w:rPr>
            </w:pPr>
            <w:r w:rsidRPr="004C020C">
              <w:rPr>
                <w:kern w:val="20"/>
              </w:rPr>
              <w:t>День семьи</w:t>
            </w:r>
          </w:p>
        </w:tc>
      </w:tr>
      <w:tr w:rsidR="00C52DB0" w:rsidRPr="004C020C" w:rsidTr="00C52DB0">
        <w:tc>
          <w:tcPr>
            <w:tcW w:w="2696" w:type="pct"/>
          </w:tcPr>
          <w:p w:rsidR="00C52DB0" w:rsidRPr="004C020C" w:rsidRDefault="00C52DB0" w:rsidP="004C020C">
            <w:pPr>
              <w:spacing w:line="276" w:lineRule="auto"/>
              <w:jc w:val="both"/>
              <w:rPr>
                <w:bCs/>
                <w:kern w:val="20"/>
              </w:rPr>
            </w:pPr>
            <w:r w:rsidRPr="004C020C">
              <w:rPr>
                <w:bCs/>
                <w:kern w:val="20"/>
              </w:rPr>
              <w:t xml:space="preserve">Создание банка данных методических разработок по гражданскому, патриотическому и нравственному воспитанию </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r w:rsidRPr="004C020C">
              <w:rPr>
                <w:kern w:val="20"/>
              </w:rPr>
              <w:t>Методические сборники</w:t>
            </w: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Работа с семьями учащихся, стоящих на ВГУ</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Работа с социально-неблагополучными семьями</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p>
        </w:tc>
      </w:tr>
      <w:tr w:rsidR="00C52DB0" w:rsidRPr="004C020C" w:rsidTr="00C52DB0">
        <w:tc>
          <w:tcPr>
            <w:tcW w:w="2696" w:type="pct"/>
          </w:tcPr>
          <w:p w:rsidR="00C52DB0" w:rsidRPr="004C020C" w:rsidRDefault="00C52DB0" w:rsidP="004C020C">
            <w:pPr>
              <w:spacing w:line="276" w:lineRule="auto"/>
              <w:jc w:val="both"/>
              <w:rPr>
                <w:kern w:val="20"/>
              </w:rPr>
            </w:pPr>
            <w:r w:rsidRPr="004C020C">
              <w:rPr>
                <w:kern w:val="20"/>
              </w:rPr>
              <w:t>Привлечение родителей к работе по профилактике вредных привычек, противоправного поведения несовершеннолетних</w:t>
            </w:r>
          </w:p>
        </w:tc>
        <w:tc>
          <w:tcPr>
            <w:tcW w:w="761" w:type="pct"/>
          </w:tcPr>
          <w:p w:rsidR="00C52DB0" w:rsidRPr="004C020C" w:rsidRDefault="00C52DB0" w:rsidP="004C020C">
            <w:pPr>
              <w:spacing w:line="276" w:lineRule="auto"/>
              <w:jc w:val="both"/>
              <w:rPr>
                <w:kern w:val="20"/>
              </w:rPr>
            </w:pPr>
            <w:r w:rsidRPr="004C020C">
              <w:rPr>
                <w:kern w:val="20"/>
              </w:rPr>
              <w:t>В течение года</w:t>
            </w:r>
          </w:p>
        </w:tc>
        <w:tc>
          <w:tcPr>
            <w:tcW w:w="1543" w:type="pct"/>
          </w:tcPr>
          <w:p w:rsidR="00C52DB0" w:rsidRPr="004C020C" w:rsidRDefault="00C52DB0" w:rsidP="004C020C">
            <w:pPr>
              <w:spacing w:line="276" w:lineRule="auto"/>
              <w:jc w:val="both"/>
              <w:rPr>
                <w:kern w:val="20"/>
              </w:rPr>
            </w:pPr>
          </w:p>
        </w:tc>
      </w:tr>
    </w:tbl>
    <w:p w:rsidR="00C52DB0" w:rsidRPr="00C52DB0" w:rsidRDefault="00C52DB0" w:rsidP="00C52DB0">
      <w:pPr>
        <w:autoSpaceDE w:val="0"/>
        <w:autoSpaceDN w:val="0"/>
        <w:adjustRightInd w:val="0"/>
        <w:spacing w:line="360" w:lineRule="auto"/>
        <w:ind w:firstLine="284"/>
        <w:jc w:val="both"/>
        <w:rPr>
          <w:b/>
          <w:color w:val="000000"/>
          <w:sz w:val="28"/>
          <w:szCs w:val="28"/>
        </w:rPr>
      </w:pPr>
      <w:r w:rsidRPr="00C52DB0">
        <w:rPr>
          <w:b/>
          <w:color w:val="000000"/>
          <w:sz w:val="28"/>
          <w:szCs w:val="28"/>
        </w:rPr>
        <w:t>Совместная деятельность с учреждениями дополнительного образования, культуры и спорта</w:t>
      </w:r>
    </w:p>
    <w:p w:rsidR="00C52DB0" w:rsidRPr="00C52DB0" w:rsidRDefault="00C52DB0" w:rsidP="00C52DB0">
      <w:pPr>
        <w:autoSpaceDE w:val="0"/>
        <w:autoSpaceDN w:val="0"/>
        <w:adjustRightInd w:val="0"/>
        <w:spacing w:line="360" w:lineRule="auto"/>
        <w:ind w:firstLine="567"/>
        <w:jc w:val="both"/>
        <w:rPr>
          <w:color w:val="000000"/>
          <w:sz w:val="28"/>
          <w:szCs w:val="28"/>
        </w:rPr>
      </w:pPr>
      <w:r w:rsidRPr="00C52DB0">
        <w:rPr>
          <w:color w:val="000000"/>
          <w:sz w:val="28"/>
          <w:szCs w:val="28"/>
        </w:rPr>
        <w:t xml:space="preserve">Гимназия активно взаимодействует с социальными партнерами в целях реализации программы духовно-нравственного развития и воспитания учащихся: </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 xml:space="preserve">МОУ ДОД ДДТ «Городской» им. Шмакова </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МОУ ДОД ЦРТДиЮ «Советский»</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МОУ ДОД СЮН «Эколог»</w:t>
      </w:r>
    </w:p>
    <w:p w:rsidR="00C52DB0" w:rsidRPr="00C52DB0" w:rsidRDefault="00C52DB0" w:rsidP="00C52DB0">
      <w:pPr>
        <w:spacing w:line="360" w:lineRule="auto"/>
        <w:ind w:left="708"/>
        <w:jc w:val="both"/>
        <w:rPr>
          <w:sz w:val="28"/>
          <w:szCs w:val="28"/>
        </w:rPr>
      </w:pPr>
      <w:r w:rsidRPr="00C52DB0">
        <w:rPr>
          <w:sz w:val="28"/>
          <w:szCs w:val="28"/>
        </w:rPr>
        <w:t>Детско-юношеским центром «Калейдоскоп»</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Липецким областным краеведческим музеем</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Музеем декоративно-прикладного и народного искусства</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Липецким областным выставочным залом</w:t>
      </w:r>
    </w:p>
    <w:p w:rsidR="00C52DB0" w:rsidRPr="00C52DB0" w:rsidRDefault="00C52DB0" w:rsidP="00C52DB0">
      <w:pPr>
        <w:autoSpaceDE w:val="0"/>
        <w:autoSpaceDN w:val="0"/>
        <w:adjustRightInd w:val="0"/>
        <w:spacing w:line="360" w:lineRule="auto"/>
        <w:ind w:left="708"/>
        <w:jc w:val="both"/>
        <w:rPr>
          <w:bCs/>
          <w:color w:val="000000"/>
          <w:sz w:val="28"/>
          <w:szCs w:val="28"/>
        </w:rPr>
      </w:pPr>
      <w:r w:rsidRPr="00C52DB0">
        <w:rPr>
          <w:bCs/>
          <w:color w:val="000000"/>
          <w:sz w:val="28"/>
          <w:szCs w:val="28"/>
        </w:rPr>
        <w:t>Липецким</w:t>
      </w:r>
      <w:r w:rsidRPr="00C52DB0">
        <w:rPr>
          <w:color w:val="000000"/>
          <w:sz w:val="28"/>
          <w:szCs w:val="28"/>
        </w:rPr>
        <w:t xml:space="preserve"> государственным академическим </w:t>
      </w:r>
      <w:r w:rsidRPr="00C52DB0">
        <w:rPr>
          <w:bCs/>
          <w:color w:val="000000"/>
          <w:sz w:val="28"/>
          <w:szCs w:val="28"/>
        </w:rPr>
        <w:t>театром</w:t>
      </w:r>
      <w:r w:rsidRPr="00C52DB0">
        <w:rPr>
          <w:color w:val="000000"/>
          <w:sz w:val="28"/>
          <w:szCs w:val="28"/>
        </w:rPr>
        <w:t xml:space="preserve"> драмы имени Л.Н. </w:t>
      </w:r>
      <w:r w:rsidRPr="00C52DB0">
        <w:rPr>
          <w:bCs/>
          <w:color w:val="000000"/>
          <w:sz w:val="28"/>
          <w:szCs w:val="28"/>
        </w:rPr>
        <w:t>Толстого</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МУ «Липецкий драматический театр»</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Липецкой областной юношеской библиотекой</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Областной детской библиотекой</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Детской художественной школой №2</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lastRenderedPageBreak/>
        <w:t>Детской школой искусств №7</w:t>
      </w:r>
    </w:p>
    <w:p w:rsidR="00C52DB0" w:rsidRPr="00C52DB0" w:rsidRDefault="00C52DB0" w:rsidP="00C52DB0">
      <w:pPr>
        <w:autoSpaceDE w:val="0"/>
        <w:autoSpaceDN w:val="0"/>
        <w:adjustRightInd w:val="0"/>
        <w:spacing w:line="360" w:lineRule="auto"/>
        <w:ind w:left="708"/>
        <w:jc w:val="both"/>
        <w:rPr>
          <w:i/>
          <w:color w:val="000000"/>
          <w:sz w:val="28"/>
          <w:szCs w:val="28"/>
        </w:rPr>
      </w:pPr>
      <w:r w:rsidRPr="00C52DB0">
        <w:rPr>
          <w:color w:val="000000"/>
          <w:sz w:val="28"/>
          <w:szCs w:val="28"/>
        </w:rPr>
        <w:t>Детско-юношеской спортивной школой №7</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Липецкой областной филармонией</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Липецким оркестром народных инструментов</w:t>
      </w:r>
    </w:p>
    <w:p w:rsidR="00C52DB0" w:rsidRPr="00C52DB0" w:rsidRDefault="00C52DB0" w:rsidP="00C52DB0">
      <w:pPr>
        <w:autoSpaceDE w:val="0"/>
        <w:autoSpaceDN w:val="0"/>
        <w:adjustRightInd w:val="0"/>
        <w:spacing w:line="360" w:lineRule="auto"/>
        <w:ind w:left="708"/>
        <w:jc w:val="both"/>
        <w:rPr>
          <w:color w:val="000000"/>
          <w:sz w:val="28"/>
          <w:szCs w:val="28"/>
        </w:rPr>
      </w:pPr>
      <w:r w:rsidRPr="00C52DB0">
        <w:rPr>
          <w:color w:val="000000"/>
          <w:sz w:val="28"/>
          <w:szCs w:val="28"/>
        </w:rPr>
        <w:t>МАУК «Липецкий зоологический парк»</w:t>
      </w:r>
    </w:p>
    <w:p w:rsidR="00C52DB0" w:rsidRPr="00C52DB0" w:rsidRDefault="00C52DB0" w:rsidP="00C52DB0">
      <w:pPr>
        <w:autoSpaceDE w:val="0"/>
        <w:autoSpaceDN w:val="0"/>
        <w:adjustRightInd w:val="0"/>
        <w:spacing w:line="360" w:lineRule="auto"/>
        <w:jc w:val="both"/>
        <w:rPr>
          <w:b/>
          <w:bCs/>
          <w:color w:val="000000"/>
          <w:sz w:val="28"/>
          <w:szCs w:val="28"/>
        </w:rPr>
      </w:pPr>
      <w:r w:rsidRPr="00C52DB0">
        <w:rPr>
          <w:b/>
          <w:bCs/>
          <w:color w:val="000000"/>
          <w:sz w:val="28"/>
          <w:szCs w:val="28"/>
        </w:rPr>
        <w:t>Основные формы сотрудничества:</w:t>
      </w:r>
    </w:p>
    <w:p w:rsidR="00C52DB0" w:rsidRPr="00C52DB0" w:rsidRDefault="00C52DB0" w:rsidP="00D477AE">
      <w:pPr>
        <w:numPr>
          <w:ilvl w:val="0"/>
          <w:numId w:val="68"/>
        </w:numPr>
        <w:autoSpaceDE w:val="0"/>
        <w:autoSpaceDN w:val="0"/>
        <w:adjustRightInd w:val="0"/>
        <w:spacing w:line="360" w:lineRule="auto"/>
        <w:jc w:val="both"/>
        <w:rPr>
          <w:bCs/>
          <w:color w:val="000000"/>
          <w:sz w:val="28"/>
          <w:szCs w:val="28"/>
        </w:rPr>
      </w:pPr>
      <w:r w:rsidRPr="00C52DB0">
        <w:rPr>
          <w:bCs/>
          <w:color w:val="000000"/>
          <w:sz w:val="28"/>
          <w:szCs w:val="28"/>
        </w:rPr>
        <w:t>Концерты</w:t>
      </w:r>
    </w:p>
    <w:p w:rsidR="00C52DB0" w:rsidRPr="00C52DB0" w:rsidRDefault="00C52DB0" w:rsidP="00D477AE">
      <w:pPr>
        <w:numPr>
          <w:ilvl w:val="0"/>
          <w:numId w:val="68"/>
        </w:numPr>
        <w:autoSpaceDE w:val="0"/>
        <w:autoSpaceDN w:val="0"/>
        <w:adjustRightInd w:val="0"/>
        <w:spacing w:line="360" w:lineRule="auto"/>
        <w:jc w:val="both"/>
        <w:rPr>
          <w:bCs/>
          <w:color w:val="000000"/>
          <w:sz w:val="28"/>
          <w:szCs w:val="28"/>
        </w:rPr>
      </w:pPr>
      <w:r w:rsidRPr="00C52DB0">
        <w:rPr>
          <w:bCs/>
          <w:color w:val="000000"/>
          <w:sz w:val="28"/>
          <w:szCs w:val="28"/>
        </w:rPr>
        <w:t>Спектакли</w:t>
      </w:r>
    </w:p>
    <w:p w:rsidR="00C52DB0" w:rsidRPr="00C52DB0" w:rsidRDefault="00C52DB0" w:rsidP="00D477AE">
      <w:pPr>
        <w:numPr>
          <w:ilvl w:val="0"/>
          <w:numId w:val="68"/>
        </w:numPr>
        <w:autoSpaceDE w:val="0"/>
        <w:autoSpaceDN w:val="0"/>
        <w:adjustRightInd w:val="0"/>
        <w:spacing w:line="360" w:lineRule="auto"/>
        <w:jc w:val="both"/>
        <w:rPr>
          <w:bCs/>
          <w:color w:val="000000"/>
          <w:sz w:val="28"/>
          <w:szCs w:val="28"/>
        </w:rPr>
      </w:pPr>
      <w:r w:rsidRPr="00C52DB0">
        <w:rPr>
          <w:bCs/>
          <w:color w:val="000000"/>
          <w:sz w:val="28"/>
          <w:szCs w:val="28"/>
        </w:rPr>
        <w:t>Экскурсии</w:t>
      </w:r>
    </w:p>
    <w:p w:rsidR="00C52DB0" w:rsidRPr="00C52DB0" w:rsidRDefault="00C52DB0" w:rsidP="00D477AE">
      <w:pPr>
        <w:numPr>
          <w:ilvl w:val="0"/>
          <w:numId w:val="68"/>
        </w:numPr>
        <w:autoSpaceDE w:val="0"/>
        <w:autoSpaceDN w:val="0"/>
        <w:adjustRightInd w:val="0"/>
        <w:spacing w:line="360" w:lineRule="auto"/>
        <w:jc w:val="both"/>
        <w:rPr>
          <w:bCs/>
          <w:color w:val="000000"/>
          <w:sz w:val="28"/>
          <w:szCs w:val="28"/>
        </w:rPr>
      </w:pPr>
      <w:r w:rsidRPr="00C52DB0">
        <w:rPr>
          <w:bCs/>
          <w:color w:val="000000"/>
          <w:sz w:val="28"/>
          <w:szCs w:val="28"/>
        </w:rPr>
        <w:t>Совместные мероприятия</w:t>
      </w:r>
    </w:p>
    <w:p w:rsidR="00C52DB0" w:rsidRPr="00C52DB0" w:rsidRDefault="00C52DB0" w:rsidP="00D477AE">
      <w:pPr>
        <w:numPr>
          <w:ilvl w:val="0"/>
          <w:numId w:val="68"/>
        </w:numPr>
        <w:autoSpaceDE w:val="0"/>
        <w:autoSpaceDN w:val="0"/>
        <w:adjustRightInd w:val="0"/>
        <w:spacing w:line="360" w:lineRule="auto"/>
        <w:jc w:val="both"/>
        <w:rPr>
          <w:bCs/>
          <w:color w:val="000000"/>
          <w:sz w:val="28"/>
          <w:szCs w:val="28"/>
        </w:rPr>
      </w:pPr>
      <w:r w:rsidRPr="00C52DB0">
        <w:rPr>
          <w:bCs/>
          <w:color w:val="000000"/>
          <w:sz w:val="28"/>
          <w:szCs w:val="28"/>
        </w:rPr>
        <w:t xml:space="preserve">Презентации </w:t>
      </w:r>
    </w:p>
    <w:p w:rsidR="00C52DB0" w:rsidRPr="00C52DB0" w:rsidRDefault="00C52DB0" w:rsidP="00C52DB0">
      <w:pPr>
        <w:autoSpaceDE w:val="0"/>
        <w:autoSpaceDN w:val="0"/>
        <w:adjustRightInd w:val="0"/>
        <w:spacing w:line="360" w:lineRule="auto"/>
        <w:jc w:val="both"/>
        <w:rPr>
          <w:b/>
          <w:bCs/>
          <w:color w:val="000000"/>
          <w:sz w:val="28"/>
          <w:szCs w:val="28"/>
        </w:rPr>
      </w:pPr>
    </w:p>
    <w:p w:rsidR="00C52DB0" w:rsidRPr="00C52DB0" w:rsidRDefault="00C52DB0" w:rsidP="00C52DB0">
      <w:pPr>
        <w:autoSpaceDE w:val="0"/>
        <w:autoSpaceDN w:val="0"/>
        <w:adjustRightInd w:val="0"/>
        <w:spacing w:line="360" w:lineRule="auto"/>
        <w:jc w:val="both"/>
        <w:rPr>
          <w:b/>
          <w:color w:val="000000"/>
          <w:sz w:val="28"/>
          <w:szCs w:val="28"/>
        </w:rPr>
      </w:pPr>
      <w:r w:rsidRPr="00C52DB0">
        <w:rPr>
          <w:b/>
          <w:color w:val="000000"/>
          <w:sz w:val="28"/>
          <w:szCs w:val="28"/>
        </w:rPr>
        <w:t>7. Планируемые результаты духовно-нравственного развития,  воспитания и социализации  младших школьников</w:t>
      </w:r>
    </w:p>
    <w:p w:rsidR="00C52DB0" w:rsidRPr="00C52DB0" w:rsidRDefault="00C52DB0" w:rsidP="00C52DB0">
      <w:pPr>
        <w:tabs>
          <w:tab w:val="left" w:leader="dot" w:pos="624"/>
        </w:tabs>
        <w:spacing w:line="360" w:lineRule="auto"/>
        <w:ind w:firstLine="357"/>
        <w:contextualSpacing/>
        <w:jc w:val="both"/>
        <w:rPr>
          <w:rFonts w:eastAsia="@Arial Unicode MS" w:cs="NewtonCSanPin"/>
          <w:b/>
          <w:bCs/>
          <w:color w:val="000000"/>
          <w:kern w:val="20"/>
          <w:sz w:val="28"/>
          <w:szCs w:val="28"/>
        </w:rPr>
      </w:pPr>
      <w:r w:rsidRPr="00C52DB0">
        <w:rPr>
          <w:rFonts w:eastAsia="@Arial Unicode MS" w:cs="NewtonCSanPin"/>
          <w:color w:val="000000"/>
          <w:kern w:val="20"/>
          <w:sz w:val="28"/>
          <w:szCs w:val="28"/>
        </w:rPr>
        <w:t>Воспитательные результаты распределяются по трём уровням.</w:t>
      </w:r>
    </w:p>
    <w:p w:rsidR="00C52DB0" w:rsidRPr="00C52DB0" w:rsidRDefault="00C52DB0" w:rsidP="00C52DB0">
      <w:pPr>
        <w:tabs>
          <w:tab w:val="left" w:leader="dot" w:pos="624"/>
        </w:tabs>
        <w:spacing w:line="360" w:lineRule="auto"/>
        <w:ind w:firstLine="357"/>
        <w:contextualSpacing/>
        <w:jc w:val="both"/>
        <w:rPr>
          <w:rFonts w:eastAsia="@Arial Unicode MS" w:cs="NewtonCSanPin"/>
          <w:b/>
          <w:bCs/>
          <w:color w:val="000000"/>
          <w:kern w:val="20"/>
          <w:sz w:val="28"/>
          <w:szCs w:val="28"/>
        </w:rPr>
      </w:pPr>
      <w:r w:rsidRPr="00C52DB0">
        <w:rPr>
          <w:rFonts w:eastAsia="@Arial Unicode MS" w:cs="NewtonCSanPin"/>
          <w:i/>
          <w:color w:val="000000"/>
          <w:kern w:val="20"/>
          <w:sz w:val="28"/>
          <w:szCs w:val="28"/>
        </w:rPr>
        <w:t>Первый уровень результатов</w:t>
      </w:r>
      <w:r w:rsidRPr="00C52DB0">
        <w:rPr>
          <w:rFonts w:eastAsia="@Arial Unicode MS" w:cs="NewtonCSanPin"/>
          <w:color w:val="000000"/>
          <w:kern w:val="20"/>
          <w:sz w:val="28"/>
          <w:szCs w:val="28"/>
        </w:rPr>
        <w:t xml:space="preserve"> – приобретение </w:t>
      </w:r>
      <w:proofErr w:type="gramStart"/>
      <w:r w:rsidRPr="00C52DB0">
        <w:rPr>
          <w:rFonts w:eastAsia="@Arial Unicode MS" w:cs="NewtonCSanPin"/>
          <w:color w:val="000000"/>
          <w:kern w:val="20"/>
          <w:sz w:val="28"/>
          <w:szCs w:val="28"/>
        </w:rPr>
        <w:t>обучающимися</w:t>
      </w:r>
      <w:proofErr w:type="gramEnd"/>
      <w:r w:rsidRPr="00C52DB0">
        <w:rPr>
          <w:rFonts w:eastAsia="@Arial Unicode MS" w:cs="NewtonCSanPin"/>
          <w:color w:val="000000"/>
          <w:kern w:val="20"/>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52DB0" w:rsidRPr="00C52DB0" w:rsidRDefault="00C52DB0" w:rsidP="00C52DB0">
      <w:pPr>
        <w:tabs>
          <w:tab w:val="left" w:leader="dot" w:pos="624"/>
        </w:tabs>
        <w:spacing w:line="360" w:lineRule="auto"/>
        <w:ind w:firstLine="357"/>
        <w:contextualSpacing/>
        <w:jc w:val="both"/>
        <w:rPr>
          <w:rFonts w:eastAsia="@Arial Unicode MS" w:cs="NewtonCSanPin"/>
          <w:b/>
          <w:bCs/>
          <w:color w:val="000000"/>
          <w:kern w:val="20"/>
          <w:sz w:val="28"/>
          <w:szCs w:val="28"/>
        </w:rPr>
      </w:pPr>
      <w:r w:rsidRPr="00C52DB0">
        <w:rPr>
          <w:rFonts w:eastAsia="@Arial Unicode MS" w:cs="NewtonCSanPin"/>
          <w:i/>
          <w:color w:val="000000"/>
          <w:kern w:val="20"/>
          <w:sz w:val="28"/>
          <w:szCs w:val="28"/>
        </w:rPr>
        <w:t>Второй уровень результатов</w:t>
      </w:r>
      <w:r w:rsidRPr="00C52DB0">
        <w:rPr>
          <w:rFonts w:eastAsia="@Arial Unicode MS" w:cs="NewtonCSanPin"/>
          <w:color w:val="000000"/>
          <w:kern w:val="20"/>
          <w:sz w:val="28"/>
          <w:szCs w:val="28"/>
        </w:rPr>
        <w:t xml:space="preserve"> – получение </w:t>
      </w:r>
      <w:proofErr w:type="gramStart"/>
      <w:r w:rsidRPr="00C52DB0">
        <w:rPr>
          <w:rFonts w:eastAsia="@Arial Unicode MS" w:cs="NewtonCSanPin"/>
          <w:color w:val="000000"/>
          <w:kern w:val="20"/>
          <w:sz w:val="28"/>
          <w:szCs w:val="28"/>
        </w:rPr>
        <w:t>обучающимися</w:t>
      </w:r>
      <w:proofErr w:type="gramEnd"/>
      <w:r w:rsidRPr="00C52DB0">
        <w:rPr>
          <w:rFonts w:eastAsia="@Arial Unicode MS" w:cs="NewtonCSanPin"/>
          <w:color w:val="000000"/>
          <w:kern w:val="20"/>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w:t>
      </w:r>
      <w:r w:rsidRPr="00C52DB0">
        <w:rPr>
          <w:rFonts w:eastAsia="@Arial Unicode MS" w:cs="NewtonCSanPin"/>
          <w:color w:val="000000"/>
          <w:kern w:val="20"/>
          <w:sz w:val="28"/>
          <w:szCs w:val="28"/>
        </w:rPr>
        <w:lastRenderedPageBreak/>
        <w:t>практическое подтверждение приобретённых социальных знаний, начинает их ценить (или отвергает).</w:t>
      </w:r>
    </w:p>
    <w:p w:rsidR="00C52DB0" w:rsidRPr="00C52DB0" w:rsidRDefault="00C52DB0" w:rsidP="00C52DB0">
      <w:pPr>
        <w:tabs>
          <w:tab w:val="left" w:leader="dot" w:pos="624"/>
        </w:tabs>
        <w:spacing w:line="360" w:lineRule="auto"/>
        <w:ind w:firstLine="357"/>
        <w:contextualSpacing/>
        <w:jc w:val="both"/>
        <w:rPr>
          <w:rFonts w:eastAsia="@Arial Unicode MS" w:cs="NewtonCSanPin"/>
          <w:color w:val="000000"/>
          <w:kern w:val="20"/>
          <w:sz w:val="28"/>
          <w:szCs w:val="28"/>
        </w:rPr>
      </w:pPr>
      <w:r w:rsidRPr="00C52DB0">
        <w:rPr>
          <w:rFonts w:eastAsia="@Arial Unicode MS" w:cs="NewtonCSanPin"/>
          <w:i/>
          <w:color w:val="000000"/>
          <w:kern w:val="20"/>
          <w:sz w:val="28"/>
          <w:szCs w:val="28"/>
        </w:rPr>
        <w:t>Третий уровень результатов</w:t>
      </w:r>
      <w:r w:rsidRPr="00C52DB0">
        <w:rPr>
          <w:rFonts w:eastAsia="@Arial Unicode MS" w:cs="NewtonCSanPin"/>
          <w:color w:val="000000"/>
          <w:kern w:val="20"/>
          <w:sz w:val="28"/>
          <w:szCs w:val="28"/>
        </w:rPr>
        <w:t xml:space="preserve"> – получение </w:t>
      </w:r>
      <w:proofErr w:type="gramStart"/>
      <w:r w:rsidRPr="00C52DB0">
        <w:rPr>
          <w:rFonts w:eastAsia="@Arial Unicode MS" w:cs="NewtonCSanPin"/>
          <w:color w:val="000000"/>
          <w:kern w:val="20"/>
          <w:sz w:val="28"/>
          <w:szCs w:val="28"/>
        </w:rPr>
        <w:t>обучающимся</w:t>
      </w:r>
      <w:proofErr w:type="gramEnd"/>
      <w:r w:rsidRPr="00C52DB0">
        <w:rPr>
          <w:rFonts w:eastAsia="@Arial Unicode MS" w:cs="NewtonCSanPin"/>
          <w:color w:val="000000"/>
          <w:kern w:val="20"/>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52DB0" w:rsidRPr="00C52DB0" w:rsidRDefault="00C52DB0" w:rsidP="00C52DB0">
      <w:pPr>
        <w:tabs>
          <w:tab w:val="left" w:leader="dot" w:pos="624"/>
        </w:tabs>
        <w:spacing w:line="360" w:lineRule="auto"/>
        <w:ind w:firstLine="357"/>
        <w:contextualSpacing/>
        <w:jc w:val="both"/>
        <w:rPr>
          <w:rFonts w:eastAsia="@Arial Unicode MS" w:cs="NewtonCSanPin"/>
          <w:color w:val="000000"/>
          <w:kern w:val="20"/>
          <w:sz w:val="28"/>
          <w:szCs w:val="28"/>
        </w:rPr>
      </w:pPr>
      <w:r w:rsidRPr="00C52DB0">
        <w:rPr>
          <w:rFonts w:eastAsia="@Arial Unicode MS" w:cs="NewtonCSanPin"/>
          <w:color w:val="000000"/>
          <w:kern w:val="20"/>
          <w:sz w:val="28"/>
          <w:szCs w:val="28"/>
        </w:rPr>
        <w:t>С переходом от одного уровня результатов к другому существенно возрастают воспитательные эффекты:</w:t>
      </w:r>
    </w:p>
    <w:p w:rsidR="00C52DB0" w:rsidRPr="00C52DB0" w:rsidRDefault="00C52DB0" w:rsidP="00C52DB0">
      <w:pPr>
        <w:tabs>
          <w:tab w:val="left" w:leader="dot" w:pos="624"/>
        </w:tabs>
        <w:spacing w:line="360" w:lineRule="auto"/>
        <w:ind w:firstLine="357"/>
        <w:contextualSpacing/>
        <w:jc w:val="both"/>
        <w:rPr>
          <w:rFonts w:eastAsia="@Arial Unicode MS"/>
          <w:color w:val="000000"/>
          <w:kern w:val="20"/>
          <w:sz w:val="28"/>
          <w:szCs w:val="28"/>
        </w:rPr>
      </w:pPr>
      <w:r w:rsidRPr="00C52DB0">
        <w:rPr>
          <w:rFonts w:eastAsia="@Arial Unicode MS"/>
          <w:i/>
          <w:color w:val="000000"/>
          <w:kern w:val="20"/>
          <w:sz w:val="28"/>
          <w:szCs w:val="28"/>
        </w:rPr>
        <w:t>на первом уровне</w:t>
      </w:r>
      <w:r w:rsidRPr="00C52DB0">
        <w:rPr>
          <w:rFonts w:eastAsia="@Arial Unicode MS"/>
          <w:color w:val="000000"/>
          <w:kern w:val="20"/>
          <w:sz w:val="28"/>
          <w:szCs w:val="28"/>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C52DB0" w:rsidRPr="00C52DB0" w:rsidRDefault="00C52DB0" w:rsidP="00C52DB0">
      <w:pPr>
        <w:tabs>
          <w:tab w:val="left" w:leader="dot" w:pos="624"/>
        </w:tabs>
        <w:spacing w:line="360" w:lineRule="auto"/>
        <w:ind w:firstLine="357"/>
        <w:contextualSpacing/>
        <w:jc w:val="both"/>
        <w:rPr>
          <w:rFonts w:eastAsia="@Arial Unicode MS"/>
          <w:color w:val="000000"/>
          <w:kern w:val="20"/>
          <w:sz w:val="28"/>
          <w:szCs w:val="28"/>
        </w:rPr>
      </w:pPr>
      <w:r w:rsidRPr="00C52DB0">
        <w:rPr>
          <w:rFonts w:eastAsia="@Arial Unicode MS"/>
          <w:i/>
          <w:color w:val="000000"/>
          <w:kern w:val="20"/>
          <w:sz w:val="28"/>
          <w:szCs w:val="28"/>
        </w:rPr>
        <w:t>на втором уровне</w:t>
      </w:r>
      <w:r w:rsidRPr="00C52DB0">
        <w:rPr>
          <w:rFonts w:eastAsia="@Arial Unicode MS"/>
          <w:color w:val="000000"/>
          <w:kern w:val="20"/>
          <w:sz w:val="28"/>
          <w:szCs w:val="28"/>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52DB0" w:rsidRPr="00C52DB0" w:rsidRDefault="00C52DB0" w:rsidP="00C52DB0">
      <w:pPr>
        <w:tabs>
          <w:tab w:val="left" w:leader="dot" w:pos="624"/>
        </w:tabs>
        <w:spacing w:line="360" w:lineRule="auto"/>
        <w:ind w:firstLine="357"/>
        <w:contextualSpacing/>
        <w:jc w:val="both"/>
        <w:rPr>
          <w:rFonts w:eastAsia="@Arial Unicode MS" w:cs="NewtonCSanPin"/>
          <w:color w:val="000000"/>
          <w:kern w:val="20"/>
          <w:sz w:val="28"/>
          <w:szCs w:val="28"/>
        </w:rPr>
      </w:pPr>
      <w:r w:rsidRPr="00C52DB0">
        <w:rPr>
          <w:rFonts w:eastAsia="@Arial Unicode MS" w:cs="NewtonCSanPin"/>
          <w:i/>
          <w:color w:val="000000"/>
          <w:kern w:val="20"/>
          <w:sz w:val="28"/>
          <w:szCs w:val="28"/>
        </w:rPr>
        <w:t>на третьем уровне</w:t>
      </w:r>
      <w:r w:rsidRPr="00C52DB0">
        <w:rPr>
          <w:rFonts w:eastAsia="@Arial Unicode MS" w:cs="NewtonCSanPin"/>
          <w:color w:val="000000"/>
          <w:kern w:val="20"/>
          <w:sz w:val="28"/>
          <w:szCs w:val="28"/>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52DB0" w:rsidRPr="00C52DB0" w:rsidRDefault="00C52DB0" w:rsidP="00C52DB0">
      <w:pPr>
        <w:tabs>
          <w:tab w:val="left" w:leader="dot" w:pos="624"/>
        </w:tabs>
        <w:spacing w:line="360" w:lineRule="auto"/>
        <w:ind w:firstLine="357"/>
        <w:contextualSpacing/>
        <w:jc w:val="both"/>
        <w:rPr>
          <w:rFonts w:eastAsia="@Arial Unicode MS" w:cs="NewtonCSanPin"/>
          <w:color w:val="000000"/>
          <w:kern w:val="20"/>
          <w:sz w:val="28"/>
          <w:szCs w:val="28"/>
        </w:rPr>
      </w:pPr>
      <w:r w:rsidRPr="00C52DB0">
        <w:rPr>
          <w:rFonts w:eastAsia="@Arial Unicode MS" w:cs="NewtonCSanPin"/>
          <w:color w:val="000000"/>
          <w:kern w:val="20"/>
          <w:sz w:val="28"/>
          <w:szCs w:val="28"/>
        </w:rPr>
        <w:t>Переход от одного уровня воспитательных результатов к другому должен быть последовательным, постепенным.</w:t>
      </w:r>
    </w:p>
    <w:p w:rsidR="00C52DB0" w:rsidRPr="00C52DB0" w:rsidRDefault="00C52DB0" w:rsidP="00C52DB0">
      <w:pPr>
        <w:tabs>
          <w:tab w:val="left" w:leader="dot" w:pos="624"/>
        </w:tabs>
        <w:spacing w:line="360" w:lineRule="auto"/>
        <w:ind w:firstLine="426"/>
        <w:contextualSpacing/>
        <w:jc w:val="both"/>
        <w:rPr>
          <w:rFonts w:eastAsia="@Arial Unicode MS"/>
          <w:color w:val="000000"/>
          <w:kern w:val="20"/>
          <w:sz w:val="28"/>
          <w:szCs w:val="28"/>
        </w:rPr>
      </w:pPr>
      <w:r w:rsidRPr="00C52DB0">
        <w:rPr>
          <w:rFonts w:eastAsia="@Arial Unicode MS" w:cs="NewtonCSanPin"/>
          <w:color w:val="000000"/>
          <w:kern w:val="20"/>
          <w:sz w:val="28"/>
          <w:szCs w:val="28"/>
        </w:rPr>
        <w:t xml:space="preserve">Достижение трёх уровней воспитательных результатов обеспечивает появление значимых </w:t>
      </w:r>
      <w:r w:rsidRPr="00C52DB0">
        <w:rPr>
          <w:rFonts w:eastAsia="@Arial Unicode MS" w:cs="NewtonCSanPin"/>
          <w:i/>
          <w:iCs/>
          <w:color w:val="000000"/>
          <w:kern w:val="20"/>
          <w:sz w:val="28"/>
          <w:szCs w:val="28"/>
        </w:rPr>
        <w:t>эффектов</w:t>
      </w:r>
      <w:r w:rsidRPr="00C52DB0">
        <w:rPr>
          <w:rFonts w:eastAsia="@Arial Unicode MS" w:cs="NewtonCSanPin"/>
          <w:color w:val="000000"/>
          <w:kern w:val="20"/>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710"/>
      </w:tblGrid>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r w:rsidRPr="004C020C">
              <w:rPr>
                <w:b/>
              </w:rPr>
              <w:lastRenderedPageBreak/>
              <w:t>1</w:t>
            </w:r>
          </w:p>
        </w:tc>
        <w:tc>
          <w:tcPr>
            <w:tcW w:w="9710" w:type="dxa"/>
          </w:tcPr>
          <w:p w:rsidR="00C52DB0" w:rsidRPr="004C020C" w:rsidRDefault="00C52DB0" w:rsidP="004C020C">
            <w:pPr>
              <w:autoSpaceDE w:val="0"/>
              <w:autoSpaceDN w:val="0"/>
              <w:adjustRightInd w:val="0"/>
              <w:spacing w:line="276" w:lineRule="auto"/>
              <w:jc w:val="both"/>
            </w:pPr>
            <w:r w:rsidRPr="004C020C">
              <w:rPr>
                <w:b/>
              </w:rPr>
              <w:t>Воспитание гражданственности, патриотизма, уважения к правам, свободам и обязанностям человека:</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pPr>
          </w:p>
        </w:tc>
        <w:tc>
          <w:tcPr>
            <w:tcW w:w="9710" w:type="dxa"/>
          </w:tcPr>
          <w:p w:rsidR="00C52DB0" w:rsidRPr="004C020C" w:rsidRDefault="00C52DB0" w:rsidP="004C020C">
            <w:pPr>
              <w:autoSpaceDE w:val="0"/>
              <w:autoSpaceDN w:val="0"/>
              <w:adjustRightInd w:val="0"/>
              <w:spacing w:line="276" w:lineRule="auto"/>
              <w:jc w:val="both"/>
            </w:pPr>
            <w:r w:rsidRPr="004C020C">
              <w:t>• 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52DB0" w:rsidRPr="004C020C" w:rsidRDefault="00C52DB0" w:rsidP="004C020C">
            <w:pPr>
              <w:autoSpaceDE w:val="0"/>
              <w:autoSpaceDN w:val="0"/>
              <w:adjustRightInd w:val="0"/>
              <w:spacing w:line="276" w:lineRule="auto"/>
              <w:jc w:val="both"/>
            </w:pPr>
            <w:r w:rsidRPr="004C020C">
              <w:t>• сформированы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52DB0" w:rsidRPr="004C020C" w:rsidRDefault="00C52DB0" w:rsidP="004C020C">
            <w:pPr>
              <w:autoSpaceDE w:val="0"/>
              <w:autoSpaceDN w:val="0"/>
              <w:adjustRightInd w:val="0"/>
              <w:spacing w:line="276" w:lineRule="auto"/>
              <w:jc w:val="both"/>
            </w:pPr>
            <w:r w:rsidRPr="004C020C">
              <w:t>• учащиеся имеют первоначальный опыт постижения ценностей гражданского общества, национальной истории и культуры;</w:t>
            </w:r>
          </w:p>
          <w:p w:rsidR="00C52DB0" w:rsidRPr="004C020C" w:rsidRDefault="00C52DB0" w:rsidP="004C020C">
            <w:pPr>
              <w:autoSpaceDE w:val="0"/>
              <w:autoSpaceDN w:val="0"/>
              <w:adjustRightInd w:val="0"/>
              <w:spacing w:line="276" w:lineRule="auto"/>
              <w:jc w:val="both"/>
            </w:pPr>
            <w:r w:rsidRPr="004C020C">
              <w:t>• учащиеся имеют опыт ролевого взаимодействия и реализации гражданской, патриотической позиции;</w:t>
            </w:r>
          </w:p>
          <w:p w:rsidR="00C52DB0" w:rsidRPr="004C020C" w:rsidRDefault="00C52DB0" w:rsidP="004C020C">
            <w:pPr>
              <w:autoSpaceDE w:val="0"/>
              <w:autoSpaceDN w:val="0"/>
              <w:adjustRightInd w:val="0"/>
              <w:spacing w:line="276" w:lineRule="auto"/>
              <w:jc w:val="both"/>
            </w:pPr>
            <w:r w:rsidRPr="004C020C">
              <w:t>• учащиеся имеют опыт социальной и межкультурной коммуникации;</w:t>
            </w:r>
          </w:p>
          <w:p w:rsidR="00C52DB0" w:rsidRPr="004C020C" w:rsidRDefault="00C52DB0" w:rsidP="004C020C">
            <w:pPr>
              <w:autoSpaceDE w:val="0"/>
              <w:autoSpaceDN w:val="0"/>
              <w:adjustRightInd w:val="0"/>
              <w:spacing w:line="276" w:lineRule="auto"/>
              <w:jc w:val="both"/>
            </w:pPr>
            <w:r w:rsidRPr="004C020C">
              <w:t>• сформированы начальные представления о правах и обязанностях человека, гражданина, семьянина, товарища.</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r w:rsidRPr="004C020C">
              <w:rPr>
                <w:b/>
              </w:rPr>
              <w:t>2</w:t>
            </w:r>
          </w:p>
        </w:tc>
        <w:tc>
          <w:tcPr>
            <w:tcW w:w="9710" w:type="dxa"/>
          </w:tcPr>
          <w:p w:rsidR="00C52DB0" w:rsidRPr="004C020C" w:rsidRDefault="00C52DB0" w:rsidP="004C020C">
            <w:pPr>
              <w:autoSpaceDE w:val="0"/>
              <w:autoSpaceDN w:val="0"/>
              <w:adjustRightInd w:val="0"/>
              <w:spacing w:line="276" w:lineRule="auto"/>
              <w:jc w:val="both"/>
            </w:pPr>
            <w:r w:rsidRPr="004C020C">
              <w:rPr>
                <w:b/>
              </w:rPr>
              <w:t>Воспитание нравственных чувств и этического сознания:</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pPr>
          </w:p>
        </w:tc>
        <w:tc>
          <w:tcPr>
            <w:tcW w:w="9710" w:type="dxa"/>
          </w:tcPr>
          <w:p w:rsidR="00C52DB0" w:rsidRPr="004C020C" w:rsidRDefault="00C52DB0" w:rsidP="004C020C">
            <w:pPr>
              <w:autoSpaceDE w:val="0"/>
              <w:autoSpaceDN w:val="0"/>
              <w:adjustRightInd w:val="0"/>
              <w:spacing w:line="276" w:lineRule="auto"/>
              <w:jc w:val="both"/>
            </w:pPr>
            <w:r w:rsidRPr="004C020C">
              <w:t>• сформированы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52DB0" w:rsidRPr="004C020C" w:rsidRDefault="00C52DB0" w:rsidP="004C020C">
            <w:pPr>
              <w:autoSpaceDE w:val="0"/>
              <w:autoSpaceDN w:val="0"/>
              <w:adjustRightInd w:val="0"/>
              <w:spacing w:line="276" w:lineRule="auto"/>
              <w:jc w:val="both"/>
            </w:pPr>
            <w:r w:rsidRPr="004C020C">
              <w:t>• учащиеся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52DB0" w:rsidRPr="004C020C" w:rsidRDefault="00C52DB0" w:rsidP="004C020C">
            <w:pPr>
              <w:autoSpaceDE w:val="0"/>
              <w:autoSpaceDN w:val="0"/>
              <w:adjustRightInd w:val="0"/>
              <w:spacing w:line="276" w:lineRule="auto"/>
              <w:jc w:val="both"/>
            </w:pPr>
            <w:r w:rsidRPr="004C020C">
              <w:t>• учащиеся уважительно относятся к традиционным религиям;</w:t>
            </w:r>
          </w:p>
          <w:p w:rsidR="00C52DB0" w:rsidRPr="004C020C" w:rsidRDefault="00C52DB0" w:rsidP="004C020C">
            <w:pPr>
              <w:autoSpaceDE w:val="0"/>
              <w:autoSpaceDN w:val="0"/>
              <w:adjustRightInd w:val="0"/>
              <w:spacing w:line="276" w:lineRule="auto"/>
              <w:jc w:val="both"/>
            </w:pPr>
            <w:r w:rsidRPr="004C020C">
              <w:t>• учащиеся неравнодушны к жизненным проблемам других людей, сочувствие к человеку, находящемуся в трудной ситуации;</w:t>
            </w:r>
          </w:p>
          <w:p w:rsidR="00C52DB0" w:rsidRPr="004C020C" w:rsidRDefault="00C52DB0" w:rsidP="004C020C">
            <w:pPr>
              <w:autoSpaceDE w:val="0"/>
              <w:autoSpaceDN w:val="0"/>
              <w:adjustRightInd w:val="0"/>
              <w:spacing w:line="276" w:lineRule="auto"/>
              <w:jc w:val="both"/>
            </w:pPr>
            <w:r w:rsidRPr="004C020C">
              <w:t>• учащиеся способны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C52DB0" w:rsidRPr="004C020C" w:rsidRDefault="00C52DB0" w:rsidP="004C020C">
            <w:pPr>
              <w:autoSpaceDE w:val="0"/>
              <w:autoSpaceDN w:val="0"/>
              <w:adjustRightInd w:val="0"/>
              <w:spacing w:line="276" w:lineRule="auto"/>
              <w:jc w:val="both"/>
            </w:pPr>
            <w:r w:rsidRPr="004C020C">
              <w:t>других людей;</w:t>
            </w:r>
          </w:p>
          <w:p w:rsidR="00C52DB0" w:rsidRPr="004C020C" w:rsidRDefault="00C52DB0" w:rsidP="004C020C">
            <w:pPr>
              <w:autoSpaceDE w:val="0"/>
              <w:autoSpaceDN w:val="0"/>
              <w:adjustRightInd w:val="0"/>
              <w:spacing w:line="276" w:lineRule="auto"/>
              <w:jc w:val="both"/>
            </w:pPr>
            <w:r w:rsidRPr="004C020C">
              <w:t>• учащиеся уважительно относятся к родителям (законным представителям), к старшим, заботливое отношение к младшим;</w:t>
            </w:r>
          </w:p>
          <w:p w:rsidR="00C52DB0" w:rsidRPr="004C020C" w:rsidRDefault="00C52DB0" w:rsidP="004C020C">
            <w:pPr>
              <w:autoSpaceDE w:val="0"/>
              <w:autoSpaceDN w:val="0"/>
              <w:adjustRightInd w:val="0"/>
              <w:spacing w:line="276" w:lineRule="auto"/>
              <w:jc w:val="both"/>
            </w:pPr>
            <w:r w:rsidRPr="004C020C">
              <w:t>• учащиеся знают традиции своей семьи и образовательного учреждения, бережно относятся к ним.</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r w:rsidRPr="004C020C">
              <w:rPr>
                <w:b/>
              </w:rPr>
              <w:t>3</w:t>
            </w:r>
          </w:p>
        </w:tc>
        <w:tc>
          <w:tcPr>
            <w:tcW w:w="9710" w:type="dxa"/>
          </w:tcPr>
          <w:p w:rsidR="00C52DB0" w:rsidRPr="004C020C" w:rsidRDefault="00C52DB0" w:rsidP="004C020C">
            <w:pPr>
              <w:autoSpaceDE w:val="0"/>
              <w:autoSpaceDN w:val="0"/>
              <w:adjustRightInd w:val="0"/>
              <w:spacing w:line="276" w:lineRule="auto"/>
              <w:jc w:val="both"/>
            </w:pPr>
            <w:r w:rsidRPr="004C020C">
              <w:rPr>
                <w:b/>
              </w:rPr>
              <w:t>Воспитание трудолюбия, творческого отношения к учению, труду, жизни:</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p>
        </w:tc>
        <w:tc>
          <w:tcPr>
            <w:tcW w:w="9710" w:type="dxa"/>
          </w:tcPr>
          <w:p w:rsidR="00C52DB0" w:rsidRPr="004C020C" w:rsidRDefault="00C52DB0" w:rsidP="004C020C">
            <w:pPr>
              <w:autoSpaceDE w:val="0"/>
              <w:autoSpaceDN w:val="0"/>
              <w:adjustRightInd w:val="0"/>
              <w:spacing w:line="276" w:lineRule="auto"/>
              <w:jc w:val="both"/>
            </w:pPr>
            <w:r w:rsidRPr="004C020C">
              <w:t>• сформировано ценностное отношение к труду, в том числе учебному, творчеству, человеку труда, трудовым достижениям России и человечества, трудолюбие;</w:t>
            </w:r>
          </w:p>
          <w:p w:rsidR="00C52DB0" w:rsidRPr="004C020C" w:rsidRDefault="00C52DB0" w:rsidP="004C020C">
            <w:pPr>
              <w:autoSpaceDE w:val="0"/>
              <w:autoSpaceDN w:val="0"/>
              <w:adjustRightInd w:val="0"/>
              <w:spacing w:line="276" w:lineRule="auto"/>
              <w:jc w:val="both"/>
            </w:pPr>
            <w:r w:rsidRPr="004C020C">
              <w:t>• сформированы элементарные представления о различных профессиях;</w:t>
            </w:r>
          </w:p>
          <w:p w:rsidR="00C52DB0" w:rsidRPr="004C020C" w:rsidRDefault="00C52DB0" w:rsidP="004C020C">
            <w:pPr>
              <w:autoSpaceDE w:val="0"/>
              <w:autoSpaceDN w:val="0"/>
              <w:adjustRightInd w:val="0"/>
              <w:spacing w:line="276" w:lineRule="auto"/>
              <w:jc w:val="both"/>
            </w:pPr>
            <w:r w:rsidRPr="004C020C">
              <w:t>• учащиеся имеют первоначальные навыки трудового творческого сотрудничества со сверстниками, старшими детьми и взрослыми;</w:t>
            </w:r>
          </w:p>
          <w:p w:rsidR="00C52DB0" w:rsidRPr="004C020C" w:rsidRDefault="00C52DB0" w:rsidP="004C020C">
            <w:pPr>
              <w:autoSpaceDE w:val="0"/>
              <w:autoSpaceDN w:val="0"/>
              <w:adjustRightInd w:val="0"/>
              <w:spacing w:line="276" w:lineRule="auto"/>
              <w:jc w:val="both"/>
            </w:pPr>
            <w:r w:rsidRPr="004C020C">
              <w:t>• учащиеся осознают  приоритет нравственных основ труда, творчества, создания нового;</w:t>
            </w:r>
          </w:p>
          <w:p w:rsidR="00C52DB0" w:rsidRPr="004C020C" w:rsidRDefault="00C52DB0" w:rsidP="004C020C">
            <w:pPr>
              <w:autoSpaceDE w:val="0"/>
              <w:autoSpaceDN w:val="0"/>
              <w:adjustRightInd w:val="0"/>
              <w:spacing w:line="276" w:lineRule="auto"/>
              <w:jc w:val="both"/>
            </w:pPr>
            <w:r w:rsidRPr="004C020C">
              <w:t xml:space="preserve">• учащиеся имеют первоначальный опыт участия в различных видах общественно полезной </w:t>
            </w:r>
            <w:r w:rsidRPr="004C020C">
              <w:lastRenderedPageBreak/>
              <w:t>и личностно значимой деятельности;</w:t>
            </w:r>
          </w:p>
          <w:p w:rsidR="00C52DB0" w:rsidRPr="004C020C" w:rsidRDefault="00C52DB0" w:rsidP="004C020C">
            <w:pPr>
              <w:autoSpaceDE w:val="0"/>
              <w:autoSpaceDN w:val="0"/>
              <w:adjustRightInd w:val="0"/>
              <w:spacing w:line="276" w:lineRule="auto"/>
              <w:jc w:val="both"/>
            </w:pPr>
            <w:r w:rsidRPr="004C020C">
              <w:t>• учащиеся имеют потребности и начальные умения выражать себя в различных доступных и наиболее привлекательных для ребёнка видах творческой деятельности;</w:t>
            </w:r>
          </w:p>
          <w:p w:rsidR="00C52DB0" w:rsidRPr="004C020C" w:rsidRDefault="00C52DB0" w:rsidP="004C020C">
            <w:pPr>
              <w:autoSpaceDE w:val="0"/>
              <w:autoSpaceDN w:val="0"/>
              <w:adjustRightInd w:val="0"/>
              <w:spacing w:line="276" w:lineRule="auto"/>
              <w:jc w:val="both"/>
            </w:pPr>
            <w:r w:rsidRPr="004C020C">
              <w:t>• учащиеся мотивированы к самореализации в социальном творчестве, познавательной и практической, общественно полезной деятельности.</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r w:rsidRPr="004C020C">
              <w:rPr>
                <w:b/>
              </w:rPr>
              <w:lastRenderedPageBreak/>
              <w:t>4</w:t>
            </w:r>
          </w:p>
        </w:tc>
        <w:tc>
          <w:tcPr>
            <w:tcW w:w="9710" w:type="dxa"/>
          </w:tcPr>
          <w:p w:rsidR="00C52DB0" w:rsidRPr="004C020C" w:rsidRDefault="00C52DB0" w:rsidP="004C020C">
            <w:pPr>
              <w:autoSpaceDE w:val="0"/>
              <w:autoSpaceDN w:val="0"/>
              <w:adjustRightInd w:val="0"/>
              <w:spacing w:line="276" w:lineRule="auto"/>
              <w:jc w:val="both"/>
            </w:pPr>
            <w:r w:rsidRPr="004C020C">
              <w:rPr>
                <w:b/>
              </w:rPr>
              <w:t>Воспитание ценностного отношения к природе, окружающей среде     (экологическое воспитание):</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pPr>
          </w:p>
        </w:tc>
        <w:tc>
          <w:tcPr>
            <w:tcW w:w="9710" w:type="dxa"/>
          </w:tcPr>
          <w:p w:rsidR="00C52DB0" w:rsidRPr="004C020C" w:rsidRDefault="00C52DB0" w:rsidP="004C020C">
            <w:pPr>
              <w:autoSpaceDE w:val="0"/>
              <w:autoSpaceDN w:val="0"/>
              <w:adjustRightInd w:val="0"/>
              <w:spacing w:line="276" w:lineRule="auto"/>
              <w:jc w:val="both"/>
            </w:pPr>
            <w:r w:rsidRPr="004C020C">
              <w:t>• сформировано ценностное отношение к природе;</w:t>
            </w:r>
          </w:p>
          <w:p w:rsidR="00C52DB0" w:rsidRPr="004C020C" w:rsidRDefault="00C52DB0" w:rsidP="004C020C">
            <w:pPr>
              <w:autoSpaceDE w:val="0"/>
              <w:autoSpaceDN w:val="0"/>
              <w:adjustRightInd w:val="0"/>
              <w:spacing w:line="276" w:lineRule="auto"/>
              <w:jc w:val="both"/>
            </w:pPr>
            <w:r w:rsidRPr="004C020C">
              <w:t>• учащиеся имеют первоначальный опыт эстетического, эмоционально-нравственного отношения к природе;</w:t>
            </w:r>
          </w:p>
          <w:p w:rsidR="00C52DB0" w:rsidRPr="004C020C" w:rsidRDefault="00C52DB0" w:rsidP="004C020C">
            <w:pPr>
              <w:autoSpaceDE w:val="0"/>
              <w:autoSpaceDN w:val="0"/>
              <w:adjustRightInd w:val="0"/>
              <w:spacing w:line="276" w:lineRule="auto"/>
              <w:jc w:val="both"/>
            </w:pPr>
            <w:r w:rsidRPr="004C020C">
              <w:t>• учащиеся получили элементарные знания о традициях нравственно-этического отношения к природе в культуре народов России, нормах экологической этики;</w:t>
            </w:r>
          </w:p>
          <w:p w:rsidR="00C52DB0" w:rsidRPr="004C020C" w:rsidRDefault="00C52DB0" w:rsidP="004C020C">
            <w:pPr>
              <w:autoSpaceDE w:val="0"/>
              <w:autoSpaceDN w:val="0"/>
              <w:adjustRightInd w:val="0"/>
              <w:spacing w:line="276" w:lineRule="auto"/>
              <w:jc w:val="both"/>
            </w:pPr>
            <w:r w:rsidRPr="004C020C">
              <w:t>• учащиеся имеют первоначальный опыт участия в природоохранной деятельности в школе, на пришкольном участке, по месту жительства;</w:t>
            </w:r>
          </w:p>
          <w:p w:rsidR="00C52DB0" w:rsidRPr="004C020C" w:rsidRDefault="00C52DB0" w:rsidP="004C020C">
            <w:pPr>
              <w:autoSpaceDE w:val="0"/>
              <w:autoSpaceDN w:val="0"/>
              <w:adjustRightInd w:val="0"/>
              <w:spacing w:line="276" w:lineRule="auto"/>
              <w:jc w:val="both"/>
            </w:pPr>
            <w:r w:rsidRPr="004C020C">
              <w:t>• учащиеся имеют личный опыт участия в экологических инициативах, проектах.</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r w:rsidRPr="004C020C">
              <w:rPr>
                <w:b/>
              </w:rPr>
              <w:t>5</w:t>
            </w:r>
          </w:p>
        </w:tc>
        <w:tc>
          <w:tcPr>
            <w:tcW w:w="9710" w:type="dxa"/>
          </w:tcPr>
          <w:p w:rsidR="00C52DB0" w:rsidRPr="004C020C" w:rsidRDefault="00C52DB0" w:rsidP="004C020C">
            <w:pPr>
              <w:autoSpaceDE w:val="0"/>
              <w:autoSpaceDN w:val="0"/>
              <w:adjustRightInd w:val="0"/>
              <w:spacing w:line="276" w:lineRule="auto"/>
              <w:jc w:val="both"/>
            </w:pPr>
            <w:r w:rsidRPr="004C020C">
              <w:rPr>
                <w:b/>
              </w:rPr>
              <w:t xml:space="preserve">Воспитание ценностного отношения к </w:t>
            </w:r>
            <w:proofErr w:type="gramStart"/>
            <w:r w:rsidRPr="004C020C">
              <w:rPr>
                <w:b/>
              </w:rPr>
              <w:t>прекрасному</w:t>
            </w:r>
            <w:proofErr w:type="gramEnd"/>
            <w:r w:rsidRPr="004C020C">
              <w:rPr>
                <w:b/>
              </w:rPr>
              <w:t>, формирование представлений об эстетических идеалах и ценностях (эстетическое воспитание):</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pPr>
          </w:p>
        </w:tc>
        <w:tc>
          <w:tcPr>
            <w:tcW w:w="9710" w:type="dxa"/>
          </w:tcPr>
          <w:p w:rsidR="00C52DB0" w:rsidRPr="004C020C" w:rsidRDefault="00C52DB0" w:rsidP="004C020C">
            <w:pPr>
              <w:autoSpaceDE w:val="0"/>
              <w:autoSpaceDN w:val="0"/>
              <w:adjustRightInd w:val="0"/>
              <w:spacing w:line="276" w:lineRule="auto"/>
              <w:jc w:val="both"/>
            </w:pPr>
            <w:r w:rsidRPr="004C020C">
              <w:t>• развиты первоначальные умения видеть красоту в окружающем мире;</w:t>
            </w:r>
          </w:p>
          <w:p w:rsidR="00C52DB0" w:rsidRPr="004C020C" w:rsidRDefault="00C52DB0" w:rsidP="004C020C">
            <w:pPr>
              <w:autoSpaceDE w:val="0"/>
              <w:autoSpaceDN w:val="0"/>
              <w:adjustRightInd w:val="0"/>
              <w:spacing w:line="276" w:lineRule="auto"/>
              <w:jc w:val="both"/>
            </w:pPr>
            <w:r w:rsidRPr="004C020C">
              <w:t>• развиты первоначальные умения видеть красоту в поведении, поступках людей;</w:t>
            </w:r>
          </w:p>
          <w:p w:rsidR="00C52DB0" w:rsidRPr="004C020C" w:rsidRDefault="00C52DB0" w:rsidP="004C020C">
            <w:pPr>
              <w:autoSpaceDE w:val="0"/>
              <w:autoSpaceDN w:val="0"/>
              <w:adjustRightInd w:val="0"/>
              <w:spacing w:line="276" w:lineRule="auto"/>
              <w:jc w:val="both"/>
            </w:pPr>
            <w:r w:rsidRPr="004C020C">
              <w:t>• сформированы элементарные представления об эстетических и художественных ценностях отечественной культуры;</w:t>
            </w:r>
          </w:p>
          <w:p w:rsidR="00C52DB0" w:rsidRPr="004C020C" w:rsidRDefault="00C52DB0" w:rsidP="004C020C">
            <w:pPr>
              <w:autoSpaceDE w:val="0"/>
              <w:autoSpaceDN w:val="0"/>
              <w:adjustRightInd w:val="0"/>
              <w:spacing w:line="276" w:lineRule="auto"/>
              <w:jc w:val="both"/>
            </w:pPr>
            <w:r w:rsidRPr="004C020C">
              <w:t>• учащиеся имеют первоначальный опыт эмоционального постижения народного творчества, этнокультурных традиций, фольклора народов России;</w:t>
            </w:r>
          </w:p>
          <w:p w:rsidR="00C52DB0" w:rsidRPr="004C020C" w:rsidRDefault="00C52DB0" w:rsidP="004C020C">
            <w:pPr>
              <w:autoSpaceDE w:val="0"/>
              <w:autoSpaceDN w:val="0"/>
              <w:adjustRightInd w:val="0"/>
              <w:spacing w:line="276" w:lineRule="auto"/>
              <w:jc w:val="both"/>
            </w:pPr>
            <w:r w:rsidRPr="004C020C">
              <w:t>• учащиеся имеют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52DB0" w:rsidRPr="004C020C" w:rsidRDefault="00C52DB0" w:rsidP="004C020C">
            <w:pPr>
              <w:autoSpaceDE w:val="0"/>
              <w:autoSpaceDN w:val="0"/>
              <w:adjustRightInd w:val="0"/>
              <w:spacing w:line="276" w:lineRule="auto"/>
              <w:jc w:val="both"/>
            </w:pPr>
            <w:r w:rsidRPr="004C020C">
              <w:t>• учащиеся имеют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52DB0" w:rsidRPr="004C020C" w:rsidRDefault="00C52DB0" w:rsidP="004C020C">
            <w:pPr>
              <w:autoSpaceDE w:val="0"/>
              <w:autoSpaceDN w:val="0"/>
              <w:adjustRightInd w:val="0"/>
              <w:spacing w:line="276" w:lineRule="auto"/>
              <w:jc w:val="both"/>
            </w:pPr>
            <w:r w:rsidRPr="004C020C">
              <w:t>• учащиеся мотивированы к реализации эстетических ценностей в пространстве образовательного учреждения и семьи.</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rPr>
                <w:b/>
              </w:rPr>
            </w:pPr>
            <w:r w:rsidRPr="004C020C">
              <w:rPr>
                <w:b/>
              </w:rPr>
              <w:t>6</w:t>
            </w:r>
          </w:p>
        </w:tc>
        <w:tc>
          <w:tcPr>
            <w:tcW w:w="9710" w:type="dxa"/>
          </w:tcPr>
          <w:p w:rsidR="00C52DB0" w:rsidRPr="004C020C" w:rsidRDefault="00C52DB0" w:rsidP="004C020C">
            <w:pPr>
              <w:spacing w:line="276" w:lineRule="auto"/>
              <w:jc w:val="both"/>
              <w:rPr>
                <w:b/>
              </w:rPr>
            </w:pPr>
            <w:r w:rsidRPr="004C020C">
              <w:rPr>
                <w:b/>
              </w:rPr>
              <w:t>Формирование ценностного отношения к здоровью и здоровому образу жизни:</w:t>
            </w:r>
          </w:p>
        </w:tc>
      </w:tr>
      <w:tr w:rsidR="00C52DB0" w:rsidRPr="004C020C" w:rsidTr="004C020C">
        <w:tc>
          <w:tcPr>
            <w:tcW w:w="463" w:type="dxa"/>
          </w:tcPr>
          <w:p w:rsidR="00C52DB0" w:rsidRPr="004C020C" w:rsidRDefault="00C52DB0" w:rsidP="004C020C">
            <w:pPr>
              <w:autoSpaceDE w:val="0"/>
              <w:autoSpaceDN w:val="0"/>
              <w:adjustRightInd w:val="0"/>
              <w:spacing w:line="276" w:lineRule="auto"/>
              <w:jc w:val="both"/>
            </w:pPr>
          </w:p>
        </w:tc>
        <w:tc>
          <w:tcPr>
            <w:tcW w:w="9710" w:type="dxa"/>
          </w:tcPr>
          <w:p w:rsidR="00C52DB0" w:rsidRPr="004C020C" w:rsidRDefault="00C52DB0" w:rsidP="00D477AE">
            <w:pPr>
              <w:numPr>
                <w:ilvl w:val="0"/>
                <w:numId w:val="44"/>
              </w:numPr>
              <w:spacing w:line="276" w:lineRule="auto"/>
              <w:jc w:val="both"/>
            </w:pPr>
            <w:r w:rsidRPr="004C020C">
              <w:t>сформировано ценностное отношение к своему здоровью, здоровью близких и окружающих людей;</w:t>
            </w:r>
          </w:p>
          <w:p w:rsidR="00C52DB0" w:rsidRPr="004C020C" w:rsidRDefault="00C52DB0" w:rsidP="00D477AE">
            <w:pPr>
              <w:numPr>
                <w:ilvl w:val="0"/>
                <w:numId w:val="44"/>
              </w:numPr>
              <w:spacing w:line="276" w:lineRule="auto"/>
              <w:jc w:val="both"/>
            </w:pPr>
            <w:r w:rsidRPr="004C020C">
              <w:t>сформированы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C52DB0" w:rsidRPr="004C020C" w:rsidRDefault="00C52DB0" w:rsidP="00D477AE">
            <w:pPr>
              <w:numPr>
                <w:ilvl w:val="0"/>
                <w:numId w:val="44"/>
              </w:numPr>
              <w:spacing w:line="276" w:lineRule="auto"/>
              <w:jc w:val="both"/>
            </w:pPr>
            <w:r w:rsidRPr="004C020C">
              <w:t>учащиеся имеют первоначальный личный опыт здоровьесберегающей деятельности;</w:t>
            </w:r>
          </w:p>
          <w:p w:rsidR="00C52DB0" w:rsidRPr="004C020C" w:rsidRDefault="00C52DB0" w:rsidP="00D477AE">
            <w:pPr>
              <w:numPr>
                <w:ilvl w:val="0"/>
                <w:numId w:val="44"/>
              </w:numPr>
              <w:spacing w:line="276" w:lineRule="auto"/>
              <w:jc w:val="both"/>
            </w:pPr>
            <w:r w:rsidRPr="004C020C">
              <w:t>сформированы первоначальные представления о роли физической культуры и спорта для здоровья человека, его образования, труда и творчества;</w:t>
            </w:r>
          </w:p>
          <w:p w:rsidR="00C52DB0" w:rsidRPr="004C020C" w:rsidRDefault="00C52DB0" w:rsidP="00D477AE">
            <w:pPr>
              <w:numPr>
                <w:ilvl w:val="0"/>
                <w:numId w:val="44"/>
              </w:numPr>
              <w:spacing w:line="276" w:lineRule="auto"/>
              <w:jc w:val="both"/>
            </w:pPr>
            <w:r w:rsidRPr="004C020C">
              <w:t>учащиеся  знают о возможном негативном влиянии компьютерных игр, телевидения, рекламы на здоровье человека.</w:t>
            </w:r>
          </w:p>
          <w:p w:rsidR="00C52DB0" w:rsidRPr="004C020C" w:rsidRDefault="00C52DB0" w:rsidP="004C020C">
            <w:pPr>
              <w:autoSpaceDE w:val="0"/>
              <w:autoSpaceDN w:val="0"/>
              <w:adjustRightInd w:val="0"/>
              <w:spacing w:line="276" w:lineRule="auto"/>
              <w:jc w:val="both"/>
            </w:pPr>
          </w:p>
        </w:tc>
      </w:tr>
    </w:tbl>
    <w:p w:rsidR="00C52DB0" w:rsidRPr="00C52DB0" w:rsidRDefault="00C52DB0" w:rsidP="00C52DB0">
      <w:pPr>
        <w:spacing w:line="360" w:lineRule="auto"/>
        <w:jc w:val="center"/>
        <w:rPr>
          <w:b/>
          <w:sz w:val="28"/>
          <w:szCs w:val="28"/>
        </w:rPr>
      </w:pPr>
    </w:p>
    <w:p w:rsidR="00C52DB0" w:rsidRPr="00C52DB0" w:rsidRDefault="00C52DB0" w:rsidP="00C52DB0">
      <w:pPr>
        <w:spacing w:line="360" w:lineRule="auto"/>
        <w:jc w:val="center"/>
        <w:rPr>
          <w:b/>
          <w:sz w:val="28"/>
          <w:szCs w:val="28"/>
        </w:rPr>
      </w:pPr>
      <w:r w:rsidRPr="00C52DB0">
        <w:rPr>
          <w:b/>
          <w:sz w:val="28"/>
          <w:szCs w:val="28"/>
        </w:rPr>
        <w:lastRenderedPageBreak/>
        <w:t>Рекомендации по организации текущего педагогического контроля результатов урочной и внеурочной деятельности, направленные на расширение кругозора, развитие общей культуры</w:t>
      </w:r>
    </w:p>
    <w:p w:rsidR="00C52DB0" w:rsidRPr="00C52DB0" w:rsidRDefault="00C52DB0" w:rsidP="00C52DB0">
      <w:pPr>
        <w:spacing w:line="360" w:lineRule="auto"/>
        <w:ind w:firstLine="567"/>
        <w:jc w:val="both"/>
        <w:rPr>
          <w:sz w:val="28"/>
          <w:szCs w:val="28"/>
        </w:rPr>
      </w:pPr>
      <w:r w:rsidRPr="00C52DB0">
        <w:rPr>
          <w:sz w:val="28"/>
          <w:szCs w:val="28"/>
        </w:rPr>
        <w:t xml:space="preserve">Организация </w:t>
      </w:r>
      <w:r w:rsidRPr="00C52DB0">
        <w:rPr>
          <w:b/>
          <w:bCs/>
          <w:i/>
          <w:iCs/>
          <w:sz w:val="28"/>
          <w:szCs w:val="28"/>
        </w:rPr>
        <w:t>текущего педагогического контроля</w:t>
      </w:r>
      <w:r w:rsidRPr="00C52DB0">
        <w:rPr>
          <w:sz w:val="28"/>
          <w:szCs w:val="28"/>
        </w:rPr>
        <w:t xml:space="preserve"> результатов урочной и внеурочной деятельности предполагает </w:t>
      </w:r>
    </w:p>
    <w:p w:rsidR="00C52DB0" w:rsidRPr="00C52DB0" w:rsidRDefault="00C52DB0" w:rsidP="00C52DB0">
      <w:pPr>
        <w:spacing w:line="360" w:lineRule="auto"/>
        <w:jc w:val="both"/>
        <w:rPr>
          <w:sz w:val="28"/>
          <w:szCs w:val="28"/>
        </w:rPr>
      </w:pPr>
      <w:r w:rsidRPr="00C52DB0">
        <w:rPr>
          <w:sz w:val="28"/>
          <w:szCs w:val="28"/>
        </w:rPr>
        <w:t xml:space="preserve">1. Наблюдение за </w:t>
      </w:r>
      <w:proofErr w:type="gramStart"/>
      <w:r w:rsidRPr="00C52DB0">
        <w:rPr>
          <w:sz w:val="28"/>
          <w:szCs w:val="28"/>
        </w:rPr>
        <w:t>поведением</w:t>
      </w:r>
      <w:proofErr w:type="gramEnd"/>
      <w:r w:rsidRPr="00C52DB0">
        <w:rPr>
          <w:sz w:val="28"/>
          <w:szCs w:val="28"/>
        </w:rPr>
        <w:t xml:space="preserve"> как отдельного ребенка, так и группы детей, учащихся всего класса во время проведения тренингов и игр в условиях урочной и внеурочной деятельности</w:t>
      </w:r>
    </w:p>
    <w:p w:rsidR="00C52DB0" w:rsidRPr="00C52DB0" w:rsidRDefault="00C52DB0" w:rsidP="00C52DB0">
      <w:pPr>
        <w:spacing w:line="360" w:lineRule="auto"/>
        <w:jc w:val="both"/>
        <w:rPr>
          <w:sz w:val="28"/>
          <w:szCs w:val="28"/>
        </w:rPr>
      </w:pPr>
      <w:r w:rsidRPr="00C52DB0">
        <w:rPr>
          <w:sz w:val="28"/>
          <w:szCs w:val="28"/>
        </w:rPr>
        <w:t>2. Тестирование и анкетирование.</w:t>
      </w:r>
    </w:p>
    <w:p w:rsidR="00C52DB0" w:rsidRPr="00C52DB0" w:rsidRDefault="00C52DB0" w:rsidP="00C52DB0">
      <w:pPr>
        <w:spacing w:line="360" w:lineRule="auto"/>
        <w:jc w:val="both"/>
        <w:rPr>
          <w:sz w:val="28"/>
          <w:szCs w:val="28"/>
        </w:rPr>
      </w:pPr>
      <w:r w:rsidRPr="00C52DB0">
        <w:rPr>
          <w:sz w:val="28"/>
          <w:szCs w:val="28"/>
        </w:rPr>
        <w:t xml:space="preserve">Во время проведения </w:t>
      </w:r>
      <w:r w:rsidRPr="00C52DB0">
        <w:rPr>
          <w:b/>
          <w:bCs/>
          <w:i/>
          <w:iCs/>
          <w:sz w:val="28"/>
          <w:szCs w:val="28"/>
        </w:rPr>
        <w:t>наблюдения</w:t>
      </w:r>
      <w:r w:rsidRPr="00C52DB0">
        <w:rPr>
          <w:sz w:val="28"/>
          <w:szCs w:val="28"/>
        </w:rPr>
        <w:t xml:space="preserve"> педагогу рекомендуется</w:t>
      </w:r>
    </w:p>
    <w:p w:rsidR="00C52DB0" w:rsidRPr="00C52DB0" w:rsidRDefault="00C52DB0" w:rsidP="00D477AE">
      <w:pPr>
        <w:numPr>
          <w:ilvl w:val="0"/>
          <w:numId w:val="99"/>
        </w:numPr>
        <w:spacing w:line="360" w:lineRule="auto"/>
        <w:contextualSpacing/>
        <w:jc w:val="both"/>
        <w:rPr>
          <w:rFonts w:eastAsia="Calibri"/>
          <w:sz w:val="28"/>
          <w:szCs w:val="28"/>
          <w:lang w:eastAsia="en-US"/>
        </w:rPr>
      </w:pPr>
      <w:r w:rsidRPr="00C52DB0">
        <w:rPr>
          <w:rFonts w:eastAsia="Calibri"/>
          <w:sz w:val="28"/>
          <w:szCs w:val="28"/>
          <w:lang w:eastAsia="en-US"/>
        </w:rPr>
        <w:t>обращать внимание на позицию и поступки учащихся, которые они проявляют в условиях созданной педагогом учебной ситуации, с целью определения соответствия позиции и поступков детей запланированным промежуточным результатам, проведения коррекции педагогических условий социального взросления учащихся класса;</w:t>
      </w:r>
    </w:p>
    <w:p w:rsidR="00C52DB0" w:rsidRPr="00C52DB0" w:rsidRDefault="00C52DB0" w:rsidP="00D477AE">
      <w:pPr>
        <w:numPr>
          <w:ilvl w:val="0"/>
          <w:numId w:val="99"/>
        </w:numPr>
        <w:spacing w:line="360" w:lineRule="auto"/>
        <w:contextualSpacing/>
        <w:jc w:val="both"/>
        <w:rPr>
          <w:rFonts w:eastAsia="Calibri"/>
          <w:sz w:val="28"/>
          <w:szCs w:val="28"/>
          <w:lang w:eastAsia="en-US"/>
        </w:rPr>
      </w:pPr>
      <w:r w:rsidRPr="00C52DB0">
        <w:rPr>
          <w:rFonts w:eastAsia="Calibri"/>
          <w:sz w:val="28"/>
          <w:szCs w:val="28"/>
          <w:lang w:eastAsia="en-US"/>
        </w:rPr>
        <w:t>хвалить учащихся за стремление проявлять себя как активного партнера в условиях социальной практики;</w:t>
      </w:r>
    </w:p>
    <w:p w:rsidR="00C52DB0" w:rsidRPr="00C52DB0" w:rsidRDefault="00C52DB0" w:rsidP="00D477AE">
      <w:pPr>
        <w:numPr>
          <w:ilvl w:val="0"/>
          <w:numId w:val="99"/>
        </w:numPr>
        <w:spacing w:line="360" w:lineRule="auto"/>
        <w:contextualSpacing/>
        <w:jc w:val="both"/>
        <w:rPr>
          <w:rFonts w:eastAsia="Calibri"/>
          <w:sz w:val="28"/>
          <w:szCs w:val="28"/>
          <w:lang w:eastAsia="en-US"/>
        </w:rPr>
      </w:pPr>
      <w:r w:rsidRPr="00C52DB0">
        <w:rPr>
          <w:rFonts w:eastAsia="Calibri"/>
          <w:sz w:val="28"/>
          <w:szCs w:val="28"/>
          <w:lang w:eastAsia="en-US"/>
        </w:rPr>
        <w:t>тактично корректировать поведение и позицию детей при наличии у них нежелательных социальных характеристик;</w:t>
      </w:r>
    </w:p>
    <w:p w:rsidR="00C52DB0" w:rsidRPr="00C52DB0" w:rsidRDefault="00C52DB0" w:rsidP="00D477AE">
      <w:pPr>
        <w:numPr>
          <w:ilvl w:val="0"/>
          <w:numId w:val="99"/>
        </w:numPr>
        <w:spacing w:line="360" w:lineRule="auto"/>
        <w:contextualSpacing/>
        <w:jc w:val="both"/>
        <w:rPr>
          <w:rFonts w:eastAsia="Calibri"/>
          <w:sz w:val="28"/>
          <w:szCs w:val="28"/>
          <w:lang w:eastAsia="en-US"/>
        </w:rPr>
      </w:pPr>
      <w:r w:rsidRPr="00C52DB0">
        <w:rPr>
          <w:rFonts w:eastAsia="Calibri"/>
          <w:sz w:val="28"/>
          <w:szCs w:val="28"/>
          <w:lang w:eastAsia="en-US"/>
        </w:rPr>
        <w:t>следить за соблюдением учащимися оговоренных правил поведения;</w:t>
      </w:r>
    </w:p>
    <w:p w:rsidR="00C52DB0" w:rsidRPr="00C52DB0" w:rsidRDefault="00C52DB0" w:rsidP="00D477AE">
      <w:pPr>
        <w:numPr>
          <w:ilvl w:val="0"/>
          <w:numId w:val="99"/>
        </w:numPr>
        <w:spacing w:line="360" w:lineRule="auto"/>
        <w:contextualSpacing/>
        <w:jc w:val="both"/>
        <w:rPr>
          <w:rFonts w:eastAsia="Calibri"/>
          <w:sz w:val="28"/>
          <w:szCs w:val="28"/>
          <w:lang w:eastAsia="en-US"/>
        </w:rPr>
      </w:pPr>
      <w:r w:rsidRPr="00C52DB0">
        <w:rPr>
          <w:rFonts w:eastAsia="Calibri"/>
          <w:sz w:val="28"/>
          <w:szCs w:val="28"/>
          <w:lang w:eastAsia="en-US"/>
        </w:rPr>
        <w:t>подчеркивать наличие у учащихся позитивных социальных качеств.</w:t>
      </w:r>
    </w:p>
    <w:p w:rsidR="00C52DB0" w:rsidRPr="00C52DB0" w:rsidRDefault="00C52DB0" w:rsidP="00C52DB0">
      <w:pPr>
        <w:spacing w:line="360" w:lineRule="auto"/>
        <w:jc w:val="both"/>
        <w:rPr>
          <w:sz w:val="28"/>
          <w:szCs w:val="28"/>
        </w:rPr>
      </w:pPr>
      <w:r w:rsidRPr="00C52DB0">
        <w:rPr>
          <w:sz w:val="28"/>
          <w:szCs w:val="28"/>
        </w:rPr>
        <w:t xml:space="preserve">Во время проведения </w:t>
      </w:r>
      <w:r w:rsidRPr="00C52DB0">
        <w:rPr>
          <w:b/>
          <w:bCs/>
          <w:i/>
          <w:iCs/>
          <w:sz w:val="28"/>
          <w:szCs w:val="28"/>
        </w:rPr>
        <w:t xml:space="preserve">тестирования и анкетирования </w:t>
      </w:r>
      <w:r w:rsidRPr="00C52DB0">
        <w:rPr>
          <w:sz w:val="28"/>
          <w:szCs w:val="28"/>
        </w:rPr>
        <w:t>педагогу рекомендуется</w:t>
      </w:r>
    </w:p>
    <w:p w:rsidR="00C52DB0" w:rsidRPr="00C52DB0" w:rsidRDefault="00C52DB0" w:rsidP="00D477AE">
      <w:pPr>
        <w:numPr>
          <w:ilvl w:val="0"/>
          <w:numId w:val="100"/>
        </w:numPr>
        <w:spacing w:line="360" w:lineRule="auto"/>
        <w:contextualSpacing/>
        <w:jc w:val="both"/>
        <w:rPr>
          <w:rFonts w:eastAsia="Calibri"/>
          <w:sz w:val="28"/>
          <w:szCs w:val="28"/>
          <w:lang w:eastAsia="en-US"/>
        </w:rPr>
      </w:pPr>
      <w:r w:rsidRPr="00C52DB0">
        <w:rPr>
          <w:rFonts w:eastAsia="Calibri"/>
          <w:sz w:val="28"/>
          <w:szCs w:val="28"/>
          <w:lang w:eastAsia="en-US"/>
        </w:rPr>
        <w:t>не давать разъяснений на предлагаемые учащимся ситуации и вопросы;</w:t>
      </w:r>
    </w:p>
    <w:p w:rsidR="00C52DB0" w:rsidRPr="00C52DB0" w:rsidRDefault="00C52DB0" w:rsidP="00D477AE">
      <w:pPr>
        <w:numPr>
          <w:ilvl w:val="0"/>
          <w:numId w:val="100"/>
        </w:numPr>
        <w:spacing w:line="360" w:lineRule="auto"/>
        <w:contextualSpacing/>
        <w:jc w:val="both"/>
        <w:rPr>
          <w:rFonts w:eastAsia="Calibri"/>
          <w:sz w:val="28"/>
          <w:szCs w:val="28"/>
          <w:lang w:eastAsia="en-US"/>
        </w:rPr>
      </w:pPr>
      <w:r w:rsidRPr="00C52DB0">
        <w:rPr>
          <w:rFonts w:eastAsia="Calibri"/>
          <w:sz w:val="28"/>
          <w:szCs w:val="28"/>
          <w:lang w:eastAsia="en-US"/>
        </w:rPr>
        <w:t>не позволять учащимся проговаривать ответы друг другу и задавать учителю дополнительные вопросы, направленные на получение от учителя возможного варианта ответов.</w:t>
      </w:r>
    </w:p>
    <w:p w:rsidR="00C52DB0" w:rsidRPr="00C52DB0" w:rsidRDefault="00C52DB0" w:rsidP="00C52DB0">
      <w:pPr>
        <w:spacing w:line="360" w:lineRule="auto"/>
        <w:ind w:firstLine="567"/>
        <w:jc w:val="both"/>
        <w:rPr>
          <w:sz w:val="28"/>
          <w:szCs w:val="28"/>
        </w:rPr>
      </w:pPr>
      <w:r w:rsidRPr="00C52DB0">
        <w:rPr>
          <w:b/>
          <w:bCs/>
          <w:i/>
          <w:sz w:val="28"/>
          <w:szCs w:val="28"/>
        </w:rPr>
        <w:t xml:space="preserve">Педагогические технологии, обеспечивающие формирование у младшего школьника основ духовно-нравственной культуры и гражданской </w:t>
      </w:r>
      <w:r w:rsidRPr="00C52DB0">
        <w:rPr>
          <w:b/>
          <w:bCs/>
          <w:i/>
          <w:sz w:val="28"/>
          <w:szCs w:val="28"/>
        </w:rPr>
        <w:lastRenderedPageBreak/>
        <w:t xml:space="preserve">идентичности -  </w:t>
      </w:r>
      <w:r w:rsidRPr="00C52DB0">
        <w:rPr>
          <w:bCs/>
          <w:sz w:val="28"/>
          <w:szCs w:val="28"/>
        </w:rPr>
        <w:t>т</w:t>
      </w:r>
      <w:r w:rsidRPr="00C52DB0">
        <w:rPr>
          <w:sz w:val="28"/>
          <w:szCs w:val="28"/>
        </w:rPr>
        <w:t xml:space="preserve">ренинги и игры. Они содействуют появлению у </w:t>
      </w:r>
      <w:proofErr w:type="gramStart"/>
      <w:r w:rsidRPr="00C52DB0">
        <w:rPr>
          <w:sz w:val="28"/>
          <w:szCs w:val="28"/>
        </w:rPr>
        <w:t>обучающихся</w:t>
      </w:r>
      <w:proofErr w:type="gramEnd"/>
      <w:r w:rsidRPr="00C52DB0">
        <w:rPr>
          <w:sz w:val="28"/>
          <w:szCs w:val="28"/>
        </w:rPr>
        <w:t xml:space="preserve"> на ступени начального общего образования</w:t>
      </w:r>
    </w:p>
    <w:p w:rsidR="00C52DB0" w:rsidRPr="00C52DB0" w:rsidRDefault="00C52DB0" w:rsidP="00D477AE">
      <w:pPr>
        <w:numPr>
          <w:ilvl w:val="0"/>
          <w:numId w:val="101"/>
        </w:numPr>
        <w:spacing w:line="360" w:lineRule="auto"/>
        <w:jc w:val="both"/>
        <w:rPr>
          <w:sz w:val="28"/>
          <w:szCs w:val="28"/>
        </w:rPr>
      </w:pPr>
      <w:r w:rsidRPr="00C52DB0">
        <w:rPr>
          <w:sz w:val="28"/>
          <w:szCs w:val="28"/>
        </w:rPr>
        <w:t>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p w:rsidR="00C52DB0" w:rsidRPr="00C52DB0" w:rsidRDefault="00C52DB0" w:rsidP="00D477AE">
      <w:pPr>
        <w:numPr>
          <w:ilvl w:val="0"/>
          <w:numId w:val="101"/>
        </w:numPr>
        <w:spacing w:line="360" w:lineRule="auto"/>
        <w:jc w:val="both"/>
        <w:rPr>
          <w:sz w:val="28"/>
          <w:szCs w:val="28"/>
        </w:rPr>
      </w:pPr>
      <w:r w:rsidRPr="00C52DB0">
        <w:rPr>
          <w:sz w:val="28"/>
          <w:szCs w:val="28"/>
        </w:rPr>
        <w:t>коммуникативных навыков и навыков самоорганизации, расширяющих опыт позитивного взаимодействия обучающих с окружающим миром;</w:t>
      </w:r>
    </w:p>
    <w:p w:rsidR="00C52DB0" w:rsidRPr="00C52DB0" w:rsidRDefault="00C52DB0" w:rsidP="00D477AE">
      <w:pPr>
        <w:numPr>
          <w:ilvl w:val="0"/>
          <w:numId w:val="101"/>
        </w:numPr>
        <w:spacing w:line="360" w:lineRule="auto"/>
        <w:jc w:val="both"/>
        <w:rPr>
          <w:sz w:val="28"/>
          <w:szCs w:val="28"/>
        </w:rPr>
      </w:pPr>
      <w:r w:rsidRPr="00C52DB0">
        <w:rPr>
          <w:sz w:val="28"/>
          <w:szCs w:val="28"/>
        </w:rPr>
        <w:t>основ правовой, эстетической, физической и экологической культуры.</w:t>
      </w:r>
    </w:p>
    <w:p w:rsidR="00C52DB0" w:rsidRPr="00C52DB0" w:rsidRDefault="00C52DB0" w:rsidP="00C52DB0">
      <w:pPr>
        <w:spacing w:line="360" w:lineRule="auto"/>
        <w:jc w:val="center"/>
        <w:rPr>
          <w:b/>
          <w:bCs/>
          <w:i/>
          <w:iCs/>
          <w:sz w:val="28"/>
          <w:szCs w:val="28"/>
        </w:rPr>
      </w:pPr>
      <w:r w:rsidRPr="00C52DB0">
        <w:rPr>
          <w:b/>
          <w:bCs/>
          <w:i/>
          <w:iCs/>
          <w:sz w:val="28"/>
          <w:szCs w:val="28"/>
        </w:rPr>
        <w:t xml:space="preserve">Тренинги и учебные игры как педагогические технологии </w:t>
      </w:r>
    </w:p>
    <w:p w:rsidR="00C52DB0" w:rsidRPr="00C52DB0" w:rsidRDefault="00C52DB0" w:rsidP="00C52DB0">
      <w:pPr>
        <w:spacing w:line="360" w:lineRule="auto"/>
        <w:ind w:firstLine="567"/>
        <w:jc w:val="both"/>
        <w:rPr>
          <w:sz w:val="28"/>
          <w:szCs w:val="28"/>
        </w:rPr>
      </w:pPr>
      <w:r w:rsidRPr="00C52DB0">
        <w:rPr>
          <w:sz w:val="28"/>
          <w:szCs w:val="28"/>
        </w:rPr>
        <w:t xml:space="preserve">Предлагаемые младшим школьникам тренинги и учебные игры могут быть разнообразны по форме. </w:t>
      </w:r>
    </w:p>
    <w:p w:rsidR="00C52DB0" w:rsidRPr="00C52DB0" w:rsidRDefault="00C52DB0" w:rsidP="00C52DB0">
      <w:pPr>
        <w:spacing w:line="360" w:lineRule="auto"/>
        <w:ind w:firstLine="567"/>
        <w:jc w:val="both"/>
        <w:rPr>
          <w:sz w:val="28"/>
          <w:szCs w:val="28"/>
        </w:rPr>
      </w:pPr>
      <w:r w:rsidRPr="00C52DB0">
        <w:rPr>
          <w:b/>
          <w:sz w:val="28"/>
          <w:szCs w:val="28"/>
        </w:rPr>
        <w:t>Тренинги</w:t>
      </w:r>
      <w:r w:rsidRPr="00C52DB0">
        <w:rPr>
          <w:sz w:val="28"/>
          <w:szCs w:val="28"/>
        </w:rPr>
        <w:t xml:space="preserve">-знакомства, тренинги-разговоры, тренинги-игры, тренинги по развитию позитивной самооценки, тренинги на самопознание, тренинги-тесты, тренинги на продуцирование ценностных оснований и т. д. </w:t>
      </w:r>
    </w:p>
    <w:p w:rsidR="00C52DB0" w:rsidRPr="00C52DB0" w:rsidRDefault="00C52DB0" w:rsidP="00C52DB0">
      <w:pPr>
        <w:spacing w:line="360" w:lineRule="auto"/>
        <w:ind w:firstLine="567"/>
        <w:jc w:val="both"/>
        <w:rPr>
          <w:sz w:val="28"/>
          <w:szCs w:val="28"/>
        </w:rPr>
      </w:pPr>
      <w:r w:rsidRPr="00C52DB0">
        <w:rPr>
          <w:b/>
          <w:sz w:val="28"/>
          <w:szCs w:val="28"/>
        </w:rPr>
        <w:t>Учебные игры:</w:t>
      </w:r>
      <w:r w:rsidRPr="00C52DB0">
        <w:rPr>
          <w:sz w:val="28"/>
          <w:szCs w:val="28"/>
        </w:rPr>
        <w:t xml:space="preserve"> игры-разведки, игры-путешествия, деловые игры, настольные игры, игры на привлечение внимания и т. д.</w:t>
      </w:r>
    </w:p>
    <w:p w:rsidR="00C52DB0" w:rsidRPr="00C52DB0" w:rsidRDefault="00C52DB0" w:rsidP="00C52DB0">
      <w:pPr>
        <w:spacing w:line="360" w:lineRule="auto"/>
        <w:ind w:firstLine="567"/>
        <w:jc w:val="both"/>
        <w:rPr>
          <w:sz w:val="28"/>
          <w:szCs w:val="28"/>
        </w:rPr>
      </w:pPr>
      <w:r w:rsidRPr="00C52DB0">
        <w:rPr>
          <w:sz w:val="28"/>
          <w:szCs w:val="28"/>
        </w:rPr>
        <w:t>Содержание тренингов и учебных игр определяется потребностями учащихся в создании «образов Я» и присвоении от других готовых программ общения и поведения.</w:t>
      </w:r>
    </w:p>
    <w:p w:rsidR="00C52DB0" w:rsidRPr="00C52DB0" w:rsidRDefault="00C52DB0" w:rsidP="00C52DB0">
      <w:pPr>
        <w:spacing w:line="360" w:lineRule="auto"/>
        <w:jc w:val="both"/>
        <w:rPr>
          <w:sz w:val="28"/>
          <w:szCs w:val="28"/>
        </w:rPr>
      </w:pPr>
      <w:r w:rsidRPr="00C52DB0">
        <w:rPr>
          <w:b/>
          <w:bCs/>
          <w:i/>
          <w:iCs/>
          <w:sz w:val="28"/>
          <w:szCs w:val="28"/>
        </w:rPr>
        <w:t>Технология проведения тренингов</w:t>
      </w:r>
      <w:r w:rsidRPr="00C52DB0">
        <w:rPr>
          <w:sz w:val="28"/>
          <w:szCs w:val="28"/>
        </w:rPr>
        <w:t>.</w:t>
      </w:r>
    </w:p>
    <w:p w:rsidR="00C52DB0" w:rsidRPr="00C52DB0" w:rsidRDefault="00C52DB0" w:rsidP="00C52DB0">
      <w:pPr>
        <w:spacing w:line="360" w:lineRule="auto"/>
        <w:ind w:firstLine="567"/>
        <w:jc w:val="both"/>
        <w:rPr>
          <w:sz w:val="28"/>
          <w:szCs w:val="28"/>
        </w:rPr>
      </w:pPr>
      <w:r w:rsidRPr="00C52DB0">
        <w:rPr>
          <w:sz w:val="28"/>
          <w:szCs w:val="28"/>
        </w:rPr>
        <w:t>Тренинги, знакомящие учащихся с собой и одноклассниками как субъектами общественных отношений (авторами своих отношений в мире людей), рекомендуется проводить с первых дней пребывания ребенка в школе, используя следующий алгоритм.</w:t>
      </w:r>
    </w:p>
    <w:p w:rsidR="00C52DB0" w:rsidRPr="00C52DB0" w:rsidRDefault="00C52DB0" w:rsidP="00C52DB0">
      <w:pPr>
        <w:spacing w:line="360" w:lineRule="auto"/>
        <w:jc w:val="both"/>
        <w:rPr>
          <w:sz w:val="28"/>
          <w:szCs w:val="28"/>
        </w:rPr>
      </w:pPr>
      <w:r w:rsidRPr="00C52DB0">
        <w:rPr>
          <w:sz w:val="28"/>
          <w:szCs w:val="28"/>
        </w:rPr>
        <w:t>1. Учителем проговаривается определенная социальная проблема или создается интрига. Если возможно, то желательно чтобы дети смогли высказать свои мысли по поводу этой проблемы, используя имеющийся у них социальный опыт.</w:t>
      </w:r>
    </w:p>
    <w:p w:rsidR="00C52DB0" w:rsidRPr="00C52DB0" w:rsidRDefault="00C52DB0" w:rsidP="00C52DB0">
      <w:pPr>
        <w:spacing w:line="360" w:lineRule="auto"/>
        <w:jc w:val="both"/>
        <w:rPr>
          <w:sz w:val="28"/>
          <w:szCs w:val="28"/>
        </w:rPr>
      </w:pPr>
      <w:r w:rsidRPr="00C52DB0">
        <w:rPr>
          <w:sz w:val="28"/>
          <w:szCs w:val="28"/>
        </w:rPr>
        <w:t xml:space="preserve">2. На втором этапе учитель может предложить детям различные способы ее решения, но не с целью разрешения поставленной задачи, а с целью уравнивания </w:t>
      </w:r>
      <w:r w:rsidRPr="00C52DB0">
        <w:rPr>
          <w:sz w:val="28"/>
          <w:szCs w:val="28"/>
        </w:rPr>
        <w:lastRenderedPageBreak/>
        <w:t>шансов выполнения поставленной задачи всеми детям, независимо от их темперамента и наличия или отсутствия у них позитивного социального опыта в рамках поставленной задачи. Данный этап при проведении тренингов особенно важен для первоклассников и второклассников.</w:t>
      </w:r>
    </w:p>
    <w:p w:rsidR="00C52DB0" w:rsidRPr="00C52DB0" w:rsidRDefault="00C52DB0" w:rsidP="00C52DB0">
      <w:pPr>
        <w:spacing w:line="360" w:lineRule="auto"/>
        <w:jc w:val="both"/>
        <w:rPr>
          <w:sz w:val="28"/>
          <w:szCs w:val="28"/>
        </w:rPr>
      </w:pPr>
      <w:r w:rsidRPr="00C52DB0">
        <w:rPr>
          <w:sz w:val="28"/>
          <w:szCs w:val="28"/>
        </w:rPr>
        <w:t>3. На третьем этапе учителем предлагается правило общения и поведения, позволяющее решить поставленную учебную задачу, вызывающее чувство комфорта и удивления (открытия).</w:t>
      </w:r>
    </w:p>
    <w:p w:rsidR="00C52DB0" w:rsidRPr="00C52DB0" w:rsidRDefault="00C52DB0" w:rsidP="00C52DB0">
      <w:pPr>
        <w:spacing w:line="360" w:lineRule="auto"/>
        <w:jc w:val="both"/>
        <w:rPr>
          <w:sz w:val="28"/>
          <w:szCs w:val="28"/>
        </w:rPr>
      </w:pPr>
      <w:r w:rsidRPr="00C52DB0">
        <w:rPr>
          <w:sz w:val="28"/>
          <w:szCs w:val="28"/>
        </w:rPr>
        <w:t>4. Заключительный этап – этап рефлексии. Детям, по желанию предоставляется возможность вслух рассказать о своих ощущениях, объяснить какое открытие в себе или о мире людей они сделали во время тренинга.</w:t>
      </w:r>
    </w:p>
    <w:p w:rsidR="00C52DB0" w:rsidRPr="00C52DB0" w:rsidRDefault="00C52DB0" w:rsidP="00C52DB0">
      <w:pPr>
        <w:spacing w:line="360" w:lineRule="auto"/>
        <w:jc w:val="both"/>
        <w:rPr>
          <w:sz w:val="28"/>
          <w:szCs w:val="28"/>
        </w:rPr>
      </w:pPr>
      <w:r w:rsidRPr="00C52DB0">
        <w:rPr>
          <w:b/>
          <w:bCs/>
          <w:i/>
          <w:iCs/>
          <w:sz w:val="28"/>
          <w:szCs w:val="28"/>
        </w:rPr>
        <w:t>Технология проведения учебных игр</w:t>
      </w:r>
      <w:r w:rsidRPr="00C52DB0">
        <w:rPr>
          <w:sz w:val="28"/>
          <w:szCs w:val="28"/>
        </w:rPr>
        <w:t>.</w:t>
      </w:r>
    </w:p>
    <w:p w:rsidR="00C52DB0" w:rsidRPr="00C52DB0" w:rsidRDefault="00C52DB0" w:rsidP="00C52DB0">
      <w:pPr>
        <w:spacing w:line="360" w:lineRule="auto"/>
        <w:ind w:firstLine="567"/>
        <w:jc w:val="both"/>
        <w:rPr>
          <w:sz w:val="28"/>
          <w:szCs w:val="28"/>
        </w:rPr>
      </w:pPr>
      <w:r w:rsidRPr="00C52DB0">
        <w:rPr>
          <w:sz w:val="28"/>
          <w:szCs w:val="28"/>
        </w:rPr>
        <w:t>Если тренинги более направлены на самопознание школьников, то учебные игры на включение детей в совместную деятельность по общим правилам для достижения общего результата. В учебных играх ребенок получает возможность опробовать уже присвоенные им от учителя программы общения и поведения в процессе коллективной деятельности. Характер учебных игр, как и тренингов, должен меняться по мере взросления школьников. Изменяться могут длительность проведения учебных игр, степень сложности задания, количество вовлеченных в игровой процесс детей.</w:t>
      </w:r>
    </w:p>
    <w:p w:rsidR="00C52DB0" w:rsidRPr="00C52DB0" w:rsidRDefault="00C52DB0" w:rsidP="00C52DB0">
      <w:pPr>
        <w:spacing w:line="360" w:lineRule="auto"/>
        <w:jc w:val="both"/>
        <w:rPr>
          <w:sz w:val="28"/>
          <w:szCs w:val="28"/>
        </w:rPr>
      </w:pPr>
      <w:r w:rsidRPr="00C52DB0">
        <w:rPr>
          <w:sz w:val="28"/>
          <w:szCs w:val="28"/>
        </w:rPr>
        <w:t>Если на проведение игры-разведки, проводимой в начале первого класса, требуется лишь часть учебного времени, то на игры-путешествия по школе или различные сюжетные игры, может потребоваться все время занятия или эти игры могут быть проведены за пределами учебного расписания. Для первоклассников более подойдут игры на привлечение внимания, игры-вырезалки, игры-раскраски, головоломки, игры по созданию книжек-малышек, развлекательно-развивающие игры. Предложенные игры позволят педагогу разнообразить учебную и внеучебную деятельность школьников во время учебного занятия и дома.</w:t>
      </w:r>
    </w:p>
    <w:p w:rsidR="00C52DB0" w:rsidRPr="00C52DB0" w:rsidRDefault="00C52DB0" w:rsidP="00C52DB0">
      <w:pPr>
        <w:spacing w:line="360" w:lineRule="auto"/>
        <w:ind w:firstLine="567"/>
        <w:jc w:val="both"/>
        <w:rPr>
          <w:sz w:val="28"/>
          <w:szCs w:val="28"/>
        </w:rPr>
      </w:pPr>
      <w:r w:rsidRPr="00C52DB0">
        <w:rPr>
          <w:sz w:val="28"/>
          <w:szCs w:val="28"/>
        </w:rPr>
        <w:lastRenderedPageBreak/>
        <w:t xml:space="preserve">Игры, в отличие от тренингов, носят более эмоционально-напряженный характер, так как требуют </w:t>
      </w:r>
      <w:r w:rsidRPr="00C52DB0">
        <w:rPr>
          <w:i/>
          <w:iCs/>
          <w:sz w:val="28"/>
          <w:szCs w:val="28"/>
        </w:rPr>
        <w:t>коллективных усилий</w:t>
      </w:r>
      <w:r w:rsidRPr="00C52DB0">
        <w:rPr>
          <w:sz w:val="28"/>
          <w:szCs w:val="28"/>
        </w:rPr>
        <w:t xml:space="preserve"> для </w:t>
      </w:r>
      <w:r w:rsidRPr="00C52DB0">
        <w:rPr>
          <w:i/>
          <w:iCs/>
          <w:sz w:val="28"/>
          <w:szCs w:val="28"/>
        </w:rPr>
        <w:t>достижения общей цели</w:t>
      </w:r>
      <w:r w:rsidRPr="00C52DB0">
        <w:rPr>
          <w:sz w:val="28"/>
          <w:szCs w:val="28"/>
        </w:rPr>
        <w:t xml:space="preserve"> при </w:t>
      </w:r>
      <w:r w:rsidRPr="00C52DB0">
        <w:rPr>
          <w:i/>
          <w:iCs/>
          <w:sz w:val="28"/>
          <w:szCs w:val="28"/>
        </w:rPr>
        <w:t>обязательном соблюдении правил игры</w:t>
      </w:r>
      <w:r w:rsidRPr="00C52DB0">
        <w:rPr>
          <w:sz w:val="28"/>
          <w:szCs w:val="28"/>
        </w:rPr>
        <w:t>.</w:t>
      </w:r>
    </w:p>
    <w:p w:rsidR="00C52DB0" w:rsidRPr="00C52DB0" w:rsidRDefault="00C52DB0" w:rsidP="00C52DB0">
      <w:pPr>
        <w:spacing w:line="360" w:lineRule="auto"/>
        <w:ind w:firstLine="567"/>
        <w:jc w:val="both"/>
        <w:rPr>
          <w:sz w:val="28"/>
          <w:szCs w:val="28"/>
        </w:rPr>
      </w:pPr>
      <w:r w:rsidRPr="00C52DB0">
        <w:rPr>
          <w:sz w:val="28"/>
          <w:szCs w:val="28"/>
        </w:rPr>
        <w:t>Игры для первоклассников в начале учебного года, скорее всего, будут более имитировать коллективную деятельность, например, «</w:t>
      </w:r>
      <w:r w:rsidRPr="00C52DB0">
        <w:rPr>
          <w:i/>
          <w:iCs/>
          <w:sz w:val="28"/>
          <w:szCs w:val="28"/>
        </w:rPr>
        <w:t>ходили вместе (всем классом)</w:t>
      </w:r>
      <w:r w:rsidRPr="00C52DB0">
        <w:rPr>
          <w:sz w:val="28"/>
          <w:szCs w:val="28"/>
        </w:rPr>
        <w:t xml:space="preserve"> </w:t>
      </w:r>
      <w:r w:rsidRPr="00C52DB0">
        <w:rPr>
          <w:i/>
          <w:iCs/>
          <w:sz w:val="28"/>
          <w:szCs w:val="28"/>
        </w:rPr>
        <w:t>на разведку, чтобы узнать</w:t>
      </w:r>
      <w:r w:rsidRPr="00C52DB0">
        <w:rPr>
          <w:sz w:val="28"/>
          <w:szCs w:val="28"/>
        </w:rPr>
        <w:t xml:space="preserve">….» или </w:t>
      </w:r>
      <w:r w:rsidRPr="00C52DB0">
        <w:rPr>
          <w:i/>
          <w:iCs/>
          <w:sz w:val="28"/>
          <w:szCs w:val="28"/>
        </w:rPr>
        <w:t xml:space="preserve">«небольшой группой выполняли задание …». </w:t>
      </w:r>
      <w:r w:rsidRPr="00C52DB0">
        <w:rPr>
          <w:sz w:val="28"/>
          <w:szCs w:val="28"/>
        </w:rPr>
        <w:t>Игры в первом классе предназначены, скорее для привлечения внимания к тому, что какие-то действия можно сделать сообща с другими детьми, при условии соблюдения правил совместной деятельности, о которых договорились до начала игры.</w:t>
      </w:r>
    </w:p>
    <w:p w:rsidR="00C52DB0" w:rsidRPr="00C52DB0" w:rsidRDefault="00C52DB0" w:rsidP="00C52DB0">
      <w:pPr>
        <w:spacing w:line="360" w:lineRule="auto"/>
        <w:ind w:firstLine="567"/>
        <w:jc w:val="both"/>
        <w:rPr>
          <w:sz w:val="28"/>
          <w:szCs w:val="28"/>
        </w:rPr>
      </w:pPr>
      <w:r w:rsidRPr="00C52DB0">
        <w:rPr>
          <w:sz w:val="28"/>
          <w:szCs w:val="28"/>
        </w:rPr>
        <w:t xml:space="preserve">Для организации игр учителю рекомендуется использовать </w:t>
      </w:r>
      <w:r w:rsidRPr="00C52DB0">
        <w:rPr>
          <w:i/>
          <w:iCs/>
          <w:sz w:val="28"/>
          <w:szCs w:val="28"/>
        </w:rPr>
        <w:t>методику коллективной творческой деятельности</w:t>
      </w:r>
      <w:r w:rsidRPr="00C52DB0">
        <w:rPr>
          <w:sz w:val="28"/>
          <w:szCs w:val="28"/>
        </w:rPr>
        <w:t>, которая усиливает эффект обретения детьми позитивных гражданских новообразований через стимулирование самостей первоклассников.</w:t>
      </w:r>
    </w:p>
    <w:p w:rsidR="00C52DB0" w:rsidRPr="00C52DB0" w:rsidRDefault="00C52DB0" w:rsidP="00C52DB0">
      <w:pPr>
        <w:spacing w:line="360" w:lineRule="auto"/>
        <w:ind w:firstLine="567"/>
        <w:jc w:val="both"/>
        <w:rPr>
          <w:b/>
          <w:sz w:val="28"/>
          <w:szCs w:val="28"/>
        </w:rPr>
      </w:pPr>
      <w:r w:rsidRPr="00C52DB0">
        <w:rPr>
          <w:sz w:val="28"/>
          <w:szCs w:val="28"/>
        </w:rPr>
        <w:t xml:space="preserve">При организации учебных игр </w:t>
      </w:r>
      <w:r w:rsidRPr="00C52DB0">
        <w:rPr>
          <w:iCs/>
          <w:sz w:val="28"/>
          <w:szCs w:val="28"/>
        </w:rPr>
        <w:t>можно</w:t>
      </w:r>
      <w:r w:rsidRPr="00C52DB0">
        <w:rPr>
          <w:sz w:val="28"/>
          <w:szCs w:val="28"/>
        </w:rPr>
        <w:t xml:space="preserve"> использовать следующий </w:t>
      </w:r>
      <w:r w:rsidRPr="00C52DB0">
        <w:rPr>
          <w:b/>
          <w:sz w:val="28"/>
          <w:szCs w:val="28"/>
        </w:rPr>
        <w:t>алгоритм действий.</w:t>
      </w:r>
    </w:p>
    <w:p w:rsidR="00C52DB0" w:rsidRPr="00C52DB0" w:rsidRDefault="00C52DB0" w:rsidP="00C52DB0">
      <w:pPr>
        <w:spacing w:line="360" w:lineRule="auto"/>
        <w:jc w:val="both"/>
        <w:rPr>
          <w:sz w:val="28"/>
          <w:szCs w:val="28"/>
        </w:rPr>
      </w:pPr>
      <w:r w:rsidRPr="00C52DB0">
        <w:rPr>
          <w:sz w:val="28"/>
          <w:szCs w:val="28"/>
        </w:rPr>
        <w:t>1. Формулируем общую задачу. Мотивируем детей на ее выполнение. Предлагаем правила для ее выполнения или такие правила могут предложить сами дети.</w:t>
      </w:r>
    </w:p>
    <w:p w:rsidR="00C52DB0" w:rsidRPr="00C52DB0" w:rsidRDefault="00C52DB0" w:rsidP="00C52DB0">
      <w:pPr>
        <w:spacing w:line="360" w:lineRule="auto"/>
        <w:jc w:val="both"/>
        <w:rPr>
          <w:sz w:val="28"/>
          <w:szCs w:val="28"/>
        </w:rPr>
      </w:pPr>
      <w:r w:rsidRPr="00C52DB0">
        <w:rPr>
          <w:sz w:val="28"/>
          <w:szCs w:val="28"/>
        </w:rPr>
        <w:t>2. Совершаем само игровое действие.</w:t>
      </w:r>
    </w:p>
    <w:p w:rsidR="00C52DB0" w:rsidRPr="00C52DB0" w:rsidRDefault="00C52DB0" w:rsidP="00C52DB0">
      <w:pPr>
        <w:spacing w:line="360" w:lineRule="auto"/>
        <w:jc w:val="both"/>
        <w:rPr>
          <w:sz w:val="28"/>
          <w:szCs w:val="28"/>
        </w:rPr>
      </w:pPr>
      <w:r w:rsidRPr="00C52DB0">
        <w:rPr>
          <w:sz w:val="28"/>
          <w:szCs w:val="28"/>
        </w:rPr>
        <w:t>3. Подводим итоги. Называем тех, кто особенно постарался, чтобы поставленная цель была достигнута сообща. Просим поделиться детей с теми чувствами, которые удалось пережить им во время игрового действия.</w:t>
      </w:r>
    </w:p>
    <w:p w:rsidR="00C52DB0" w:rsidRPr="00C52DB0" w:rsidRDefault="00C52DB0" w:rsidP="00C52DB0">
      <w:pPr>
        <w:spacing w:line="360" w:lineRule="auto"/>
        <w:jc w:val="both"/>
        <w:rPr>
          <w:sz w:val="28"/>
          <w:szCs w:val="28"/>
        </w:rPr>
      </w:pPr>
      <w:r w:rsidRPr="00C52DB0">
        <w:rPr>
          <w:sz w:val="28"/>
          <w:szCs w:val="28"/>
        </w:rPr>
        <w:t>Предложенный алгоритм проведения тренингов и игр не может рассматриваться как догма для организации учителем учебных ситуаций для младших школьников.</w:t>
      </w:r>
    </w:p>
    <w:p w:rsidR="00C52DB0" w:rsidRPr="00C52DB0" w:rsidRDefault="00C52DB0" w:rsidP="00C52DB0">
      <w:pPr>
        <w:spacing w:line="360" w:lineRule="auto"/>
        <w:jc w:val="center"/>
        <w:rPr>
          <w:b/>
          <w:sz w:val="28"/>
          <w:szCs w:val="28"/>
        </w:rPr>
      </w:pPr>
    </w:p>
    <w:p w:rsidR="00C52DB0" w:rsidRPr="00C52DB0" w:rsidRDefault="00C52DB0" w:rsidP="00C52DB0">
      <w:pPr>
        <w:spacing w:line="360" w:lineRule="auto"/>
        <w:jc w:val="center"/>
        <w:rPr>
          <w:b/>
          <w:sz w:val="28"/>
          <w:szCs w:val="28"/>
        </w:rPr>
      </w:pPr>
      <w:r w:rsidRPr="00C52DB0">
        <w:rPr>
          <w:b/>
          <w:sz w:val="28"/>
          <w:szCs w:val="28"/>
        </w:rPr>
        <w:t xml:space="preserve">Рекомендации по развитию коммуникативных навыков, </w:t>
      </w:r>
    </w:p>
    <w:p w:rsidR="00C52DB0" w:rsidRPr="00C52DB0" w:rsidRDefault="00C52DB0" w:rsidP="00C52DB0">
      <w:pPr>
        <w:spacing w:line="360" w:lineRule="auto"/>
        <w:jc w:val="center"/>
        <w:rPr>
          <w:b/>
          <w:sz w:val="28"/>
          <w:szCs w:val="28"/>
        </w:rPr>
      </w:pPr>
      <w:r w:rsidRPr="00C52DB0">
        <w:rPr>
          <w:b/>
          <w:sz w:val="28"/>
          <w:szCs w:val="28"/>
        </w:rPr>
        <w:t>навыков самоорганизации</w:t>
      </w:r>
    </w:p>
    <w:p w:rsidR="00C52DB0" w:rsidRPr="00C52DB0" w:rsidRDefault="00C52DB0" w:rsidP="00C52DB0">
      <w:pPr>
        <w:spacing w:line="360" w:lineRule="auto"/>
        <w:ind w:firstLine="567"/>
        <w:jc w:val="both"/>
        <w:rPr>
          <w:sz w:val="28"/>
          <w:szCs w:val="28"/>
        </w:rPr>
      </w:pPr>
      <w:r w:rsidRPr="00C52DB0">
        <w:rPr>
          <w:sz w:val="28"/>
          <w:szCs w:val="28"/>
        </w:rPr>
        <w:t xml:space="preserve">Перечисленные в портрете выпускника начальной школы качества предполагают наличие у четвероклассника способности к </w:t>
      </w:r>
      <w:r w:rsidRPr="00C52DB0">
        <w:rPr>
          <w:b/>
          <w:bCs/>
          <w:i/>
          <w:iCs/>
          <w:sz w:val="28"/>
          <w:szCs w:val="28"/>
        </w:rPr>
        <w:t xml:space="preserve">конструктивному </w:t>
      </w:r>
      <w:r w:rsidRPr="00C52DB0">
        <w:rPr>
          <w:b/>
          <w:bCs/>
          <w:i/>
          <w:iCs/>
          <w:sz w:val="28"/>
          <w:szCs w:val="28"/>
        </w:rPr>
        <w:lastRenderedPageBreak/>
        <w:t>социальному партнерству</w:t>
      </w:r>
      <w:r w:rsidRPr="00C52DB0">
        <w:rPr>
          <w:sz w:val="28"/>
          <w:szCs w:val="28"/>
        </w:rPr>
        <w:t xml:space="preserve"> на уровне семьи, классного коллектива, гимназии, города и т. д. Способность к конструктивному социальному партнерству определяют</w:t>
      </w:r>
    </w:p>
    <w:p w:rsidR="00C52DB0" w:rsidRPr="00C52DB0" w:rsidRDefault="00C52DB0" w:rsidP="00D477AE">
      <w:pPr>
        <w:numPr>
          <w:ilvl w:val="0"/>
          <w:numId w:val="102"/>
        </w:numPr>
        <w:spacing w:line="360" w:lineRule="auto"/>
        <w:jc w:val="both"/>
        <w:rPr>
          <w:sz w:val="28"/>
          <w:szCs w:val="28"/>
        </w:rPr>
      </w:pPr>
      <w:r w:rsidRPr="00C52DB0">
        <w:rPr>
          <w:sz w:val="28"/>
          <w:szCs w:val="28"/>
        </w:rPr>
        <w:t>принятие ребенком предложенных учителем нравственных установок и национальных ценностей как регуляторов его поведения в обществе;</w:t>
      </w:r>
    </w:p>
    <w:p w:rsidR="00C52DB0" w:rsidRPr="00C52DB0" w:rsidRDefault="00C52DB0" w:rsidP="00D477AE">
      <w:pPr>
        <w:numPr>
          <w:ilvl w:val="0"/>
          <w:numId w:val="102"/>
        </w:numPr>
        <w:spacing w:line="360" w:lineRule="auto"/>
        <w:jc w:val="both"/>
        <w:rPr>
          <w:sz w:val="28"/>
          <w:szCs w:val="28"/>
        </w:rPr>
      </w:pPr>
      <w:r w:rsidRPr="00C52DB0">
        <w:rPr>
          <w:sz w:val="28"/>
          <w:szCs w:val="28"/>
        </w:rPr>
        <w:t>наличие возможности для социальной практики, позволяющей ребенку «примерить» предложенные обществом моральные нормы, чтобы перевести их в нормы «абсолютной морали».</w:t>
      </w:r>
    </w:p>
    <w:p w:rsidR="00C52DB0" w:rsidRPr="00C52DB0" w:rsidRDefault="00C52DB0" w:rsidP="00C52DB0">
      <w:pPr>
        <w:spacing w:line="360" w:lineRule="auto"/>
        <w:ind w:firstLine="567"/>
        <w:jc w:val="both"/>
        <w:rPr>
          <w:sz w:val="28"/>
          <w:szCs w:val="28"/>
        </w:rPr>
      </w:pPr>
      <w:r w:rsidRPr="00C52DB0">
        <w:rPr>
          <w:sz w:val="28"/>
          <w:szCs w:val="28"/>
        </w:rPr>
        <w:t xml:space="preserve">Понятие «абсолютной морали» предполагает принятие человеком добровольно присвоенных моральных норм как внутренних обязательств, регламентирующих его поведение. Чтобы младший школьник смог принять приветствуемые в обществе моральные нормы, сначала, их нужно </w:t>
      </w:r>
      <w:r w:rsidRPr="00C52DB0">
        <w:rPr>
          <w:b/>
          <w:bCs/>
          <w:i/>
          <w:iCs/>
          <w:sz w:val="28"/>
          <w:szCs w:val="28"/>
        </w:rPr>
        <w:t>перевести</w:t>
      </w:r>
      <w:r w:rsidRPr="00C52DB0">
        <w:rPr>
          <w:b/>
          <w:bCs/>
          <w:sz w:val="28"/>
          <w:szCs w:val="28"/>
        </w:rPr>
        <w:t xml:space="preserve"> </w:t>
      </w:r>
      <w:r w:rsidRPr="00C52DB0">
        <w:rPr>
          <w:b/>
          <w:bCs/>
          <w:i/>
          <w:iCs/>
          <w:sz w:val="28"/>
          <w:szCs w:val="28"/>
        </w:rPr>
        <w:t>на язык правил</w:t>
      </w:r>
      <w:r w:rsidRPr="00C52DB0">
        <w:rPr>
          <w:sz w:val="28"/>
          <w:szCs w:val="28"/>
        </w:rPr>
        <w:t xml:space="preserve"> общения и поведения, а затем </w:t>
      </w:r>
      <w:r w:rsidRPr="00C52DB0">
        <w:rPr>
          <w:b/>
          <w:bCs/>
          <w:i/>
          <w:iCs/>
          <w:sz w:val="28"/>
          <w:szCs w:val="28"/>
        </w:rPr>
        <w:t>договориться</w:t>
      </w:r>
      <w:r w:rsidRPr="00C52DB0">
        <w:rPr>
          <w:sz w:val="28"/>
          <w:szCs w:val="28"/>
        </w:rPr>
        <w:t xml:space="preserve"> с детьми об их выполнении.</w:t>
      </w:r>
    </w:p>
    <w:p w:rsidR="00C52DB0" w:rsidRPr="00C52DB0" w:rsidRDefault="00C52DB0" w:rsidP="00C52DB0">
      <w:pPr>
        <w:spacing w:line="360" w:lineRule="auto"/>
        <w:ind w:firstLine="567"/>
        <w:jc w:val="both"/>
        <w:rPr>
          <w:sz w:val="28"/>
          <w:szCs w:val="28"/>
        </w:rPr>
      </w:pPr>
      <w:r w:rsidRPr="00C52DB0">
        <w:rPr>
          <w:sz w:val="28"/>
          <w:szCs w:val="28"/>
        </w:rPr>
        <w:t xml:space="preserve">Предложенные детям правила общения и поведения выступают важным элементом «смыслообразующего пространства» (Б. Г. Гершунский), создаваемого учителем. Смыслообразующее пространство, с одной стороны, предназначено для погружения педагогом детей в мир ценностей, норм, идеалов школьного сообщества. С другой стороны, направлено на сближение ценностей, норм и идеалов участников гимназического сообщества (педагога, ребенка и детского коллектива). Транслируемые детям правила содействуют созданию коммуникативного комфорта между ребенком и другими участниками гимназического сообщества. Коммуникативный комфорт в подобных жизненных сюжетах определяется инициативой педагога </w:t>
      </w:r>
      <w:r w:rsidRPr="00C52DB0">
        <w:rPr>
          <w:i/>
          <w:iCs/>
          <w:sz w:val="28"/>
          <w:szCs w:val="28"/>
        </w:rPr>
        <w:t>установить равенство интересов</w:t>
      </w:r>
      <w:r w:rsidRPr="00C52DB0">
        <w:rPr>
          <w:sz w:val="28"/>
          <w:szCs w:val="28"/>
        </w:rPr>
        <w:t xml:space="preserve"> между ним и ребенком (взаимной заинтересованностью в желательном результате), а также желанием взрослого</w:t>
      </w:r>
      <w:r w:rsidRPr="00C52DB0">
        <w:rPr>
          <w:i/>
          <w:iCs/>
          <w:sz w:val="28"/>
          <w:szCs w:val="28"/>
        </w:rPr>
        <w:t xml:space="preserve"> соблюсти права младшего школьника на обособленность, самостоятельность и правоспособность</w:t>
      </w:r>
      <w:r w:rsidRPr="00C52DB0">
        <w:rPr>
          <w:sz w:val="28"/>
          <w:szCs w:val="28"/>
        </w:rPr>
        <w:t>.</w:t>
      </w:r>
    </w:p>
    <w:p w:rsidR="00C52DB0" w:rsidRPr="00C52DB0" w:rsidRDefault="00C52DB0" w:rsidP="00C52DB0">
      <w:pPr>
        <w:spacing w:line="360" w:lineRule="auto"/>
        <w:ind w:firstLine="567"/>
        <w:jc w:val="both"/>
        <w:rPr>
          <w:sz w:val="28"/>
          <w:szCs w:val="28"/>
        </w:rPr>
      </w:pPr>
      <w:r w:rsidRPr="00C52DB0">
        <w:rPr>
          <w:sz w:val="28"/>
          <w:szCs w:val="28"/>
        </w:rPr>
        <w:t xml:space="preserve">Способность школьника почувствовать комфортность, создаваемых учителем в классе отношений, позволяет уменьшить риск обретения ребенком программ </w:t>
      </w:r>
      <w:r w:rsidRPr="00C52DB0">
        <w:rPr>
          <w:sz w:val="28"/>
          <w:szCs w:val="28"/>
        </w:rPr>
        <w:lastRenderedPageBreak/>
        <w:t>психологической защиты: развития комплексов неполноценности, агрессии, компьютерной зависимости и т. д. на протяжении всего начального общего образования даже при наличии неправильного семейного воспитания.</w:t>
      </w:r>
    </w:p>
    <w:p w:rsidR="00C52DB0" w:rsidRPr="00C52DB0" w:rsidRDefault="00C52DB0" w:rsidP="00C52DB0">
      <w:pPr>
        <w:spacing w:line="360" w:lineRule="auto"/>
        <w:jc w:val="both"/>
        <w:rPr>
          <w:sz w:val="28"/>
          <w:szCs w:val="28"/>
        </w:rPr>
      </w:pPr>
      <w:r w:rsidRPr="00C52DB0">
        <w:rPr>
          <w:sz w:val="28"/>
          <w:szCs w:val="28"/>
        </w:rPr>
        <w:t>Установление коммуникативного комфорта между ребенком и взрослым является условием для последующего установления социального партнерства между ребенком и другими участниками общественных отношений (одноклассниками, родителями и т. д.) начиная со второй половины второго класса.</w:t>
      </w:r>
    </w:p>
    <w:p w:rsidR="00C52DB0" w:rsidRPr="00C52DB0" w:rsidRDefault="00C52DB0" w:rsidP="00C52DB0">
      <w:pPr>
        <w:spacing w:line="360" w:lineRule="auto"/>
        <w:ind w:firstLine="567"/>
        <w:jc w:val="both"/>
        <w:rPr>
          <w:sz w:val="28"/>
          <w:szCs w:val="28"/>
        </w:rPr>
      </w:pPr>
      <w:r w:rsidRPr="00C52DB0">
        <w:rPr>
          <w:sz w:val="28"/>
          <w:szCs w:val="28"/>
        </w:rPr>
        <w:t xml:space="preserve">Способность первоклассника и второклассника быть пассивным партнером педагога в создании коммуникативного комфорта изначально основывается на доверии детей к взрослому. По мере накопления позитивного социального опыта младший школьник </w:t>
      </w:r>
      <w:r w:rsidRPr="00C52DB0">
        <w:rPr>
          <w:i/>
          <w:iCs/>
          <w:sz w:val="28"/>
          <w:szCs w:val="28"/>
        </w:rPr>
        <w:t>становится способным</w:t>
      </w:r>
      <w:r w:rsidRPr="00C52DB0">
        <w:rPr>
          <w:sz w:val="28"/>
          <w:szCs w:val="28"/>
        </w:rPr>
        <w:t xml:space="preserve"> выступать инициатором установления подобных партнерских отношений не только с педагогом, но и с одноклассниками.</w:t>
      </w:r>
    </w:p>
    <w:p w:rsidR="00C52DB0" w:rsidRPr="00C52DB0" w:rsidRDefault="00C52DB0" w:rsidP="00C52DB0">
      <w:pPr>
        <w:spacing w:line="360" w:lineRule="auto"/>
        <w:ind w:firstLine="567"/>
        <w:jc w:val="both"/>
        <w:rPr>
          <w:sz w:val="28"/>
          <w:szCs w:val="28"/>
        </w:rPr>
      </w:pPr>
      <w:r w:rsidRPr="00C52DB0">
        <w:rPr>
          <w:sz w:val="28"/>
          <w:szCs w:val="28"/>
        </w:rPr>
        <w:t>Педагог, стимулируя такое поведение ребенка системой общественного признания, например, похвалой за то, что он стремится проявлять желательные для общества социальные качества, (но только не «слепую» послушность!), помогает первокласснику превратить его стремление к сотрудничеству в норму поведения, которая и указывает на то, что младший школьник обретает абсолютную мораль.</w:t>
      </w:r>
    </w:p>
    <w:p w:rsidR="00C52DB0" w:rsidRPr="00C52DB0" w:rsidRDefault="00C52DB0" w:rsidP="00C52DB0">
      <w:pPr>
        <w:spacing w:line="360" w:lineRule="auto"/>
        <w:ind w:firstLine="567"/>
        <w:jc w:val="both"/>
        <w:rPr>
          <w:sz w:val="28"/>
          <w:szCs w:val="28"/>
        </w:rPr>
      </w:pPr>
      <w:r w:rsidRPr="00C52DB0">
        <w:rPr>
          <w:iCs/>
          <w:sz w:val="28"/>
          <w:szCs w:val="28"/>
        </w:rPr>
        <w:t xml:space="preserve">Таким образом, принятие младшим школьником нравственных установок и национальных ценностей как регуляторов поведения в обществе становится возможным, если желательные моральные нормы будут переведены учителем на понятный ребенку язык – правила общения и поведения, обеспечивающие в свою очередь установление коммуникативного комфорта между школьником и другими участниками социального партнерства. </w:t>
      </w:r>
    </w:p>
    <w:p w:rsidR="00C52DB0" w:rsidRPr="00C52DB0" w:rsidRDefault="00C52DB0" w:rsidP="00C52DB0">
      <w:pPr>
        <w:spacing w:line="360" w:lineRule="auto"/>
        <w:ind w:firstLine="567"/>
        <w:jc w:val="both"/>
        <w:rPr>
          <w:iCs/>
          <w:sz w:val="28"/>
          <w:szCs w:val="28"/>
        </w:rPr>
      </w:pPr>
      <w:r w:rsidRPr="00C52DB0">
        <w:rPr>
          <w:iCs/>
          <w:sz w:val="28"/>
          <w:szCs w:val="28"/>
        </w:rPr>
        <w:t xml:space="preserve">Создаваемое учителем вокруг ребенка смыслообразующее пространство, будет направленно на оказание детям помощи в овладении ими основ духовно-нравственной гражданской идентичности, если комфортные отношения между ребенком и педагогом, будут основаны на взаимном доверии и паритетности интересов, а сотрудничество будет признано педагогом нормой личного поведения и поведения младших школьников. </w:t>
      </w:r>
    </w:p>
    <w:p w:rsidR="00C52DB0" w:rsidRPr="00C52DB0" w:rsidRDefault="00C52DB0" w:rsidP="00C52DB0">
      <w:pPr>
        <w:spacing w:line="360" w:lineRule="auto"/>
        <w:jc w:val="both"/>
        <w:rPr>
          <w:sz w:val="28"/>
          <w:szCs w:val="28"/>
        </w:rPr>
      </w:pPr>
    </w:p>
    <w:p w:rsidR="00C52DB0" w:rsidRPr="00C52DB0" w:rsidRDefault="00C52DB0" w:rsidP="00C52DB0">
      <w:pPr>
        <w:spacing w:line="360" w:lineRule="auto"/>
        <w:jc w:val="both"/>
        <w:rPr>
          <w:b/>
          <w:sz w:val="28"/>
          <w:szCs w:val="28"/>
        </w:rPr>
      </w:pPr>
      <w:r w:rsidRPr="00C52DB0">
        <w:rPr>
          <w:b/>
          <w:sz w:val="28"/>
          <w:szCs w:val="28"/>
        </w:rPr>
        <w:t>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C52DB0" w:rsidRPr="00C52DB0" w:rsidRDefault="00C52DB0" w:rsidP="00C52DB0">
      <w:pPr>
        <w:spacing w:line="360" w:lineRule="auto"/>
        <w:jc w:val="both"/>
        <w:rPr>
          <w:b/>
          <w:i/>
          <w:sz w:val="28"/>
          <w:szCs w:val="28"/>
        </w:rPr>
      </w:pPr>
      <w:r w:rsidRPr="00C52DB0">
        <w:rPr>
          <w:b/>
          <w:i/>
          <w:sz w:val="28"/>
          <w:szCs w:val="28"/>
        </w:rPr>
        <w:t xml:space="preserve">Формы: </w:t>
      </w:r>
    </w:p>
    <w:p w:rsidR="00C52DB0" w:rsidRDefault="00C52DB0" w:rsidP="00C52DB0">
      <w:pPr>
        <w:spacing w:line="360" w:lineRule="auto"/>
        <w:jc w:val="both"/>
        <w:rPr>
          <w:sz w:val="28"/>
          <w:szCs w:val="28"/>
        </w:rPr>
      </w:pPr>
      <w:r w:rsidRPr="00C52DB0">
        <w:rPr>
          <w:sz w:val="28"/>
          <w:szCs w:val="28"/>
        </w:rPr>
        <w:t>Беседы, классные часы, участие в подготовке и проведении мероприятий, конкурсов, спортивные соревнования, сюжетно-ролевые игры, проектная деятельность.</w:t>
      </w:r>
    </w:p>
    <w:p w:rsidR="004C020C" w:rsidRPr="00C52DB0" w:rsidRDefault="004C020C" w:rsidP="00C52DB0">
      <w:pPr>
        <w:spacing w:line="360" w:lineRule="auto"/>
        <w:jc w:val="both"/>
        <w:rPr>
          <w:sz w:val="28"/>
          <w:szCs w:val="28"/>
        </w:rPr>
      </w:pPr>
    </w:p>
    <w:p w:rsidR="00C52DB0" w:rsidRPr="00C52DB0" w:rsidRDefault="00C52DB0" w:rsidP="00C52DB0">
      <w:pPr>
        <w:spacing w:line="360" w:lineRule="auto"/>
        <w:jc w:val="both"/>
        <w:rPr>
          <w:b/>
          <w:sz w:val="28"/>
          <w:szCs w:val="28"/>
        </w:rPr>
      </w:pPr>
      <w:r w:rsidRPr="00C52DB0">
        <w:rPr>
          <w:b/>
          <w:sz w:val="28"/>
          <w:szCs w:val="28"/>
        </w:rPr>
        <w:t>Мероприятия:</w:t>
      </w:r>
    </w:p>
    <w:p w:rsidR="00C52DB0" w:rsidRPr="00C52DB0" w:rsidRDefault="00C52DB0" w:rsidP="00C52DB0">
      <w:pPr>
        <w:spacing w:line="360" w:lineRule="auto"/>
        <w:jc w:val="both"/>
        <w:rPr>
          <w:sz w:val="28"/>
          <w:szCs w:val="28"/>
        </w:rPr>
      </w:pPr>
      <w:r w:rsidRPr="00C52DB0">
        <w:rPr>
          <w:sz w:val="28"/>
          <w:szCs w:val="28"/>
        </w:rPr>
        <w:t>День знаний, «Правила поведения в гимназии», «Что такое доброта?», «Государственные символы России», «Что значит быть полезным людям?».</w:t>
      </w:r>
    </w:p>
    <w:p w:rsidR="00C52DB0" w:rsidRPr="00C52DB0" w:rsidRDefault="00C52DB0" w:rsidP="00C52DB0">
      <w:pPr>
        <w:spacing w:line="360" w:lineRule="auto"/>
        <w:jc w:val="both"/>
        <w:rPr>
          <w:b/>
          <w:sz w:val="28"/>
          <w:szCs w:val="28"/>
        </w:rPr>
      </w:pPr>
      <w:r w:rsidRPr="00C52DB0">
        <w:rPr>
          <w:b/>
          <w:sz w:val="28"/>
          <w:szCs w:val="28"/>
        </w:rPr>
        <w:t>Цикл бесед и проектов:</w:t>
      </w:r>
    </w:p>
    <w:p w:rsidR="00C52DB0" w:rsidRPr="00C52DB0" w:rsidRDefault="00C52DB0" w:rsidP="00C52DB0">
      <w:pPr>
        <w:spacing w:line="360" w:lineRule="auto"/>
        <w:jc w:val="both"/>
        <w:rPr>
          <w:sz w:val="28"/>
          <w:szCs w:val="28"/>
        </w:rPr>
      </w:pPr>
      <w:proofErr w:type="gramStart"/>
      <w:r w:rsidRPr="00C52DB0">
        <w:rPr>
          <w:sz w:val="28"/>
          <w:szCs w:val="28"/>
        </w:rPr>
        <w:t>1-2 класс «Трудиться - всегда пригодиться», «Твое здоровье», «Что значит -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roofErr w:type="gramEnd"/>
    </w:p>
    <w:p w:rsidR="00C52DB0" w:rsidRPr="00C52DB0" w:rsidRDefault="00C52DB0" w:rsidP="00C52DB0">
      <w:pPr>
        <w:spacing w:line="360" w:lineRule="auto"/>
        <w:jc w:val="both"/>
        <w:rPr>
          <w:sz w:val="28"/>
          <w:szCs w:val="28"/>
        </w:rPr>
      </w:pPr>
      <w:r w:rsidRPr="00C52DB0">
        <w:rPr>
          <w:sz w:val="28"/>
          <w:szCs w:val="28"/>
        </w:rPr>
        <w:t>3-4 класс</w:t>
      </w:r>
    </w:p>
    <w:p w:rsidR="00C52DB0" w:rsidRPr="00C52DB0" w:rsidRDefault="00C52DB0" w:rsidP="00C52DB0">
      <w:pPr>
        <w:spacing w:line="360" w:lineRule="auto"/>
        <w:jc w:val="both"/>
        <w:rPr>
          <w:sz w:val="28"/>
          <w:szCs w:val="28"/>
        </w:rPr>
      </w:pPr>
      <w:r w:rsidRPr="00C52DB0">
        <w:rPr>
          <w:sz w:val="28"/>
          <w:szCs w:val="28"/>
        </w:rPr>
        <w:t xml:space="preserve"> «Учись учиться», «Береги здоровье смолоду»; «Все мы разные, но все мы равные», «Здорово, когда на свете есть друзья...», «Хочу и надо - трудный выбор», «Профессии моих родителей», «Моя родословная», «Я и мое имя», «Название моего поселка», «Моя любимая книга».</w:t>
      </w:r>
    </w:p>
    <w:p w:rsidR="00C52DB0" w:rsidRPr="00C52DB0" w:rsidRDefault="00C52DB0" w:rsidP="00C52DB0">
      <w:pPr>
        <w:spacing w:line="360" w:lineRule="auto"/>
        <w:jc w:val="both"/>
        <w:rPr>
          <w:sz w:val="28"/>
          <w:szCs w:val="28"/>
        </w:rPr>
      </w:pPr>
    </w:p>
    <w:p w:rsidR="00C52DB0" w:rsidRPr="00C52DB0" w:rsidRDefault="00C52DB0" w:rsidP="00C52DB0">
      <w:pPr>
        <w:spacing w:line="360" w:lineRule="auto"/>
        <w:jc w:val="both"/>
        <w:rPr>
          <w:b/>
          <w:sz w:val="28"/>
          <w:szCs w:val="28"/>
        </w:rPr>
      </w:pPr>
      <w:proofErr w:type="gramStart"/>
      <w:r w:rsidRPr="00C52DB0">
        <w:rPr>
          <w:b/>
          <w:sz w:val="28"/>
          <w:szCs w:val="28"/>
        </w:rPr>
        <w:t xml:space="preserve">Рекомендации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w:t>
      </w:r>
      <w:r w:rsidRPr="00C52DB0">
        <w:rPr>
          <w:b/>
          <w:sz w:val="28"/>
          <w:szCs w:val="28"/>
        </w:rPr>
        <w:lastRenderedPageBreak/>
        <w:t>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C52DB0" w:rsidRPr="00C52DB0" w:rsidRDefault="00C52DB0" w:rsidP="00C52DB0">
      <w:pPr>
        <w:spacing w:line="360" w:lineRule="auto"/>
        <w:jc w:val="both"/>
        <w:rPr>
          <w:b/>
          <w:i/>
          <w:sz w:val="28"/>
          <w:szCs w:val="28"/>
        </w:rPr>
      </w:pPr>
      <w:r w:rsidRPr="00C52DB0">
        <w:rPr>
          <w:b/>
          <w:i/>
          <w:sz w:val="28"/>
          <w:szCs w:val="28"/>
        </w:rPr>
        <w:t>Гимназические праздники и социально значимые мероприятия:</w:t>
      </w:r>
    </w:p>
    <w:p w:rsidR="00C52DB0" w:rsidRPr="00C52DB0" w:rsidRDefault="00C52DB0" w:rsidP="00C52DB0">
      <w:pPr>
        <w:spacing w:line="360" w:lineRule="auto"/>
        <w:jc w:val="both"/>
        <w:rPr>
          <w:sz w:val="28"/>
          <w:szCs w:val="28"/>
        </w:rPr>
      </w:pPr>
      <w:proofErr w:type="gramStart"/>
      <w:r w:rsidRPr="00C52DB0">
        <w:rPr>
          <w:sz w:val="28"/>
          <w:szCs w:val="28"/>
        </w:rPr>
        <w:t>«День пожилого человека», «День учителя», фестиваль песни «Битва хоров», «Посвящение в гимназисты», конкурсы рисунков по правилам безопасности, конкурсы чтецов, «Масленица», «А, ну-ка, мальчики», «А, ну-ка, девочки», День Победы.</w:t>
      </w:r>
      <w:proofErr w:type="gramEnd"/>
    </w:p>
    <w:p w:rsidR="00C52DB0" w:rsidRPr="00C52DB0" w:rsidRDefault="00C52DB0" w:rsidP="00C52DB0">
      <w:pPr>
        <w:spacing w:line="360" w:lineRule="auto"/>
        <w:jc w:val="both"/>
        <w:rPr>
          <w:sz w:val="28"/>
          <w:szCs w:val="28"/>
        </w:rPr>
      </w:pPr>
      <w:r w:rsidRPr="00C52DB0">
        <w:rPr>
          <w:sz w:val="28"/>
          <w:szCs w:val="28"/>
        </w:rPr>
        <w:t>Работа по формированию классных коллективов: формирование органов управления, выработка правил совместной жизни, работа микроколлективов, выполнение поручений, чередование творческих поручений, сборы, советы командиров, дежурство в классе и по школе. Презентация личных и коллективных успехов и достижений: персональные выставки, конкурсы и смотры портфолио, презентации проектов</w:t>
      </w:r>
    </w:p>
    <w:p w:rsidR="00C52DB0" w:rsidRPr="00C52DB0" w:rsidRDefault="00C52DB0" w:rsidP="00C52DB0">
      <w:pPr>
        <w:spacing w:line="360" w:lineRule="auto"/>
        <w:jc w:val="both"/>
        <w:rPr>
          <w:sz w:val="28"/>
          <w:szCs w:val="28"/>
        </w:rPr>
      </w:pPr>
    </w:p>
    <w:p w:rsidR="00C52DB0" w:rsidRPr="00C52DB0" w:rsidRDefault="00C52DB0" w:rsidP="00C52DB0">
      <w:pPr>
        <w:spacing w:line="360" w:lineRule="auto"/>
        <w:jc w:val="center"/>
        <w:rPr>
          <w:b/>
          <w:sz w:val="28"/>
          <w:szCs w:val="28"/>
        </w:rPr>
      </w:pPr>
      <w:r w:rsidRPr="00C52DB0">
        <w:rPr>
          <w:b/>
          <w:sz w:val="28"/>
          <w:szCs w:val="28"/>
        </w:rPr>
        <w:t>Методический конструктор внеурочной деятельности по достижению планируемых результатов воспитания</w:t>
      </w:r>
    </w:p>
    <w:p w:rsidR="00C52DB0" w:rsidRPr="00C52DB0" w:rsidRDefault="00C52DB0" w:rsidP="00C52DB0">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298"/>
        <w:gridCol w:w="65"/>
        <w:gridCol w:w="2741"/>
        <w:gridCol w:w="2977"/>
      </w:tblGrid>
      <w:tr w:rsidR="00C52DB0" w:rsidRPr="004C020C" w:rsidTr="004C020C">
        <w:tc>
          <w:tcPr>
            <w:tcW w:w="2092" w:type="dxa"/>
          </w:tcPr>
          <w:p w:rsidR="00C52DB0" w:rsidRPr="004C020C" w:rsidRDefault="00C52DB0" w:rsidP="004C020C">
            <w:pPr>
              <w:spacing w:line="276" w:lineRule="auto"/>
              <w:jc w:val="both"/>
              <w:rPr>
                <w:b/>
              </w:rPr>
            </w:pPr>
            <w:r w:rsidRPr="004C020C">
              <w:rPr>
                <w:b/>
              </w:rPr>
              <w:t xml:space="preserve">Вид </w:t>
            </w:r>
            <w:proofErr w:type="gramStart"/>
            <w:r w:rsidRPr="004C020C">
              <w:rPr>
                <w:b/>
              </w:rPr>
              <w:t>внеурочной</w:t>
            </w:r>
            <w:proofErr w:type="gramEnd"/>
          </w:p>
          <w:p w:rsidR="00C52DB0" w:rsidRPr="004C020C" w:rsidRDefault="00C52DB0" w:rsidP="004C020C">
            <w:pPr>
              <w:spacing w:line="276" w:lineRule="auto"/>
              <w:jc w:val="both"/>
              <w:rPr>
                <w:b/>
              </w:rPr>
            </w:pPr>
            <w:r w:rsidRPr="004C020C">
              <w:rPr>
                <w:b/>
              </w:rPr>
              <w:t>деятельности</w:t>
            </w:r>
          </w:p>
        </w:tc>
        <w:tc>
          <w:tcPr>
            <w:tcW w:w="2363" w:type="dxa"/>
            <w:gridSpan w:val="2"/>
          </w:tcPr>
          <w:p w:rsidR="00C52DB0" w:rsidRPr="004C020C" w:rsidRDefault="00C52DB0" w:rsidP="004C020C">
            <w:pPr>
              <w:spacing w:line="276" w:lineRule="auto"/>
              <w:jc w:val="both"/>
              <w:rPr>
                <w:b/>
              </w:rPr>
            </w:pPr>
            <w:r w:rsidRPr="004C020C">
              <w:rPr>
                <w:b/>
              </w:rPr>
              <w:t>Образовательные</w:t>
            </w:r>
          </w:p>
          <w:p w:rsidR="00C52DB0" w:rsidRPr="004C020C" w:rsidRDefault="00C52DB0" w:rsidP="004C020C">
            <w:pPr>
              <w:spacing w:line="276" w:lineRule="auto"/>
              <w:jc w:val="both"/>
              <w:rPr>
                <w:b/>
              </w:rPr>
            </w:pPr>
            <w:r w:rsidRPr="004C020C">
              <w:rPr>
                <w:b/>
              </w:rPr>
              <w:t>формы</w:t>
            </w:r>
          </w:p>
        </w:tc>
        <w:tc>
          <w:tcPr>
            <w:tcW w:w="2741" w:type="dxa"/>
          </w:tcPr>
          <w:p w:rsidR="00C52DB0" w:rsidRPr="004C020C" w:rsidRDefault="00C52DB0" w:rsidP="004C020C">
            <w:pPr>
              <w:spacing w:line="276" w:lineRule="auto"/>
              <w:jc w:val="both"/>
              <w:rPr>
                <w:b/>
              </w:rPr>
            </w:pPr>
            <w:r w:rsidRPr="004C020C">
              <w:rPr>
                <w:b/>
              </w:rPr>
              <w:t>Уровень результатов</w:t>
            </w:r>
          </w:p>
          <w:p w:rsidR="00C52DB0" w:rsidRPr="004C020C" w:rsidRDefault="00C52DB0" w:rsidP="004C020C">
            <w:pPr>
              <w:spacing w:line="276" w:lineRule="auto"/>
              <w:jc w:val="both"/>
              <w:rPr>
                <w:b/>
              </w:rPr>
            </w:pPr>
            <w:r w:rsidRPr="004C020C">
              <w:rPr>
                <w:b/>
              </w:rPr>
              <w:t>внеурочной</w:t>
            </w:r>
            <w:r w:rsidRPr="004C020C">
              <w:t xml:space="preserve"> </w:t>
            </w:r>
            <w:r w:rsidRPr="004C020C">
              <w:rPr>
                <w:b/>
              </w:rPr>
              <w:t>деятельности</w:t>
            </w:r>
          </w:p>
        </w:tc>
        <w:tc>
          <w:tcPr>
            <w:tcW w:w="2977" w:type="dxa"/>
          </w:tcPr>
          <w:p w:rsidR="00C52DB0" w:rsidRPr="004C020C" w:rsidRDefault="00C52DB0" w:rsidP="004C020C">
            <w:pPr>
              <w:spacing w:line="276" w:lineRule="auto"/>
              <w:jc w:val="both"/>
              <w:rPr>
                <w:b/>
              </w:rPr>
            </w:pPr>
            <w:r w:rsidRPr="004C020C">
              <w:rPr>
                <w:b/>
              </w:rPr>
              <w:t>Преимущественные формы достижения результата</w:t>
            </w:r>
          </w:p>
        </w:tc>
      </w:tr>
      <w:tr w:rsidR="00C52DB0" w:rsidRPr="004C020C" w:rsidTr="004C020C">
        <w:tc>
          <w:tcPr>
            <w:tcW w:w="2092" w:type="dxa"/>
            <w:vMerge w:val="restart"/>
          </w:tcPr>
          <w:p w:rsidR="00C52DB0" w:rsidRPr="004C020C" w:rsidRDefault="00C52DB0" w:rsidP="004C020C">
            <w:pPr>
              <w:spacing w:line="276" w:lineRule="auto"/>
              <w:jc w:val="both"/>
            </w:pPr>
            <w:r w:rsidRPr="004C020C">
              <w:t>1. Игровая</w:t>
            </w:r>
          </w:p>
        </w:tc>
        <w:tc>
          <w:tcPr>
            <w:tcW w:w="2363" w:type="dxa"/>
            <w:gridSpan w:val="2"/>
            <w:vMerge w:val="restart"/>
          </w:tcPr>
          <w:p w:rsidR="00C52DB0" w:rsidRPr="004C020C" w:rsidRDefault="00C52DB0" w:rsidP="004C020C">
            <w:pPr>
              <w:spacing w:line="276" w:lineRule="auto"/>
              <w:jc w:val="both"/>
            </w:pPr>
            <w:r w:rsidRPr="004C020C">
              <w:t>Ролевая игра</w:t>
            </w:r>
          </w:p>
          <w:p w:rsidR="00C52DB0" w:rsidRPr="004C020C" w:rsidRDefault="00C52DB0" w:rsidP="004C020C">
            <w:pPr>
              <w:spacing w:line="276" w:lineRule="auto"/>
              <w:jc w:val="both"/>
            </w:pPr>
            <w:r w:rsidRPr="004C020C">
              <w:t>Деловая игра</w:t>
            </w:r>
          </w:p>
          <w:p w:rsidR="00C52DB0" w:rsidRPr="004C020C" w:rsidRDefault="00C52DB0" w:rsidP="004C020C">
            <w:pPr>
              <w:spacing w:line="276" w:lineRule="auto"/>
              <w:jc w:val="both"/>
            </w:pPr>
            <w:r w:rsidRPr="004C020C">
              <w:t>Социально-моделирующая игра</w:t>
            </w:r>
          </w:p>
        </w:tc>
        <w:tc>
          <w:tcPr>
            <w:tcW w:w="2741" w:type="dxa"/>
          </w:tcPr>
          <w:p w:rsidR="00C52DB0" w:rsidRPr="004C020C" w:rsidRDefault="00C52DB0" w:rsidP="004C020C">
            <w:pPr>
              <w:spacing w:line="276" w:lineRule="auto"/>
              <w:jc w:val="both"/>
            </w:pPr>
            <w:r w:rsidRPr="004C020C">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Ролевая игра</w:t>
            </w: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Деловая игра</w:t>
            </w: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Социально-моделирующая игра</w:t>
            </w:r>
          </w:p>
        </w:tc>
      </w:tr>
      <w:tr w:rsidR="00C52DB0" w:rsidRPr="004C020C" w:rsidTr="004C020C">
        <w:tc>
          <w:tcPr>
            <w:tcW w:w="2092" w:type="dxa"/>
            <w:vMerge w:val="restart"/>
          </w:tcPr>
          <w:p w:rsidR="00C52DB0" w:rsidRPr="004C020C" w:rsidRDefault="00C52DB0" w:rsidP="004C020C">
            <w:pPr>
              <w:spacing w:line="276" w:lineRule="auto"/>
              <w:jc w:val="both"/>
            </w:pPr>
            <w:r w:rsidRPr="004C020C">
              <w:t>2. Познавательная</w:t>
            </w:r>
          </w:p>
        </w:tc>
        <w:tc>
          <w:tcPr>
            <w:tcW w:w="2363" w:type="dxa"/>
            <w:gridSpan w:val="2"/>
            <w:vMerge w:val="restart"/>
          </w:tcPr>
          <w:p w:rsidR="00C52DB0" w:rsidRPr="004C020C" w:rsidRDefault="00C52DB0" w:rsidP="004C020C">
            <w:pPr>
              <w:spacing w:line="276" w:lineRule="auto"/>
              <w:jc w:val="both"/>
            </w:pPr>
            <w:r w:rsidRPr="004C020C">
              <w:t xml:space="preserve">Викторины, </w:t>
            </w:r>
            <w:r w:rsidRPr="004C020C">
              <w:lastRenderedPageBreak/>
              <w:t>познавательные игры, познавательные беседы.</w:t>
            </w:r>
          </w:p>
          <w:p w:rsidR="00C52DB0" w:rsidRPr="004C020C" w:rsidRDefault="00C52DB0" w:rsidP="004C020C">
            <w:pPr>
              <w:spacing w:line="276" w:lineRule="auto"/>
              <w:jc w:val="both"/>
            </w:pPr>
            <w:r w:rsidRPr="004C020C">
              <w:t>Дидактический театр, общественный смотр знаний.</w:t>
            </w:r>
          </w:p>
          <w:p w:rsidR="00C52DB0" w:rsidRPr="004C020C" w:rsidRDefault="00C52DB0" w:rsidP="004C020C">
            <w:pPr>
              <w:spacing w:line="276" w:lineRule="auto"/>
              <w:jc w:val="both"/>
            </w:pPr>
            <w:r w:rsidRPr="004C020C">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2741" w:type="dxa"/>
          </w:tcPr>
          <w:p w:rsidR="00C52DB0" w:rsidRPr="004C020C" w:rsidRDefault="00C52DB0" w:rsidP="004C020C">
            <w:pPr>
              <w:spacing w:line="276" w:lineRule="auto"/>
              <w:jc w:val="both"/>
            </w:pPr>
            <w:r w:rsidRPr="004C020C">
              <w:lastRenderedPageBreak/>
              <w:t xml:space="preserve">1. Приобретение </w:t>
            </w:r>
            <w:r w:rsidRPr="004C020C">
              <w:lastRenderedPageBreak/>
              <w:t>школьником  социальных знаний</w:t>
            </w:r>
          </w:p>
          <w:p w:rsidR="00C52DB0" w:rsidRPr="004C020C" w:rsidRDefault="00C52DB0" w:rsidP="004C020C">
            <w:pPr>
              <w:spacing w:line="276" w:lineRule="auto"/>
              <w:jc w:val="both"/>
            </w:pPr>
          </w:p>
        </w:tc>
        <w:tc>
          <w:tcPr>
            <w:tcW w:w="2977" w:type="dxa"/>
          </w:tcPr>
          <w:p w:rsidR="00C52DB0" w:rsidRPr="004C020C" w:rsidRDefault="00C52DB0" w:rsidP="004C020C">
            <w:pPr>
              <w:spacing w:line="276" w:lineRule="auto"/>
              <w:jc w:val="both"/>
            </w:pPr>
            <w:r w:rsidRPr="004C020C">
              <w:lastRenderedPageBreak/>
              <w:t xml:space="preserve">Викторины, </w:t>
            </w:r>
            <w:r w:rsidRPr="004C020C">
              <w:lastRenderedPageBreak/>
              <w:t>познавательные игры, познавательные беседы.</w:t>
            </w: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Дидактический театр, общественный смотр знаний.</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r>
      <w:tr w:rsidR="00C52DB0" w:rsidRPr="004C020C" w:rsidTr="004C020C">
        <w:tc>
          <w:tcPr>
            <w:tcW w:w="2092" w:type="dxa"/>
            <w:vMerge w:val="restart"/>
          </w:tcPr>
          <w:p w:rsidR="00C52DB0" w:rsidRPr="004C020C" w:rsidRDefault="00C52DB0" w:rsidP="004C020C">
            <w:pPr>
              <w:spacing w:line="276" w:lineRule="auto"/>
              <w:jc w:val="both"/>
            </w:pPr>
            <w:r w:rsidRPr="004C020C">
              <w:t>3. Проблемно-ценностное общение</w:t>
            </w:r>
          </w:p>
        </w:tc>
        <w:tc>
          <w:tcPr>
            <w:tcW w:w="2363" w:type="dxa"/>
            <w:gridSpan w:val="2"/>
            <w:vMerge w:val="restart"/>
          </w:tcPr>
          <w:p w:rsidR="00C52DB0" w:rsidRPr="004C020C" w:rsidRDefault="00C52DB0" w:rsidP="004C020C">
            <w:pPr>
              <w:spacing w:line="276" w:lineRule="auto"/>
              <w:jc w:val="both"/>
            </w:pPr>
            <w:r w:rsidRPr="004C020C">
              <w:t>Этическая беседа, дебаты, тематический диспут, проблемно-ценностная дискуссия</w:t>
            </w:r>
          </w:p>
        </w:tc>
        <w:tc>
          <w:tcPr>
            <w:tcW w:w="2741" w:type="dxa"/>
          </w:tcPr>
          <w:p w:rsidR="00C52DB0" w:rsidRPr="004C020C" w:rsidRDefault="00C52DB0" w:rsidP="004C020C">
            <w:pPr>
              <w:spacing w:line="276" w:lineRule="auto"/>
              <w:jc w:val="both"/>
            </w:pPr>
            <w:r w:rsidRPr="004C020C">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Этическая беседа</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Дебаты, тематический диспут</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Проблемно-ценностная дискуссия с участием внешних экспертов</w:t>
            </w:r>
          </w:p>
        </w:tc>
      </w:tr>
      <w:tr w:rsidR="00C52DB0" w:rsidRPr="004C020C" w:rsidTr="004C020C">
        <w:tc>
          <w:tcPr>
            <w:tcW w:w="2092" w:type="dxa"/>
            <w:vMerge w:val="restart"/>
          </w:tcPr>
          <w:p w:rsidR="00C52DB0" w:rsidRPr="004C020C" w:rsidRDefault="00C52DB0" w:rsidP="004C020C">
            <w:pPr>
              <w:spacing w:line="276" w:lineRule="auto"/>
              <w:jc w:val="both"/>
            </w:pPr>
            <w:r w:rsidRPr="004C020C">
              <w:t>4. Досугово-развлекательная деятельность (досуговое общение)</w:t>
            </w:r>
          </w:p>
        </w:tc>
        <w:tc>
          <w:tcPr>
            <w:tcW w:w="2363" w:type="dxa"/>
            <w:gridSpan w:val="2"/>
            <w:vMerge w:val="restart"/>
          </w:tcPr>
          <w:p w:rsidR="00C52DB0" w:rsidRPr="004C020C" w:rsidRDefault="00C52DB0" w:rsidP="004C020C">
            <w:pPr>
              <w:spacing w:line="276" w:lineRule="auto"/>
              <w:jc w:val="both"/>
            </w:pPr>
            <w:r w:rsidRPr="004C020C">
              <w:t>Культпоходы в театры, музеи, концертные залы, выставки.</w:t>
            </w:r>
          </w:p>
          <w:p w:rsidR="00C52DB0" w:rsidRPr="004C020C" w:rsidRDefault="00C52DB0" w:rsidP="004C020C">
            <w:pPr>
              <w:spacing w:line="276" w:lineRule="auto"/>
              <w:jc w:val="both"/>
            </w:pPr>
            <w:r w:rsidRPr="004C020C">
              <w:t>Концерты, инсценировки, праздники на уровне класса и гимназии.</w:t>
            </w:r>
          </w:p>
          <w:p w:rsidR="00C52DB0" w:rsidRPr="004C020C" w:rsidRDefault="00C52DB0" w:rsidP="004C020C">
            <w:pPr>
              <w:spacing w:line="276" w:lineRule="auto"/>
              <w:jc w:val="both"/>
            </w:pPr>
            <w:r w:rsidRPr="004C020C">
              <w:t>Школьные благотворительные концерты, выставки, акции.</w:t>
            </w:r>
          </w:p>
        </w:tc>
        <w:tc>
          <w:tcPr>
            <w:tcW w:w="2741" w:type="dxa"/>
          </w:tcPr>
          <w:p w:rsidR="00C52DB0" w:rsidRPr="004C020C" w:rsidRDefault="00C52DB0" w:rsidP="004C020C">
            <w:pPr>
              <w:spacing w:line="276" w:lineRule="auto"/>
              <w:jc w:val="both"/>
            </w:pPr>
            <w:r w:rsidRPr="004C020C">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Культпоходы в театры, музеи, концертные залы, выставки.</w:t>
            </w: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Концерты, инсценировки, праздники на уровне класса и гимназии.</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Школьные благотворительные концерты, выставки, фестивали</w:t>
            </w:r>
          </w:p>
        </w:tc>
      </w:tr>
      <w:tr w:rsidR="00C52DB0" w:rsidRPr="004C020C" w:rsidTr="004C020C">
        <w:tc>
          <w:tcPr>
            <w:tcW w:w="2092" w:type="dxa"/>
            <w:vMerge w:val="restart"/>
          </w:tcPr>
          <w:p w:rsidR="00C52DB0" w:rsidRPr="004C020C" w:rsidRDefault="00C52DB0" w:rsidP="004C020C">
            <w:pPr>
              <w:spacing w:line="276" w:lineRule="auto"/>
              <w:jc w:val="both"/>
            </w:pPr>
            <w:r w:rsidRPr="004C020C">
              <w:t>5. Художественное творчество</w:t>
            </w:r>
          </w:p>
        </w:tc>
        <w:tc>
          <w:tcPr>
            <w:tcW w:w="2363" w:type="dxa"/>
            <w:gridSpan w:val="2"/>
            <w:vMerge w:val="restart"/>
          </w:tcPr>
          <w:p w:rsidR="00C52DB0" w:rsidRPr="004C020C" w:rsidRDefault="00C52DB0" w:rsidP="004C020C">
            <w:pPr>
              <w:tabs>
                <w:tab w:val="left" w:pos="257"/>
              </w:tabs>
              <w:spacing w:line="276" w:lineRule="auto"/>
              <w:jc w:val="both"/>
            </w:pPr>
            <w:r w:rsidRPr="004C020C">
              <w:t xml:space="preserve">Курсы внеурочной деятельности по  художественному </w:t>
            </w:r>
            <w:r w:rsidRPr="004C020C">
              <w:lastRenderedPageBreak/>
              <w:t>творчеству.</w:t>
            </w:r>
          </w:p>
          <w:p w:rsidR="00C52DB0" w:rsidRPr="004C020C" w:rsidRDefault="00C52DB0" w:rsidP="004C020C">
            <w:pPr>
              <w:tabs>
                <w:tab w:val="left" w:pos="257"/>
              </w:tabs>
              <w:spacing w:line="276" w:lineRule="auto"/>
              <w:ind w:left="-43"/>
              <w:jc w:val="both"/>
            </w:pPr>
            <w:r w:rsidRPr="004C020C">
              <w:t>Художественные выставки, фестивали искусств, спектакли в классе, гимназии.</w:t>
            </w:r>
          </w:p>
          <w:p w:rsidR="00C52DB0" w:rsidRPr="004C020C" w:rsidRDefault="00C52DB0" w:rsidP="004C020C">
            <w:pPr>
              <w:spacing w:line="276" w:lineRule="auto"/>
              <w:jc w:val="both"/>
            </w:pPr>
            <w:r w:rsidRPr="004C020C">
              <w:t>Социальные проекты на основе художественной деятельности.</w:t>
            </w:r>
          </w:p>
        </w:tc>
        <w:tc>
          <w:tcPr>
            <w:tcW w:w="2741" w:type="dxa"/>
          </w:tcPr>
          <w:p w:rsidR="00C52DB0" w:rsidRPr="004C020C" w:rsidRDefault="00C52DB0" w:rsidP="004C020C">
            <w:pPr>
              <w:spacing w:line="276" w:lineRule="auto"/>
              <w:jc w:val="both"/>
            </w:pPr>
            <w:r w:rsidRPr="004C020C">
              <w:lastRenderedPageBreak/>
              <w:t>1. Приобретение школьником  социальных знаний</w:t>
            </w:r>
          </w:p>
        </w:tc>
        <w:tc>
          <w:tcPr>
            <w:tcW w:w="2977" w:type="dxa"/>
          </w:tcPr>
          <w:p w:rsidR="00C52DB0" w:rsidRPr="004C020C" w:rsidRDefault="00C52DB0" w:rsidP="004C020C">
            <w:pPr>
              <w:tabs>
                <w:tab w:val="left" w:pos="257"/>
              </w:tabs>
              <w:spacing w:line="276" w:lineRule="auto"/>
              <w:jc w:val="both"/>
            </w:pPr>
            <w:r w:rsidRPr="004C020C">
              <w:t>Кружки художественного творчества.</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tabs>
                <w:tab w:val="left" w:pos="257"/>
              </w:tabs>
              <w:spacing w:line="276" w:lineRule="auto"/>
              <w:ind w:left="-43"/>
              <w:jc w:val="both"/>
            </w:pPr>
            <w:r w:rsidRPr="004C020C">
              <w:t>Художественные выставки, фестивали искусств, спектакли в классе, гимназии.</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Социальные проекты на основе художественной деятельности</w:t>
            </w:r>
          </w:p>
        </w:tc>
      </w:tr>
      <w:tr w:rsidR="00C52DB0" w:rsidRPr="004C020C" w:rsidTr="004C020C">
        <w:tc>
          <w:tcPr>
            <w:tcW w:w="2092" w:type="dxa"/>
            <w:vMerge w:val="restart"/>
          </w:tcPr>
          <w:p w:rsidR="00C52DB0" w:rsidRPr="004C020C" w:rsidRDefault="00C52DB0" w:rsidP="004C020C">
            <w:pPr>
              <w:spacing w:line="276" w:lineRule="auto"/>
              <w:jc w:val="both"/>
            </w:pPr>
            <w:r w:rsidRPr="004C020C">
              <w:t>6. Социальное творчество (социально значимая волонтерская деятельность)</w:t>
            </w:r>
          </w:p>
          <w:p w:rsidR="00C52DB0" w:rsidRPr="004C020C" w:rsidRDefault="00C52DB0" w:rsidP="004C020C">
            <w:pPr>
              <w:spacing w:line="276" w:lineRule="auto"/>
              <w:jc w:val="both"/>
            </w:pPr>
          </w:p>
        </w:tc>
        <w:tc>
          <w:tcPr>
            <w:tcW w:w="2363" w:type="dxa"/>
            <w:gridSpan w:val="2"/>
            <w:vMerge w:val="restart"/>
          </w:tcPr>
          <w:p w:rsidR="00C52DB0" w:rsidRPr="004C020C" w:rsidRDefault="00C52DB0" w:rsidP="004C020C">
            <w:pPr>
              <w:spacing w:line="276" w:lineRule="auto"/>
              <w:jc w:val="both"/>
            </w:pPr>
            <w:r w:rsidRPr="004C020C">
              <w:t>Социальная проба (инициативное участие ребенка в социальной акции, организованной взрослыми).</w:t>
            </w:r>
          </w:p>
          <w:p w:rsidR="00C52DB0" w:rsidRPr="004C020C" w:rsidRDefault="00C52DB0" w:rsidP="004C020C">
            <w:pPr>
              <w:spacing w:line="276" w:lineRule="auto"/>
              <w:jc w:val="both"/>
            </w:pPr>
          </w:p>
          <w:p w:rsidR="00C52DB0" w:rsidRPr="004C020C" w:rsidRDefault="00C52DB0" w:rsidP="004C020C">
            <w:pPr>
              <w:spacing w:line="276" w:lineRule="auto"/>
              <w:jc w:val="both"/>
            </w:pPr>
            <w:r w:rsidRPr="004C020C">
              <w:t>Социальный проект.</w:t>
            </w:r>
          </w:p>
        </w:tc>
        <w:tc>
          <w:tcPr>
            <w:tcW w:w="2741" w:type="dxa"/>
          </w:tcPr>
          <w:p w:rsidR="00C52DB0" w:rsidRPr="004C020C" w:rsidRDefault="00C52DB0" w:rsidP="004C020C">
            <w:pPr>
              <w:spacing w:line="276" w:lineRule="auto"/>
              <w:jc w:val="both"/>
            </w:pPr>
            <w:r w:rsidRPr="004C020C">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Социальная проба (инициативное участие ребенка в социальной акции, организованной взрослыми).</w:t>
            </w: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КТД (коллективно-творческое дело).</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363" w:type="dxa"/>
            <w:gridSpan w:val="2"/>
            <w:vMerge/>
          </w:tcPr>
          <w:p w:rsidR="00C52DB0" w:rsidRPr="004C020C" w:rsidRDefault="00C52DB0" w:rsidP="004C020C">
            <w:pPr>
              <w:spacing w:line="276" w:lineRule="auto"/>
              <w:jc w:val="both"/>
            </w:pPr>
          </w:p>
        </w:tc>
        <w:tc>
          <w:tcPr>
            <w:tcW w:w="2741" w:type="dxa"/>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Социальный проект.</w:t>
            </w:r>
          </w:p>
        </w:tc>
      </w:tr>
      <w:tr w:rsidR="00C52DB0" w:rsidRPr="004C020C" w:rsidTr="004C020C">
        <w:tc>
          <w:tcPr>
            <w:tcW w:w="2092" w:type="dxa"/>
            <w:vMerge w:val="restart"/>
          </w:tcPr>
          <w:p w:rsidR="00C52DB0" w:rsidRPr="004C020C" w:rsidRDefault="00C52DB0" w:rsidP="004C020C">
            <w:pPr>
              <w:spacing w:line="276" w:lineRule="auto"/>
              <w:jc w:val="both"/>
            </w:pPr>
            <w:r w:rsidRPr="004C020C">
              <w:t>7. Трудовая (производственная) деятельность</w:t>
            </w:r>
          </w:p>
        </w:tc>
        <w:tc>
          <w:tcPr>
            <w:tcW w:w="2298" w:type="dxa"/>
            <w:vMerge w:val="restart"/>
          </w:tcPr>
          <w:p w:rsidR="00C52DB0" w:rsidRPr="004C020C" w:rsidRDefault="00C52DB0" w:rsidP="004C020C">
            <w:pPr>
              <w:spacing w:line="276" w:lineRule="auto"/>
              <w:jc w:val="both"/>
            </w:pPr>
            <w:r w:rsidRPr="004C020C">
              <w:t>ЛЕГО-конструирование,  курсы внеурочной деятельности по трудовой деятельности</w:t>
            </w:r>
          </w:p>
          <w:p w:rsidR="00C52DB0" w:rsidRPr="004C020C" w:rsidRDefault="00C52DB0" w:rsidP="004C020C">
            <w:pPr>
              <w:spacing w:line="276" w:lineRule="auto"/>
              <w:jc w:val="both"/>
            </w:pPr>
            <w:r w:rsidRPr="004C020C">
              <w:t>Трудовой десант, «Мастерские», сюжетно-ролевые игры,  связанные с профессиями.</w:t>
            </w:r>
          </w:p>
          <w:p w:rsidR="00C52DB0" w:rsidRPr="004C020C" w:rsidRDefault="00C52DB0" w:rsidP="004C020C">
            <w:pPr>
              <w:spacing w:line="276" w:lineRule="auto"/>
              <w:jc w:val="both"/>
            </w:pPr>
            <w:r w:rsidRPr="004C020C">
              <w:t>Субботник.</w:t>
            </w:r>
          </w:p>
        </w:tc>
        <w:tc>
          <w:tcPr>
            <w:tcW w:w="2806" w:type="dxa"/>
            <w:gridSpan w:val="2"/>
          </w:tcPr>
          <w:p w:rsidR="00C52DB0" w:rsidRPr="004C020C" w:rsidRDefault="00C52DB0" w:rsidP="004C020C">
            <w:pPr>
              <w:spacing w:line="276" w:lineRule="auto"/>
              <w:jc w:val="both"/>
            </w:pPr>
            <w:r w:rsidRPr="004C020C">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ЛЕГО-конструирование, курсы внеурочной деятельности по трудовой деятельности</w:t>
            </w:r>
          </w:p>
        </w:tc>
      </w:tr>
      <w:tr w:rsidR="00C52DB0" w:rsidRPr="004C020C" w:rsidTr="004C020C">
        <w:tc>
          <w:tcPr>
            <w:tcW w:w="2092" w:type="dxa"/>
            <w:vMerge/>
          </w:tcPr>
          <w:p w:rsidR="00C52DB0" w:rsidRPr="004C020C" w:rsidRDefault="00C52DB0" w:rsidP="004C020C">
            <w:pPr>
              <w:spacing w:line="276" w:lineRule="auto"/>
              <w:jc w:val="both"/>
            </w:pPr>
          </w:p>
        </w:tc>
        <w:tc>
          <w:tcPr>
            <w:tcW w:w="2298" w:type="dxa"/>
            <w:vMerge/>
          </w:tcPr>
          <w:p w:rsidR="00C52DB0" w:rsidRPr="004C020C" w:rsidRDefault="00C52DB0" w:rsidP="004C020C">
            <w:pPr>
              <w:spacing w:line="276" w:lineRule="auto"/>
              <w:jc w:val="both"/>
            </w:pPr>
          </w:p>
        </w:tc>
        <w:tc>
          <w:tcPr>
            <w:tcW w:w="2806" w:type="dxa"/>
            <w:gridSpan w:val="2"/>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Трудовой десант, «Мастерские», сюжетно-ролевые игры.</w:t>
            </w:r>
          </w:p>
        </w:tc>
      </w:tr>
      <w:tr w:rsidR="00C52DB0" w:rsidRPr="004C020C" w:rsidTr="004C020C">
        <w:tc>
          <w:tcPr>
            <w:tcW w:w="2092" w:type="dxa"/>
            <w:vMerge/>
          </w:tcPr>
          <w:p w:rsidR="00C52DB0" w:rsidRPr="004C020C" w:rsidRDefault="00C52DB0" w:rsidP="004C020C">
            <w:pPr>
              <w:spacing w:line="276" w:lineRule="auto"/>
              <w:jc w:val="both"/>
            </w:pPr>
          </w:p>
        </w:tc>
        <w:tc>
          <w:tcPr>
            <w:tcW w:w="2298" w:type="dxa"/>
            <w:vMerge/>
          </w:tcPr>
          <w:p w:rsidR="00C52DB0" w:rsidRPr="004C020C" w:rsidRDefault="00C52DB0" w:rsidP="004C020C">
            <w:pPr>
              <w:spacing w:line="276" w:lineRule="auto"/>
              <w:jc w:val="both"/>
            </w:pPr>
          </w:p>
        </w:tc>
        <w:tc>
          <w:tcPr>
            <w:tcW w:w="2806" w:type="dxa"/>
            <w:gridSpan w:val="2"/>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Субботник, детская производственная бригада.</w:t>
            </w:r>
          </w:p>
        </w:tc>
      </w:tr>
      <w:tr w:rsidR="00C52DB0" w:rsidRPr="004C020C" w:rsidTr="004C020C">
        <w:tc>
          <w:tcPr>
            <w:tcW w:w="2092" w:type="dxa"/>
            <w:vMerge w:val="restart"/>
          </w:tcPr>
          <w:p w:rsidR="00C52DB0" w:rsidRPr="004C020C" w:rsidRDefault="00C52DB0" w:rsidP="004C020C">
            <w:pPr>
              <w:spacing w:line="276" w:lineRule="auto"/>
              <w:jc w:val="both"/>
            </w:pPr>
            <w:r w:rsidRPr="004C020C">
              <w:t>8. Спортивно-оздоровительная</w:t>
            </w:r>
          </w:p>
          <w:p w:rsidR="00C52DB0" w:rsidRPr="004C020C" w:rsidRDefault="00C52DB0" w:rsidP="004C020C">
            <w:pPr>
              <w:spacing w:line="276" w:lineRule="auto"/>
              <w:jc w:val="both"/>
            </w:pPr>
            <w:r w:rsidRPr="004C020C">
              <w:t>деятельность</w:t>
            </w:r>
          </w:p>
        </w:tc>
        <w:tc>
          <w:tcPr>
            <w:tcW w:w="2298" w:type="dxa"/>
            <w:vMerge w:val="restart"/>
          </w:tcPr>
          <w:p w:rsidR="00C52DB0" w:rsidRPr="004C020C" w:rsidRDefault="00C52DB0" w:rsidP="004C020C">
            <w:pPr>
              <w:tabs>
                <w:tab w:val="left" w:pos="357"/>
              </w:tabs>
              <w:spacing w:line="276" w:lineRule="auto"/>
              <w:jc w:val="both"/>
            </w:pPr>
            <w:r w:rsidRPr="004C020C">
              <w:t>Занятия спортивных секций, беседы о здоровом образе жизни, участие в оздоровительных процедурах.</w:t>
            </w:r>
          </w:p>
          <w:p w:rsidR="00C52DB0" w:rsidRPr="004C020C" w:rsidRDefault="00C52DB0" w:rsidP="004C020C">
            <w:pPr>
              <w:tabs>
                <w:tab w:val="left" w:pos="357"/>
              </w:tabs>
              <w:spacing w:line="276" w:lineRule="auto"/>
              <w:ind w:left="57"/>
              <w:jc w:val="both"/>
            </w:pPr>
            <w:r w:rsidRPr="004C020C">
              <w:t>Школьные спортивные турниры.</w:t>
            </w:r>
          </w:p>
          <w:p w:rsidR="00C52DB0" w:rsidRPr="004C020C" w:rsidRDefault="00C52DB0" w:rsidP="004C020C">
            <w:pPr>
              <w:spacing w:line="276" w:lineRule="auto"/>
              <w:jc w:val="both"/>
            </w:pPr>
            <w:r w:rsidRPr="004C020C">
              <w:t xml:space="preserve">Социально </w:t>
            </w:r>
            <w:r w:rsidRPr="004C020C">
              <w:lastRenderedPageBreak/>
              <w:t>значимые спортивные и оздоровительные акции-проекты.</w:t>
            </w:r>
          </w:p>
        </w:tc>
        <w:tc>
          <w:tcPr>
            <w:tcW w:w="2806" w:type="dxa"/>
            <w:gridSpan w:val="2"/>
          </w:tcPr>
          <w:p w:rsidR="00C52DB0" w:rsidRPr="004C020C" w:rsidRDefault="00C52DB0" w:rsidP="004C020C">
            <w:pPr>
              <w:spacing w:line="276" w:lineRule="auto"/>
              <w:jc w:val="both"/>
            </w:pPr>
            <w:r w:rsidRPr="004C020C">
              <w:lastRenderedPageBreak/>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Занятия спортивных секций, беседы о ЗОЖ, участие в оздоровительных процедурах.</w:t>
            </w:r>
          </w:p>
        </w:tc>
      </w:tr>
      <w:tr w:rsidR="00C52DB0" w:rsidRPr="004C020C" w:rsidTr="004C020C">
        <w:tc>
          <w:tcPr>
            <w:tcW w:w="2092" w:type="dxa"/>
            <w:vMerge/>
          </w:tcPr>
          <w:p w:rsidR="00C52DB0" w:rsidRPr="004C020C" w:rsidRDefault="00C52DB0" w:rsidP="004C020C">
            <w:pPr>
              <w:spacing w:line="276" w:lineRule="auto"/>
              <w:jc w:val="both"/>
            </w:pPr>
          </w:p>
        </w:tc>
        <w:tc>
          <w:tcPr>
            <w:tcW w:w="2298" w:type="dxa"/>
            <w:vMerge/>
          </w:tcPr>
          <w:p w:rsidR="00C52DB0" w:rsidRPr="004C020C" w:rsidRDefault="00C52DB0" w:rsidP="004C020C">
            <w:pPr>
              <w:spacing w:line="276" w:lineRule="auto"/>
              <w:jc w:val="both"/>
            </w:pPr>
          </w:p>
        </w:tc>
        <w:tc>
          <w:tcPr>
            <w:tcW w:w="2806" w:type="dxa"/>
            <w:gridSpan w:val="2"/>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tabs>
                <w:tab w:val="left" w:pos="357"/>
              </w:tabs>
              <w:spacing w:line="276" w:lineRule="auto"/>
              <w:ind w:left="57"/>
              <w:jc w:val="both"/>
            </w:pPr>
            <w:r w:rsidRPr="004C020C">
              <w:t>Школьные спортивные турниры.</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298" w:type="dxa"/>
            <w:vMerge/>
          </w:tcPr>
          <w:p w:rsidR="00C52DB0" w:rsidRPr="004C020C" w:rsidRDefault="00C52DB0" w:rsidP="004C020C">
            <w:pPr>
              <w:spacing w:line="276" w:lineRule="auto"/>
              <w:jc w:val="both"/>
            </w:pPr>
          </w:p>
        </w:tc>
        <w:tc>
          <w:tcPr>
            <w:tcW w:w="2806" w:type="dxa"/>
            <w:gridSpan w:val="2"/>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Социально значимые спортивные и оздоровительные акции-</w:t>
            </w:r>
            <w:r w:rsidRPr="004C020C">
              <w:lastRenderedPageBreak/>
              <w:t>проекты.</w:t>
            </w:r>
          </w:p>
        </w:tc>
      </w:tr>
      <w:tr w:rsidR="00C52DB0" w:rsidRPr="004C020C" w:rsidTr="004C020C">
        <w:tc>
          <w:tcPr>
            <w:tcW w:w="2092" w:type="dxa"/>
            <w:vMerge w:val="restart"/>
          </w:tcPr>
          <w:p w:rsidR="00C52DB0" w:rsidRPr="004C020C" w:rsidRDefault="00C52DB0" w:rsidP="004C020C">
            <w:pPr>
              <w:spacing w:line="276" w:lineRule="auto"/>
              <w:jc w:val="both"/>
            </w:pPr>
            <w:r w:rsidRPr="004C020C">
              <w:lastRenderedPageBreak/>
              <w:t>9. Туристско-краеведческая деятельность</w:t>
            </w:r>
          </w:p>
          <w:p w:rsidR="00C52DB0" w:rsidRPr="004C020C" w:rsidRDefault="00C52DB0" w:rsidP="004C020C">
            <w:pPr>
              <w:spacing w:line="276" w:lineRule="auto"/>
              <w:jc w:val="both"/>
            </w:pPr>
          </w:p>
          <w:p w:rsidR="00C52DB0" w:rsidRPr="004C020C" w:rsidRDefault="00C52DB0" w:rsidP="004C020C">
            <w:pPr>
              <w:spacing w:line="276" w:lineRule="auto"/>
              <w:jc w:val="both"/>
            </w:pPr>
          </w:p>
          <w:p w:rsidR="00C52DB0" w:rsidRPr="004C020C" w:rsidRDefault="00C52DB0" w:rsidP="004C020C">
            <w:pPr>
              <w:spacing w:line="276" w:lineRule="auto"/>
              <w:jc w:val="both"/>
            </w:pPr>
          </w:p>
          <w:p w:rsidR="00C52DB0" w:rsidRPr="004C020C" w:rsidRDefault="00C52DB0" w:rsidP="004C020C">
            <w:pPr>
              <w:spacing w:line="276" w:lineRule="auto"/>
              <w:jc w:val="both"/>
            </w:pPr>
          </w:p>
          <w:p w:rsidR="00C52DB0" w:rsidRPr="004C020C" w:rsidRDefault="00C52DB0" w:rsidP="004C020C">
            <w:pPr>
              <w:spacing w:line="276" w:lineRule="auto"/>
              <w:jc w:val="both"/>
            </w:pPr>
          </w:p>
        </w:tc>
        <w:tc>
          <w:tcPr>
            <w:tcW w:w="2298" w:type="dxa"/>
            <w:vMerge w:val="restart"/>
          </w:tcPr>
          <w:p w:rsidR="00C52DB0" w:rsidRPr="004C020C" w:rsidRDefault="00C52DB0" w:rsidP="004C020C">
            <w:pPr>
              <w:spacing w:line="276" w:lineRule="auto"/>
              <w:jc w:val="both"/>
            </w:pPr>
            <w:r w:rsidRPr="004C020C">
              <w:t>Образовательная экскурсия</w:t>
            </w:r>
          </w:p>
          <w:p w:rsidR="00C52DB0" w:rsidRPr="004C020C" w:rsidRDefault="00C52DB0" w:rsidP="004C020C">
            <w:pPr>
              <w:spacing w:line="276" w:lineRule="auto"/>
              <w:jc w:val="both"/>
            </w:pPr>
            <w:r w:rsidRPr="004C020C">
              <w:t>Туристический поход</w:t>
            </w:r>
          </w:p>
          <w:p w:rsidR="00C52DB0" w:rsidRPr="004C020C" w:rsidRDefault="00C52DB0" w:rsidP="004C020C">
            <w:pPr>
              <w:spacing w:line="276" w:lineRule="auto"/>
              <w:jc w:val="both"/>
            </w:pPr>
            <w:r w:rsidRPr="004C020C">
              <w:t>Краеведческая экскурсия</w:t>
            </w:r>
          </w:p>
          <w:p w:rsidR="00C52DB0" w:rsidRPr="004C020C" w:rsidRDefault="00C52DB0" w:rsidP="004C020C">
            <w:pPr>
              <w:spacing w:line="276" w:lineRule="auto"/>
              <w:jc w:val="both"/>
            </w:pPr>
            <w:r w:rsidRPr="004C020C">
              <w:t>Туристско-краеведческие экскурсии</w:t>
            </w:r>
          </w:p>
        </w:tc>
        <w:tc>
          <w:tcPr>
            <w:tcW w:w="2806" w:type="dxa"/>
            <w:gridSpan w:val="2"/>
          </w:tcPr>
          <w:p w:rsidR="00C52DB0" w:rsidRPr="004C020C" w:rsidRDefault="00C52DB0" w:rsidP="004C020C">
            <w:pPr>
              <w:spacing w:line="276" w:lineRule="auto"/>
              <w:jc w:val="both"/>
            </w:pPr>
            <w:r w:rsidRPr="004C020C">
              <w:t>1. Приобретение школьником  социальных знаний</w:t>
            </w:r>
          </w:p>
        </w:tc>
        <w:tc>
          <w:tcPr>
            <w:tcW w:w="2977" w:type="dxa"/>
          </w:tcPr>
          <w:p w:rsidR="00C52DB0" w:rsidRPr="004C020C" w:rsidRDefault="00C52DB0" w:rsidP="004C020C">
            <w:pPr>
              <w:spacing w:line="276" w:lineRule="auto"/>
              <w:jc w:val="both"/>
            </w:pPr>
            <w:r w:rsidRPr="004C020C">
              <w:t>Образовательная экскурсия</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298" w:type="dxa"/>
            <w:vMerge/>
          </w:tcPr>
          <w:p w:rsidR="00C52DB0" w:rsidRPr="004C020C" w:rsidRDefault="00C52DB0" w:rsidP="004C020C">
            <w:pPr>
              <w:spacing w:line="276" w:lineRule="auto"/>
              <w:jc w:val="both"/>
            </w:pPr>
          </w:p>
        </w:tc>
        <w:tc>
          <w:tcPr>
            <w:tcW w:w="2806" w:type="dxa"/>
            <w:gridSpan w:val="2"/>
          </w:tcPr>
          <w:p w:rsidR="00C52DB0" w:rsidRPr="004C020C" w:rsidRDefault="00C52DB0" w:rsidP="004C020C">
            <w:pPr>
              <w:spacing w:line="276" w:lineRule="auto"/>
              <w:jc w:val="both"/>
            </w:pPr>
            <w:r w:rsidRPr="004C020C">
              <w:t>2. Формирование ценностного отношения к социальной реальности</w:t>
            </w:r>
          </w:p>
        </w:tc>
        <w:tc>
          <w:tcPr>
            <w:tcW w:w="2977" w:type="dxa"/>
          </w:tcPr>
          <w:p w:rsidR="00C52DB0" w:rsidRPr="004C020C" w:rsidRDefault="00C52DB0" w:rsidP="004C020C">
            <w:pPr>
              <w:spacing w:line="276" w:lineRule="auto"/>
              <w:jc w:val="both"/>
            </w:pPr>
            <w:r w:rsidRPr="004C020C">
              <w:t>Туристический поход</w:t>
            </w:r>
          </w:p>
          <w:p w:rsidR="00C52DB0" w:rsidRPr="004C020C" w:rsidRDefault="00C52DB0" w:rsidP="004C020C">
            <w:pPr>
              <w:spacing w:line="276" w:lineRule="auto"/>
              <w:jc w:val="both"/>
            </w:pPr>
          </w:p>
        </w:tc>
      </w:tr>
      <w:tr w:rsidR="00C52DB0" w:rsidRPr="004C020C" w:rsidTr="004C020C">
        <w:tc>
          <w:tcPr>
            <w:tcW w:w="2092" w:type="dxa"/>
            <w:vMerge/>
          </w:tcPr>
          <w:p w:rsidR="00C52DB0" w:rsidRPr="004C020C" w:rsidRDefault="00C52DB0" w:rsidP="004C020C">
            <w:pPr>
              <w:spacing w:line="276" w:lineRule="auto"/>
              <w:jc w:val="both"/>
            </w:pPr>
          </w:p>
        </w:tc>
        <w:tc>
          <w:tcPr>
            <w:tcW w:w="2298" w:type="dxa"/>
            <w:vMerge/>
          </w:tcPr>
          <w:p w:rsidR="00C52DB0" w:rsidRPr="004C020C" w:rsidRDefault="00C52DB0" w:rsidP="004C020C">
            <w:pPr>
              <w:spacing w:line="276" w:lineRule="auto"/>
              <w:jc w:val="both"/>
            </w:pPr>
          </w:p>
        </w:tc>
        <w:tc>
          <w:tcPr>
            <w:tcW w:w="2806" w:type="dxa"/>
            <w:gridSpan w:val="2"/>
          </w:tcPr>
          <w:p w:rsidR="00C52DB0" w:rsidRPr="004C020C" w:rsidRDefault="00C52DB0" w:rsidP="004C020C">
            <w:pPr>
              <w:spacing w:line="276" w:lineRule="auto"/>
              <w:jc w:val="both"/>
            </w:pPr>
            <w:r w:rsidRPr="004C020C">
              <w:t>3. Получение опыта самостоятельного социального действия</w:t>
            </w:r>
          </w:p>
        </w:tc>
        <w:tc>
          <w:tcPr>
            <w:tcW w:w="2977" w:type="dxa"/>
          </w:tcPr>
          <w:p w:rsidR="00C52DB0" w:rsidRPr="004C020C" w:rsidRDefault="00C52DB0" w:rsidP="004C020C">
            <w:pPr>
              <w:spacing w:line="276" w:lineRule="auto"/>
              <w:jc w:val="both"/>
            </w:pPr>
            <w:r w:rsidRPr="004C020C">
              <w:t>Краеведческая экскурсия</w:t>
            </w:r>
          </w:p>
          <w:p w:rsidR="00C52DB0" w:rsidRPr="004C020C" w:rsidRDefault="00C52DB0" w:rsidP="004C020C">
            <w:pPr>
              <w:spacing w:line="276" w:lineRule="auto"/>
              <w:jc w:val="both"/>
            </w:pPr>
            <w:r w:rsidRPr="004C020C">
              <w:t>Туристско-краеведческая экскурсия</w:t>
            </w:r>
          </w:p>
        </w:tc>
      </w:tr>
    </w:tbl>
    <w:p w:rsidR="000F42A9" w:rsidRPr="00BD7394" w:rsidRDefault="000F42A9" w:rsidP="000F42A9"/>
    <w:p w:rsidR="000F42A9" w:rsidRDefault="000F42A9" w:rsidP="00BD7394"/>
    <w:p w:rsidR="004C020C" w:rsidRDefault="004C020C" w:rsidP="00BD7394"/>
    <w:p w:rsidR="004C020C" w:rsidRPr="00BD7394" w:rsidRDefault="004C020C" w:rsidP="00BD7394"/>
    <w:p w:rsidR="00653A76" w:rsidRPr="0041436B" w:rsidRDefault="00653A76" w:rsidP="00D477AE">
      <w:pPr>
        <w:pStyle w:val="aff"/>
        <w:numPr>
          <w:ilvl w:val="1"/>
          <w:numId w:val="2"/>
        </w:numPr>
        <w:ind w:left="0" w:firstLine="0"/>
      </w:pPr>
      <w:bookmarkStart w:id="196" w:name="_Toc288394104"/>
      <w:bookmarkStart w:id="197" w:name="_Toc288410571"/>
      <w:bookmarkStart w:id="198" w:name="_Toc288410700"/>
      <w:bookmarkStart w:id="199"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96"/>
      <w:bookmarkEnd w:id="197"/>
      <w:bookmarkEnd w:id="198"/>
      <w:bookmarkEnd w:id="199"/>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обеспечивающая:</w:t>
      </w:r>
    </w:p>
    <w:p w:rsidR="00C52DB0" w:rsidRPr="00840789" w:rsidRDefault="00C52DB0" w:rsidP="00D477AE">
      <w:pPr>
        <w:pStyle w:val="afff"/>
        <w:numPr>
          <w:ilvl w:val="0"/>
          <w:numId w:val="70"/>
        </w:numPr>
        <w:spacing w:after="0" w:line="360" w:lineRule="auto"/>
        <w:ind w:left="284"/>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C52DB0" w:rsidRPr="00840789" w:rsidRDefault="00C52DB0" w:rsidP="00D477AE">
      <w:pPr>
        <w:pStyle w:val="afff"/>
        <w:numPr>
          <w:ilvl w:val="0"/>
          <w:numId w:val="70"/>
        </w:numPr>
        <w:spacing w:after="0" w:line="360" w:lineRule="auto"/>
        <w:ind w:left="284"/>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пробуждение в детях желания заботиться о своем здоровье путем соблюдения правил здорового образа жизни;</w:t>
      </w:r>
    </w:p>
    <w:p w:rsidR="00C52DB0" w:rsidRPr="00840789" w:rsidRDefault="00C52DB0" w:rsidP="00D477AE">
      <w:pPr>
        <w:pStyle w:val="afff"/>
        <w:numPr>
          <w:ilvl w:val="0"/>
          <w:numId w:val="70"/>
        </w:numPr>
        <w:spacing w:after="0" w:line="360" w:lineRule="auto"/>
        <w:ind w:left="284"/>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 xml:space="preserve">формирование основ здоровьесберегающей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 </w:t>
      </w:r>
    </w:p>
    <w:p w:rsidR="00C52DB0" w:rsidRPr="00840789" w:rsidRDefault="00C52DB0" w:rsidP="00D477AE">
      <w:pPr>
        <w:pStyle w:val="afff"/>
        <w:numPr>
          <w:ilvl w:val="0"/>
          <w:numId w:val="70"/>
        </w:numPr>
        <w:spacing w:after="0" w:line="360" w:lineRule="auto"/>
        <w:ind w:left="284"/>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 xml:space="preserve">формирование умений безопасного поведения в окружающей среде и простейших умений поведения в экстремальных ситуациях; </w:t>
      </w:r>
    </w:p>
    <w:p w:rsidR="00C52DB0" w:rsidRPr="00840789" w:rsidRDefault="00C52DB0" w:rsidP="00D477AE">
      <w:pPr>
        <w:pStyle w:val="afff"/>
        <w:numPr>
          <w:ilvl w:val="0"/>
          <w:numId w:val="70"/>
        </w:numPr>
        <w:spacing w:after="0" w:line="360" w:lineRule="auto"/>
        <w:ind w:left="284"/>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52DB0" w:rsidRPr="00840789" w:rsidRDefault="00C52DB0" w:rsidP="00D477AE">
      <w:pPr>
        <w:pStyle w:val="afff"/>
        <w:numPr>
          <w:ilvl w:val="0"/>
          <w:numId w:val="70"/>
        </w:numPr>
        <w:spacing w:after="0" w:line="360" w:lineRule="auto"/>
        <w:ind w:left="284"/>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 xml:space="preserve">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C52DB0" w:rsidRPr="00840789" w:rsidRDefault="00C52DB0" w:rsidP="00C52DB0">
      <w:pPr>
        <w:pStyle w:val="aff3"/>
        <w:spacing w:line="360" w:lineRule="auto"/>
        <w:ind w:firstLine="567"/>
        <w:rPr>
          <w:rStyle w:val="Zag11"/>
          <w:rFonts w:eastAsia="@Arial Unicode MS"/>
          <w:kern w:val="20"/>
          <w:szCs w:val="28"/>
        </w:rPr>
      </w:pPr>
      <w:r w:rsidRPr="00840789">
        <w:rPr>
          <w:rStyle w:val="Zag11"/>
          <w:rFonts w:eastAsia="@Arial Unicode MS"/>
          <w:kern w:val="20"/>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840789">
        <w:rPr>
          <w:rStyle w:val="Zag11"/>
          <w:rFonts w:eastAsia="@Arial Unicode MS"/>
          <w:kern w:val="20"/>
          <w:szCs w:val="28"/>
        </w:rPr>
        <w:t>обучающихся</w:t>
      </w:r>
      <w:proofErr w:type="gramEnd"/>
      <w:r w:rsidRPr="00840789">
        <w:rPr>
          <w:rStyle w:val="Zag11"/>
          <w:rFonts w:eastAsia="@Arial Unicode MS"/>
          <w:kern w:val="20"/>
          <w:szCs w:val="28"/>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При разработке программы формирования экологической культуры были  выявлены следующие </w:t>
      </w:r>
      <w:r w:rsidRPr="00840789">
        <w:rPr>
          <w:rStyle w:val="Zag11"/>
          <w:rFonts w:eastAsia="@Arial Unicode MS"/>
          <w:b/>
          <w:kern w:val="20"/>
          <w:sz w:val="28"/>
          <w:szCs w:val="28"/>
        </w:rPr>
        <w:t>проблемы</w:t>
      </w:r>
      <w:r w:rsidRPr="00840789">
        <w:rPr>
          <w:rStyle w:val="Zag11"/>
          <w:rFonts w:eastAsia="@Arial Unicode MS"/>
          <w:kern w:val="20"/>
          <w:sz w:val="28"/>
          <w:szCs w:val="28"/>
        </w:rPr>
        <w:t>:</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отсутствие единых принципов организации экологичного образовательного пространства;</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отстраненность, инертность, потребительское отношение к своему ближайшему окружению;</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неумение отстоять свои права и экологические интересы перед органами власти и другими людьми.</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Разрабатывая программу культуры здорового и безопасного образа жизни на ступени начального общего образования, учитывали </w:t>
      </w:r>
      <w:r w:rsidRPr="00840789">
        <w:rPr>
          <w:rStyle w:val="Zag11"/>
          <w:rFonts w:eastAsia="@Arial Unicode MS"/>
          <w:b/>
          <w:kern w:val="20"/>
          <w:sz w:val="28"/>
          <w:szCs w:val="28"/>
        </w:rPr>
        <w:t>факторы</w:t>
      </w:r>
      <w:r w:rsidRPr="00840789">
        <w:rPr>
          <w:rStyle w:val="Zag11"/>
          <w:rFonts w:eastAsia="@Arial Unicode MS"/>
          <w:kern w:val="20"/>
          <w:sz w:val="28"/>
          <w:szCs w:val="28"/>
        </w:rPr>
        <w:t>, оказывающие существенное влияние на состояние здоровья детей:</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 неблагоприятные социальные, экономические и экологические условия;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lastRenderedPageBreak/>
        <w:t xml:space="preserve">-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 активно формируемые в младшем школьном возрасте комплексы знаний, установок, правил поведения, привычек;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педагогами самостоятельная работа школьников, способствующая активной и успешной социализации ребёнка в гимназии,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гимназии.</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При выборе стратегии реализации настоящей программы мы учитывали психологические и психофизиологические характеристики детей младшего школьного возраста, опирались на зону актуального развития. Мы исходили из того, что формирование культуры здорового и безопасного образа жизни — необходимый и обязательный компонент здоровьесберегающей работы гимназии, требующий соответствующей экологически безопасной, здоровьесберегающей организации всей жизни гимназии,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lastRenderedPageBreak/>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Современный ребенок   проводит в школе до 70% всего активного времени. Именно в этот период интенсивно формируются и развиваются все системы организма. Любые неблагоприятные воздействия могут вызвать нарушения адаптации, которые приводят к постепенной утрате ребенком того физического и энергетического запаса прочности, которое и принято называть здоровьем. В практике существует множество определений понятия «здоровье». Мы в своей деятельности руководствуемся определением данного понятия, предложенным ВОЗ: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Соматический компонент включает в себя генотип, обмен веществ, уровень физического развития, тип конституции, функционирование систем организма.</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Индивидуально-психический компонент включает в себя эмоционально-волевую и интеллектуальную сферы личности, доминантность полушария, темперамент и другие свойства психики.</w:t>
      </w:r>
    </w:p>
    <w:p w:rsidR="00C52DB0" w:rsidRPr="00840789" w:rsidRDefault="00C52DB0" w:rsidP="00C52DB0">
      <w:pPr>
        <w:spacing w:line="360" w:lineRule="auto"/>
        <w:ind w:firstLine="567"/>
        <w:contextualSpacing/>
        <w:jc w:val="both"/>
        <w:rPr>
          <w:rStyle w:val="Zag11"/>
          <w:rFonts w:eastAsia="@Arial Unicode MS"/>
          <w:kern w:val="20"/>
          <w:sz w:val="28"/>
          <w:szCs w:val="28"/>
        </w:rPr>
      </w:pPr>
      <w:proofErr w:type="gramStart"/>
      <w:r w:rsidRPr="00840789">
        <w:rPr>
          <w:rStyle w:val="Zag11"/>
          <w:rFonts w:eastAsia="@Arial Unicode MS"/>
          <w:kern w:val="20"/>
          <w:sz w:val="28"/>
          <w:szCs w:val="28"/>
        </w:rPr>
        <w:t>Социально-личностный компонент включает в себя социально обусловленные свойства психики человека, обеспечивающие выполнение различных социальных ролей, социальную адаптацию (целевые установки, актуальные потребности, уровень и степень притязаний.</w:t>
      </w:r>
      <w:proofErr w:type="gramEnd"/>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Духовно-нравственный компонент ученые не обозначают как личностный, так как духовное состояние человека выходит за рамки личности.</w:t>
      </w:r>
    </w:p>
    <w:p w:rsidR="00C52DB0" w:rsidRPr="00840789" w:rsidRDefault="00C52DB0" w:rsidP="00C52DB0">
      <w:pPr>
        <w:spacing w:line="360" w:lineRule="auto"/>
        <w:ind w:firstLine="567"/>
        <w:contextualSpacing/>
        <w:jc w:val="both"/>
        <w:rPr>
          <w:rStyle w:val="Zag11"/>
          <w:rFonts w:eastAsia="@Arial Unicode MS"/>
          <w:b/>
          <w:kern w:val="20"/>
          <w:sz w:val="28"/>
          <w:szCs w:val="28"/>
        </w:rPr>
      </w:pPr>
      <w:r w:rsidRPr="00840789">
        <w:rPr>
          <w:rStyle w:val="Zag11"/>
          <w:rFonts w:eastAsia="@Arial Unicode MS"/>
          <w:b/>
          <w:kern w:val="20"/>
          <w:sz w:val="28"/>
          <w:szCs w:val="28"/>
        </w:rPr>
        <w:t xml:space="preserve">Цель программы: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обеспечение  системного подхода к созданию здоровьесберегающей среды, способствующей формированию основ экологической культуры, личностных ориентиров и норм поведения, обеспечивающих сохранение и укрепление физического, психологического и социального здоровья младших школьников; способствующей познавательному и эмоциональному развитию детей, достижению </w:t>
      </w:r>
      <w:r w:rsidRPr="00840789">
        <w:rPr>
          <w:rStyle w:val="Zag11"/>
          <w:rFonts w:eastAsia="@Arial Unicode MS"/>
          <w:kern w:val="20"/>
          <w:sz w:val="28"/>
          <w:szCs w:val="28"/>
        </w:rPr>
        <w:lastRenderedPageBreak/>
        <w:t>планируемых результатов освоения основной образовательной программы начального общего образования.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Задачи программы:</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познавательный интерес и бережное отношение к природе;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научить школьников выполнять правила личной гигиены и развить готовность на их основе самостоятельно поддерживать своё здоровье;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представление о правильном (здоровом) питании, его режиме, структуре, полезных продуктах;</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обучить безопасному поведению в окружающей среде и элементарным навыкам поведения в экстремальных ситуациях;</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навыки позитивного общения;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научить осознанному выбору поступков, стиля поведения, позволяющих сохранять и укреплять здоровье;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lastRenderedPageBreak/>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пробудить в детях желание заботиться о собственном здоровье и здоровье своих близких;</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 развивать потребность в занятиях физической культурой и спортом;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сформировать представление о позитивных факторах, влияющих на здоровье через вовлечение в систему дополнительного образования и эффективную организацию внеурочной деятельности;</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обеспечить профилактику детского дорожно-транспортного травматизма.</w:t>
      </w:r>
    </w:p>
    <w:p w:rsidR="00C52DB0" w:rsidRPr="00840789" w:rsidRDefault="00C52DB0" w:rsidP="00C52DB0">
      <w:pPr>
        <w:spacing w:line="360" w:lineRule="auto"/>
        <w:ind w:firstLine="567"/>
        <w:contextualSpacing/>
        <w:jc w:val="both"/>
        <w:rPr>
          <w:rStyle w:val="Zag11"/>
          <w:rFonts w:eastAsia="@Arial Unicode MS"/>
          <w:b/>
          <w:kern w:val="20"/>
          <w:sz w:val="28"/>
          <w:szCs w:val="28"/>
        </w:rPr>
      </w:pPr>
      <w:r w:rsidRPr="00840789">
        <w:rPr>
          <w:rStyle w:val="Zag11"/>
          <w:rFonts w:eastAsia="@Arial Unicode MS"/>
          <w:b/>
          <w:kern w:val="20"/>
          <w:sz w:val="28"/>
          <w:szCs w:val="28"/>
        </w:rPr>
        <w:t>Основополагающие принципы построения программы:</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поддержание интереса к двигательной и познавательной активности;</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единство физического и психического развития;</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наглядность;</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принцип целостности человека, его психосоматического, социокультурного единства (приоритетными компонентами деятельности выступают самореализация, саморазвитие и творчество, находящиеся в гармонии с двигательной активностью человека);</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принцип непрерывности физического воспитания и образования личности на всех этапах жизнедеятельности;</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принцип дифференцированного подхода к организации мероприятий по развитию физической культуры;</w:t>
      </w:r>
    </w:p>
    <w:p w:rsidR="00C52DB0" w:rsidRPr="00840789" w:rsidRDefault="00C52DB0" w:rsidP="00D477AE">
      <w:pPr>
        <w:pStyle w:val="afff"/>
        <w:numPr>
          <w:ilvl w:val="0"/>
          <w:numId w:val="103"/>
        </w:numPr>
        <w:tabs>
          <w:tab w:val="num" w:pos="720"/>
        </w:tabs>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учёт возрастных и половых особенностей учащихся в содержании учебного материала.</w:t>
      </w:r>
    </w:p>
    <w:p w:rsidR="00C52DB0" w:rsidRPr="00840789" w:rsidRDefault="00C52DB0" w:rsidP="00C52DB0">
      <w:pPr>
        <w:spacing w:line="360" w:lineRule="auto"/>
        <w:ind w:firstLine="567"/>
        <w:contextualSpacing/>
        <w:jc w:val="both"/>
        <w:rPr>
          <w:rStyle w:val="Zag11"/>
          <w:rFonts w:eastAsia="@Arial Unicode MS"/>
          <w:b/>
          <w:kern w:val="20"/>
          <w:sz w:val="28"/>
          <w:szCs w:val="28"/>
        </w:rPr>
      </w:pPr>
      <w:r w:rsidRPr="00840789">
        <w:rPr>
          <w:rStyle w:val="Zag11"/>
          <w:rFonts w:eastAsia="@Arial Unicode MS"/>
          <w:b/>
          <w:kern w:val="20"/>
          <w:sz w:val="28"/>
          <w:szCs w:val="28"/>
        </w:rPr>
        <w:t xml:space="preserve">Прогнозируемая модель личности </w:t>
      </w:r>
      <w:proofErr w:type="gramStart"/>
      <w:r w:rsidRPr="00840789">
        <w:rPr>
          <w:rStyle w:val="Zag11"/>
          <w:rFonts w:eastAsia="@Arial Unicode MS"/>
          <w:b/>
          <w:kern w:val="20"/>
          <w:sz w:val="28"/>
          <w:szCs w:val="28"/>
        </w:rPr>
        <w:t>обучающегося</w:t>
      </w:r>
      <w:proofErr w:type="gramEnd"/>
      <w:r w:rsidRPr="00840789">
        <w:rPr>
          <w:rStyle w:val="Zag11"/>
          <w:rFonts w:eastAsia="@Arial Unicode MS"/>
          <w:b/>
          <w:kern w:val="20"/>
          <w:sz w:val="28"/>
          <w:szCs w:val="28"/>
        </w:rPr>
        <w:t>:</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физически, нравственно, духовно здоровая личность со сформированным ценностным отношением к своему здоровью, здоровью окружающих людей; осознающая себя как биологическое, психическое и социальное существо</w:t>
      </w:r>
      <w:proofErr w:type="gramStart"/>
      <w:r w:rsidRPr="00840789">
        <w:rPr>
          <w:rStyle w:val="Zag11"/>
          <w:rFonts w:eastAsia="@Arial Unicode MS"/>
          <w:kern w:val="20"/>
          <w:sz w:val="28"/>
          <w:szCs w:val="28"/>
        </w:rPr>
        <w:t>;о</w:t>
      </w:r>
      <w:proofErr w:type="gramEnd"/>
      <w:r w:rsidRPr="00840789">
        <w:rPr>
          <w:rStyle w:val="Zag11"/>
          <w:rFonts w:eastAsia="@Arial Unicode MS"/>
          <w:kern w:val="20"/>
          <w:sz w:val="28"/>
          <w:szCs w:val="28"/>
        </w:rPr>
        <w:t xml:space="preserve">рганизующая свою жизнедеятельность с позиции здоровьесбережения и </w:t>
      </w:r>
      <w:r w:rsidRPr="00840789">
        <w:rPr>
          <w:rStyle w:val="Zag11"/>
          <w:rFonts w:eastAsia="@Arial Unicode MS"/>
          <w:kern w:val="20"/>
          <w:sz w:val="28"/>
          <w:szCs w:val="28"/>
        </w:rPr>
        <w:lastRenderedPageBreak/>
        <w:t>знания о возможном негативном влиянии компьютерных игр, рекламы, телевидения, вредных привычек; имеющая потребность к познавательной и двигательной деятельности; способная к самоконтролю, личностному саморазвитию, творческой продуктивности.</w:t>
      </w:r>
    </w:p>
    <w:p w:rsidR="00C52DB0" w:rsidRPr="00840789" w:rsidRDefault="00C52DB0" w:rsidP="00C52DB0">
      <w:pPr>
        <w:spacing w:line="360" w:lineRule="auto"/>
        <w:ind w:firstLine="567"/>
        <w:contextualSpacing/>
        <w:jc w:val="both"/>
        <w:rPr>
          <w:rStyle w:val="Zag11"/>
          <w:rFonts w:eastAsia="@Arial Unicode MS"/>
          <w:b/>
          <w:kern w:val="20"/>
          <w:sz w:val="28"/>
          <w:szCs w:val="28"/>
        </w:rPr>
      </w:pPr>
      <w:r w:rsidRPr="00840789">
        <w:rPr>
          <w:rStyle w:val="Zag11"/>
          <w:rFonts w:eastAsia="@Arial Unicode MS"/>
          <w:b/>
          <w:kern w:val="20"/>
          <w:sz w:val="28"/>
          <w:szCs w:val="28"/>
        </w:rPr>
        <w:t>Ожидаемые результаты реализации программы:</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сохранение психофизиологического здоровья подрастающего поколения в социальных условиях современного общества;</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повышение функциональных возможностей организма обучающихся;</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рост уровня физического развития и физической подготовленности школьников;</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повышение приоритета здорового образа жизни;</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повышение мотивации к двигательной деятельности, здоровому образу жизни;</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 xml:space="preserve">повышение уровня самостоятельности и активности </w:t>
      </w:r>
      <w:proofErr w:type="gramStart"/>
      <w:r w:rsidRPr="00840789">
        <w:rPr>
          <w:rStyle w:val="Zag11"/>
          <w:rFonts w:ascii="Times New Roman" w:eastAsia="@Arial Unicode MS" w:hAnsi="Times New Roman"/>
          <w:kern w:val="20"/>
          <w:sz w:val="28"/>
          <w:szCs w:val="28"/>
        </w:rPr>
        <w:t>обучающихся</w:t>
      </w:r>
      <w:proofErr w:type="gramEnd"/>
      <w:r w:rsidRPr="00840789">
        <w:rPr>
          <w:rStyle w:val="Zag11"/>
          <w:rFonts w:ascii="Times New Roman" w:eastAsia="@Arial Unicode MS" w:hAnsi="Times New Roman"/>
          <w:kern w:val="20"/>
          <w:sz w:val="28"/>
          <w:szCs w:val="28"/>
        </w:rPr>
        <w:t xml:space="preserve"> в двигательной деятельности;</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формирование осознанного отношения детей и их родителей, членов педагогического коллектива к состоянию здоровья через пропаганду здорового образа жизни;</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сформированность у учащихся мотивов законопослушного поведения на дороге, соблюдения правил дорожной безопасности;</w:t>
      </w:r>
    </w:p>
    <w:p w:rsidR="00C52DB0" w:rsidRPr="00840789" w:rsidRDefault="00C52DB0" w:rsidP="00D477AE">
      <w:pPr>
        <w:pStyle w:val="afff"/>
        <w:numPr>
          <w:ilvl w:val="0"/>
          <w:numId w:val="104"/>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формирование ценностного отношения к окружающей среде.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Для реализации программы необходима целенаправленная систематическая работа в четырех направлениях:</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обеспечение сохранения и укрепления здоровья </w:t>
      </w:r>
      <w:proofErr w:type="gramStart"/>
      <w:r w:rsidRPr="00840789">
        <w:rPr>
          <w:rStyle w:val="Zag11"/>
          <w:rFonts w:eastAsia="@Arial Unicode MS"/>
          <w:kern w:val="20"/>
          <w:sz w:val="28"/>
          <w:szCs w:val="28"/>
        </w:rPr>
        <w:t>обучающихся</w:t>
      </w:r>
      <w:proofErr w:type="gramEnd"/>
      <w:r w:rsidRPr="00840789">
        <w:rPr>
          <w:rStyle w:val="Zag11"/>
          <w:rFonts w:eastAsia="@Arial Unicode MS"/>
          <w:kern w:val="20"/>
          <w:sz w:val="28"/>
          <w:szCs w:val="28"/>
        </w:rPr>
        <w:t>,</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формирование здоровьесохраняющих культурных традиций семьи,</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обеспечение здоровьесохраняющей деятельности педагога.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организации работы по профилактике детского дорожно-транспортного травматизма.</w:t>
      </w:r>
    </w:p>
    <w:p w:rsidR="00C52DB0" w:rsidRPr="00840789" w:rsidRDefault="00C52DB0" w:rsidP="00C52DB0">
      <w:pPr>
        <w:spacing w:line="360" w:lineRule="auto"/>
        <w:ind w:firstLine="567"/>
        <w:contextualSpacing/>
        <w:jc w:val="both"/>
        <w:rPr>
          <w:rStyle w:val="Zag11"/>
          <w:rFonts w:eastAsia="@Arial Unicode MS"/>
          <w:b/>
          <w:kern w:val="20"/>
          <w:sz w:val="28"/>
          <w:szCs w:val="28"/>
        </w:rPr>
      </w:pPr>
      <w:bookmarkStart w:id="200" w:name="bookmark182"/>
      <w:r w:rsidRPr="00840789">
        <w:rPr>
          <w:rStyle w:val="Zag11"/>
          <w:rFonts w:eastAsia="@Arial Unicode MS"/>
          <w:b/>
          <w:kern w:val="20"/>
          <w:sz w:val="28"/>
          <w:szCs w:val="28"/>
        </w:rPr>
        <w:t>Этапы организации работы гимназии по реализации программы</w:t>
      </w:r>
      <w:bookmarkEnd w:id="200"/>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lastRenderedPageBreak/>
        <w:t>Работа гимназии по реализации программы формирования экологической культуры, здорового и безопасного образа жизни реализуется в два этапа.</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b/>
          <w:i/>
          <w:kern w:val="20"/>
          <w:sz w:val="28"/>
          <w:szCs w:val="28"/>
        </w:rPr>
        <w:t>Первый этап</w:t>
      </w:r>
      <w:r w:rsidRPr="00840789">
        <w:rPr>
          <w:rStyle w:val="Zag11"/>
          <w:rFonts w:eastAsia="@Arial Unicode MS"/>
          <w:i/>
          <w:kern w:val="20"/>
          <w:sz w:val="28"/>
          <w:szCs w:val="28"/>
        </w:rPr>
        <w:t xml:space="preserve"> </w:t>
      </w:r>
      <w:r w:rsidRPr="00840789">
        <w:rPr>
          <w:rStyle w:val="Zag11"/>
          <w:rFonts w:eastAsia="@Arial Unicode MS"/>
          <w:kern w:val="20"/>
          <w:sz w:val="28"/>
          <w:szCs w:val="28"/>
        </w:rPr>
        <w:t>— анализ состояния и планирование работы по данному направлению</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Анализ данных о состоянии здоровья обучающихся гимназии I </w:t>
      </w:r>
      <w:r w:rsidR="00E971CD">
        <w:rPr>
          <w:rStyle w:val="Zag11"/>
          <w:rFonts w:eastAsia="@Arial Unicode MS"/>
          <w:kern w:val="20"/>
          <w:sz w:val="28"/>
          <w:szCs w:val="28"/>
        </w:rPr>
        <w:t>уровня</w:t>
      </w:r>
      <w:r w:rsidRPr="00840789">
        <w:rPr>
          <w:rStyle w:val="Zag11"/>
          <w:rFonts w:eastAsia="@Arial Unicode MS"/>
          <w:kern w:val="20"/>
          <w:sz w:val="28"/>
          <w:szCs w:val="28"/>
        </w:rPr>
        <w:t>:</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63,5% уч-ся I ступени относятся ко 2 группе здоровья, 20% - к 1 группе, 15,4% - к третьей группе здоровья. </w:t>
      </w:r>
      <w:proofErr w:type="gramStart"/>
      <w:r w:rsidRPr="00840789">
        <w:rPr>
          <w:rStyle w:val="Zag11"/>
          <w:rFonts w:eastAsia="@Arial Unicode MS"/>
          <w:kern w:val="20"/>
          <w:sz w:val="28"/>
          <w:szCs w:val="28"/>
        </w:rPr>
        <w:t>Распределение учащихся по физкультурным группам выглядит следующим образом: 69 % относятся к основной группе, 30% - к подготовительной</w:t>
      </w:r>
      <w:r w:rsidR="00277F20">
        <w:rPr>
          <w:rStyle w:val="Zag11"/>
          <w:rFonts w:eastAsia="@Arial Unicode MS"/>
          <w:kern w:val="20"/>
          <w:sz w:val="28"/>
          <w:szCs w:val="28"/>
        </w:rPr>
        <w:t>, 1% - к СМГ</w:t>
      </w:r>
      <w:r w:rsidRPr="00840789">
        <w:rPr>
          <w:rStyle w:val="Zag11"/>
          <w:rFonts w:eastAsia="@Arial Unicode MS"/>
          <w:kern w:val="20"/>
          <w:sz w:val="28"/>
          <w:szCs w:val="28"/>
        </w:rPr>
        <w:t>.</w:t>
      </w:r>
      <w:proofErr w:type="gramEnd"/>
      <w:r w:rsidRPr="00840789">
        <w:rPr>
          <w:rStyle w:val="Zag11"/>
          <w:rFonts w:eastAsia="@Arial Unicode MS"/>
          <w:kern w:val="20"/>
          <w:sz w:val="28"/>
          <w:szCs w:val="28"/>
        </w:rPr>
        <w:t xml:space="preserve"> Динамика состояния здоровья обучающихся показывает, что наибольшее количество заболеваний – это заболевания опорно-двигательного аппарата (44,9%), далее следуют заболевания органов зрения (17,9%) и </w:t>
      </w:r>
      <w:proofErr w:type="gramStart"/>
      <w:r w:rsidRPr="00840789">
        <w:rPr>
          <w:rStyle w:val="Zag11"/>
          <w:rFonts w:eastAsia="@Arial Unicode MS"/>
          <w:kern w:val="20"/>
          <w:sz w:val="28"/>
          <w:szCs w:val="28"/>
        </w:rPr>
        <w:t>сердечно-сосудистой</w:t>
      </w:r>
      <w:proofErr w:type="gramEnd"/>
      <w:r w:rsidRPr="00840789">
        <w:rPr>
          <w:rStyle w:val="Zag11"/>
          <w:rFonts w:eastAsia="@Arial Unicode MS"/>
          <w:kern w:val="20"/>
          <w:sz w:val="28"/>
          <w:szCs w:val="28"/>
        </w:rPr>
        <w:t xml:space="preserve"> системы (5,1%). Лишь 20,1% обучающихся здоровы. Причинами заболеваний являются:  экологическое неблагополучие, климатические условия, гиподинамия, наследственность, неблагоприятный психологический климат в отдельных семьях, несформированность у учащихся и их родителей ценностного отношения к своему здоровью.</w:t>
      </w:r>
    </w:p>
    <w:p w:rsidR="00C52DB0" w:rsidRPr="00840789" w:rsidRDefault="00C52DB0" w:rsidP="00C52DB0">
      <w:pPr>
        <w:spacing w:line="360" w:lineRule="auto"/>
        <w:ind w:firstLine="567"/>
        <w:contextualSpacing/>
        <w:jc w:val="both"/>
        <w:rPr>
          <w:rStyle w:val="Zag11"/>
          <w:rFonts w:eastAsia="@Arial Unicode MS"/>
          <w:i/>
          <w:kern w:val="20"/>
          <w:sz w:val="28"/>
          <w:szCs w:val="28"/>
        </w:rPr>
      </w:pPr>
      <w:r w:rsidRPr="00840789">
        <w:rPr>
          <w:rStyle w:val="Zag11"/>
          <w:rFonts w:eastAsia="@Arial Unicode MS"/>
          <w:i/>
          <w:kern w:val="20"/>
          <w:sz w:val="28"/>
          <w:szCs w:val="28"/>
        </w:rPr>
        <w:t>Перечень мероприятий, направленных на решение проблемы:</w:t>
      </w:r>
    </w:p>
    <w:p w:rsidR="00C52DB0" w:rsidRPr="00840789" w:rsidRDefault="00C52DB0" w:rsidP="00D477AE">
      <w:pPr>
        <w:pStyle w:val="afff"/>
        <w:numPr>
          <w:ilvl w:val="0"/>
          <w:numId w:val="105"/>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организация режима дня детей, контроль их учебной и внеурочной нагрузки</w:t>
      </w:r>
    </w:p>
    <w:p w:rsidR="00C52DB0" w:rsidRPr="00840789" w:rsidRDefault="00C52DB0" w:rsidP="00D477AE">
      <w:pPr>
        <w:pStyle w:val="afff"/>
        <w:numPr>
          <w:ilvl w:val="0"/>
          <w:numId w:val="105"/>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организация питания учащихся, формирование навыка рационального питания</w:t>
      </w:r>
    </w:p>
    <w:p w:rsidR="00C52DB0" w:rsidRPr="00840789" w:rsidRDefault="00C52DB0" w:rsidP="00D477AE">
      <w:pPr>
        <w:pStyle w:val="afff"/>
        <w:numPr>
          <w:ilvl w:val="0"/>
          <w:numId w:val="105"/>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физкультурно-оздоровительная работа</w:t>
      </w:r>
    </w:p>
    <w:p w:rsidR="00C52DB0" w:rsidRPr="00840789" w:rsidRDefault="00C52DB0" w:rsidP="00D477AE">
      <w:pPr>
        <w:pStyle w:val="afff"/>
        <w:numPr>
          <w:ilvl w:val="0"/>
          <w:numId w:val="105"/>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формирование элементарных навыков гигиены</w:t>
      </w:r>
    </w:p>
    <w:p w:rsidR="00C52DB0" w:rsidRPr="00840789" w:rsidRDefault="00C52DB0" w:rsidP="00D477AE">
      <w:pPr>
        <w:pStyle w:val="afff"/>
        <w:numPr>
          <w:ilvl w:val="0"/>
          <w:numId w:val="105"/>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профилактика вредных привычек;</w:t>
      </w:r>
    </w:p>
    <w:p w:rsidR="00C52DB0" w:rsidRPr="00840789" w:rsidRDefault="00C52DB0" w:rsidP="00D477AE">
      <w:pPr>
        <w:pStyle w:val="afff"/>
        <w:numPr>
          <w:ilvl w:val="0"/>
          <w:numId w:val="105"/>
        </w:numPr>
        <w:spacing w:line="360" w:lineRule="auto"/>
        <w:jc w:val="both"/>
        <w:rPr>
          <w:rStyle w:val="Zag11"/>
          <w:rFonts w:ascii="Times New Roman" w:eastAsia="@Arial Unicode MS" w:hAnsi="Times New Roman"/>
          <w:kern w:val="20"/>
          <w:sz w:val="28"/>
          <w:szCs w:val="28"/>
        </w:rPr>
      </w:pPr>
      <w:r w:rsidRPr="00840789">
        <w:rPr>
          <w:rStyle w:val="Zag11"/>
          <w:rFonts w:ascii="Times New Roman" w:eastAsia="@Arial Unicode MS" w:hAnsi="Times New Roman"/>
          <w:kern w:val="20"/>
          <w:sz w:val="28"/>
          <w:szCs w:val="28"/>
        </w:rPr>
        <w:t>организации просветительской работы гимназии с родителями (законными представителями) учащихся;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i/>
          <w:kern w:val="20"/>
          <w:sz w:val="28"/>
          <w:szCs w:val="28"/>
        </w:rPr>
        <w:t>Второй этап</w:t>
      </w:r>
      <w:r w:rsidRPr="00840789">
        <w:rPr>
          <w:rStyle w:val="Zag11"/>
          <w:rFonts w:eastAsia="@Arial Unicode MS"/>
          <w:kern w:val="20"/>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lastRenderedPageBreak/>
        <w:t xml:space="preserve">1. Просветительская, учебно-воспитательная работа с </w:t>
      </w:r>
      <w:proofErr w:type="gramStart"/>
      <w:r w:rsidRPr="00840789">
        <w:rPr>
          <w:rStyle w:val="Zag11"/>
          <w:rFonts w:eastAsia="@Arial Unicode MS"/>
          <w:kern w:val="20"/>
          <w:sz w:val="28"/>
          <w:szCs w:val="28"/>
        </w:rPr>
        <w:t>обучающимися</w:t>
      </w:r>
      <w:proofErr w:type="gramEnd"/>
      <w:r w:rsidRPr="00840789">
        <w:rPr>
          <w:rStyle w:val="Zag11"/>
          <w:rFonts w:eastAsia="@Arial Unicode MS"/>
          <w:kern w:val="20"/>
          <w:sz w:val="28"/>
          <w:szCs w:val="28"/>
        </w:rPr>
        <w:t>, направленная на формирование экологической культуры, здорового и безопасного образа жизни, включает:</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внедрение в систему работы гимназии курсов внеурочной деятельности «Уроки здоровья», «Здоровячок», «Азбука здоровья», «Дорожная азбука», «Мир растений»;</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реализация проекта «Почемучка»;</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организация работы по программе «Разговор о правильном питании»;</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реализация дополнительных общеразвивающих образовательных программ «Ритмика», «Хореография»;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лекции, беседы, консультации по проблемам экологического просвещения, сохранения и укрепления здоровья обучающихся, профилактике вредных привычек, безопасности дорожного движения;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проведение дней здоровья, конкурсов, экологических троп, фестивалей, направленных на экологическое просвещение, пропаганду здорового образа жизни, профилактику ДДТТ;</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2. Просветительская и методическая работа с педагогами и родителями (законными представителями), направленная на повышение квалификации работников гимназии и повышение уровня знаний родителей (законных представителей) по проблемам охраны и укрепления здоровья детей, включает:</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проведение лекций, консультаций, семинаров, круглых столов, родительских собраний, административных совещаний, педагогических советов по данной проблеме;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работа родительского клуба «Вместе»;</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знакомство педагогов и родителей (законных представителей) с необходимой научно-методической литературой;</w:t>
      </w:r>
    </w:p>
    <w:p w:rsidR="00C52DB0" w:rsidRPr="00840789" w:rsidRDefault="00C52DB0" w:rsidP="00C52DB0">
      <w:pPr>
        <w:pStyle w:val="affff"/>
        <w:rPr>
          <w:rStyle w:val="Zag11"/>
          <w:rFonts w:eastAsia="@Arial Unicode MS"/>
          <w:kern w:val="20"/>
        </w:rPr>
      </w:pPr>
      <w:r w:rsidRPr="00840789">
        <w:rPr>
          <w:rStyle w:val="Zag11"/>
          <w:rFonts w:eastAsia="@Arial Unicode MS"/>
          <w:kern w:val="20"/>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52DB0" w:rsidRPr="00840789" w:rsidRDefault="00C52DB0" w:rsidP="00C52DB0">
      <w:pPr>
        <w:pStyle w:val="affff"/>
        <w:jc w:val="left"/>
        <w:rPr>
          <w:rStyle w:val="Zag11"/>
          <w:rFonts w:eastAsia="@Arial Unicode MS"/>
          <w:b/>
          <w:kern w:val="20"/>
        </w:rPr>
      </w:pPr>
      <w:bookmarkStart w:id="201" w:name="bookmark183"/>
      <w:r w:rsidRPr="00840789">
        <w:rPr>
          <w:rStyle w:val="Zag11"/>
          <w:rFonts w:eastAsia="@Arial Unicode MS"/>
          <w:b/>
          <w:kern w:val="20"/>
        </w:rPr>
        <w:lastRenderedPageBreak/>
        <w:t>Основные направления, формы и методы реализации программы</w:t>
      </w:r>
      <w:bookmarkEnd w:id="201"/>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52DB0" w:rsidRPr="002E5164" w:rsidRDefault="00C52DB0" w:rsidP="00C52DB0">
      <w:pPr>
        <w:spacing w:line="360" w:lineRule="auto"/>
        <w:ind w:firstLine="567"/>
        <w:contextualSpacing/>
        <w:jc w:val="both"/>
        <w:rPr>
          <w:rStyle w:val="Zag11"/>
          <w:rFonts w:eastAsia="@Arial Unicode MS"/>
          <w:b/>
          <w:kern w:val="20"/>
          <w:sz w:val="28"/>
          <w:szCs w:val="28"/>
        </w:rPr>
      </w:pPr>
      <w:r w:rsidRPr="002E5164">
        <w:rPr>
          <w:rStyle w:val="Zag11"/>
          <w:rFonts w:eastAsia="@Arial Unicode MS"/>
          <w:b/>
          <w:kern w:val="20"/>
          <w:sz w:val="28"/>
          <w:szCs w:val="28"/>
        </w:rPr>
        <w:t xml:space="preserve">Основные виды деятельности </w:t>
      </w:r>
      <w:proofErr w:type="gramStart"/>
      <w:r w:rsidRPr="002E5164">
        <w:rPr>
          <w:rStyle w:val="Zag11"/>
          <w:rFonts w:eastAsia="@Arial Unicode MS"/>
          <w:b/>
          <w:kern w:val="20"/>
          <w:sz w:val="28"/>
          <w:szCs w:val="28"/>
        </w:rPr>
        <w:t>обучающихся</w:t>
      </w:r>
      <w:proofErr w:type="gramEnd"/>
      <w:r w:rsidRPr="002E5164">
        <w:rPr>
          <w:rStyle w:val="Zag11"/>
          <w:rFonts w:eastAsia="@Arial Unicode MS"/>
          <w:b/>
          <w:kern w:val="20"/>
          <w:sz w:val="28"/>
          <w:szCs w:val="28"/>
        </w:rPr>
        <w:t xml:space="preserve">: </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учебная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учебно-исследовательская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образно-познавательная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игровая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рефлексивно-оценочная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регулятивная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креативная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общественно полезная.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Формируемые ценности: природа, здоровье, экологическая культура, экологически безопасное поведение, дорожная безопасность.</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Основные формы организации внеурочной деятельности: развивающие ситуации игрового и учебного типа.</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lastRenderedPageBreak/>
        <w:t>• создание экологически безопасной, здоровьесберегающей инфраструктуры образовательного учреждения;</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xml:space="preserve">• организация учебной и внеурочной деятельности </w:t>
      </w:r>
      <w:proofErr w:type="gramStart"/>
      <w:r w:rsidRPr="00840789">
        <w:rPr>
          <w:rStyle w:val="Zag11"/>
          <w:rFonts w:eastAsia="@Arial Unicode MS"/>
          <w:kern w:val="20"/>
          <w:sz w:val="28"/>
          <w:szCs w:val="28"/>
        </w:rPr>
        <w:t>обучающихся</w:t>
      </w:r>
      <w:proofErr w:type="gramEnd"/>
      <w:r w:rsidRPr="00840789">
        <w:rPr>
          <w:rStyle w:val="Zag11"/>
          <w:rFonts w:eastAsia="@Arial Unicode MS"/>
          <w:kern w:val="20"/>
          <w:sz w:val="28"/>
          <w:szCs w:val="28"/>
        </w:rPr>
        <w:t>;</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организация физкультурно-оздоровительной работы;</w:t>
      </w:r>
    </w:p>
    <w:p w:rsidR="00C52DB0" w:rsidRPr="00840789"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реализация курсов внеурочной деятельности и дополнительных общеразвивающих образовательных программ;</w:t>
      </w:r>
    </w:p>
    <w:p w:rsidR="00C52DB0" w:rsidRDefault="00C52DB0" w:rsidP="00C52DB0">
      <w:pPr>
        <w:spacing w:line="360" w:lineRule="auto"/>
        <w:ind w:firstLine="567"/>
        <w:contextualSpacing/>
        <w:jc w:val="both"/>
        <w:rPr>
          <w:rStyle w:val="Zag11"/>
          <w:rFonts w:eastAsia="@Arial Unicode MS"/>
          <w:kern w:val="20"/>
          <w:sz w:val="28"/>
          <w:szCs w:val="28"/>
        </w:rPr>
      </w:pPr>
      <w:r w:rsidRPr="00840789">
        <w:rPr>
          <w:rStyle w:val="Zag11"/>
          <w:rFonts w:eastAsia="@Arial Unicode MS"/>
          <w:kern w:val="20"/>
          <w:sz w:val="28"/>
          <w:szCs w:val="28"/>
        </w:rPr>
        <w:t>• организация работы с родителями (законными представителями).</w:t>
      </w:r>
    </w:p>
    <w:p w:rsidR="00C52DB0" w:rsidRPr="00840789" w:rsidRDefault="00C52DB0" w:rsidP="00C52DB0">
      <w:pPr>
        <w:spacing w:line="360" w:lineRule="auto"/>
        <w:contextualSpacing/>
        <w:jc w:val="both"/>
        <w:rPr>
          <w:rStyle w:val="Zag11"/>
          <w:rFonts w:eastAsia="@Arial Unicode MS"/>
          <w:kern w:val="20"/>
          <w:sz w:val="28"/>
          <w:szCs w:val="28"/>
        </w:rPr>
      </w:pPr>
    </w:p>
    <w:p w:rsidR="00C52DB0" w:rsidRPr="00840789" w:rsidRDefault="00C52DB0" w:rsidP="00C52DB0">
      <w:pPr>
        <w:pStyle w:val="affff"/>
      </w:pP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122555</wp:posOffset>
                </wp:positionV>
                <wp:extent cx="5829300" cy="1943100"/>
                <wp:effectExtent l="0" t="0" r="19050" b="1905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43100"/>
                          <a:chOff x="1985" y="12918"/>
                          <a:chExt cx="9180" cy="3060"/>
                        </a:xfrm>
                      </wpg:grpSpPr>
                      <wps:wsp>
                        <wps:cNvPr id="21" name="Rectangle 3"/>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290C69" w:rsidRPr="009A5ACC" w:rsidRDefault="00290C69" w:rsidP="00C52DB0">
                              <w:pPr>
                                <w:pStyle w:val="affff"/>
                                <w:spacing w:line="240" w:lineRule="auto"/>
                                <w:ind w:firstLine="0"/>
                                <w:jc w:val="center"/>
                                <w:rPr>
                                  <w:sz w:val="24"/>
                                  <w:szCs w:val="24"/>
                                </w:rPr>
                              </w:pPr>
                              <w:proofErr w:type="gramStart"/>
                              <w:r w:rsidRPr="009A5ACC">
                                <w:rPr>
                                  <w:sz w:val="24"/>
                                  <w:szCs w:val="24"/>
                                </w:rPr>
                                <w:t>Безопас</w:t>
                              </w:r>
                              <w:r>
                                <w:rPr>
                                  <w:sz w:val="24"/>
                                  <w:szCs w:val="24"/>
                                </w:rPr>
                                <w:t>-</w:t>
                              </w:r>
                              <w:r w:rsidRPr="009A5ACC">
                                <w:rPr>
                                  <w:sz w:val="24"/>
                                  <w:szCs w:val="24"/>
                                </w:rPr>
                                <w:t>ная</w:t>
                              </w:r>
                              <w:proofErr w:type="gramEnd"/>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wps:txbx>
                        <wps:bodyPr rot="0" vert="horz" wrap="square" lIns="91440" tIns="45720" rIns="91440" bIns="45720" anchor="t" anchorCtr="0" upright="1">
                          <a:noAutofit/>
                        </wps:bodyPr>
                      </wps:wsp>
                      <wps:wsp>
                        <wps:cNvPr id="22" name="Rectangle 4"/>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290C69" w:rsidRPr="00314297" w:rsidRDefault="00290C69" w:rsidP="00C52DB0">
                              <w:pPr>
                                <w:autoSpaceDE w:val="0"/>
                                <w:autoSpaceDN w:val="0"/>
                                <w:adjustRightInd w:val="0"/>
                                <w:jc w:val="center"/>
                                <w:rPr>
                                  <w:rFonts w:eastAsia="NewtonCSanPin-Regular"/>
                                  <w:sz w:val="20"/>
                                  <w:szCs w:val="20"/>
                                </w:rPr>
                              </w:pPr>
                              <w:r w:rsidRPr="00314297">
                                <w:rPr>
                                  <w:rFonts w:eastAsia="NewtonCSanPin-Regular"/>
                                  <w:sz w:val="20"/>
                                  <w:szCs w:val="20"/>
                                </w:rPr>
                                <w:t xml:space="preserve">Реализация дополнительных образовательных программ, направленных на повышение </w:t>
                              </w:r>
                              <w:r>
                                <w:rPr>
                                  <w:rFonts w:eastAsia="NewtonCSanPin-Regular"/>
                                  <w:sz w:val="20"/>
                                  <w:szCs w:val="20"/>
                                </w:rPr>
                                <w:t>знаний и умений</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290C69" w:rsidRPr="009A5ACC" w:rsidRDefault="00290C69" w:rsidP="00C52DB0">
                              <w:pPr>
                                <w:autoSpaceDE w:val="0"/>
                                <w:autoSpaceDN w:val="0"/>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и внеурочной деятельности</w:t>
                              </w:r>
                              <w:r>
                                <w:rPr>
                                  <w:rFonts w:eastAsia="NewtonCSanPin-Regular"/>
                                </w:rPr>
                                <w:t xml:space="preserve"> </w:t>
                              </w:r>
                              <w:proofErr w:type="gramStart"/>
                              <w:r w:rsidRPr="009A5ACC">
                                <w:rPr>
                                  <w:rFonts w:eastAsia="NewtonCSanPin-Regular"/>
                                </w:rPr>
                                <w:t>обучающихся</w:t>
                              </w:r>
                              <w:proofErr w:type="gramEnd"/>
                            </w:p>
                          </w:txbxContent>
                        </wps:txbx>
                        <wps:bodyPr rot="0" vert="horz" wrap="square" lIns="91440" tIns="45720" rIns="91440" bIns="45720" anchor="t" anchorCtr="0" upright="1">
                          <a:noAutofit/>
                        </wps:bodyPr>
                      </wps:wsp>
                      <wps:wsp>
                        <wps:cNvPr id="24" name="Rectangle 6"/>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290C69" w:rsidRPr="005E2F49" w:rsidRDefault="00290C69" w:rsidP="00C52DB0">
                              <w:pPr>
                                <w:autoSpaceDE w:val="0"/>
                                <w:autoSpaceDN w:val="0"/>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wps:txbx>
                        <wps:bodyPr rot="0" vert="horz" wrap="square" lIns="91440" tIns="45720" rIns="91440" bIns="45720" anchor="t" anchorCtr="0" upright="1">
                          <a:noAutofit/>
                        </wps:bodyPr>
                      </wps:wsp>
                      <wps:wsp>
                        <wps:cNvPr id="25" name="Rectangle 7"/>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290C69" w:rsidRPr="005E2F49" w:rsidRDefault="00290C69" w:rsidP="00C52DB0">
                              <w:pPr>
                                <w:autoSpaceDE w:val="0"/>
                                <w:autoSpaceDN w:val="0"/>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w:t>
                              </w:r>
                              <w:proofErr w:type="gramStart"/>
                              <w:r w:rsidRPr="005E2F49">
                                <w:rPr>
                                  <w:rFonts w:eastAsia="NewtonCSanPin-Regular"/>
                                </w:rPr>
                                <w:t>законными</w:t>
                              </w:r>
                              <w:proofErr w:type="gramEnd"/>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txbxContent>
                        </wps:txbx>
                        <wps:bodyPr rot="0" vert="horz" wrap="square" lIns="91440" tIns="45720" rIns="91440" bIns="45720" anchor="t" anchorCtr="0" upright="1">
                          <a:noAutofit/>
                        </wps:bodyPr>
                      </wps:wsp>
                      <wps:wsp>
                        <wps:cNvPr id="26" name="Rectangle 8"/>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290C69" w:rsidRPr="009A5ACC" w:rsidRDefault="00290C69" w:rsidP="00C52DB0">
                              <w:pPr>
                                <w:pStyle w:val="affff"/>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27" name="Line 9"/>
                        <wps:cNvCnPr>
                          <a:cxnSpLocks noChangeShapeType="1"/>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left:0;text-align:left;margin-left:0;margin-top:9.65pt;width:459pt;height:153pt;z-index:251668480"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">
                <v:rect id="Rectangle 3"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43A66" w:rsidRPr="009A5ACC" w:rsidRDefault="00D43A66" w:rsidP="00C52DB0">
                        <w:pPr>
                          <w:pStyle w:val="affff"/>
                          <w:spacing w:line="240" w:lineRule="auto"/>
                          <w:ind w:firstLine="0"/>
                          <w:jc w:val="center"/>
                          <w:rPr>
                            <w:sz w:val="24"/>
                            <w:szCs w:val="24"/>
                          </w:rPr>
                        </w:pPr>
                        <w:proofErr w:type="gramStart"/>
                        <w:r w:rsidRPr="009A5ACC">
                          <w:rPr>
                            <w:sz w:val="24"/>
                            <w:szCs w:val="24"/>
                          </w:rPr>
                          <w:t>Безопас</w:t>
                        </w:r>
                        <w:r>
                          <w:rPr>
                            <w:sz w:val="24"/>
                            <w:szCs w:val="24"/>
                          </w:rPr>
                          <w:t>-</w:t>
                        </w:r>
                        <w:r w:rsidRPr="009A5ACC">
                          <w:rPr>
                            <w:sz w:val="24"/>
                            <w:szCs w:val="24"/>
                          </w:rPr>
                          <w:t>ная</w:t>
                        </w:r>
                        <w:proofErr w:type="gramEnd"/>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Rectangle 4"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D43A66" w:rsidRPr="00314297" w:rsidRDefault="00D43A66" w:rsidP="00C52DB0">
                        <w:pPr>
                          <w:autoSpaceDE w:val="0"/>
                          <w:autoSpaceDN w:val="0"/>
                          <w:adjustRightInd w:val="0"/>
                          <w:jc w:val="center"/>
                          <w:rPr>
                            <w:rFonts w:eastAsia="NewtonCSanPin-Regular"/>
                            <w:sz w:val="20"/>
                            <w:szCs w:val="20"/>
                          </w:rPr>
                        </w:pPr>
                        <w:r w:rsidRPr="00314297">
                          <w:rPr>
                            <w:rFonts w:eastAsia="NewtonCSanPin-Regular"/>
                            <w:sz w:val="20"/>
                            <w:szCs w:val="20"/>
                          </w:rPr>
                          <w:t xml:space="preserve">Реализация дополнительных образовательных программ, направленных на повышение </w:t>
                        </w:r>
                        <w:r>
                          <w:rPr>
                            <w:rFonts w:eastAsia="NewtonCSanPin-Regular"/>
                            <w:sz w:val="20"/>
                            <w:szCs w:val="20"/>
                          </w:rPr>
                          <w:t>знаний и умений</w:t>
                        </w:r>
                      </w:p>
                    </w:txbxContent>
                  </v:textbox>
                </v:rect>
                <v:rect id="Rectangle 5"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43A66" w:rsidRPr="009A5ACC" w:rsidRDefault="00D43A66" w:rsidP="00C52DB0">
                        <w:pPr>
                          <w:autoSpaceDE w:val="0"/>
                          <w:autoSpaceDN w:val="0"/>
                          <w:adjustRightInd w:val="0"/>
                          <w:jc w:val="center"/>
                          <w:rPr>
                            <w:rFonts w:eastAsia="NewtonCSanPin-Regular"/>
                          </w:rPr>
                        </w:pPr>
                        <w:r w:rsidRPr="009A5ACC">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и внеурочной деятельности</w:t>
                        </w:r>
                        <w:r>
                          <w:rPr>
                            <w:rFonts w:eastAsia="NewtonCSanPin-Regular"/>
                          </w:rPr>
                          <w:t xml:space="preserve"> </w:t>
                        </w:r>
                        <w:proofErr w:type="gramStart"/>
                        <w:r w:rsidRPr="009A5ACC">
                          <w:rPr>
                            <w:rFonts w:eastAsia="NewtonCSanPin-Regular"/>
                          </w:rPr>
                          <w:t>обучающихся</w:t>
                        </w:r>
                        <w:proofErr w:type="gramEnd"/>
                      </w:p>
                    </w:txbxContent>
                  </v:textbox>
                </v:rect>
                <v:rect id="Rectangle 6"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43A66" w:rsidRPr="005E2F49" w:rsidRDefault="00D43A66" w:rsidP="00C52DB0">
                        <w:pPr>
                          <w:autoSpaceDE w:val="0"/>
                          <w:autoSpaceDN w:val="0"/>
                          <w:adjustRightInd w:val="0"/>
                          <w:jc w:val="center"/>
                          <w:rPr>
                            <w:rFonts w:eastAsia="NewtonCSanPin-Regular"/>
                          </w:rPr>
                        </w:pPr>
                        <w:r w:rsidRPr="005E2F49">
                          <w:rPr>
                            <w:rFonts w:eastAsia="NewtonCSanPin-Regular"/>
                          </w:rPr>
                          <w:t>Организация</w:t>
                        </w:r>
                        <w:r>
                          <w:rPr>
                            <w:rFonts w:eastAsia="NewtonCSanPin-Regular"/>
                          </w:rPr>
                          <w:t xml:space="preserve"> </w:t>
                        </w:r>
                        <w:r w:rsidRPr="005E2F49">
                          <w:rPr>
                            <w:rFonts w:eastAsia="NewtonCSanPin-Regular"/>
                          </w:rPr>
                          <w:t>физкуль</w:t>
                        </w:r>
                        <w:r>
                          <w:rPr>
                            <w:rFonts w:eastAsia="NewtonCSanPin-Regular"/>
                          </w:rPr>
                          <w:t>-</w:t>
                        </w:r>
                        <w:r w:rsidRPr="005E2F49">
                          <w:rPr>
                            <w:rFonts w:eastAsia="NewtonCSanPin-Regular"/>
                          </w:rPr>
                          <w:t>турно-оздоровительной</w:t>
                        </w:r>
                        <w:r>
                          <w:rPr>
                            <w:rFonts w:eastAsia="NewtonCSanPin-Regular"/>
                          </w:rPr>
                          <w:t xml:space="preserve"> </w:t>
                        </w:r>
                        <w:r w:rsidRPr="005E2F49">
                          <w:rPr>
                            <w:rFonts w:eastAsia="NewtonCSanPin-Regular"/>
                          </w:rPr>
                          <w:t>работы</w:t>
                        </w:r>
                      </w:p>
                    </w:txbxContent>
                  </v:textbox>
                </v:rect>
                <v:rect id="Rectangle 7"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43A66" w:rsidRPr="005E2F49" w:rsidRDefault="00D43A66" w:rsidP="00C52DB0">
                        <w:pPr>
                          <w:autoSpaceDE w:val="0"/>
                          <w:autoSpaceDN w:val="0"/>
                          <w:adjustRightInd w:val="0"/>
                          <w:jc w:val="center"/>
                          <w:rPr>
                            <w:rFonts w:eastAsia="NewtonCSanPin-Regular"/>
                          </w:rPr>
                        </w:pPr>
                        <w:r w:rsidRPr="005E2F49">
                          <w:rPr>
                            <w:rFonts w:eastAsia="NewtonCSanPin-Regular"/>
                          </w:rPr>
                          <w:t>Работа</w:t>
                        </w:r>
                        <w:r>
                          <w:rPr>
                            <w:rFonts w:eastAsia="NewtonCSanPin-Regular"/>
                          </w:rPr>
                          <w:t xml:space="preserve"> </w:t>
                        </w:r>
                        <w:r>
                          <w:rPr>
                            <w:rFonts w:eastAsia="NewtonCSanPin-Regular"/>
                          </w:rPr>
                          <w:br/>
                        </w:r>
                        <w:r w:rsidRPr="005E2F49">
                          <w:rPr>
                            <w:rFonts w:eastAsia="NewtonCSanPin-Regular"/>
                          </w:rPr>
                          <w:t>с роди</w:t>
                        </w:r>
                        <w:r>
                          <w:rPr>
                            <w:rFonts w:eastAsia="NewtonCSanPin-Regular"/>
                          </w:rPr>
                          <w:t>-</w:t>
                        </w:r>
                        <w:r w:rsidRPr="005E2F49">
                          <w:rPr>
                            <w:rFonts w:eastAsia="NewtonCSanPin-Regular"/>
                          </w:rPr>
                          <w:t>телями</w:t>
                        </w:r>
                        <w:r>
                          <w:rPr>
                            <w:rFonts w:eastAsia="NewtonCSanPin-Regular"/>
                          </w:rPr>
                          <w:t xml:space="preserve"> </w:t>
                        </w:r>
                        <w:r w:rsidRPr="005E2F49">
                          <w:rPr>
                            <w:rFonts w:eastAsia="NewtonCSanPin-Regular"/>
                          </w:rPr>
                          <w:t>(</w:t>
                        </w:r>
                        <w:proofErr w:type="gramStart"/>
                        <w:r w:rsidRPr="005E2F49">
                          <w:rPr>
                            <w:rFonts w:eastAsia="NewtonCSanPin-Regular"/>
                          </w:rPr>
                          <w:t>законными</w:t>
                        </w:r>
                        <w:proofErr w:type="gramEnd"/>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txbxContent>
                  </v:textbox>
                </v:rect>
                <v:rect id="Rectangle 8"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43A66" w:rsidRPr="009A5ACC" w:rsidRDefault="00D43A66" w:rsidP="00C52DB0">
                        <w:pPr>
                          <w:pStyle w:val="affff"/>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9"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0"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1"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2"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w:pict>
          </mc:Fallback>
        </mc:AlternateContent>
      </w:r>
    </w:p>
    <w:p w:rsidR="00C52DB0" w:rsidRPr="00840789" w:rsidRDefault="00C52DB0" w:rsidP="00C52DB0">
      <w:pPr>
        <w:pStyle w:val="affff"/>
      </w:pPr>
    </w:p>
    <w:p w:rsidR="00C52DB0" w:rsidRPr="00840789" w:rsidRDefault="00C52DB0" w:rsidP="00C52DB0">
      <w:pPr>
        <w:pStyle w:val="affff"/>
      </w:pPr>
    </w:p>
    <w:p w:rsidR="00C52DB0" w:rsidRPr="00840789" w:rsidRDefault="00C52DB0" w:rsidP="00C52DB0">
      <w:pPr>
        <w:pStyle w:val="affff"/>
      </w:pPr>
    </w:p>
    <w:p w:rsidR="00C52DB0" w:rsidRPr="00840789" w:rsidRDefault="00C52DB0" w:rsidP="00C52DB0">
      <w:pPr>
        <w:pStyle w:val="affff"/>
      </w:pPr>
    </w:p>
    <w:p w:rsidR="00C52DB0" w:rsidRPr="00840789" w:rsidRDefault="00C52DB0" w:rsidP="00C52DB0">
      <w:pPr>
        <w:pStyle w:val="affff"/>
      </w:pPr>
    </w:p>
    <w:p w:rsidR="00C52DB0" w:rsidRPr="00840789" w:rsidRDefault="00C52DB0" w:rsidP="00C52DB0">
      <w:pPr>
        <w:pStyle w:val="affff"/>
      </w:pPr>
    </w:p>
    <w:p w:rsidR="00C52DB0" w:rsidRPr="00840789" w:rsidRDefault="00C52DB0" w:rsidP="00C52DB0">
      <w:pPr>
        <w:pStyle w:val="affff"/>
      </w:pPr>
    </w:p>
    <w:p w:rsidR="00C52DB0" w:rsidRPr="00840789" w:rsidRDefault="00C52DB0" w:rsidP="00C52DB0">
      <w:pPr>
        <w:pStyle w:val="affff"/>
        <w:rPr>
          <w:b/>
          <w:i/>
        </w:rPr>
      </w:pPr>
      <w:r w:rsidRPr="00840789">
        <w:rPr>
          <w:b/>
          <w:i/>
        </w:rPr>
        <w:t>Экологически безопасная, здоровьесберегающая инфраструктура образовательного учреждения включает:</w:t>
      </w:r>
    </w:p>
    <w:p w:rsidR="00C52DB0" w:rsidRPr="00840789" w:rsidRDefault="00C52DB0" w:rsidP="00C52DB0">
      <w:pPr>
        <w:pStyle w:val="affff"/>
      </w:pPr>
      <w:r w:rsidRPr="00840789">
        <w:t>•</w:t>
      </w:r>
      <w:r w:rsidRPr="00840789">
        <w:rPr>
          <w:lang w:val="en-US"/>
        </w:rPr>
        <w:t> </w:t>
      </w:r>
      <w:r w:rsidRPr="00840789">
        <w:t>соответствие состояния и содержания здания и помещений гимназии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52DB0" w:rsidRPr="00840789" w:rsidRDefault="00C52DB0" w:rsidP="00C52DB0">
      <w:pPr>
        <w:pStyle w:val="affff"/>
      </w:pPr>
      <w:r w:rsidRPr="00840789">
        <w:t>•</w:t>
      </w:r>
      <w:r w:rsidRPr="00840789">
        <w:rPr>
          <w:lang w:val="en-US"/>
        </w:rPr>
        <w:t> </w:t>
      </w:r>
      <w:r w:rsidRPr="00840789">
        <w:t xml:space="preserve">наличие и необходимое оснащение столовой для питания </w:t>
      </w:r>
      <w:proofErr w:type="gramStart"/>
      <w:r w:rsidRPr="00840789">
        <w:t>обучающихся</w:t>
      </w:r>
      <w:proofErr w:type="gramEnd"/>
      <w:r w:rsidRPr="00840789">
        <w:t>, а также для хранения и приготовления пищи;</w:t>
      </w:r>
    </w:p>
    <w:p w:rsidR="00C52DB0" w:rsidRPr="00840789" w:rsidRDefault="00C52DB0" w:rsidP="00C52DB0">
      <w:pPr>
        <w:pStyle w:val="affff"/>
      </w:pPr>
      <w:r w:rsidRPr="00840789">
        <w:t>•</w:t>
      </w:r>
      <w:r w:rsidRPr="00840789">
        <w:rPr>
          <w:lang w:val="en-US"/>
        </w:rPr>
        <w:t> </w:t>
      </w:r>
      <w:r w:rsidRPr="00840789">
        <w:t xml:space="preserve">организацию качественного горячего питания </w:t>
      </w:r>
      <w:proofErr w:type="gramStart"/>
      <w:r w:rsidRPr="00840789">
        <w:t>обучающихся</w:t>
      </w:r>
      <w:proofErr w:type="gramEnd"/>
      <w:r w:rsidRPr="00840789">
        <w:t>;</w:t>
      </w:r>
    </w:p>
    <w:p w:rsidR="00C52DB0" w:rsidRPr="00840789" w:rsidRDefault="00C52DB0" w:rsidP="00C52DB0">
      <w:pPr>
        <w:pStyle w:val="affff"/>
      </w:pPr>
      <w:r w:rsidRPr="00840789">
        <w:t>•</w:t>
      </w:r>
      <w:r w:rsidRPr="00840789">
        <w:rPr>
          <w:lang w:val="en-US"/>
        </w:rPr>
        <w:t> </w:t>
      </w:r>
      <w:r w:rsidRPr="00840789">
        <w:t>оснащённость кабинетов, физкультурного зала, спортплощадок необходимым игровым и спортивным оборудованием и инвентарём;</w:t>
      </w:r>
    </w:p>
    <w:p w:rsidR="00C52DB0" w:rsidRPr="00840789" w:rsidRDefault="00C52DB0" w:rsidP="00C52DB0">
      <w:pPr>
        <w:pStyle w:val="affff"/>
      </w:pPr>
      <w:r w:rsidRPr="00840789">
        <w:t>•</w:t>
      </w:r>
      <w:r w:rsidRPr="00840789">
        <w:rPr>
          <w:lang w:val="en-US"/>
        </w:rPr>
        <w:t> </w:t>
      </w:r>
      <w:r w:rsidRPr="00840789">
        <w:t>наличие тренажерного и хореографического зала;</w:t>
      </w:r>
    </w:p>
    <w:p w:rsidR="00C52DB0" w:rsidRPr="00840789" w:rsidRDefault="00C52DB0" w:rsidP="00C52DB0">
      <w:pPr>
        <w:pStyle w:val="affff"/>
      </w:pPr>
      <w:r w:rsidRPr="00840789">
        <w:t>•</w:t>
      </w:r>
      <w:r w:rsidRPr="00840789">
        <w:rPr>
          <w:lang w:val="en-US"/>
        </w:rPr>
        <w:t> </w:t>
      </w:r>
      <w:r w:rsidRPr="00840789">
        <w:t>наличие помещения для медицинского персонала;</w:t>
      </w:r>
    </w:p>
    <w:p w:rsidR="00C52DB0" w:rsidRPr="00840789" w:rsidRDefault="00C52DB0" w:rsidP="00C52DB0">
      <w:pPr>
        <w:pStyle w:val="affff"/>
      </w:pPr>
      <w:r w:rsidRPr="00840789">
        <w:lastRenderedPageBreak/>
        <w:t>•</w:t>
      </w:r>
      <w:r w:rsidRPr="00840789">
        <w:rPr>
          <w:lang w:val="en-US"/>
        </w:rPr>
        <w:t> </w:t>
      </w:r>
      <w:r w:rsidRPr="00840789">
        <w:t xml:space="preserve">наличие квалифицированного состава специалистов, обеспечивающих оздоровительную работу с </w:t>
      </w:r>
      <w:proofErr w:type="gramStart"/>
      <w:r w:rsidRPr="00840789">
        <w:t>обучающимися</w:t>
      </w:r>
      <w:proofErr w:type="gramEnd"/>
      <w:r w:rsidRPr="00840789">
        <w:t xml:space="preserve"> (логопед, учителя физической культуры, психологи).</w:t>
      </w:r>
    </w:p>
    <w:p w:rsidR="00C52DB0" w:rsidRPr="00840789" w:rsidRDefault="00C52DB0" w:rsidP="00C52DB0">
      <w:pPr>
        <w:spacing w:line="360" w:lineRule="auto"/>
        <w:ind w:firstLine="567"/>
        <w:jc w:val="both"/>
        <w:rPr>
          <w:sz w:val="28"/>
          <w:szCs w:val="28"/>
        </w:rPr>
      </w:pPr>
      <w:r w:rsidRPr="00840789">
        <w:rPr>
          <w:sz w:val="28"/>
          <w:szCs w:val="28"/>
        </w:rPr>
        <w:t xml:space="preserve">В здании гимназии созданы необходимые условия для сбережения здоровья учащихся. Все помещения соответствуют нормам СанПин, нормам пожарной безопасности, требованиям охраны здоровья и охраны труда </w:t>
      </w:r>
      <w:proofErr w:type="gramStart"/>
      <w:r w:rsidRPr="00840789">
        <w:rPr>
          <w:sz w:val="28"/>
          <w:szCs w:val="28"/>
        </w:rPr>
        <w:t>обучающихся</w:t>
      </w:r>
      <w:proofErr w:type="gramEnd"/>
      <w:r w:rsidRPr="00840789">
        <w:rPr>
          <w:sz w:val="28"/>
          <w:szCs w:val="28"/>
        </w:rPr>
        <w:t xml:space="preserve">. </w:t>
      </w:r>
    </w:p>
    <w:p w:rsidR="00C52DB0" w:rsidRPr="00840789" w:rsidRDefault="00C52DB0" w:rsidP="00C52DB0">
      <w:pPr>
        <w:spacing w:line="360" w:lineRule="auto"/>
        <w:ind w:firstLine="567"/>
        <w:jc w:val="both"/>
        <w:rPr>
          <w:sz w:val="28"/>
          <w:szCs w:val="28"/>
        </w:rPr>
      </w:pPr>
      <w:r w:rsidRPr="00840789">
        <w:rPr>
          <w:sz w:val="28"/>
          <w:szCs w:val="28"/>
        </w:rPr>
        <w:t xml:space="preserve">В гимназии работает </w:t>
      </w:r>
      <w:r w:rsidRPr="00840789">
        <w:rPr>
          <w:bCs/>
          <w:sz w:val="28"/>
          <w:szCs w:val="28"/>
        </w:rPr>
        <w:t>столовая,</w:t>
      </w:r>
      <w:r w:rsidRPr="00840789">
        <w:rPr>
          <w:sz w:val="28"/>
          <w:szCs w:val="28"/>
        </w:rPr>
        <w:t xml:space="preserve"> позволяющая организовать горячее питание. Льготная категория учащихся питается бесплатно. </w:t>
      </w:r>
    </w:p>
    <w:p w:rsidR="00C52DB0" w:rsidRPr="00840789" w:rsidRDefault="00C52DB0" w:rsidP="00C52DB0">
      <w:pPr>
        <w:spacing w:line="360" w:lineRule="auto"/>
        <w:ind w:firstLine="567"/>
        <w:jc w:val="both"/>
        <w:rPr>
          <w:sz w:val="28"/>
          <w:szCs w:val="28"/>
        </w:rPr>
      </w:pPr>
      <w:r w:rsidRPr="00840789">
        <w:rPr>
          <w:sz w:val="28"/>
          <w:szCs w:val="28"/>
        </w:rPr>
        <w:t xml:space="preserve">В гимназии функционирует оснащенный </w:t>
      </w:r>
      <w:r w:rsidRPr="00840789">
        <w:rPr>
          <w:bCs/>
          <w:sz w:val="28"/>
          <w:szCs w:val="28"/>
        </w:rPr>
        <w:t>спортивный зал</w:t>
      </w:r>
      <w:r w:rsidRPr="00840789">
        <w:rPr>
          <w:sz w:val="28"/>
          <w:szCs w:val="28"/>
        </w:rPr>
        <w:t xml:space="preserve">, оборудован тренажерный зал, имеется спортивная площадка, хореографический зал, необходимое игровое и спортивное оборудование и инвентарь. Работает медицинский кабинет. Занятия физической культурой в каждом классе по 3 </w:t>
      </w:r>
      <w:proofErr w:type="gramStart"/>
      <w:r w:rsidRPr="00840789">
        <w:rPr>
          <w:sz w:val="28"/>
          <w:szCs w:val="28"/>
        </w:rPr>
        <w:t>учебных</w:t>
      </w:r>
      <w:proofErr w:type="gramEnd"/>
      <w:r w:rsidRPr="00840789">
        <w:rPr>
          <w:sz w:val="28"/>
          <w:szCs w:val="28"/>
        </w:rPr>
        <w:t xml:space="preserve"> часа в неделю. Эффективное функционирование созданной здоровьсберегающей инфраструктуры в гимназии поддерживает </w:t>
      </w:r>
      <w:r w:rsidRPr="00840789">
        <w:rPr>
          <w:bCs/>
          <w:sz w:val="28"/>
          <w:szCs w:val="28"/>
        </w:rPr>
        <w:t>квалифицированный состав учителей начальных классов, физической культуры, педагогов дополнительного образования.</w:t>
      </w:r>
    </w:p>
    <w:p w:rsidR="00C52DB0" w:rsidRPr="00840789" w:rsidRDefault="00C52DB0" w:rsidP="00C52DB0">
      <w:pPr>
        <w:pStyle w:val="aff3"/>
        <w:spacing w:line="360" w:lineRule="auto"/>
        <w:ind w:firstLine="454"/>
        <w:rPr>
          <w:szCs w:val="28"/>
        </w:rPr>
      </w:pPr>
      <w:r w:rsidRPr="00840789">
        <w:rPr>
          <w:rStyle w:val="1a"/>
          <w:b/>
          <w:szCs w:val="28"/>
        </w:rPr>
        <w:t xml:space="preserve">Организация учебной и внеурочной деятельности </w:t>
      </w:r>
      <w:proofErr w:type="gramStart"/>
      <w:r w:rsidRPr="00840789">
        <w:rPr>
          <w:rStyle w:val="1a"/>
          <w:b/>
          <w:szCs w:val="28"/>
        </w:rPr>
        <w:t>обучающихся</w:t>
      </w:r>
      <w:proofErr w:type="gramEnd"/>
      <w:r w:rsidRPr="00840789">
        <w:rPr>
          <w:rStyle w:val="1a"/>
          <w:b/>
          <w:szCs w:val="28"/>
        </w:rPr>
        <w:t>,</w:t>
      </w:r>
      <w:r w:rsidRPr="00840789">
        <w:rPr>
          <w:szCs w:val="28"/>
        </w:rPr>
        <w:t xml:space="preserve"> направленная на повышение эффективности учебного процесса, при чередовании обучения и отдыха включает:</w:t>
      </w:r>
    </w:p>
    <w:p w:rsidR="00C52DB0" w:rsidRPr="00840789" w:rsidRDefault="00C52DB0" w:rsidP="00C52DB0">
      <w:pPr>
        <w:pStyle w:val="affff"/>
      </w:pPr>
      <w:r w:rsidRPr="00840789">
        <w:t>•</w:t>
      </w:r>
      <w:r w:rsidRPr="00840789">
        <w:rPr>
          <w:lang w:val="en-US"/>
        </w:rPr>
        <w:t> </w:t>
      </w:r>
      <w:r w:rsidRPr="00840789">
        <w:t>соблюдение гигиенических норм и требований к организации и объёму учебной и внеурочной нагрузки обучающихся на всех этапах обучения;</w:t>
      </w:r>
    </w:p>
    <w:p w:rsidR="00C52DB0" w:rsidRPr="00840789" w:rsidRDefault="00C52DB0" w:rsidP="00C52DB0">
      <w:pPr>
        <w:pStyle w:val="affff"/>
      </w:pPr>
      <w:r w:rsidRPr="00840789">
        <w:t>•</w:t>
      </w:r>
      <w:r w:rsidRPr="00840789">
        <w:rPr>
          <w:lang w:val="en-US"/>
        </w:rPr>
        <w:t> </w:t>
      </w:r>
      <w:r w:rsidRPr="00840789">
        <w:t>использование методов и методик обучения, адекватных возрастным возможностям и особенностям обучающихся;</w:t>
      </w:r>
    </w:p>
    <w:p w:rsidR="00C52DB0" w:rsidRPr="00840789" w:rsidRDefault="00C52DB0" w:rsidP="00C52DB0">
      <w:pPr>
        <w:pStyle w:val="affff"/>
      </w:pPr>
      <w:r w:rsidRPr="00840789">
        <w:t>•</w:t>
      </w:r>
      <w:r w:rsidRPr="00840789">
        <w:rPr>
          <w:lang w:val="en-US"/>
        </w:rPr>
        <w:t> </w:t>
      </w:r>
      <w:r w:rsidRPr="00840789">
        <w:t>строгое соблюдение всех требований к использованию технических средств обучения, в том числе компьютеров и аудиовизуальных средств;</w:t>
      </w:r>
    </w:p>
    <w:p w:rsidR="00C52DB0" w:rsidRPr="00840789" w:rsidRDefault="00C52DB0" w:rsidP="00C52DB0">
      <w:pPr>
        <w:pStyle w:val="affff"/>
      </w:pPr>
      <w:r w:rsidRPr="00840789">
        <w:t>•</w:t>
      </w:r>
      <w:r w:rsidRPr="00840789">
        <w:rPr>
          <w:lang w:val="en-US"/>
        </w:rPr>
        <w:t> </w:t>
      </w:r>
      <w:r w:rsidRPr="00840789">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840789">
        <w:t>обучение</w:t>
      </w:r>
      <w:proofErr w:type="gramEnd"/>
      <w:r w:rsidRPr="00840789">
        <w:t xml:space="preserve"> по индивидуальным образовательным траекториям;</w:t>
      </w:r>
    </w:p>
    <w:p w:rsidR="00C52DB0" w:rsidRPr="00840789" w:rsidRDefault="00C52DB0" w:rsidP="00C52DB0">
      <w:pPr>
        <w:pStyle w:val="affff"/>
      </w:pPr>
      <w:r w:rsidRPr="00840789">
        <w:lastRenderedPageBreak/>
        <w:t>•</w:t>
      </w:r>
      <w:r w:rsidRPr="00840789">
        <w:rPr>
          <w:lang w:val="en-US"/>
        </w:rPr>
        <w:t> </w:t>
      </w:r>
      <w:r w:rsidRPr="00840789">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w:t>
      </w:r>
    </w:p>
    <w:p w:rsidR="00C52DB0" w:rsidRPr="00840789" w:rsidRDefault="00C52DB0" w:rsidP="00C52DB0">
      <w:pPr>
        <w:pStyle w:val="aff3"/>
        <w:spacing w:line="360" w:lineRule="auto"/>
        <w:ind w:firstLine="454"/>
        <w:rPr>
          <w:szCs w:val="28"/>
        </w:rPr>
      </w:pPr>
      <w:r w:rsidRPr="00840789">
        <w:rPr>
          <w:szCs w:val="28"/>
        </w:rPr>
        <w:t>Эффективность реализации этого направления зависит от деятельности каждого педагога.</w:t>
      </w:r>
    </w:p>
    <w:p w:rsidR="00C52DB0" w:rsidRPr="00840789" w:rsidRDefault="00C52DB0" w:rsidP="00C52DB0">
      <w:pPr>
        <w:pStyle w:val="aff3"/>
        <w:spacing w:line="360" w:lineRule="auto"/>
        <w:ind w:firstLine="454"/>
        <w:rPr>
          <w:szCs w:val="28"/>
        </w:rPr>
      </w:pPr>
      <w:r w:rsidRPr="00840789">
        <w:rPr>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40789">
        <w:rPr>
          <w:szCs w:val="28"/>
        </w:rPr>
        <w:t>обучающихся</w:t>
      </w:r>
      <w:proofErr w:type="gramEnd"/>
      <w:r w:rsidRPr="00840789">
        <w:rPr>
          <w:szCs w:val="28"/>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52DB0" w:rsidRPr="00840789" w:rsidRDefault="00C52DB0" w:rsidP="00C52DB0">
      <w:pPr>
        <w:pStyle w:val="aff3"/>
        <w:spacing w:line="360" w:lineRule="auto"/>
        <w:ind w:firstLine="454"/>
        <w:rPr>
          <w:szCs w:val="28"/>
        </w:rPr>
      </w:pPr>
      <w:r w:rsidRPr="00840789">
        <w:rPr>
          <w:b/>
          <w:szCs w:val="28"/>
        </w:rPr>
        <w:t>Виды учебной деятельности, используемые в урочной и внеурочной деятельности:</w:t>
      </w:r>
      <w:r w:rsidRPr="00840789">
        <w:rPr>
          <w:szCs w:val="28"/>
        </w:rPr>
        <w:t xml:space="preserve"> ролевые игры, проблемно-ценностное и досуговое общение, проектная деятельность, социально-творческая и общественно полезная практика.</w:t>
      </w:r>
    </w:p>
    <w:p w:rsidR="00C52DB0" w:rsidRPr="00213A86" w:rsidRDefault="00C52DB0" w:rsidP="00C52DB0">
      <w:pPr>
        <w:pStyle w:val="aff3"/>
        <w:spacing w:line="360" w:lineRule="auto"/>
        <w:ind w:firstLine="454"/>
        <w:rPr>
          <w:szCs w:val="28"/>
        </w:rPr>
      </w:pPr>
      <w:r w:rsidRPr="00840789">
        <w:rPr>
          <w:b/>
          <w:szCs w:val="28"/>
        </w:rPr>
        <w:t>Формы учебной деятельности, используемые при реализации программы:</w:t>
      </w:r>
      <w:r w:rsidRPr="00840789">
        <w:rPr>
          <w:szCs w:val="28"/>
        </w:rPr>
        <w:t xml:space="preserve"> </w:t>
      </w:r>
      <w:r w:rsidRPr="00213A86">
        <w:rPr>
          <w:szCs w:val="28"/>
        </w:rPr>
        <w:t>исследовательская работа во время прогулок, в музее, деятельность гимназической газеты по проблемам здоровья и охраны природы, подготовка проектов, ролевые ситуационные игры, практикумы-тренинги, фестиваль, спортивные игры, дни здоровья.</w:t>
      </w:r>
    </w:p>
    <w:p w:rsidR="00C52DB0" w:rsidRPr="00213A86" w:rsidRDefault="00C52DB0" w:rsidP="00C52DB0">
      <w:pPr>
        <w:pStyle w:val="aff3"/>
        <w:spacing w:line="360" w:lineRule="auto"/>
        <w:ind w:firstLine="454"/>
        <w:rPr>
          <w:szCs w:val="28"/>
        </w:rPr>
      </w:pPr>
      <w:r w:rsidRPr="00213A86">
        <w:rPr>
          <w:rStyle w:val="1a"/>
          <w:b/>
          <w:sz w:val="28"/>
          <w:szCs w:val="28"/>
        </w:rPr>
        <w:t>Организация физкультурно-оздоровительной работы,</w:t>
      </w:r>
      <w:r w:rsidRPr="00213A86">
        <w:rPr>
          <w:rStyle w:val="1a"/>
          <w:sz w:val="28"/>
          <w:szCs w:val="28"/>
        </w:rPr>
        <w:t xml:space="preserve"> </w:t>
      </w:r>
      <w:r w:rsidRPr="00213A86">
        <w:rPr>
          <w:szCs w:val="28"/>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C52DB0" w:rsidRPr="00213A86" w:rsidRDefault="00C52DB0" w:rsidP="00C52DB0">
      <w:pPr>
        <w:pStyle w:val="affff"/>
      </w:pPr>
      <w:r w:rsidRPr="00213A86">
        <w:t>•</w:t>
      </w:r>
      <w:r w:rsidRPr="00213A86">
        <w:rPr>
          <w:lang w:val="en-US"/>
        </w:rPr>
        <w:t> </w:t>
      </w:r>
      <w:r w:rsidRPr="00213A86">
        <w:t xml:space="preserve">полноценную и эффективную работу с </w:t>
      </w:r>
      <w:proofErr w:type="gramStart"/>
      <w:r w:rsidRPr="00213A86">
        <w:t>обучающимися</w:t>
      </w:r>
      <w:proofErr w:type="gramEnd"/>
      <w:r w:rsidRPr="00213A86">
        <w:t xml:space="preserve"> всех групп здоровья (на уроках физкультуры, в секциях и т. п.);</w:t>
      </w:r>
    </w:p>
    <w:p w:rsidR="00C52DB0" w:rsidRPr="00213A86" w:rsidRDefault="00C52DB0" w:rsidP="00C52DB0">
      <w:pPr>
        <w:pStyle w:val="affff"/>
      </w:pPr>
      <w:r w:rsidRPr="00213A86">
        <w:t>•</w:t>
      </w:r>
      <w:r w:rsidRPr="00213A86">
        <w:rPr>
          <w:lang w:val="en-US"/>
        </w:rPr>
        <w:t> </w:t>
      </w:r>
      <w:r w:rsidRPr="00213A86">
        <w:t>рациональную организацию уроков физической культуры и занятий активно-двигательного характера;</w:t>
      </w:r>
    </w:p>
    <w:p w:rsidR="00C52DB0" w:rsidRPr="00213A86" w:rsidRDefault="00C52DB0" w:rsidP="00C52DB0">
      <w:pPr>
        <w:pStyle w:val="affff"/>
      </w:pPr>
      <w:r w:rsidRPr="00213A86">
        <w:lastRenderedPageBreak/>
        <w:t>•</w:t>
      </w:r>
      <w:r w:rsidRPr="00213A86">
        <w:rPr>
          <w:lang w:val="en-US"/>
        </w:rPr>
        <w:t> </w:t>
      </w:r>
      <w:r w:rsidRPr="00213A86">
        <w:t>организацию занятий специальной медицинской группы;</w:t>
      </w:r>
    </w:p>
    <w:p w:rsidR="00C52DB0" w:rsidRPr="00213A86" w:rsidRDefault="00C52DB0" w:rsidP="00C52DB0">
      <w:pPr>
        <w:pStyle w:val="affff"/>
      </w:pPr>
      <w:r w:rsidRPr="00213A86">
        <w:t>•</w:t>
      </w:r>
      <w:r w:rsidRPr="00213A86">
        <w:rPr>
          <w:lang w:val="en-US"/>
        </w:rPr>
        <w:t> </w:t>
      </w:r>
      <w:r w:rsidRPr="00213A86">
        <w:t>организацию динамической паузы;</w:t>
      </w:r>
    </w:p>
    <w:p w:rsidR="00C52DB0" w:rsidRPr="00213A86" w:rsidRDefault="00C52DB0" w:rsidP="00C52DB0">
      <w:pPr>
        <w:pStyle w:val="affff"/>
      </w:pPr>
      <w:r w:rsidRPr="00213A86">
        <w:t>•</w:t>
      </w:r>
      <w:r w:rsidRPr="00213A86">
        <w:rPr>
          <w:lang w:val="en-US"/>
        </w:rPr>
        <w:t> </w:t>
      </w:r>
      <w:r w:rsidRPr="00213A86">
        <w:t>организацию динамических перемен, физкультминуток на уроках, способствующих эмоциональной разгрузке и повышению двигательной активности;</w:t>
      </w:r>
    </w:p>
    <w:p w:rsidR="00C52DB0" w:rsidRPr="00213A86" w:rsidRDefault="00C52DB0" w:rsidP="00C52DB0">
      <w:pPr>
        <w:pStyle w:val="affff"/>
      </w:pPr>
      <w:r w:rsidRPr="00213A86">
        <w:t>•</w:t>
      </w:r>
      <w:r w:rsidRPr="00213A86">
        <w:rPr>
          <w:lang w:val="en-US"/>
        </w:rPr>
        <w:t> </w:t>
      </w:r>
      <w:r w:rsidRPr="00213A86">
        <w:t>организацию работы спортивных секций и создание условий для их эффективного функционирования;</w:t>
      </w:r>
    </w:p>
    <w:p w:rsidR="00C52DB0" w:rsidRPr="00213A86" w:rsidRDefault="00C52DB0" w:rsidP="00C52DB0">
      <w:pPr>
        <w:pStyle w:val="affff"/>
      </w:pPr>
      <w:r w:rsidRPr="00213A86">
        <w:t>•</w:t>
      </w:r>
      <w:r w:rsidRPr="00213A86">
        <w:rPr>
          <w:lang w:val="en-US"/>
        </w:rPr>
        <w:t> </w:t>
      </w:r>
      <w:r w:rsidRPr="00213A86">
        <w:t>регулярное проведение спортивно-оздоровительных мероприятий (дней спорта, соревнований, олимпиад, экскурсий и т. п.).</w:t>
      </w:r>
    </w:p>
    <w:p w:rsidR="00C52DB0" w:rsidRPr="00213A86" w:rsidRDefault="00C52DB0" w:rsidP="00C52DB0">
      <w:pPr>
        <w:pStyle w:val="aff3"/>
        <w:spacing w:line="360" w:lineRule="auto"/>
        <w:ind w:firstLine="454"/>
        <w:rPr>
          <w:szCs w:val="28"/>
        </w:rPr>
      </w:pPr>
      <w:r w:rsidRPr="00213A86">
        <w:rPr>
          <w:rStyle w:val="1a"/>
          <w:b/>
          <w:sz w:val="28"/>
          <w:szCs w:val="28"/>
        </w:rPr>
        <w:t>Реализация дополнительных образовательных программ и курсов внеурочной деятельности,</w:t>
      </w:r>
      <w:r w:rsidRPr="00213A86">
        <w:rPr>
          <w:rStyle w:val="1a"/>
          <w:sz w:val="28"/>
          <w:szCs w:val="28"/>
        </w:rPr>
        <w:t xml:space="preserve"> </w:t>
      </w:r>
      <w:r w:rsidRPr="00213A86">
        <w:rPr>
          <w:szCs w:val="28"/>
        </w:rPr>
        <w:t xml:space="preserve">направленных на повышение уровня знаний и практических </w:t>
      </w:r>
      <w:proofErr w:type="gramStart"/>
      <w:r w:rsidRPr="00213A86">
        <w:rPr>
          <w:szCs w:val="28"/>
        </w:rPr>
        <w:t>умений</w:t>
      </w:r>
      <w:proofErr w:type="gramEnd"/>
      <w:r w:rsidRPr="00213A86">
        <w:rPr>
          <w:szCs w:val="28"/>
        </w:rPr>
        <w:t xml:space="preserve"> обучающихся в области экологической культуры и охраны здоровья, предусматривает:</w:t>
      </w:r>
    </w:p>
    <w:p w:rsidR="00C52DB0" w:rsidRPr="00213A86" w:rsidRDefault="00C52DB0" w:rsidP="00D477AE">
      <w:pPr>
        <w:pStyle w:val="affff"/>
        <w:numPr>
          <w:ilvl w:val="0"/>
          <w:numId w:val="72"/>
        </w:numPr>
      </w:pPr>
      <w:r w:rsidRPr="00213A86">
        <w:t>внедрение в систему работы гимназии курсов внеурочной деятельности «Уроки здоровья», «Здоровячок», «Азбука здоровья», «Дорожная азбука», «Мир растений»;</w:t>
      </w:r>
    </w:p>
    <w:p w:rsidR="00C52DB0" w:rsidRPr="00840789" w:rsidRDefault="00C52DB0" w:rsidP="00D477AE">
      <w:pPr>
        <w:pStyle w:val="affff"/>
        <w:numPr>
          <w:ilvl w:val="0"/>
          <w:numId w:val="72"/>
        </w:numPr>
      </w:pPr>
      <w:r w:rsidRPr="00840789">
        <w:t>реализация проекта «Почемучка»;</w:t>
      </w:r>
    </w:p>
    <w:p w:rsidR="00C52DB0" w:rsidRPr="00840789" w:rsidRDefault="00C52DB0" w:rsidP="00D477AE">
      <w:pPr>
        <w:pStyle w:val="affff"/>
        <w:numPr>
          <w:ilvl w:val="0"/>
          <w:numId w:val="72"/>
        </w:numPr>
      </w:pPr>
      <w:r w:rsidRPr="00840789">
        <w:t>организация работы по программе «Разговор о правильном питании»;</w:t>
      </w:r>
    </w:p>
    <w:p w:rsidR="00C52DB0" w:rsidRPr="00840789" w:rsidRDefault="00C52DB0" w:rsidP="00D477AE">
      <w:pPr>
        <w:pStyle w:val="affff"/>
        <w:numPr>
          <w:ilvl w:val="0"/>
          <w:numId w:val="72"/>
        </w:numPr>
      </w:pPr>
      <w:r w:rsidRPr="00840789">
        <w:t>реализация дополнительных общеразвивающих образовательных программ «Ритмика», «Хореография»;</w:t>
      </w:r>
    </w:p>
    <w:p w:rsidR="00C52DB0" w:rsidRPr="00840789" w:rsidRDefault="00C52DB0" w:rsidP="00C52DB0">
      <w:pPr>
        <w:pStyle w:val="affff"/>
      </w:pPr>
      <w:r w:rsidRPr="00840789">
        <w:t>•</w:t>
      </w:r>
      <w:r w:rsidRPr="00840789">
        <w:rPr>
          <w:lang w:val="en-US"/>
        </w:rPr>
        <w:t> </w:t>
      </w:r>
      <w:r w:rsidRPr="00840789">
        <w:t>проведение тематических дней здоровья, интеллектуальных соревнований, конкурсов, праздников и т. п.</w:t>
      </w:r>
    </w:p>
    <w:p w:rsidR="00C52DB0" w:rsidRPr="00314297" w:rsidRDefault="00C52DB0" w:rsidP="00C52DB0">
      <w:pPr>
        <w:pStyle w:val="affff"/>
        <w:rPr>
          <w:b/>
          <w:i/>
        </w:rPr>
      </w:pPr>
      <w:r w:rsidRPr="00314297">
        <w:rPr>
          <w:b/>
          <w:i/>
        </w:rPr>
        <w:t>Работа с родителями (законными представителями) включает:</w:t>
      </w:r>
    </w:p>
    <w:p w:rsidR="00C52DB0" w:rsidRPr="00840789" w:rsidRDefault="00C52DB0" w:rsidP="00C52DB0">
      <w:pPr>
        <w:pStyle w:val="affff"/>
      </w:pPr>
      <w:r w:rsidRPr="00840789">
        <w:t>•</w:t>
      </w:r>
      <w:r w:rsidRPr="00840789">
        <w:rPr>
          <w:lang w:val="en-US"/>
        </w:rPr>
        <w:t> </w:t>
      </w:r>
      <w:r w:rsidRPr="00840789">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52DB0" w:rsidRPr="00840789" w:rsidRDefault="00C52DB0" w:rsidP="00C52DB0">
      <w:pPr>
        <w:pStyle w:val="affff"/>
      </w:pPr>
      <w:r w:rsidRPr="00840789">
        <w:t>•</w:t>
      </w:r>
      <w:r w:rsidRPr="00840789">
        <w:rPr>
          <w:lang w:val="en-US"/>
        </w:rPr>
        <w:t> </w:t>
      </w:r>
      <w:r w:rsidRPr="00840789">
        <w:t>работа родительского клуба «Вместе»;</w:t>
      </w:r>
    </w:p>
    <w:p w:rsidR="00C52DB0" w:rsidRPr="00840789" w:rsidRDefault="00C52DB0" w:rsidP="00C52DB0">
      <w:pPr>
        <w:pStyle w:val="affff"/>
      </w:pPr>
      <w:r w:rsidRPr="00840789">
        <w:t>• приобретение для родителей (законных представителей) необходимой научно-методической литературы;</w:t>
      </w:r>
    </w:p>
    <w:p w:rsidR="00C52DB0" w:rsidRPr="00840789" w:rsidRDefault="00C52DB0" w:rsidP="00C52DB0">
      <w:pPr>
        <w:pStyle w:val="affff"/>
      </w:pPr>
      <w:r w:rsidRPr="00840789">
        <w:lastRenderedPageBreak/>
        <w:t>•</w:t>
      </w:r>
      <w:r w:rsidRPr="00840789">
        <w:rPr>
          <w:lang w:val="en-US"/>
        </w:rPr>
        <w:t> </w:t>
      </w:r>
      <w:r w:rsidRPr="00840789">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52DB0" w:rsidRPr="00314297" w:rsidRDefault="00C52DB0" w:rsidP="00C52DB0">
      <w:pPr>
        <w:pStyle w:val="15"/>
        <w:spacing w:line="360" w:lineRule="auto"/>
        <w:rPr>
          <w:rFonts w:ascii="Times New Roman" w:hAnsi="Times New Roman"/>
          <w:b/>
          <w:sz w:val="28"/>
          <w:szCs w:val="28"/>
          <w:u w:val="single"/>
        </w:rPr>
      </w:pPr>
      <w:r w:rsidRPr="00314297">
        <w:rPr>
          <w:rFonts w:ascii="Times New Roman" w:hAnsi="Times New Roman"/>
          <w:b/>
          <w:sz w:val="28"/>
          <w:szCs w:val="28"/>
          <w:u w:val="single"/>
        </w:rPr>
        <w:t>Содержание работы</w:t>
      </w:r>
    </w:p>
    <w:p w:rsidR="00C52DB0" w:rsidRPr="00840789" w:rsidRDefault="00C52DB0" w:rsidP="00C52DB0">
      <w:pPr>
        <w:pStyle w:val="15"/>
        <w:spacing w:line="360" w:lineRule="auto"/>
        <w:ind w:firstLine="567"/>
        <w:jc w:val="both"/>
        <w:rPr>
          <w:rFonts w:ascii="Times New Roman" w:hAnsi="Times New Roman"/>
          <w:sz w:val="28"/>
          <w:szCs w:val="28"/>
        </w:rPr>
      </w:pPr>
      <w:r w:rsidRPr="00840789">
        <w:rPr>
          <w:rFonts w:ascii="Times New Roman" w:hAnsi="Times New Roman"/>
          <w:sz w:val="28"/>
          <w:szCs w:val="28"/>
        </w:rPr>
        <w:t>Задачи экологического и здоровьесберегающего воспитания обучающихся решаются через реализацию тематических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C52DB0" w:rsidRPr="000D52B1" w:rsidTr="00213A86">
        <w:tc>
          <w:tcPr>
            <w:tcW w:w="3794" w:type="dxa"/>
          </w:tcPr>
          <w:p w:rsidR="00C52DB0" w:rsidRPr="000D52B1" w:rsidRDefault="00C52DB0" w:rsidP="00213A86">
            <w:pPr>
              <w:pStyle w:val="15"/>
              <w:spacing w:line="276" w:lineRule="auto"/>
              <w:jc w:val="both"/>
              <w:rPr>
                <w:rFonts w:ascii="Times New Roman" w:hAnsi="Times New Roman"/>
                <w:sz w:val="24"/>
                <w:szCs w:val="24"/>
              </w:rPr>
            </w:pPr>
            <w:r w:rsidRPr="000D52B1">
              <w:rPr>
                <w:rFonts w:ascii="Times New Roman" w:hAnsi="Times New Roman"/>
                <w:sz w:val="24"/>
                <w:szCs w:val="24"/>
              </w:rPr>
              <w:t>Цель</w:t>
            </w:r>
          </w:p>
        </w:tc>
        <w:tc>
          <w:tcPr>
            <w:tcW w:w="6379" w:type="dxa"/>
          </w:tcPr>
          <w:p w:rsidR="00C52DB0" w:rsidRPr="000D52B1" w:rsidRDefault="00C52DB0" w:rsidP="00213A86">
            <w:pPr>
              <w:pStyle w:val="15"/>
              <w:spacing w:line="276" w:lineRule="auto"/>
              <w:jc w:val="both"/>
              <w:rPr>
                <w:rFonts w:ascii="Times New Roman" w:hAnsi="Times New Roman"/>
                <w:sz w:val="24"/>
                <w:szCs w:val="24"/>
              </w:rPr>
            </w:pPr>
            <w:r w:rsidRPr="000D52B1">
              <w:rPr>
                <w:rFonts w:ascii="Times New Roman" w:hAnsi="Times New Roman"/>
                <w:sz w:val="24"/>
                <w:szCs w:val="24"/>
              </w:rPr>
              <w:t>Задачи</w:t>
            </w:r>
          </w:p>
        </w:tc>
      </w:tr>
      <w:tr w:rsidR="00C52DB0" w:rsidRPr="000D52B1" w:rsidTr="00213A86">
        <w:tc>
          <w:tcPr>
            <w:tcW w:w="3794" w:type="dxa"/>
          </w:tcPr>
          <w:p w:rsidR="00C52DB0" w:rsidRPr="000D52B1" w:rsidRDefault="00C52DB0" w:rsidP="00213A86">
            <w:pPr>
              <w:pStyle w:val="15"/>
              <w:spacing w:line="276" w:lineRule="auto"/>
              <w:jc w:val="both"/>
              <w:rPr>
                <w:rStyle w:val="Zag11"/>
                <w:rFonts w:ascii="Times New Roman" w:eastAsia="@Arial Unicode MS" w:hAnsi="Times New Roman"/>
                <w:kern w:val="20"/>
                <w:sz w:val="24"/>
                <w:szCs w:val="24"/>
              </w:rPr>
            </w:pPr>
            <w:r w:rsidRPr="000D52B1">
              <w:rPr>
                <w:rFonts w:ascii="Times New Roman" w:hAnsi="Times New Roman"/>
                <w:sz w:val="24"/>
                <w:szCs w:val="24"/>
              </w:rPr>
              <w:t>Формирование экологически целесообразного, здорового и безопасного уклада гимназической жизни, поведения, основ экологической культуры, в</w:t>
            </w:r>
            <w:r w:rsidRPr="000D52B1">
              <w:rPr>
                <w:rStyle w:val="Zag11"/>
                <w:rFonts w:ascii="Times New Roman" w:eastAsia="@Arial Unicode MS" w:hAnsi="Times New Roman"/>
                <w:kern w:val="20"/>
                <w:sz w:val="24"/>
                <w:szCs w:val="24"/>
              </w:rPr>
              <w:t>оспитание ценностного отношения к природе, окружающей среде.</w:t>
            </w:r>
          </w:p>
          <w:p w:rsidR="00C52DB0" w:rsidRPr="000D52B1" w:rsidRDefault="00C52DB0" w:rsidP="00213A86">
            <w:pPr>
              <w:spacing w:line="276" w:lineRule="auto"/>
              <w:contextualSpacing/>
            </w:pPr>
            <w:r w:rsidRPr="000D52B1">
              <w:rPr>
                <w:rStyle w:val="Zag11"/>
                <w:rFonts w:eastAsia="@Arial Unicode MS"/>
                <w:b/>
                <w:kern w:val="20"/>
              </w:rPr>
              <w:t>Тематический  модуль «Цвети, Земля»</w:t>
            </w:r>
          </w:p>
        </w:tc>
        <w:tc>
          <w:tcPr>
            <w:tcW w:w="6379" w:type="dxa"/>
          </w:tcPr>
          <w:p w:rsidR="00C52DB0" w:rsidRPr="000D52B1" w:rsidRDefault="00C52DB0" w:rsidP="00D477AE">
            <w:pPr>
              <w:numPr>
                <w:ilvl w:val="0"/>
                <w:numId w:val="54"/>
              </w:numPr>
              <w:shd w:val="clear" w:color="auto" w:fill="FFFFFF"/>
              <w:autoSpaceDE w:val="0"/>
              <w:autoSpaceDN w:val="0"/>
              <w:adjustRightInd w:val="0"/>
              <w:spacing w:line="276" w:lineRule="auto"/>
              <w:jc w:val="both"/>
            </w:pPr>
            <w:r w:rsidRPr="000D52B1">
              <w:t>развивать интерес к природе, природным явлениям и формам жизни, понимание активной роли человека в природе;</w:t>
            </w:r>
          </w:p>
          <w:p w:rsidR="00C52DB0" w:rsidRPr="000D52B1" w:rsidRDefault="00C52DB0" w:rsidP="00D477AE">
            <w:pPr>
              <w:numPr>
                <w:ilvl w:val="0"/>
                <w:numId w:val="54"/>
              </w:numPr>
              <w:shd w:val="clear" w:color="auto" w:fill="FFFFFF"/>
              <w:autoSpaceDE w:val="0"/>
              <w:autoSpaceDN w:val="0"/>
              <w:adjustRightInd w:val="0"/>
              <w:spacing w:line="276" w:lineRule="auto"/>
              <w:jc w:val="both"/>
            </w:pPr>
            <w:r w:rsidRPr="000D52B1">
              <w:t>формировать ценностное отношение к природе и всем формам жизни;</w:t>
            </w:r>
          </w:p>
          <w:p w:rsidR="00C52DB0" w:rsidRPr="000D52B1" w:rsidRDefault="00C52DB0" w:rsidP="00D477AE">
            <w:pPr>
              <w:numPr>
                <w:ilvl w:val="0"/>
                <w:numId w:val="54"/>
              </w:numPr>
              <w:shd w:val="clear" w:color="auto" w:fill="FFFFFF"/>
              <w:autoSpaceDE w:val="0"/>
              <w:autoSpaceDN w:val="0"/>
              <w:adjustRightInd w:val="0"/>
              <w:spacing w:line="276" w:lineRule="auto"/>
              <w:jc w:val="both"/>
            </w:pPr>
            <w:r w:rsidRPr="000D52B1">
              <w:t>создать элементарный опыт природоохранительной деятельности;</w:t>
            </w:r>
          </w:p>
          <w:p w:rsidR="00C52DB0" w:rsidRPr="000D52B1" w:rsidRDefault="00C52DB0" w:rsidP="00D477AE">
            <w:pPr>
              <w:numPr>
                <w:ilvl w:val="0"/>
                <w:numId w:val="54"/>
              </w:numPr>
              <w:shd w:val="clear" w:color="auto" w:fill="FFFFFF"/>
              <w:autoSpaceDE w:val="0"/>
              <w:autoSpaceDN w:val="0"/>
              <w:adjustRightInd w:val="0"/>
              <w:spacing w:line="276" w:lineRule="auto"/>
              <w:jc w:val="both"/>
            </w:pPr>
            <w:r w:rsidRPr="000D52B1">
              <w:t>воспитать бережное отношение к растениям и животным</w:t>
            </w:r>
          </w:p>
        </w:tc>
      </w:tr>
      <w:tr w:rsidR="00C52DB0" w:rsidRPr="000D52B1" w:rsidTr="00213A86">
        <w:tc>
          <w:tcPr>
            <w:tcW w:w="3794" w:type="dxa"/>
          </w:tcPr>
          <w:p w:rsidR="00C52DB0" w:rsidRPr="000D52B1" w:rsidRDefault="00C52DB0" w:rsidP="00213A86">
            <w:pPr>
              <w:pStyle w:val="15"/>
              <w:spacing w:line="276" w:lineRule="auto"/>
              <w:jc w:val="both"/>
              <w:rPr>
                <w:rFonts w:ascii="Times New Roman" w:hAnsi="Times New Roman"/>
                <w:sz w:val="24"/>
                <w:szCs w:val="24"/>
              </w:rPr>
            </w:pPr>
            <w:r w:rsidRPr="000D52B1">
              <w:rPr>
                <w:rFonts w:ascii="Times New Roman" w:hAnsi="Times New Roman"/>
                <w:sz w:val="24"/>
                <w:szCs w:val="24"/>
              </w:rPr>
              <w:t>Создание здоровьесберегающей среды, обеспечивающей сохранение и укрепление физического, психологического и социального здоровья младших школьников. Профилактика употребления ПАВ.</w:t>
            </w:r>
          </w:p>
          <w:p w:rsidR="00C52DB0" w:rsidRPr="000D52B1" w:rsidRDefault="00C52DB0" w:rsidP="00213A86">
            <w:pPr>
              <w:pStyle w:val="15"/>
              <w:spacing w:line="276" w:lineRule="auto"/>
              <w:jc w:val="both"/>
              <w:rPr>
                <w:rFonts w:ascii="Times New Roman" w:hAnsi="Times New Roman"/>
                <w:sz w:val="24"/>
                <w:szCs w:val="24"/>
              </w:rPr>
            </w:pPr>
            <w:r w:rsidRPr="000D52B1">
              <w:rPr>
                <w:rFonts w:ascii="Times New Roman" w:hAnsi="Times New Roman"/>
                <w:sz w:val="24"/>
                <w:szCs w:val="24"/>
              </w:rPr>
              <w:t xml:space="preserve">Организация физкультурно-спортивной и оздоровительной работы.  </w:t>
            </w:r>
            <w:r w:rsidRPr="000D52B1">
              <w:rPr>
                <w:rFonts w:ascii="Times New Roman" w:hAnsi="Times New Roman"/>
                <w:b/>
                <w:iCs/>
                <w:sz w:val="24"/>
                <w:szCs w:val="24"/>
              </w:rPr>
              <w:t>Тематический модуль «В здоровом теле – здоровый дух»</w:t>
            </w:r>
          </w:p>
          <w:p w:rsidR="00C52DB0" w:rsidRPr="000D52B1" w:rsidRDefault="00C52DB0" w:rsidP="00213A86">
            <w:pPr>
              <w:pStyle w:val="15"/>
              <w:spacing w:line="276" w:lineRule="auto"/>
              <w:jc w:val="both"/>
              <w:rPr>
                <w:rFonts w:ascii="Times New Roman" w:hAnsi="Times New Roman"/>
                <w:sz w:val="24"/>
                <w:szCs w:val="24"/>
              </w:rPr>
            </w:pPr>
          </w:p>
        </w:tc>
        <w:tc>
          <w:tcPr>
            <w:tcW w:w="6379" w:type="dxa"/>
          </w:tcPr>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формировать ценностное отношение к своему здоровью и здоровью окружающих;</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сформировать представления о взаимовлиянии различных видов здоровья человека; о влиянии нравственности человека на состояние его здоровья; об оздоровительном вли</w:t>
            </w:r>
            <w:r w:rsidRPr="000D52B1">
              <w:softHyphen/>
              <w:t>янии природы на человека; о негативном влиянии компьютерных игр, телевидения, рекламы на здоровье человека</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привить понимание важности физической культуры и спорта для здоровья человека, его образования, труда и творчества, стимулировать двигательную активность;</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мотивировать на выполнение санитарно-гигиенических правил, соблюдение режима дня;</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сформировать представление о пагубном влиянии алкоголя, табака, психоактивных веществ на организм человека;</w:t>
            </w:r>
          </w:p>
          <w:p w:rsidR="00C52DB0" w:rsidRPr="000D52B1" w:rsidRDefault="00C52DB0" w:rsidP="00D477AE">
            <w:pPr>
              <w:numPr>
                <w:ilvl w:val="0"/>
                <w:numId w:val="54"/>
              </w:numPr>
              <w:shd w:val="clear" w:color="auto" w:fill="FFFFFF"/>
              <w:autoSpaceDE w:val="0"/>
              <w:autoSpaceDN w:val="0"/>
              <w:adjustRightInd w:val="0"/>
              <w:spacing w:line="276" w:lineRule="auto"/>
              <w:jc w:val="both"/>
            </w:pPr>
            <w:r w:rsidRPr="000D52B1">
              <w:t>прививать интерес к прогулкам на природе, подвижным играм, участию в спортивных соревнованиях</w:t>
            </w:r>
          </w:p>
        </w:tc>
      </w:tr>
      <w:tr w:rsidR="00C52DB0" w:rsidRPr="000D52B1" w:rsidTr="00213A86">
        <w:tc>
          <w:tcPr>
            <w:tcW w:w="3794" w:type="dxa"/>
          </w:tcPr>
          <w:p w:rsidR="00C52DB0" w:rsidRPr="000D52B1" w:rsidRDefault="00C52DB0" w:rsidP="00213A86">
            <w:pPr>
              <w:pStyle w:val="15"/>
              <w:spacing w:line="276" w:lineRule="auto"/>
              <w:jc w:val="both"/>
              <w:rPr>
                <w:rFonts w:ascii="Times New Roman" w:hAnsi="Times New Roman"/>
                <w:sz w:val="24"/>
                <w:szCs w:val="24"/>
              </w:rPr>
            </w:pPr>
            <w:r w:rsidRPr="000D52B1">
              <w:rPr>
                <w:rFonts w:ascii="Times New Roman" w:hAnsi="Times New Roman"/>
                <w:sz w:val="24"/>
                <w:szCs w:val="24"/>
              </w:rPr>
              <w:t xml:space="preserve">Повышение эффективности профилактики детского дорожно-транспортного травматизма, формирование мотивов законопослушного поведения на дороге, соблюдения правил </w:t>
            </w:r>
            <w:r w:rsidRPr="000D52B1">
              <w:rPr>
                <w:rFonts w:ascii="Times New Roman" w:hAnsi="Times New Roman"/>
                <w:sz w:val="24"/>
                <w:szCs w:val="24"/>
              </w:rPr>
              <w:lastRenderedPageBreak/>
              <w:t xml:space="preserve">дорожной безопасности </w:t>
            </w:r>
          </w:p>
          <w:p w:rsidR="00C52DB0" w:rsidRPr="000D52B1" w:rsidRDefault="00C52DB0" w:rsidP="00213A86">
            <w:pPr>
              <w:pStyle w:val="15"/>
              <w:spacing w:line="276" w:lineRule="auto"/>
              <w:jc w:val="both"/>
              <w:rPr>
                <w:rFonts w:ascii="Times New Roman" w:hAnsi="Times New Roman"/>
                <w:b/>
                <w:sz w:val="24"/>
                <w:szCs w:val="24"/>
              </w:rPr>
            </w:pPr>
            <w:r w:rsidRPr="000D52B1">
              <w:rPr>
                <w:rFonts w:ascii="Times New Roman" w:hAnsi="Times New Roman"/>
                <w:b/>
                <w:sz w:val="24"/>
                <w:szCs w:val="24"/>
              </w:rPr>
              <w:t>Тематический модуль «Красный, желтый, зеленый»</w:t>
            </w:r>
          </w:p>
        </w:tc>
        <w:tc>
          <w:tcPr>
            <w:tcW w:w="6379" w:type="dxa"/>
          </w:tcPr>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lastRenderedPageBreak/>
              <w:t>обучить детей Правилам дорожного движения</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сформировать комплекс знаний по безопасному поведению на улицах и дорогах;</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 xml:space="preserve">сформировать практические умения и навыки безопасного поведения, представления о том, что дорога несет потенциальную опасность и ребенок </w:t>
            </w:r>
            <w:r w:rsidRPr="000D52B1">
              <w:lastRenderedPageBreak/>
              <w:t>должен быть дисциплинированным и сосредоточенным.</w:t>
            </w:r>
          </w:p>
          <w:p w:rsidR="00C52DB0" w:rsidRPr="000D52B1" w:rsidRDefault="00C52DB0" w:rsidP="00D477AE">
            <w:pPr>
              <w:numPr>
                <w:ilvl w:val="0"/>
                <w:numId w:val="53"/>
              </w:numPr>
              <w:shd w:val="clear" w:color="auto" w:fill="FFFFFF"/>
              <w:autoSpaceDE w:val="0"/>
              <w:autoSpaceDN w:val="0"/>
              <w:adjustRightInd w:val="0"/>
              <w:spacing w:line="276" w:lineRule="auto"/>
              <w:jc w:val="both"/>
            </w:pPr>
            <w:r w:rsidRPr="000D52B1">
              <w:t>формировать мотивацию ответственного и сознательного поведения на улицах и дорогах, формировать общие регуляторы социального поведения, позволяющие ребенку дорожить собственной жизнью и жизнью других людей</w:t>
            </w:r>
          </w:p>
          <w:p w:rsidR="00C52DB0" w:rsidRPr="000D52B1" w:rsidRDefault="00C52DB0" w:rsidP="00213A86">
            <w:pPr>
              <w:shd w:val="clear" w:color="auto" w:fill="FFFFFF"/>
              <w:autoSpaceDE w:val="0"/>
              <w:autoSpaceDN w:val="0"/>
              <w:adjustRightInd w:val="0"/>
              <w:spacing w:line="276" w:lineRule="auto"/>
              <w:ind w:left="360"/>
              <w:jc w:val="both"/>
            </w:pPr>
          </w:p>
        </w:tc>
      </w:tr>
    </w:tbl>
    <w:p w:rsidR="00C52DB0" w:rsidRPr="00840789" w:rsidRDefault="00C52DB0" w:rsidP="00C52DB0">
      <w:pPr>
        <w:pStyle w:val="Default"/>
        <w:spacing w:line="360" w:lineRule="auto"/>
        <w:jc w:val="center"/>
        <w:rPr>
          <w:b/>
          <w:color w:val="auto"/>
          <w:sz w:val="28"/>
          <w:szCs w:val="28"/>
        </w:rPr>
      </w:pPr>
      <w:r w:rsidRPr="00840789">
        <w:rPr>
          <w:b/>
          <w:color w:val="auto"/>
          <w:sz w:val="28"/>
          <w:szCs w:val="28"/>
        </w:rPr>
        <w:lastRenderedPageBreak/>
        <w:t xml:space="preserve">Содержание </w:t>
      </w:r>
      <w:r>
        <w:rPr>
          <w:b/>
          <w:color w:val="auto"/>
          <w:sz w:val="28"/>
          <w:szCs w:val="28"/>
        </w:rPr>
        <w:t>физкультурно-спортивной, оздоровительной работы, профилактики употребления ПАВ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1E0" w:firstRow="1" w:lastRow="1" w:firstColumn="1" w:lastColumn="1" w:noHBand="0" w:noVBand="0"/>
      </w:tblPr>
      <w:tblGrid>
        <w:gridCol w:w="2481"/>
        <w:gridCol w:w="2358"/>
        <w:gridCol w:w="2588"/>
        <w:gridCol w:w="2780"/>
      </w:tblGrid>
      <w:tr w:rsidR="00C52DB0" w:rsidRPr="00213A86" w:rsidTr="00C52DB0">
        <w:tc>
          <w:tcPr>
            <w:tcW w:w="1215" w:type="pct"/>
          </w:tcPr>
          <w:p w:rsidR="00C52DB0" w:rsidRPr="00213A86" w:rsidRDefault="00C52DB0" w:rsidP="00213A86">
            <w:pPr>
              <w:autoSpaceDE w:val="0"/>
              <w:autoSpaceDN w:val="0"/>
              <w:adjustRightInd w:val="0"/>
              <w:spacing w:line="276" w:lineRule="auto"/>
              <w:rPr>
                <w:b/>
                <w:kern w:val="20"/>
              </w:rPr>
            </w:pPr>
            <w:r w:rsidRPr="00213A86">
              <w:rPr>
                <w:b/>
                <w:kern w:val="20"/>
              </w:rPr>
              <w:t>1класс</w:t>
            </w:r>
          </w:p>
        </w:tc>
        <w:tc>
          <w:tcPr>
            <w:tcW w:w="1155" w:type="pct"/>
          </w:tcPr>
          <w:p w:rsidR="00C52DB0" w:rsidRPr="00213A86" w:rsidRDefault="00C52DB0" w:rsidP="00213A86">
            <w:pPr>
              <w:autoSpaceDE w:val="0"/>
              <w:autoSpaceDN w:val="0"/>
              <w:adjustRightInd w:val="0"/>
              <w:spacing w:line="276" w:lineRule="auto"/>
              <w:rPr>
                <w:b/>
                <w:kern w:val="20"/>
              </w:rPr>
            </w:pPr>
            <w:r w:rsidRPr="00213A86">
              <w:rPr>
                <w:b/>
                <w:kern w:val="20"/>
              </w:rPr>
              <w:t>2 класс</w:t>
            </w:r>
          </w:p>
        </w:tc>
        <w:tc>
          <w:tcPr>
            <w:tcW w:w="1268" w:type="pct"/>
          </w:tcPr>
          <w:p w:rsidR="00C52DB0" w:rsidRPr="00213A86" w:rsidRDefault="00C52DB0" w:rsidP="00213A86">
            <w:pPr>
              <w:autoSpaceDE w:val="0"/>
              <w:autoSpaceDN w:val="0"/>
              <w:adjustRightInd w:val="0"/>
              <w:spacing w:line="276" w:lineRule="auto"/>
              <w:rPr>
                <w:b/>
                <w:kern w:val="20"/>
              </w:rPr>
            </w:pPr>
            <w:r w:rsidRPr="00213A86">
              <w:rPr>
                <w:b/>
                <w:kern w:val="20"/>
              </w:rPr>
              <w:t>3 класс</w:t>
            </w:r>
          </w:p>
        </w:tc>
        <w:tc>
          <w:tcPr>
            <w:tcW w:w="1362" w:type="pct"/>
          </w:tcPr>
          <w:p w:rsidR="00C52DB0" w:rsidRPr="00213A86" w:rsidRDefault="00C52DB0" w:rsidP="00213A86">
            <w:pPr>
              <w:autoSpaceDE w:val="0"/>
              <w:autoSpaceDN w:val="0"/>
              <w:adjustRightInd w:val="0"/>
              <w:spacing w:line="276" w:lineRule="auto"/>
              <w:rPr>
                <w:b/>
                <w:kern w:val="20"/>
              </w:rPr>
            </w:pPr>
            <w:r w:rsidRPr="00213A86">
              <w:rPr>
                <w:b/>
                <w:kern w:val="20"/>
              </w:rPr>
              <w:t>4 класс</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Здоровье мое, моих родителей, друзей, педагогов</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t>«Ромашка здоровья»</w:t>
            </w:r>
          </w:p>
          <w:p w:rsidR="00C52DB0" w:rsidRPr="00213A86" w:rsidRDefault="00C52DB0" w:rsidP="00213A86">
            <w:pPr>
              <w:autoSpaceDE w:val="0"/>
              <w:autoSpaceDN w:val="0"/>
              <w:adjustRightInd w:val="0"/>
              <w:spacing w:line="276" w:lineRule="auto"/>
              <w:rPr>
                <w:kern w:val="20"/>
              </w:rPr>
            </w:pPr>
            <w:r w:rsidRPr="00213A86">
              <w:rPr>
                <w:kern w:val="20"/>
              </w:rPr>
              <w:t>(игра).</w:t>
            </w:r>
          </w:p>
          <w:p w:rsidR="00C52DB0" w:rsidRPr="00213A86" w:rsidRDefault="00C52DB0" w:rsidP="00213A86">
            <w:pPr>
              <w:autoSpaceDE w:val="0"/>
              <w:autoSpaceDN w:val="0"/>
              <w:adjustRightInd w:val="0"/>
              <w:spacing w:line="276" w:lineRule="auto"/>
              <w:rPr>
                <w:kern w:val="20"/>
              </w:rPr>
            </w:pPr>
            <w:r w:rsidRPr="00213A86">
              <w:rPr>
                <w:kern w:val="20"/>
              </w:rPr>
              <w:t>«Папа, мама и я – спортивная семья»</w:t>
            </w:r>
          </w:p>
          <w:p w:rsidR="00C52DB0" w:rsidRPr="00213A86" w:rsidRDefault="00C52DB0" w:rsidP="00213A86">
            <w:pPr>
              <w:autoSpaceDE w:val="0"/>
              <w:autoSpaceDN w:val="0"/>
              <w:adjustRightInd w:val="0"/>
              <w:spacing w:line="276" w:lineRule="auto"/>
              <w:rPr>
                <w:kern w:val="20"/>
              </w:rPr>
            </w:pPr>
            <w:r w:rsidRPr="00213A86">
              <w:rPr>
                <w:kern w:val="20"/>
              </w:rPr>
              <w:t>(соревнование)</w:t>
            </w: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Здоровье. Что это такое?</w:t>
            </w:r>
          </w:p>
          <w:p w:rsidR="00C52DB0" w:rsidRPr="00213A86" w:rsidRDefault="00C52DB0" w:rsidP="00213A86">
            <w:pPr>
              <w:autoSpaceDE w:val="0"/>
              <w:autoSpaceDN w:val="0"/>
              <w:adjustRightInd w:val="0"/>
              <w:spacing w:line="276" w:lineRule="auto"/>
              <w:rPr>
                <w:kern w:val="20"/>
              </w:rPr>
            </w:pPr>
            <w:r w:rsidRPr="00213A86">
              <w:rPr>
                <w:kern w:val="20"/>
              </w:rPr>
              <w:t>(уроки Знайки).</w:t>
            </w:r>
          </w:p>
          <w:p w:rsidR="00C52DB0" w:rsidRPr="00213A86" w:rsidRDefault="00C52DB0" w:rsidP="00213A86">
            <w:pPr>
              <w:autoSpaceDE w:val="0"/>
              <w:autoSpaceDN w:val="0"/>
              <w:adjustRightInd w:val="0"/>
              <w:spacing w:line="276" w:lineRule="auto"/>
              <w:rPr>
                <w:kern w:val="20"/>
              </w:rPr>
            </w:pPr>
            <w:r w:rsidRPr="00213A86">
              <w:rPr>
                <w:kern w:val="20"/>
              </w:rPr>
              <w:t>«Папа, мама и я – спортивная семья»</w:t>
            </w:r>
          </w:p>
          <w:p w:rsidR="00C52DB0" w:rsidRPr="00213A86" w:rsidRDefault="00C52DB0" w:rsidP="00213A86">
            <w:pPr>
              <w:autoSpaceDE w:val="0"/>
              <w:autoSpaceDN w:val="0"/>
              <w:adjustRightInd w:val="0"/>
              <w:spacing w:line="276" w:lineRule="auto"/>
              <w:rPr>
                <w:spacing w:val="-4"/>
                <w:kern w:val="20"/>
              </w:rPr>
            </w:pPr>
            <w:r w:rsidRPr="00213A86">
              <w:rPr>
                <w:spacing w:val="-4"/>
                <w:kern w:val="20"/>
              </w:rPr>
              <w:t>(</w:t>
            </w:r>
            <w:r w:rsidRPr="00213A86">
              <w:rPr>
                <w:kern w:val="20"/>
              </w:rPr>
              <w:t>соревнование</w:t>
            </w:r>
            <w:r w:rsidRPr="00213A86">
              <w:rPr>
                <w:spacing w:val="-4"/>
                <w:kern w:val="20"/>
              </w:rPr>
              <w:t>)</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«Гиподинамия – беда 21 века»</w:t>
            </w:r>
          </w:p>
          <w:p w:rsidR="00C52DB0" w:rsidRPr="00213A86" w:rsidRDefault="00C52DB0" w:rsidP="00213A86">
            <w:pPr>
              <w:autoSpaceDE w:val="0"/>
              <w:autoSpaceDN w:val="0"/>
              <w:adjustRightInd w:val="0"/>
              <w:spacing w:line="276" w:lineRule="auto"/>
              <w:rPr>
                <w:kern w:val="20"/>
              </w:rPr>
            </w:pPr>
            <w:r w:rsidRPr="00213A86">
              <w:rPr>
                <w:kern w:val="20"/>
              </w:rPr>
              <w:t>(круглый стол)</w:t>
            </w:r>
          </w:p>
          <w:p w:rsidR="00C52DB0" w:rsidRPr="00213A86" w:rsidRDefault="00C52DB0" w:rsidP="00213A86">
            <w:pPr>
              <w:autoSpaceDE w:val="0"/>
              <w:autoSpaceDN w:val="0"/>
              <w:adjustRightInd w:val="0"/>
              <w:spacing w:line="276" w:lineRule="auto"/>
              <w:rPr>
                <w:spacing w:val="-4"/>
                <w:kern w:val="20"/>
              </w:rPr>
            </w:pPr>
            <w:r w:rsidRPr="00213A86">
              <w:rPr>
                <w:kern w:val="20"/>
              </w:rPr>
              <w:t xml:space="preserve">«Папа, мама и я – спортивная семья» </w:t>
            </w:r>
            <w:r w:rsidRPr="00213A86">
              <w:rPr>
                <w:spacing w:val="-4"/>
                <w:kern w:val="20"/>
              </w:rPr>
              <w:t>(</w:t>
            </w:r>
            <w:r w:rsidRPr="00213A86">
              <w:rPr>
                <w:kern w:val="20"/>
              </w:rPr>
              <w:t>соревнование</w:t>
            </w:r>
            <w:r w:rsidRPr="00213A86">
              <w:rPr>
                <w:spacing w:val="-4"/>
                <w:kern w:val="20"/>
              </w:rPr>
              <w:t>)</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«Меню моего дня»</w:t>
            </w:r>
          </w:p>
          <w:p w:rsidR="00C52DB0" w:rsidRPr="00213A86" w:rsidRDefault="00C52DB0" w:rsidP="00213A86">
            <w:pPr>
              <w:autoSpaceDE w:val="0"/>
              <w:autoSpaceDN w:val="0"/>
              <w:adjustRightInd w:val="0"/>
              <w:spacing w:line="276" w:lineRule="auto"/>
              <w:rPr>
                <w:kern w:val="20"/>
              </w:rPr>
            </w:pPr>
            <w:r w:rsidRPr="00213A86">
              <w:rPr>
                <w:kern w:val="20"/>
              </w:rPr>
              <w:t>(защита проекта).</w:t>
            </w:r>
          </w:p>
          <w:p w:rsidR="00C52DB0" w:rsidRPr="00213A86" w:rsidRDefault="00C52DB0" w:rsidP="00213A86">
            <w:pPr>
              <w:autoSpaceDE w:val="0"/>
              <w:autoSpaceDN w:val="0"/>
              <w:adjustRightInd w:val="0"/>
              <w:spacing w:line="276" w:lineRule="auto"/>
              <w:rPr>
                <w:kern w:val="20"/>
              </w:rPr>
            </w:pPr>
            <w:r w:rsidRPr="00213A86">
              <w:rPr>
                <w:kern w:val="20"/>
              </w:rPr>
              <w:t>«Папа, мама и я – спортивная семья»</w:t>
            </w:r>
          </w:p>
          <w:p w:rsidR="00C52DB0" w:rsidRPr="00213A86" w:rsidRDefault="00C52DB0" w:rsidP="00213A86">
            <w:pPr>
              <w:autoSpaceDE w:val="0"/>
              <w:autoSpaceDN w:val="0"/>
              <w:adjustRightInd w:val="0"/>
              <w:spacing w:line="276" w:lineRule="auto"/>
              <w:rPr>
                <w:kern w:val="20"/>
              </w:rPr>
            </w:pPr>
            <w:r w:rsidRPr="00213A86">
              <w:rPr>
                <w:kern w:val="20"/>
              </w:rPr>
              <w:t>(соревнование)</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 xml:space="preserve">Единство </w:t>
            </w:r>
            <w:proofErr w:type="gramStart"/>
            <w:r w:rsidRPr="00213A86">
              <w:rPr>
                <w:kern w:val="20"/>
              </w:rPr>
              <w:t>физического</w:t>
            </w:r>
            <w:proofErr w:type="gramEnd"/>
            <w:r w:rsidRPr="00213A86">
              <w:rPr>
                <w:kern w:val="20"/>
              </w:rPr>
              <w:t xml:space="preserve">, нравственного (душевного), </w:t>
            </w:r>
          </w:p>
          <w:p w:rsidR="00C52DB0" w:rsidRPr="00213A86" w:rsidRDefault="00C52DB0" w:rsidP="00213A86">
            <w:pPr>
              <w:autoSpaceDE w:val="0"/>
              <w:autoSpaceDN w:val="0"/>
              <w:adjustRightInd w:val="0"/>
              <w:spacing w:line="276" w:lineRule="auto"/>
              <w:jc w:val="center"/>
              <w:rPr>
                <w:kern w:val="20"/>
              </w:rPr>
            </w:pPr>
            <w:r w:rsidRPr="00213A86">
              <w:rPr>
                <w:kern w:val="20"/>
              </w:rPr>
              <w:t>социально-психологического здоровья</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t>Конкурс рисунков «Правила здорового образа жизни»</w:t>
            </w:r>
          </w:p>
          <w:p w:rsidR="00C52DB0" w:rsidRPr="00213A86" w:rsidRDefault="00C52DB0" w:rsidP="00213A86">
            <w:pPr>
              <w:autoSpaceDE w:val="0"/>
              <w:autoSpaceDN w:val="0"/>
              <w:adjustRightInd w:val="0"/>
              <w:spacing w:line="276" w:lineRule="auto"/>
              <w:rPr>
                <w:kern w:val="20"/>
              </w:rPr>
            </w:pP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 xml:space="preserve">Откровенный разговор «Что такое здоровье души?» </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Ролевая игра «Мое окружение»</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Проект «Здоровый выходной в семье и гимназии»</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Нравственность человека и его здоровье</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t>Беседа «Доволен ли ты собой?»</w:t>
            </w: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Откровенный разговор «Злые чувства – враг здоровья»</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«Быть счастливым – значит быть здоровым»</w:t>
            </w:r>
          </w:p>
          <w:p w:rsidR="00C52DB0" w:rsidRPr="00213A86" w:rsidRDefault="00C52DB0" w:rsidP="00213A86">
            <w:pPr>
              <w:autoSpaceDE w:val="0"/>
              <w:autoSpaceDN w:val="0"/>
              <w:adjustRightInd w:val="0"/>
              <w:spacing w:line="276" w:lineRule="auto"/>
              <w:rPr>
                <w:kern w:val="20"/>
              </w:rPr>
            </w:pPr>
            <w:r w:rsidRPr="00213A86">
              <w:rPr>
                <w:kern w:val="20"/>
              </w:rPr>
              <w:t>(пресс-конференция)</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«Когда я стану взрослым»</w:t>
            </w:r>
          </w:p>
          <w:p w:rsidR="00C52DB0" w:rsidRPr="00213A86" w:rsidRDefault="00C52DB0" w:rsidP="00213A86">
            <w:pPr>
              <w:autoSpaceDE w:val="0"/>
              <w:autoSpaceDN w:val="0"/>
              <w:adjustRightInd w:val="0"/>
              <w:spacing w:line="276" w:lineRule="auto"/>
              <w:rPr>
                <w:kern w:val="20"/>
              </w:rPr>
            </w:pPr>
            <w:r w:rsidRPr="00213A86">
              <w:rPr>
                <w:kern w:val="20"/>
              </w:rPr>
              <w:t>(письмо в 11 класс)</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Физкультура и спорт – здоровье человека</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День здоровья, участие в спортивных соревнованиях</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Режим дня и санитарно-гигиенические правила</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t>Беседа «Мой режим дня»</w:t>
            </w: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Беседа «Полезные и вредные привычки»</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«Как стать Неболейкой?»</w:t>
            </w:r>
          </w:p>
          <w:p w:rsidR="00C52DB0" w:rsidRPr="00213A86" w:rsidRDefault="00C52DB0" w:rsidP="00213A86">
            <w:pPr>
              <w:autoSpaceDE w:val="0"/>
              <w:autoSpaceDN w:val="0"/>
              <w:adjustRightInd w:val="0"/>
              <w:spacing w:line="276" w:lineRule="auto"/>
              <w:rPr>
                <w:kern w:val="20"/>
              </w:rPr>
            </w:pPr>
            <w:r w:rsidRPr="00213A86">
              <w:rPr>
                <w:kern w:val="20"/>
              </w:rPr>
              <w:t>(праздник)</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«Что такое биологические часы» (деловая игра)</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Прогулки и игры на природе. Спортивные соревнования</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t>Уроки здоровья.</w:t>
            </w:r>
          </w:p>
          <w:p w:rsidR="00C52DB0" w:rsidRPr="00213A86" w:rsidRDefault="00C52DB0" w:rsidP="00213A86">
            <w:pPr>
              <w:autoSpaceDE w:val="0"/>
              <w:autoSpaceDN w:val="0"/>
              <w:adjustRightInd w:val="0"/>
              <w:spacing w:line="276" w:lineRule="auto"/>
              <w:rPr>
                <w:kern w:val="20"/>
              </w:rPr>
            </w:pPr>
            <w:r w:rsidRPr="00213A86">
              <w:rPr>
                <w:kern w:val="20"/>
              </w:rPr>
              <w:t>«Веселые старты»</w:t>
            </w: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Уроки здоровья.</w:t>
            </w:r>
          </w:p>
          <w:p w:rsidR="00C52DB0" w:rsidRPr="00213A86" w:rsidRDefault="00C52DB0" w:rsidP="00213A86">
            <w:pPr>
              <w:autoSpaceDE w:val="0"/>
              <w:autoSpaceDN w:val="0"/>
              <w:adjustRightInd w:val="0"/>
              <w:spacing w:line="276" w:lineRule="auto"/>
              <w:rPr>
                <w:kern w:val="20"/>
              </w:rPr>
            </w:pPr>
            <w:r w:rsidRPr="00213A86">
              <w:rPr>
                <w:kern w:val="20"/>
              </w:rPr>
              <w:t xml:space="preserve"> «Веселые старты»</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Уроки здоровья.</w:t>
            </w:r>
          </w:p>
          <w:p w:rsidR="00C52DB0" w:rsidRPr="00213A86" w:rsidRDefault="00C52DB0" w:rsidP="00213A86">
            <w:pPr>
              <w:autoSpaceDE w:val="0"/>
              <w:autoSpaceDN w:val="0"/>
              <w:adjustRightInd w:val="0"/>
              <w:spacing w:line="276" w:lineRule="auto"/>
              <w:rPr>
                <w:kern w:val="20"/>
              </w:rPr>
            </w:pPr>
            <w:r w:rsidRPr="00213A86">
              <w:rPr>
                <w:kern w:val="20"/>
              </w:rPr>
              <w:t xml:space="preserve"> «Веселые старты»</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Уроки здоровья.</w:t>
            </w:r>
          </w:p>
          <w:p w:rsidR="00C52DB0" w:rsidRPr="00213A86" w:rsidRDefault="00C52DB0" w:rsidP="00213A86">
            <w:pPr>
              <w:autoSpaceDE w:val="0"/>
              <w:autoSpaceDN w:val="0"/>
              <w:adjustRightInd w:val="0"/>
              <w:spacing w:line="276" w:lineRule="auto"/>
              <w:rPr>
                <w:kern w:val="20"/>
              </w:rPr>
            </w:pPr>
            <w:r w:rsidRPr="00213A86">
              <w:rPr>
                <w:kern w:val="20"/>
              </w:rPr>
              <w:t xml:space="preserve"> «Веселые старты»</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Профилактика употребления ПАВ</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t>Беседа «Что мы знаем о вредных привычках»</w:t>
            </w: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 xml:space="preserve">Игровое занятие </w:t>
            </w:r>
          </w:p>
          <w:p w:rsidR="00C52DB0" w:rsidRPr="00213A86" w:rsidRDefault="00C52DB0" w:rsidP="00213A86">
            <w:pPr>
              <w:autoSpaceDE w:val="0"/>
              <w:autoSpaceDN w:val="0"/>
              <w:adjustRightInd w:val="0"/>
              <w:spacing w:line="276" w:lineRule="auto"/>
              <w:rPr>
                <w:kern w:val="20"/>
              </w:rPr>
            </w:pPr>
            <w:r w:rsidRPr="00213A86">
              <w:rPr>
                <w:kern w:val="20"/>
              </w:rPr>
              <w:t>«Как Вовка от вредных привычек избавился»</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Выпуск плакатов, листовок о вредных привычках</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Тренинг «Я за здоровый образ жизни»</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Влияние природы на человека</w:t>
            </w:r>
          </w:p>
        </w:tc>
      </w:tr>
      <w:tr w:rsidR="00C52DB0" w:rsidRPr="00213A86" w:rsidTr="00C52DB0">
        <w:tc>
          <w:tcPr>
            <w:tcW w:w="1215" w:type="pct"/>
          </w:tcPr>
          <w:p w:rsidR="00C52DB0" w:rsidRPr="00213A86" w:rsidRDefault="00C52DB0" w:rsidP="00213A86">
            <w:pPr>
              <w:autoSpaceDE w:val="0"/>
              <w:autoSpaceDN w:val="0"/>
              <w:adjustRightInd w:val="0"/>
              <w:spacing w:line="276" w:lineRule="auto"/>
              <w:rPr>
                <w:kern w:val="20"/>
              </w:rPr>
            </w:pPr>
            <w:r w:rsidRPr="00213A86">
              <w:rPr>
                <w:kern w:val="20"/>
              </w:rPr>
              <w:lastRenderedPageBreak/>
              <w:t>Окружающий мир</w:t>
            </w:r>
          </w:p>
          <w:p w:rsidR="00C52DB0" w:rsidRPr="00213A86" w:rsidRDefault="00C52DB0" w:rsidP="00213A86">
            <w:pPr>
              <w:autoSpaceDE w:val="0"/>
              <w:autoSpaceDN w:val="0"/>
              <w:adjustRightInd w:val="0"/>
              <w:spacing w:line="276" w:lineRule="auto"/>
              <w:rPr>
                <w:kern w:val="20"/>
              </w:rPr>
            </w:pPr>
            <w:r w:rsidRPr="00213A86">
              <w:rPr>
                <w:kern w:val="20"/>
              </w:rPr>
              <w:t>(беседа)</w:t>
            </w:r>
          </w:p>
        </w:tc>
        <w:tc>
          <w:tcPr>
            <w:tcW w:w="1155" w:type="pct"/>
          </w:tcPr>
          <w:p w:rsidR="00C52DB0" w:rsidRPr="00213A86" w:rsidRDefault="00C52DB0" w:rsidP="00213A86">
            <w:pPr>
              <w:autoSpaceDE w:val="0"/>
              <w:autoSpaceDN w:val="0"/>
              <w:adjustRightInd w:val="0"/>
              <w:spacing w:line="276" w:lineRule="auto"/>
              <w:rPr>
                <w:kern w:val="20"/>
              </w:rPr>
            </w:pPr>
            <w:r w:rsidRPr="00213A86">
              <w:rPr>
                <w:kern w:val="20"/>
              </w:rPr>
              <w:t>Природа вокруг меня</w:t>
            </w:r>
          </w:p>
          <w:p w:rsidR="00C52DB0" w:rsidRPr="00213A86" w:rsidRDefault="00C52DB0" w:rsidP="00213A86">
            <w:pPr>
              <w:autoSpaceDE w:val="0"/>
              <w:autoSpaceDN w:val="0"/>
              <w:adjustRightInd w:val="0"/>
              <w:spacing w:line="276" w:lineRule="auto"/>
              <w:rPr>
                <w:kern w:val="20"/>
              </w:rPr>
            </w:pPr>
            <w:r w:rsidRPr="00213A86">
              <w:rPr>
                <w:kern w:val="20"/>
              </w:rPr>
              <w:t>(классный час)</w:t>
            </w:r>
          </w:p>
        </w:tc>
        <w:tc>
          <w:tcPr>
            <w:tcW w:w="1268" w:type="pct"/>
          </w:tcPr>
          <w:p w:rsidR="00C52DB0" w:rsidRPr="00213A86" w:rsidRDefault="00C52DB0" w:rsidP="00213A86">
            <w:pPr>
              <w:autoSpaceDE w:val="0"/>
              <w:autoSpaceDN w:val="0"/>
              <w:adjustRightInd w:val="0"/>
              <w:spacing w:line="276" w:lineRule="auto"/>
              <w:rPr>
                <w:kern w:val="20"/>
              </w:rPr>
            </w:pPr>
            <w:r w:rsidRPr="00213A86">
              <w:rPr>
                <w:kern w:val="20"/>
              </w:rPr>
              <w:t>Человек и природа</w:t>
            </w:r>
          </w:p>
          <w:p w:rsidR="00C52DB0" w:rsidRPr="00213A86" w:rsidRDefault="00C52DB0" w:rsidP="00213A86">
            <w:pPr>
              <w:autoSpaceDE w:val="0"/>
              <w:autoSpaceDN w:val="0"/>
              <w:adjustRightInd w:val="0"/>
              <w:spacing w:line="276" w:lineRule="auto"/>
              <w:rPr>
                <w:kern w:val="20"/>
              </w:rPr>
            </w:pPr>
            <w:r w:rsidRPr="00213A86">
              <w:rPr>
                <w:kern w:val="20"/>
              </w:rPr>
              <w:t>(интеллектуальная забава)</w:t>
            </w:r>
          </w:p>
        </w:tc>
        <w:tc>
          <w:tcPr>
            <w:tcW w:w="1362" w:type="pct"/>
          </w:tcPr>
          <w:p w:rsidR="00C52DB0" w:rsidRPr="00213A86" w:rsidRDefault="00C52DB0" w:rsidP="00213A86">
            <w:pPr>
              <w:autoSpaceDE w:val="0"/>
              <w:autoSpaceDN w:val="0"/>
              <w:adjustRightInd w:val="0"/>
              <w:spacing w:line="276" w:lineRule="auto"/>
              <w:rPr>
                <w:kern w:val="20"/>
              </w:rPr>
            </w:pPr>
            <w:r w:rsidRPr="00213A86">
              <w:rPr>
                <w:kern w:val="20"/>
              </w:rPr>
              <w:t>Экология города и мое здоровье</w:t>
            </w:r>
          </w:p>
          <w:p w:rsidR="00C52DB0" w:rsidRPr="00213A86" w:rsidRDefault="00C52DB0" w:rsidP="00213A86">
            <w:pPr>
              <w:autoSpaceDE w:val="0"/>
              <w:autoSpaceDN w:val="0"/>
              <w:adjustRightInd w:val="0"/>
              <w:spacing w:line="276" w:lineRule="auto"/>
              <w:rPr>
                <w:kern w:val="20"/>
              </w:rPr>
            </w:pPr>
            <w:r w:rsidRPr="00213A86">
              <w:rPr>
                <w:kern w:val="20"/>
              </w:rPr>
              <w:t>(ответы на записки)</w:t>
            </w:r>
          </w:p>
        </w:tc>
      </w:tr>
      <w:tr w:rsidR="00C52DB0" w:rsidRPr="00213A86" w:rsidTr="00C52DB0">
        <w:tc>
          <w:tcPr>
            <w:tcW w:w="5000" w:type="pct"/>
            <w:gridSpan w:val="4"/>
          </w:tcPr>
          <w:p w:rsidR="00C52DB0" w:rsidRPr="00213A86" w:rsidRDefault="00C52DB0" w:rsidP="00213A86">
            <w:pPr>
              <w:autoSpaceDE w:val="0"/>
              <w:autoSpaceDN w:val="0"/>
              <w:adjustRightInd w:val="0"/>
              <w:spacing w:line="276" w:lineRule="auto"/>
              <w:jc w:val="center"/>
              <w:rPr>
                <w:kern w:val="20"/>
              </w:rPr>
            </w:pPr>
            <w:r w:rsidRPr="00213A86">
              <w:rPr>
                <w:kern w:val="20"/>
              </w:rPr>
              <w:t>Общегимназические мероприятия</w:t>
            </w:r>
          </w:p>
          <w:p w:rsidR="00C52DB0" w:rsidRPr="00213A86" w:rsidRDefault="00C52DB0" w:rsidP="00D477AE">
            <w:pPr>
              <w:numPr>
                <w:ilvl w:val="0"/>
                <w:numId w:val="65"/>
              </w:numPr>
              <w:autoSpaceDE w:val="0"/>
              <w:autoSpaceDN w:val="0"/>
              <w:adjustRightInd w:val="0"/>
              <w:spacing w:line="276" w:lineRule="auto"/>
              <w:rPr>
                <w:kern w:val="20"/>
              </w:rPr>
            </w:pPr>
            <w:r w:rsidRPr="00213A86">
              <w:rPr>
                <w:kern w:val="20"/>
              </w:rPr>
              <w:t xml:space="preserve"> «Президентские игры»</w:t>
            </w:r>
          </w:p>
          <w:p w:rsidR="00C52DB0" w:rsidRPr="00213A86" w:rsidRDefault="00C52DB0" w:rsidP="00D477AE">
            <w:pPr>
              <w:numPr>
                <w:ilvl w:val="0"/>
                <w:numId w:val="65"/>
              </w:numPr>
              <w:autoSpaceDE w:val="0"/>
              <w:autoSpaceDN w:val="0"/>
              <w:adjustRightInd w:val="0"/>
              <w:spacing w:line="276" w:lineRule="auto"/>
              <w:rPr>
                <w:kern w:val="20"/>
              </w:rPr>
            </w:pPr>
            <w:r w:rsidRPr="00213A86">
              <w:rPr>
                <w:kern w:val="20"/>
              </w:rPr>
              <w:t>Месячник «Здоровье»</w:t>
            </w:r>
          </w:p>
          <w:p w:rsidR="00C52DB0" w:rsidRPr="00213A86" w:rsidRDefault="00C52DB0" w:rsidP="00D477AE">
            <w:pPr>
              <w:numPr>
                <w:ilvl w:val="0"/>
                <w:numId w:val="65"/>
              </w:numPr>
              <w:autoSpaceDE w:val="0"/>
              <w:autoSpaceDN w:val="0"/>
              <w:adjustRightInd w:val="0"/>
              <w:spacing w:line="276" w:lineRule="auto"/>
              <w:rPr>
                <w:kern w:val="20"/>
              </w:rPr>
            </w:pPr>
            <w:r w:rsidRPr="00213A86">
              <w:rPr>
                <w:kern w:val="20"/>
              </w:rPr>
              <w:t>«Веселые старты», «Мама, папа, я – спортивная семья»</w:t>
            </w:r>
          </w:p>
          <w:p w:rsidR="00C52DB0" w:rsidRPr="00213A86" w:rsidRDefault="00C52DB0" w:rsidP="00D477AE">
            <w:pPr>
              <w:numPr>
                <w:ilvl w:val="0"/>
                <w:numId w:val="65"/>
              </w:numPr>
              <w:autoSpaceDE w:val="0"/>
              <w:autoSpaceDN w:val="0"/>
              <w:adjustRightInd w:val="0"/>
              <w:spacing w:line="276" w:lineRule="auto"/>
              <w:rPr>
                <w:kern w:val="20"/>
              </w:rPr>
            </w:pPr>
            <w:r w:rsidRPr="00213A86">
              <w:rPr>
                <w:kern w:val="20"/>
              </w:rPr>
              <w:t>Фестиваль «Мой выбор – здоровье»</w:t>
            </w:r>
          </w:p>
        </w:tc>
      </w:tr>
    </w:tbl>
    <w:p w:rsidR="00C52DB0" w:rsidRPr="00840789" w:rsidRDefault="00C52DB0" w:rsidP="00C52DB0">
      <w:pPr>
        <w:autoSpaceDE w:val="0"/>
        <w:autoSpaceDN w:val="0"/>
        <w:adjustRightInd w:val="0"/>
        <w:spacing w:line="360" w:lineRule="auto"/>
        <w:jc w:val="both"/>
        <w:rPr>
          <w:b/>
          <w:kern w:val="20"/>
          <w:sz w:val="28"/>
          <w:szCs w:val="28"/>
        </w:rPr>
      </w:pPr>
      <w:r w:rsidRPr="00840789">
        <w:rPr>
          <w:b/>
          <w:kern w:val="20"/>
          <w:sz w:val="28"/>
          <w:szCs w:val="28"/>
        </w:rPr>
        <w:t>Планируемые результаты реализации направления «В здоровом теле – здоровый дух»:</w:t>
      </w:r>
    </w:p>
    <w:p w:rsidR="00C52DB0" w:rsidRPr="00840789" w:rsidRDefault="00C52DB0" w:rsidP="00D477AE">
      <w:pPr>
        <w:numPr>
          <w:ilvl w:val="0"/>
          <w:numId w:val="61"/>
        </w:numPr>
        <w:autoSpaceDE w:val="0"/>
        <w:autoSpaceDN w:val="0"/>
        <w:adjustRightInd w:val="0"/>
        <w:spacing w:line="360" w:lineRule="auto"/>
        <w:jc w:val="both"/>
        <w:rPr>
          <w:kern w:val="20"/>
          <w:sz w:val="28"/>
          <w:szCs w:val="28"/>
        </w:rPr>
      </w:pPr>
      <w:r w:rsidRPr="00840789">
        <w:rPr>
          <w:kern w:val="20"/>
          <w:sz w:val="28"/>
          <w:szCs w:val="28"/>
        </w:rPr>
        <w:t>ценностное отношение к своему здоровью, здоровью близких и окружающих людей;</w:t>
      </w:r>
    </w:p>
    <w:p w:rsidR="00C52DB0" w:rsidRPr="00840789" w:rsidRDefault="00C52DB0" w:rsidP="00D477AE">
      <w:pPr>
        <w:numPr>
          <w:ilvl w:val="0"/>
          <w:numId w:val="61"/>
        </w:numPr>
        <w:autoSpaceDE w:val="0"/>
        <w:autoSpaceDN w:val="0"/>
        <w:adjustRightInd w:val="0"/>
        <w:spacing w:line="360" w:lineRule="auto"/>
        <w:jc w:val="both"/>
        <w:rPr>
          <w:kern w:val="20"/>
          <w:sz w:val="28"/>
          <w:szCs w:val="28"/>
        </w:rPr>
      </w:pPr>
      <w:r w:rsidRPr="00840789">
        <w:rPr>
          <w:kern w:val="2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52DB0" w:rsidRDefault="00C52DB0" w:rsidP="00D477AE">
      <w:pPr>
        <w:numPr>
          <w:ilvl w:val="0"/>
          <w:numId w:val="61"/>
        </w:numPr>
        <w:autoSpaceDE w:val="0"/>
        <w:autoSpaceDN w:val="0"/>
        <w:adjustRightInd w:val="0"/>
        <w:spacing w:line="360" w:lineRule="auto"/>
        <w:jc w:val="both"/>
        <w:rPr>
          <w:kern w:val="20"/>
          <w:sz w:val="28"/>
          <w:szCs w:val="28"/>
        </w:rPr>
      </w:pPr>
      <w:r w:rsidRPr="00840789">
        <w:rPr>
          <w:kern w:val="20"/>
          <w:sz w:val="28"/>
          <w:szCs w:val="28"/>
        </w:rPr>
        <w:t>первоначальный  личный опыт здоровьесберегающей деятельности;</w:t>
      </w:r>
    </w:p>
    <w:p w:rsidR="00C52DB0" w:rsidRDefault="00C52DB0" w:rsidP="00D477AE">
      <w:pPr>
        <w:numPr>
          <w:ilvl w:val="0"/>
          <w:numId w:val="61"/>
        </w:numPr>
        <w:autoSpaceDE w:val="0"/>
        <w:autoSpaceDN w:val="0"/>
        <w:adjustRightInd w:val="0"/>
        <w:spacing w:line="360" w:lineRule="auto"/>
        <w:jc w:val="both"/>
        <w:rPr>
          <w:kern w:val="20"/>
          <w:sz w:val="28"/>
          <w:szCs w:val="28"/>
        </w:rPr>
      </w:pPr>
      <w:r>
        <w:rPr>
          <w:kern w:val="20"/>
          <w:sz w:val="28"/>
          <w:szCs w:val="28"/>
        </w:rPr>
        <w:t>устойчивая потребность занятий физкультурой и спортом;</w:t>
      </w:r>
    </w:p>
    <w:p w:rsidR="00C52DB0" w:rsidRPr="00840789" w:rsidRDefault="00C52DB0" w:rsidP="00D477AE">
      <w:pPr>
        <w:numPr>
          <w:ilvl w:val="0"/>
          <w:numId w:val="61"/>
        </w:numPr>
        <w:autoSpaceDE w:val="0"/>
        <w:autoSpaceDN w:val="0"/>
        <w:adjustRightInd w:val="0"/>
        <w:spacing w:line="360" w:lineRule="auto"/>
        <w:jc w:val="both"/>
        <w:rPr>
          <w:kern w:val="20"/>
          <w:sz w:val="28"/>
          <w:szCs w:val="28"/>
        </w:rPr>
      </w:pPr>
      <w:r>
        <w:rPr>
          <w:kern w:val="20"/>
          <w:sz w:val="28"/>
          <w:szCs w:val="28"/>
        </w:rPr>
        <w:t>знания о пагубном влиянии алкоголя, табака психоактивных веществ на здоровье человека;</w:t>
      </w:r>
    </w:p>
    <w:p w:rsidR="00C52DB0" w:rsidRPr="00840789" w:rsidRDefault="00C52DB0" w:rsidP="00D477AE">
      <w:pPr>
        <w:numPr>
          <w:ilvl w:val="0"/>
          <w:numId w:val="61"/>
        </w:numPr>
        <w:autoSpaceDE w:val="0"/>
        <w:autoSpaceDN w:val="0"/>
        <w:adjustRightInd w:val="0"/>
        <w:spacing w:line="360" w:lineRule="auto"/>
        <w:jc w:val="both"/>
        <w:rPr>
          <w:kern w:val="20"/>
          <w:sz w:val="28"/>
          <w:szCs w:val="28"/>
        </w:rPr>
      </w:pPr>
      <w:r w:rsidRPr="00840789">
        <w:rPr>
          <w:kern w:val="2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C52DB0" w:rsidRPr="00840789" w:rsidRDefault="00C52DB0" w:rsidP="00D477AE">
      <w:pPr>
        <w:numPr>
          <w:ilvl w:val="0"/>
          <w:numId w:val="61"/>
        </w:numPr>
        <w:autoSpaceDE w:val="0"/>
        <w:autoSpaceDN w:val="0"/>
        <w:adjustRightInd w:val="0"/>
        <w:spacing w:line="360" w:lineRule="auto"/>
        <w:jc w:val="both"/>
        <w:rPr>
          <w:kern w:val="20"/>
          <w:sz w:val="28"/>
          <w:szCs w:val="28"/>
        </w:rPr>
      </w:pPr>
      <w:r w:rsidRPr="00840789">
        <w:rPr>
          <w:kern w:val="20"/>
          <w:sz w:val="28"/>
          <w:szCs w:val="28"/>
        </w:rPr>
        <w:t>знания о возможном негативном влиянии компьютерных игр, телевидения, рекламы на здоровье человека.</w:t>
      </w:r>
    </w:p>
    <w:p w:rsidR="00C52DB0" w:rsidRPr="00840789" w:rsidRDefault="00C52DB0" w:rsidP="00C52DB0">
      <w:pPr>
        <w:pStyle w:val="Default"/>
        <w:spacing w:line="360" w:lineRule="auto"/>
        <w:jc w:val="center"/>
        <w:rPr>
          <w:b/>
          <w:color w:val="auto"/>
          <w:sz w:val="28"/>
          <w:szCs w:val="28"/>
          <w:u w:val="single"/>
        </w:rPr>
      </w:pPr>
      <w:r w:rsidRPr="00840789">
        <w:rPr>
          <w:b/>
          <w:color w:val="auto"/>
          <w:sz w:val="28"/>
          <w:szCs w:val="28"/>
          <w:u w:val="single"/>
        </w:rPr>
        <w:t>Содержание работы по формированию экологическ</w:t>
      </w:r>
      <w:r>
        <w:rPr>
          <w:b/>
          <w:color w:val="auto"/>
          <w:sz w:val="28"/>
          <w:szCs w:val="28"/>
          <w:u w:val="single"/>
        </w:rPr>
        <w:t>и целесообразного, здорового и безопасного уклада школьной жизни, поведения</w:t>
      </w:r>
      <w:r w:rsidRPr="00840789">
        <w:rPr>
          <w:b/>
          <w:color w:val="auto"/>
          <w:sz w:val="28"/>
          <w:szCs w:val="28"/>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12"/>
        <w:gridCol w:w="2521"/>
        <w:gridCol w:w="2384"/>
        <w:gridCol w:w="2813"/>
      </w:tblGrid>
      <w:tr w:rsidR="00C52DB0" w:rsidRPr="000D52B1" w:rsidTr="00C52DB0">
        <w:trPr>
          <w:trHeight w:val="20"/>
        </w:trPr>
        <w:tc>
          <w:tcPr>
            <w:tcW w:w="1228" w:type="pct"/>
          </w:tcPr>
          <w:p w:rsidR="00C52DB0" w:rsidRPr="000D52B1" w:rsidRDefault="00C52DB0" w:rsidP="00213A86">
            <w:pPr>
              <w:autoSpaceDE w:val="0"/>
              <w:autoSpaceDN w:val="0"/>
              <w:adjustRightInd w:val="0"/>
              <w:spacing w:line="276" w:lineRule="auto"/>
              <w:rPr>
                <w:b/>
                <w:kern w:val="20"/>
              </w:rPr>
            </w:pPr>
            <w:r w:rsidRPr="000D52B1">
              <w:rPr>
                <w:b/>
                <w:kern w:val="20"/>
              </w:rPr>
              <w:t>1класс</w:t>
            </w:r>
          </w:p>
        </w:tc>
        <w:tc>
          <w:tcPr>
            <w:tcW w:w="1232" w:type="pct"/>
          </w:tcPr>
          <w:p w:rsidR="00C52DB0" w:rsidRPr="000D52B1" w:rsidRDefault="00C52DB0" w:rsidP="00213A86">
            <w:pPr>
              <w:autoSpaceDE w:val="0"/>
              <w:autoSpaceDN w:val="0"/>
              <w:adjustRightInd w:val="0"/>
              <w:spacing w:line="276" w:lineRule="auto"/>
              <w:rPr>
                <w:b/>
                <w:kern w:val="20"/>
              </w:rPr>
            </w:pPr>
            <w:r w:rsidRPr="000D52B1">
              <w:rPr>
                <w:b/>
                <w:kern w:val="20"/>
              </w:rPr>
              <w:t>2 класс</w:t>
            </w:r>
          </w:p>
        </w:tc>
        <w:tc>
          <w:tcPr>
            <w:tcW w:w="1165" w:type="pct"/>
          </w:tcPr>
          <w:p w:rsidR="00C52DB0" w:rsidRPr="000D52B1" w:rsidRDefault="00C52DB0" w:rsidP="00213A86">
            <w:pPr>
              <w:autoSpaceDE w:val="0"/>
              <w:autoSpaceDN w:val="0"/>
              <w:adjustRightInd w:val="0"/>
              <w:spacing w:line="276" w:lineRule="auto"/>
              <w:rPr>
                <w:b/>
                <w:kern w:val="20"/>
              </w:rPr>
            </w:pPr>
            <w:r w:rsidRPr="000D52B1">
              <w:rPr>
                <w:b/>
                <w:kern w:val="20"/>
              </w:rPr>
              <w:t>3 класс</w:t>
            </w:r>
          </w:p>
        </w:tc>
        <w:tc>
          <w:tcPr>
            <w:tcW w:w="1375" w:type="pct"/>
          </w:tcPr>
          <w:p w:rsidR="00C52DB0" w:rsidRPr="000D52B1" w:rsidRDefault="00C52DB0" w:rsidP="00213A86">
            <w:pPr>
              <w:autoSpaceDE w:val="0"/>
              <w:autoSpaceDN w:val="0"/>
              <w:adjustRightInd w:val="0"/>
              <w:spacing w:line="276" w:lineRule="auto"/>
              <w:rPr>
                <w:b/>
                <w:kern w:val="20"/>
              </w:rPr>
            </w:pPr>
            <w:r w:rsidRPr="000D52B1">
              <w:rPr>
                <w:b/>
                <w:kern w:val="20"/>
              </w:rPr>
              <w:t>4 класс</w:t>
            </w:r>
          </w:p>
        </w:tc>
      </w:tr>
      <w:tr w:rsidR="00C52DB0" w:rsidRPr="000D52B1"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Интерес к природе, природным явлениям и формам жизни.</w:t>
            </w:r>
          </w:p>
          <w:p w:rsidR="00C52DB0" w:rsidRPr="000D52B1" w:rsidRDefault="00C52DB0" w:rsidP="00213A86">
            <w:pPr>
              <w:autoSpaceDE w:val="0"/>
              <w:autoSpaceDN w:val="0"/>
              <w:adjustRightInd w:val="0"/>
              <w:spacing w:line="276" w:lineRule="auto"/>
              <w:jc w:val="center"/>
              <w:rPr>
                <w:kern w:val="20"/>
              </w:rPr>
            </w:pPr>
            <w:r w:rsidRPr="000D52B1">
              <w:rPr>
                <w:kern w:val="20"/>
              </w:rPr>
              <w:t>Роль человека в природе</w:t>
            </w:r>
          </w:p>
        </w:tc>
      </w:tr>
      <w:tr w:rsidR="00C52DB0" w:rsidRPr="000D52B1" w:rsidTr="00C52DB0">
        <w:trPr>
          <w:trHeight w:val="20"/>
        </w:trPr>
        <w:tc>
          <w:tcPr>
            <w:tcW w:w="1228" w:type="pct"/>
          </w:tcPr>
          <w:p w:rsidR="00C52DB0" w:rsidRPr="000D52B1" w:rsidRDefault="00C52DB0" w:rsidP="00213A86">
            <w:pPr>
              <w:autoSpaceDE w:val="0"/>
              <w:autoSpaceDN w:val="0"/>
              <w:adjustRightInd w:val="0"/>
              <w:spacing w:line="276" w:lineRule="auto"/>
              <w:rPr>
                <w:kern w:val="20"/>
              </w:rPr>
            </w:pPr>
            <w:r w:rsidRPr="000D52B1">
              <w:rPr>
                <w:kern w:val="20"/>
              </w:rPr>
              <w:t xml:space="preserve">Беседа </w:t>
            </w:r>
          </w:p>
          <w:p w:rsidR="00C52DB0" w:rsidRPr="000D52B1" w:rsidRDefault="00C52DB0" w:rsidP="00213A86">
            <w:pPr>
              <w:autoSpaceDE w:val="0"/>
              <w:autoSpaceDN w:val="0"/>
              <w:adjustRightInd w:val="0"/>
              <w:spacing w:line="276" w:lineRule="auto"/>
              <w:rPr>
                <w:kern w:val="20"/>
              </w:rPr>
            </w:pPr>
            <w:r w:rsidRPr="000D52B1">
              <w:rPr>
                <w:kern w:val="20"/>
              </w:rPr>
              <w:t>«О братьях наших меньших»</w:t>
            </w:r>
          </w:p>
          <w:p w:rsidR="00C52DB0" w:rsidRPr="000D52B1" w:rsidRDefault="00C52DB0" w:rsidP="00213A86">
            <w:pPr>
              <w:autoSpaceDE w:val="0"/>
              <w:autoSpaceDN w:val="0"/>
              <w:adjustRightInd w:val="0"/>
              <w:spacing w:line="276" w:lineRule="auto"/>
              <w:rPr>
                <w:b/>
                <w:kern w:val="20"/>
              </w:rPr>
            </w:pPr>
          </w:p>
        </w:tc>
        <w:tc>
          <w:tcPr>
            <w:tcW w:w="1232" w:type="pct"/>
          </w:tcPr>
          <w:p w:rsidR="00C52DB0" w:rsidRPr="000D52B1" w:rsidRDefault="00C52DB0" w:rsidP="00213A86">
            <w:pPr>
              <w:autoSpaceDE w:val="0"/>
              <w:autoSpaceDN w:val="0"/>
              <w:adjustRightInd w:val="0"/>
              <w:spacing w:line="276" w:lineRule="auto"/>
              <w:rPr>
                <w:kern w:val="20"/>
              </w:rPr>
            </w:pPr>
            <w:r w:rsidRPr="000D52B1">
              <w:rPr>
                <w:kern w:val="20"/>
              </w:rPr>
              <w:t>Конкурс рисунков «Лес – наше богатство»</w:t>
            </w:r>
          </w:p>
        </w:tc>
        <w:tc>
          <w:tcPr>
            <w:tcW w:w="1165" w:type="pct"/>
          </w:tcPr>
          <w:p w:rsidR="00C52DB0" w:rsidRPr="000D52B1" w:rsidRDefault="00C52DB0" w:rsidP="00213A86">
            <w:pPr>
              <w:autoSpaceDE w:val="0"/>
              <w:autoSpaceDN w:val="0"/>
              <w:adjustRightInd w:val="0"/>
              <w:spacing w:line="276" w:lineRule="auto"/>
              <w:rPr>
                <w:kern w:val="20"/>
              </w:rPr>
            </w:pPr>
            <w:r w:rsidRPr="000D52B1">
              <w:rPr>
                <w:kern w:val="20"/>
              </w:rPr>
              <w:t>«Что? Где? Когда?»</w:t>
            </w:r>
          </w:p>
          <w:p w:rsidR="00C52DB0" w:rsidRPr="000D52B1" w:rsidRDefault="00C52DB0" w:rsidP="00213A86">
            <w:pPr>
              <w:autoSpaceDE w:val="0"/>
              <w:autoSpaceDN w:val="0"/>
              <w:adjustRightInd w:val="0"/>
              <w:spacing w:line="276" w:lineRule="auto"/>
              <w:rPr>
                <w:kern w:val="20"/>
              </w:rPr>
            </w:pPr>
            <w:r w:rsidRPr="000D52B1">
              <w:rPr>
                <w:kern w:val="20"/>
              </w:rPr>
              <w:t>«Природа вокруг нас»</w:t>
            </w:r>
          </w:p>
        </w:tc>
        <w:tc>
          <w:tcPr>
            <w:tcW w:w="1375" w:type="pct"/>
          </w:tcPr>
          <w:p w:rsidR="00C52DB0" w:rsidRPr="000D52B1" w:rsidRDefault="00C52DB0" w:rsidP="00213A86">
            <w:pPr>
              <w:autoSpaceDE w:val="0"/>
              <w:autoSpaceDN w:val="0"/>
              <w:adjustRightInd w:val="0"/>
              <w:spacing w:line="276" w:lineRule="auto"/>
              <w:rPr>
                <w:kern w:val="20"/>
              </w:rPr>
            </w:pPr>
            <w:r w:rsidRPr="000D52B1">
              <w:rPr>
                <w:kern w:val="20"/>
              </w:rPr>
              <w:t>Брейн-ринг</w:t>
            </w:r>
          </w:p>
          <w:p w:rsidR="00C52DB0" w:rsidRPr="000D52B1" w:rsidRDefault="00C52DB0" w:rsidP="00213A86">
            <w:pPr>
              <w:autoSpaceDE w:val="0"/>
              <w:autoSpaceDN w:val="0"/>
              <w:adjustRightInd w:val="0"/>
              <w:spacing w:line="276" w:lineRule="auto"/>
              <w:rPr>
                <w:kern w:val="20"/>
              </w:rPr>
            </w:pPr>
            <w:r w:rsidRPr="000D52B1">
              <w:rPr>
                <w:kern w:val="20"/>
              </w:rPr>
              <w:t>«Охранять природу – значит охранять родину»</w:t>
            </w:r>
          </w:p>
        </w:tc>
      </w:tr>
      <w:tr w:rsidR="00C52DB0" w:rsidRPr="000D52B1"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Природа и формы жизни</w:t>
            </w:r>
          </w:p>
        </w:tc>
      </w:tr>
      <w:tr w:rsidR="00C52DB0" w:rsidRPr="000D52B1" w:rsidTr="00C52DB0">
        <w:trPr>
          <w:trHeight w:val="20"/>
        </w:trPr>
        <w:tc>
          <w:tcPr>
            <w:tcW w:w="1228" w:type="pct"/>
          </w:tcPr>
          <w:p w:rsidR="00C52DB0" w:rsidRPr="000D52B1" w:rsidRDefault="00C52DB0" w:rsidP="00213A86">
            <w:pPr>
              <w:autoSpaceDE w:val="0"/>
              <w:autoSpaceDN w:val="0"/>
              <w:adjustRightInd w:val="0"/>
              <w:spacing w:line="276" w:lineRule="auto"/>
              <w:rPr>
                <w:kern w:val="20"/>
              </w:rPr>
            </w:pPr>
            <w:r w:rsidRPr="000D52B1">
              <w:rPr>
                <w:kern w:val="20"/>
              </w:rPr>
              <w:t>Конкурс рисунков</w:t>
            </w:r>
          </w:p>
          <w:p w:rsidR="00C52DB0" w:rsidRPr="000D52B1" w:rsidRDefault="00C52DB0" w:rsidP="00213A86">
            <w:pPr>
              <w:autoSpaceDE w:val="0"/>
              <w:autoSpaceDN w:val="0"/>
              <w:adjustRightInd w:val="0"/>
              <w:spacing w:line="276" w:lineRule="auto"/>
              <w:rPr>
                <w:b/>
                <w:kern w:val="20"/>
              </w:rPr>
            </w:pPr>
            <w:r w:rsidRPr="000D52B1">
              <w:rPr>
                <w:kern w:val="20"/>
              </w:rPr>
              <w:lastRenderedPageBreak/>
              <w:t xml:space="preserve">«Пусть всегда будет солнце»  </w:t>
            </w:r>
          </w:p>
        </w:tc>
        <w:tc>
          <w:tcPr>
            <w:tcW w:w="1232" w:type="pct"/>
          </w:tcPr>
          <w:p w:rsidR="00C52DB0" w:rsidRPr="000D52B1" w:rsidRDefault="00C52DB0" w:rsidP="00213A86">
            <w:pPr>
              <w:autoSpaceDE w:val="0"/>
              <w:autoSpaceDN w:val="0"/>
              <w:adjustRightInd w:val="0"/>
              <w:spacing w:line="276" w:lineRule="auto"/>
              <w:rPr>
                <w:kern w:val="20"/>
              </w:rPr>
            </w:pPr>
            <w:r w:rsidRPr="000D52B1">
              <w:rPr>
                <w:kern w:val="20"/>
              </w:rPr>
              <w:lastRenderedPageBreak/>
              <w:t>Игр</w:t>
            </w:r>
            <w:proofErr w:type="gramStart"/>
            <w:r w:rsidRPr="000D52B1">
              <w:rPr>
                <w:kern w:val="20"/>
              </w:rPr>
              <w:t>а-</w:t>
            </w:r>
            <w:proofErr w:type="gramEnd"/>
            <w:r w:rsidRPr="000D52B1">
              <w:rPr>
                <w:kern w:val="20"/>
              </w:rPr>
              <w:t xml:space="preserve"> путешествие </w:t>
            </w:r>
            <w:r w:rsidRPr="000D52B1">
              <w:rPr>
                <w:kern w:val="20"/>
              </w:rPr>
              <w:lastRenderedPageBreak/>
              <w:t>«Лесными тропами»</w:t>
            </w:r>
          </w:p>
        </w:tc>
        <w:tc>
          <w:tcPr>
            <w:tcW w:w="1165" w:type="pct"/>
          </w:tcPr>
          <w:p w:rsidR="00C52DB0" w:rsidRPr="000D52B1" w:rsidRDefault="00C52DB0" w:rsidP="00213A86">
            <w:pPr>
              <w:autoSpaceDE w:val="0"/>
              <w:autoSpaceDN w:val="0"/>
              <w:adjustRightInd w:val="0"/>
              <w:spacing w:line="276" w:lineRule="auto"/>
              <w:rPr>
                <w:kern w:val="20"/>
              </w:rPr>
            </w:pPr>
            <w:r w:rsidRPr="000D52B1">
              <w:rPr>
                <w:kern w:val="20"/>
              </w:rPr>
              <w:lastRenderedPageBreak/>
              <w:t xml:space="preserve">Экологический </w:t>
            </w:r>
            <w:r w:rsidRPr="000D52B1">
              <w:rPr>
                <w:kern w:val="20"/>
              </w:rPr>
              <w:lastRenderedPageBreak/>
              <w:t>календарь «Времена года»</w:t>
            </w:r>
          </w:p>
        </w:tc>
        <w:tc>
          <w:tcPr>
            <w:tcW w:w="1375" w:type="pct"/>
          </w:tcPr>
          <w:p w:rsidR="00C52DB0" w:rsidRPr="000D52B1" w:rsidRDefault="00C52DB0" w:rsidP="00213A86">
            <w:pPr>
              <w:autoSpaceDE w:val="0"/>
              <w:autoSpaceDN w:val="0"/>
              <w:adjustRightInd w:val="0"/>
              <w:spacing w:line="276" w:lineRule="auto"/>
              <w:rPr>
                <w:kern w:val="20"/>
              </w:rPr>
            </w:pPr>
            <w:r w:rsidRPr="000D52B1">
              <w:rPr>
                <w:kern w:val="20"/>
              </w:rPr>
              <w:lastRenderedPageBreak/>
              <w:t xml:space="preserve">Диспут «Человек и </w:t>
            </w:r>
            <w:r w:rsidRPr="000D52B1">
              <w:rPr>
                <w:kern w:val="20"/>
              </w:rPr>
              <w:lastRenderedPageBreak/>
              <w:t xml:space="preserve">природа – </w:t>
            </w:r>
            <w:proofErr w:type="gramStart"/>
            <w:r w:rsidRPr="000D52B1">
              <w:rPr>
                <w:kern w:val="20"/>
              </w:rPr>
              <w:t>едины</w:t>
            </w:r>
            <w:proofErr w:type="gramEnd"/>
            <w:r w:rsidRPr="000D52B1">
              <w:rPr>
                <w:kern w:val="20"/>
              </w:rPr>
              <w:t>»</w:t>
            </w:r>
          </w:p>
        </w:tc>
      </w:tr>
      <w:tr w:rsidR="00C52DB0" w:rsidRPr="000D52B1"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lastRenderedPageBreak/>
              <w:t>Опыт природоохранительной деятельности</w:t>
            </w:r>
          </w:p>
        </w:tc>
      </w:tr>
      <w:tr w:rsidR="00C52DB0" w:rsidRPr="000D52B1" w:rsidTr="00C52DB0">
        <w:trPr>
          <w:trHeight w:val="20"/>
        </w:trPr>
        <w:tc>
          <w:tcPr>
            <w:tcW w:w="1228" w:type="pct"/>
          </w:tcPr>
          <w:p w:rsidR="00C52DB0" w:rsidRPr="000D52B1" w:rsidRDefault="00C52DB0" w:rsidP="00213A86">
            <w:pPr>
              <w:autoSpaceDE w:val="0"/>
              <w:autoSpaceDN w:val="0"/>
              <w:adjustRightInd w:val="0"/>
              <w:spacing w:line="276" w:lineRule="auto"/>
              <w:rPr>
                <w:kern w:val="20"/>
              </w:rPr>
            </w:pPr>
            <w:r w:rsidRPr="000D52B1">
              <w:rPr>
                <w:kern w:val="20"/>
              </w:rPr>
              <w:t>Устный журнал «Мы охраняем природу»</w:t>
            </w:r>
          </w:p>
          <w:p w:rsidR="00C52DB0" w:rsidRPr="000D52B1" w:rsidRDefault="00C52DB0" w:rsidP="00213A86">
            <w:pPr>
              <w:autoSpaceDE w:val="0"/>
              <w:autoSpaceDN w:val="0"/>
              <w:adjustRightInd w:val="0"/>
              <w:spacing w:line="276" w:lineRule="auto"/>
              <w:rPr>
                <w:kern w:val="20"/>
              </w:rPr>
            </w:pPr>
          </w:p>
        </w:tc>
        <w:tc>
          <w:tcPr>
            <w:tcW w:w="1232" w:type="pct"/>
          </w:tcPr>
          <w:p w:rsidR="00C52DB0" w:rsidRPr="000D52B1" w:rsidRDefault="00C52DB0" w:rsidP="00213A86">
            <w:pPr>
              <w:autoSpaceDE w:val="0"/>
              <w:autoSpaceDN w:val="0"/>
              <w:adjustRightInd w:val="0"/>
              <w:spacing w:line="276" w:lineRule="auto"/>
              <w:rPr>
                <w:kern w:val="20"/>
              </w:rPr>
            </w:pPr>
            <w:r w:rsidRPr="000D52B1">
              <w:rPr>
                <w:kern w:val="20"/>
              </w:rPr>
              <w:t>Экскурсия на станцию юных натуралистов или в природоохранную зону</w:t>
            </w:r>
          </w:p>
        </w:tc>
        <w:tc>
          <w:tcPr>
            <w:tcW w:w="1165" w:type="pct"/>
          </w:tcPr>
          <w:p w:rsidR="00C52DB0" w:rsidRPr="000D52B1" w:rsidRDefault="00C52DB0" w:rsidP="00213A86">
            <w:pPr>
              <w:autoSpaceDE w:val="0"/>
              <w:autoSpaceDN w:val="0"/>
              <w:adjustRightInd w:val="0"/>
              <w:spacing w:line="276" w:lineRule="auto"/>
              <w:rPr>
                <w:kern w:val="20"/>
              </w:rPr>
            </w:pPr>
            <w:r w:rsidRPr="000D52B1">
              <w:rPr>
                <w:kern w:val="20"/>
              </w:rPr>
              <w:t>Акция «Посади дерево»</w:t>
            </w:r>
          </w:p>
        </w:tc>
        <w:tc>
          <w:tcPr>
            <w:tcW w:w="1375" w:type="pct"/>
          </w:tcPr>
          <w:p w:rsidR="00C52DB0" w:rsidRPr="000D52B1" w:rsidRDefault="00C52DB0" w:rsidP="00213A86">
            <w:pPr>
              <w:autoSpaceDE w:val="0"/>
              <w:autoSpaceDN w:val="0"/>
              <w:adjustRightInd w:val="0"/>
              <w:spacing w:line="276" w:lineRule="auto"/>
              <w:rPr>
                <w:kern w:val="20"/>
              </w:rPr>
            </w:pPr>
            <w:r w:rsidRPr="000D52B1">
              <w:rPr>
                <w:kern w:val="20"/>
              </w:rPr>
              <w:t>Защита рефератов «Путешествие по Красной книге»</w:t>
            </w:r>
          </w:p>
        </w:tc>
      </w:tr>
      <w:tr w:rsidR="00C52DB0" w:rsidRPr="000D52B1"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b/>
                <w:kern w:val="20"/>
              </w:rPr>
            </w:pPr>
            <w:r w:rsidRPr="000D52B1">
              <w:rPr>
                <w:kern w:val="20"/>
              </w:rPr>
              <w:t>Береги   растения и животных</w:t>
            </w:r>
          </w:p>
        </w:tc>
      </w:tr>
      <w:tr w:rsidR="00C52DB0" w:rsidRPr="000D52B1" w:rsidTr="00C52DB0">
        <w:trPr>
          <w:trHeight w:val="20"/>
        </w:trPr>
        <w:tc>
          <w:tcPr>
            <w:tcW w:w="1228" w:type="pct"/>
          </w:tcPr>
          <w:p w:rsidR="00C52DB0" w:rsidRPr="000D52B1" w:rsidRDefault="00C52DB0" w:rsidP="00213A86">
            <w:pPr>
              <w:autoSpaceDE w:val="0"/>
              <w:autoSpaceDN w:val="0"/>
              <w:adjustRightInd w:val="0"/>
              <w:spacing w:line="276" w:lineRule="auto"/>
              <w:rPr>
                <w:kern w:val="20"/>
              </w:rPr>
            </w:pPr>
            <w:r w:rsidRPr="000D52B1">
              <w:rPr>
                <w:kern w:val="20"/>
              </w:rPr>
              <w:t>Экскурсия на природу «Экологическая тропа»</w:t>
            </w:r>
          </w:p>
        </w:tc>
        <w:tc>
          <w:tcPr>
            <w:tcW w:w="1232" w:type="pct"/>
          </w:tcPr>
          <w:p w:rsidR="00C52DB0" w:rsidRPr="000D52B1" w:rsidRDefault="00C52DB0" w:rsidP="00213A86">
            <w:pPr>
              <w:autoSpaceDE w:val="0"/>
              <w:autoSpaceDN w:val="0"/>
              <w:adjustRightInd w:val="0"/>
              <w:spacing w:line="276" w:lineRule="auto"/>
              <w:rPr>
                <w:kern w:val="20"/>
              </w:rPr>
            </w:pPr>
            <w:r w:rsidRPr="000D52B1">
              <w:rPr>
                <w:kern w:val="20"/>
              </w:rPr>
              <w:t>Классный час «Мы в ответе за тех, кого приручили»</w:t>
            </w:r>
          </w:p>
        </w:tc>
        <w:tc>
          <w:tcPr>
            <w:tcW w:w="1165" w:type="pct"/>
          </w:tcPr>
          <w:p w:rsidR="00C52DB0" w:rsidRPr="000D52B1" w:rsidRDefault="00C52DB0" w:rsidP="00213A86">
            <w:pPr>
              <w:autoSpaceDE w:val="0"/>
              <w:autoSpaceDN w:val="0"/>
              <w:adjustRightInd w:val="0"/>
              <w:spacing w:line="276" w:lineRule="auto"/>
              <w:rPr>
                <w:kern w:val="20"/>
              </w:rPr>
            </w:pPr>
            <w:r w:rsidRPr="000D52B1">
              <w:rPr>
                <w:kern w:val="20"/>
              </w:rPr>
              <w:t>Виртуальное путешествие по природным зонам нашей Родины</w:t>
            </w:r>
          </w:p>
        </w:tc>
        <w:tc>
          <w:tcPr>
            <w:tcW w:w="1375" w:type="pct"/>
          </w:tcPr>
          <w:p w:rsidR="00C52DB0" w:rsidRPr="000D52B1" w:rsidRDefault="00C52DB0" w:rsidP="00213A86">
            <w:pPr>
              <w:autoSpaceDE w:val="0"/>
              <w:autoSpaceDN w:val="0"/>
              <w:adjustRightInd w:val="0"/>
              <w:spacing w:line="276" w:lineRule="auto"/>
              <w:rPr>
                <w:kern w:val="20"/>
              </w:rPr>
            </w:pPr>
            <w:r w:rsidRPr="000D52B1">
              <w:rPr>
                <w:kern w:val="20"/>
              </w:rPr>
              <w:t>Рекламная акция «Мы  – защитники природы»</w:t>
            </w:r>
          </w:p>
        </w:tc>
      </w:tr>
      <w:tr w:rsidR="00C52DB0" w:rsidRPr="000D52B1"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Конкурсы на экологическую тематику</w:t>
            </w:r>
          </w:p>
        </w:tc>
      </w:tr>
      <w:tr w:rsidR="00C52DB0" w:rsidRPr="000D52B1" w:rsidTr="00C52DB0">
        <w:trPr>
          <w:trHeight w:val="20"/>
        </w:trPr>
        <w:tc>
          <w:tcPr>
            <w:tcW w:w="5000" w:type="pct"/>
            <w:gridSpan w:val="4"/>
          </w:tcPr>
          <w:p w:rsidR="00C52DB0" w:rsidRPr="000D52B1" w:rsidRDefault="00C52DB0" w:rsidP="00D477AE">
            <w:pPr>
              <w:numPr>
                <w:ilvl w:val="0"/>
                <w:numId w:val="69"/>
              </w:numPr>
              <w:autoSpaceDE w:val="0"/>
              <w:autoSpaceDN w:val="0"/>
              <w:adjustRightInd w:val="0"/>
              <w:spacing w:line="276" w:lineRule="auto"/>
              <w:rPr>
                <w:kern w:val="20"/>
              </w:rPr>
            </w:pPr>
            <w:r w:rsidRPr="000D52B1">
              <w:rPr>
                <w:kern w:val="20"/>
              </w:rPr>
              <w:t>«Улыбка природы»</w:t>
            </w:r>
          </w:p>
          <w:p w:rsidR="00C52DB0" w:rsidRPr="000D52B1" w:rsidRDefault="00C52DB0" w:rsidP="00D477AE">
            <w:pPr>
              <w:numPr>
                <w:ilvl w:val="0"/>
                <w:numId w:val="69"/>
              </w:numPr>
              <w:autoSpaceDE w:val="0"/>
              <w:autoSpaceDN w:val="0"/>
              <w:adjustRightInd w:val="0"/>
              <w:spacing w:line="276" w:lineRule="auto"/>
              <w:rPr>
                <w:kern w:val="20"/>
              </w:rPr>
            </w:pPr>
            <w:r w:rsidRPr="000D52B1">
              <w:rPr>
                <w:kern w:val="20"/>
              </w:rPr>
              <w:t>«Как прекрасна Земля и на ней человек»</w:t>
            </w:r>
          </w:p>
          <w:p w:rsidR="00C52DB0" w:rsidRPr="000D52B1" w:rsidRDefault="00C52DB0" w:rsidP="00D477AE">
            <w:pPr>
              <w:numPr>
                <w:ilvl w:val="0"/>
                <w:numId w:val="69"/>
              </w:numPr>
              <w:autoSpaceDE w:val="0"/>
              <w:autoSpaceDN w:val="0"/>
              <w:adjustRightInd w:val="0"/>
              <w:spacing w:line="276" w:lineRule="auto"/>
              <w:rPr>
                <w:kern w:val="20"/>
              </w:rPr>
            </w:pPr>
            <w:r w:rsidRPr="000D52B1">
              <w:rPr>
                <w:kern w:val="20"/>
              </w:rPr>
              <w:t>«Цвети, Земля»</w:t>
            </w:r>
          </w:p>
        </w:tc>
      </w:tr>
    </w:tbl>
    <w:p w:rsidR="00C52DB0" w:rsidRPr="00840789" w:rsidRDefault="00C52DB0" w:rsidP="00C52DB0">
      <w:pPr>
        <w:autoSpaceDE w:val="0"/>
        <w:autoSpaceDN w:val="0"/>
        <w:adjustRightInd w:val="0"/>
        <w:spacing w:line="360" w:lineRule="auto"/>
        <w:jc w:val="both"/>
        <w:rPr>
          <w:b/>
          <w:kern w:val="20"/>
          <w:sz w:val="28"/>
          <w:szCs w:val="28"/>
        </w:rPr>
      </w:pPr>
      <w:r w:rsidRPr="00840789">
        <w:rPr>
          <w:b/>
          <w:kern w:val="20"/>
          <w:sz w:val="28"/>
          <w:szCs w:val="28"/>
        </w:rPr>
        <w:t>Планируемые результаты реализации направления «Цвети, Земля»:</w:t>
      </w:r>
    </w:p>
    <w:p w:rsidR="00C52DB0" w:rsidRDefault="00C52DB0" w:rsidP="00D477AE">
      <w:pPr>
        <w:numPr>
          <w:ilvl w:val="0"/>
          <w:numId w:val="62"/>
        </w:numPr>
        <w:tabs>
          <w:tab w:val="left" w:leader="dot" w:pos="624"/>
        </w:tabs>
        <w:spacing w:line="360" w:lineRule="auto"/>
        <w:jc w:val="both"/>
        <w:rPr>
          <w:rStyle w:val="Zag11"/>
          <w:rFonts w:eastAsia="@Arial Unicode MS"/>
          <w:kern w:val="20"/>
          <w:sz w:val="28"/>
          <w:szCs w:val="28"/>
        </w:rPr>
      </w:pPr>
      <w:r>
        <w:rPr>
          <w:rStyle w:val="Zag11"/>
          <w:rFonts w:eastAsia="@Arial Unicode MS"/>
          <w:kern w:val="20"/>
          <w:sz w:val="28"/>
          <w:szCs w:val="28"/>
        </w:rPr>
        <w:t>экологически безопасный, здоровый и безопасный уклад жизни, поведения;</w:t>
      </w:r>
    </w:p>
    <w:p w:rsidR="00C52DB0" w:rsidRPr="00840789" w:rsidRDefault="00C52DB0" w:rsidP="00D477AE">
      <w:pPr>
        <w:numPr>
          <w:ilvl w:val="0"/>
          <w:numId w:val="62"/>
        </w:numPr>
        <w:tabs>
          <w:tab w:val="left" w:leader="dot" w:pos="624"/>
        </w:tabs>
        <w:spacing w:line="360" w:lineRule="auto"/>
        <w:jc w:val="both"/>
        <w:rPr>
          <w:rStyle w:val="Zag11"/>
          <w:rFonts w:eastAsia="@Arial Unicode MS"/>
          <w:kern w:val="20"/>
          <w:sz w:val="28"/>
          <w:szCs w:val="28"/>
        </w:rPr>
      </w:pPr>
      <w:r w:rsidRPr="00840789">
        <w:rPr>
          <w:rStyle w:val="Zag11"/>
          <w:rFonts w:eastAsia="@Arial Unicode MS"/>
          <w:kern w:val="20"/>
          <w:sz w:val="28"/>
          <w:szCs w:val="28"/>
        </w:rPr>
        <w:t>ценностное отношение к природе;</w:t>
      </w:r>
    </w:p>
    <w:p w:rsidR="00C52DB0" w:rsidRPr="00840789" w:rsidRDefault="00C52DB0" w:rsidP="00D477AE">
      <w:pPr>
        <w:numPr>
          <w:ilvl w:val="0"/>
          <w:numId w:val="62"/>
        </w:numPr>
        <w:tabs>
          <w:tab w:val="left" w:leader="dot" w:pos="624"/>
        </w:tabs>
        <w:spacing w:line="360" w:lineRule="auto"/>
        <w:jc w:val="both"/>
        <w:rPr>
          <w:rStyle w:val="Zag11"/>
          <w:rFonts w:eastAsia="@Arial Unicode MS"/>
          <w:kern w:val="20"/>
          <w:sz w:val="28"/>
          <w:szCs w:val="28"/>
        </w:rPr>
      </w:pPr>
      <w:r w:rsidRPr="00840789">
        <w:rPr>
          <w:rStyle w:val="Zag11"/>
          <w:rFonts w:eastAsia="@Arial Unicode MS"/>
          <w:kern w:val="20"/>
          <w:sz w:val="28"/>
          <w:szCs w:val="28"/>
        </w:rPr>
        <w:t>первоначальный опыт эстетического, эмоционально-нравственного отношения к природе;</w:t>
      </w:r>
    </w:p>
    <w:p w:rsidR="00C52DB0" w:rsidRPr="00840789" w:rsidRDefault="00C52DB0" w:rsidP="00D477AE">
      <w:pPr>
        <w:numPr>
          <w:ilvl w:val="0"/>
          <w:numId w:val="62"/>
        </w:numPr>
        <w:tabs>
          <w:tab w:val="left" w:leader="dot" w:pos="624"/>
        </w:tabs>
        <w:spacing w:line="360" w:lineRule="auto"/>
        <w:jc w:val="both"/>
        <w:rPr>
          <w:rStyle w:val="Zag11"/>
          <w:rFonts w:eastAsia="@Arial Unicode MS"/>
          <w:kern w:val="20"/>
          <w:sz w:val="28"/>
          <w:szCs w:val="28"/>
        </w:rPr>
      </w:pPr>
      <w:r w:rsidRPr="00840789">
        <w:rPr>
          <w:rStyle w:val="Zag11"/>
          <w:rFonts w:eastAsia="@Arial Unicode MS"/>
          <w:kern w:val="2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52DB0" w:rsidRPr="00840789" w:rsidRDefault="00C52DB0" w:rsidP="00D477AE">
      <w:pPr>
        <w:numPr>
          <w:ilvl w:val="0"/>
          <w:numId w:val="62"/>
        </w:numPr>
        <w:tabs>
          <w:tab w:val="left" w:leader="dot" w:pos="624"/>
        </w:tabs>
        <w:spacing w:line="360" w:lineRule="auto"/>
        <w:jc w:val="both"/>
        <w:rPr>
          <w:rStyle w:val="Zag11"/>
          <w:rFonts w:eastAsia="@Arial Unicode MS"/>
          <w:kern w:val="20"/>
          <w:sz w:val="28"/>
          <w:szCs w:val="28"/>
        </w:rPr>
      </w:pPr>
      <w:r w:rsidRPr="00840789">
        <w:rPr>
          <w:rStyle w:val="Zag11"/>
          <w:rFonts w:eastAsia="@Arial Unicode MS"/>
          <w:kern w:val="20"/>
          <w:sz w:val="28"/>
          <w:szCs w:val="28"/>
        </w:rPr>
        <w:t>первоначальный опыт участия в природоохранной деятельности в школе, на пришкольном участке, по месту жительства;</w:t>
      </w:r>
    </w:p>
    <w:p w:rsidR="00C52DB0" w:rsidRPr="00840789" w:rsidRDefault="00C52DB0" w:rsidP="00D477AE">
      <w:pPr>
        <w:pStyle w:val="Osnova"/>
        <w:numPr>
          <w:ilvl w:val="0"/>
          <w:numId w:val="62"/>
        </w:numPr>
        <w:tabs>
          <w:tab w:val="left" w:leader="dot" w:pos="624"/>
        </w:tabs>
        <w:spacing w:line="360" w:lineRule="auto"/>
        <w:rPr>
          <w:rStyle w:val="Zag11"/>
          <w:rFonts w:ascii="Times New Roman" w:eastAsia="@Arial Unicode MS" w:hAnsi="Times New Roman" w:cs="Times New Roman"/>
          <w:b/>
          <w:bCs/>
          <w:color w:val="auto"/>
          <w:kern w:val="20"/>
          <w:sz w:val="28"/>
          <w:szCs w:val="28"/>
          <w:lang w:val="ru-RU"/>
        </w:rPr>
      </w:pPr>
      <w:r w:rsidRPr="00840789">
        <w:rPr>
          <w:rStyle w:val="Zag11"/>
          <w:rFonts w:ascii="Times New Roman" w:eastAsia="@Arial Unicode MS" w:hAnsi="Times New Roman" w:cs="Times New Roman"/>
          <w:color w:val="auto"/>
          <w:kern w:val="20"/>
          <w:sz w:val="28"/>
          <w:szCs w:val="28"/>
          <w:lang w:val="ru-RU"/>
        </w:rPr>
        <w:t>личный опыт участия в экологических инициативах, проектах.</w:t>
      </w:r>
    </w:p>
    <w:p w:rsidR="00C52DB0" w:rsidRDefault="00C52DB0" w:rsidP="00C52DB0">
      <w:pPr>
        <w:pStyle w:val="Default"/>
        <w:spacing w:line="360" w:lineRule="auto"/>
        <w:jc w:val="center"/>
        <w:rPr>
          <w:b/>
          <w:color w:val="auto"/>
          <w:sz w:val="28"/>
          <w:szCs w:val="28"/>
          <w:u w:val="single"/>
        </w:rPr>
      </w:pPr>
      <w:r w:rsidRPr="00840789">
        <w:rPr>
          <w:b/>
          <w:color w:val="auto"/>
          <w:sz w:val="28"/>
          <w:szCs w:val="28"/>
          <w:u w:val="single"/>
        </w:rPr>
        <w:t xml:space="preserve">Содержание работы по формированию </w:t>
      </w:r>
      <w:r>
        <w:rPr>
          <w:b/>
          <w:color w:val="auto"/>
          <w:sz w:val="28"/>
          <w:szCs w:val="28"/>
          <w:u w:val="single"/>
        </w:rPr>
        <w:t>профилактике детского дорожно-транспортного травматизма</w:t>
      </w:r>
    </w:p>
    <w:p w:rsidR="00C52DB0" w:rsidRPr="00840789" w:rsidRDefault="00C52DB0" w:rsidP="00C52DB0">
      <w:pPr>
        <w:pStyle w:val="Default"/>
        <w:spacing w:line="360" w:lineRule="auto"/>
        <w:jc w:val="center"/>
        <w:rPr>
          <w:b/>
          <w:color w:val="auto"/>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12"/>
        <w:gridCol w:w="2521"/>
        <w:gridCol w:w="2384"/>
        <w:gridCol w:w="2813"/>
      </w:tblGrid>
      <w:tr w:rsidR="00C52DB0" w:rsidRPr="00840789" w:rsidTr="00C52DB0">
        <w:trPr>
          <w:trHeight w:val="20"/>
        </w:trPr>
        <w:tc>
          <w:tcPr>
            <w:tcW w:w="1228" w:type="pct"/>
          </w:tcPr>
          <w:p w:rsidR="00C52DB0" w:rsidRPr="000D52B1" w:rsidRDefault="00C52DB0" w:rsidP="00213A86">
            <w:pPr>
              <w:autoSpaceDE w:val="0"/>
              <w:autoSpaceDN w:val="0"/>
              <w:adjustRightInd w:val="0"/>
              <w:spacing w:line="276" w:lineRule="auto"/>
              <w:rPr>
                <w:b/>
                <w:kern w:val="20"/>
              </w:rPr>
            </w:pPr>
            <w:r w:rsidRPr="000D52B1">
              <w:rPr>
                <w:b/>
                <w:kern w:val="20"/>
              </w:rPr>
              <w:t>1класс</w:t>
            </w:r>
          </w:p>
        </w:tc>
        <w:tc>
          <w:tcPr>
            <w:tcW w:w="1232" w:type="pct"/>
          </w:tcPr>
          <w:p w:rsidR="00C52DB0" w:rsidRPr="00840789" w:rsidRDefault="00C52DB0" w:rsidP="00213A86">
            <w:pPr>
              <w:autoSpaceDE w:val="0"/>
              <w:autoSpaceDN w:val="0"/>
              <w:adjustRightInd w:val="0"/>
              <w:spacing w:line="276" w:lineRule="auto"/>
              <w:rPr>
                <w:b/>
                <w:kern w:val="20"/>
                <w:sz w:val="28"/>
                <w:szCs w:val="28"/>
              </w:rPr>
            </w:pPr>
            <w:r w:rsidRPr="00840789">
              <w:rPr>
                <w:b/>
                <w:kern w:val="20"/>
                <w:sz w:val="28"/>
                <w:szCs w:val="28"/>
              </w:rPr>
              <w:t>2 класс</w:t>
            </w:r>
          </w:p>
        </w:tc>
        <w:tc>
          <w:tcPr>
            <w:tcW w:w="1165" w:type="pct"/>
          </w:tcPr>
          <w:p w:rsidR="00C52DB0" w:rsidRPr="00840789" w:rsidRDefault="00C52DB0" w:rsidP="00213A86">
            <w:pPr>
              <w:autoSpaceDE w:val="0"/>
              <w:autoSpaceDN w:val="0"/>
              <w:adjustRightInd w:val="0"/>
              <w:spacing w:line="276" w:lineRule="auto"/>
              <w:rPr>
                <w:b/>
                <w:kern w:val="20"/>
                <w:sz w:val="28"/>
                <w:szCs w:val="28"/>
              </w:rPr>
            </w:pPr>
            <w:r w:rsidRPr="00840789">
              <w:rPr>
                <w:b/>
                <w:kern w:val="20"/>
                <w:sz w:val="28"/>
                <w:szCs w:val="28"/>
              </w:rPr>
              <w:t>3 класс</w:t>
            </w:r>
          </w:p>
        </w:tc>
        <w:tc>
          <w:tcPr>
            <w:tcW w:w="1375" w:type="pct"/>
          </w:tcPr>
          <w:p w:rsidR="00C52DB0" w:rsidRPr="00840789" w:rsidRDefault="00C52DB0" w:rsidP="00213A86">
            <w:pPr>
              <w:autoSpaceDE w:val="0"/>
              <w:autoSpaceDN w:val="0"/>
              <w:adjustRightInd w:val="0"/>
              <w:spacing w:line="276" w:lineRule="auto"/>
              <w:rPr>
                <w:b/>
                <w:kern w:val="20"/>
                <w:sz w:val="28"/>
                <w:szCs w:val="28"/>
              </w:rPr>
            </w:pPr>
            <w:r w:rsidRPr="00840789">
              <w:rPr>
                <w:b/>
                <w:kern w:val="20"/>
                <w:sz w:val="28"/>
                <w:szCs w:val="28"/>
              </w:rPr>
              <w:t>4 класс</w:t>
            </w:r>
          </w:p>
        </w:tc>
      </w:tr>
      <w:tr w:rsidR="00C52DB0" w:rsidRPr="00840789"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Информационное направление</w:t>
            </w:r>
          </w:p>
        </w:tc>
      </w:tr>
      <w:tr w:rsidR="00C52DB0" w:rsidRPr="00840789" w:rsidTr="00C52DB0">
        <w:trPr>
          <w:trHeight w:val="20"/>
        </w:trPr>
        <w:tc>
          <w:tcPr>
            <w:tcW w:w="5000" w:type="pct"/>
            <w:gridSpan w:val="4"/>
          </w:tcPr>
          <w:p w:rsidR="00C52DB0" w:rsidRPr="000D52B1" w:rsidRDefault="00C52DB0" w:rsidP="00D477AE">
            <w:pPr>
              <w:numPr>
                <w:ilvl w:val="0"/>
                <w:numId w:val="74"/>
              </w:numPr>
              <w:autoSpaceDE w:val="0"/>
              <w:autoSpaceDN w:val="0"/>
              <w:adjustRightInd w:val="0"/>
              <w:spacing w:line="276" w:lineRule="auto"/>
            </w:pPr>
            <w:r w:rsidRPr="000D52B1">
              <w:t>Организация выпуска и распространение информационных материалов: буклетов, листовок</w:t>
            </w:r>
          </w:p>
          <w:p w:rsidR="00C52DB0" w:rsidRPr="000D52B1" w:rsidRDefault="00C52DB0" w:rsidP="00D477AE">
            <w:pPr>
              <w:numPr>
                <w:ilvl w:val="0"/>
                <w:numId w:val="74"/>
              </w:numPr>
              <w:autoSpaceDE w:val="0"/>
              <w:autoSpaceDN w:val="0"/>
              <w:adjustRightInd w:val="0"/>
              <w:spacing w:line="276" w:lineRule="auto"/>
              <w:rPr>
                <w:kern w:val="20"/>
              </w:rPr>
            </w:pPr>
            <w:r w:rsidRPr="000D52B1">
              <w:t xml:space="preserve">Оформление тематических выставок по ПДД </w:t>
            </w:r>
          </w:p>
          <w:p w:rsidR="00C52DB0" w:rsidRPr="000D52B1" w:rsidRDefault="00C52DB0" w:rsidP="00D477AE">
            <w:pPr>
              <w:numPr>
                <w:ilvl w:val="0"/>
                <w:numId w:val="74"/>
              </w:numPr>
              <w:autoSpaceDE w:val="0"/>
              <w:autoSpaceDN w:val="0"/>
              <w:adjustRightInd w:val="0"/>
              <w:spacing w:line="276" w:lineRule="auto"/>
              <w:rPr>
                <w:kern w:val="20"/>
              </w:rPr>
            </w:pPr>
            <w:r w:rsidRPr="000D52B1">
              <w:t>Разработка безопасного маршрута движения</w:t>
            </w:r>
          </w:p>
        </w:tc>
      </w:tr>
      <w:tr w:rsidR="00C52DB0" w:rsidRPr="00840789"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Мы - пешеходы</w:t>
            </w:r>
          </w:p>
        </w:tc>
      </w:tr>
      <w:tr w:rsidR="00C52DB0" w:rsidRPr="00840789" w:rsidTr="00C52DB0">
        <w:trPr>
          <w:trHeight w:val="20"/>
        </w:trPr>
        <w:tc>
          <w:tcPr>
            <w:tcW w:w="1228" w:type="pct"/>
          </w:tcPr>
          <w:p w:rsidR="00C52DB0" w:rsidRPr="000D52B1" w:rsidRDefault="00C52DB0" w:rsidP="00213A86">
            <w:pPr>
              <w:autoSpaceDE w:val="0"/>
              <w:autoSpaceDN w:val="0"/>
              <w:adjustRightInd w:val="0"/>
              <w:spacing w:line="276" w:lineRule="auto"/>
              <w:rPr>
                <w:kern w:val="20"/>
              </w:rPr>
            </w:pPr>
            <w:r w:rsidRPr="000D52B1">
              <w:rPr>
                <w:kern w:val="20"/>
              </w:rPr>
              <w:lastRenderedPageBreak/>
              <w:t>Конкурс рисунков</w:t>
            </w:r>
          </w:p>
          <w:p w:rsidR="00C52DB0" w:rsidRPr="000D52B1" w:rsidRDefault="00C52DB0" w:rsidP="00213A86">
            <w:pPr>
              <w:autoSpaceDE w:val="0"/>
              <w:autoSpaceDN w:val="0"/>
              <w:adjustRightInd w:val="0"/>
              <w:spacing w:line="276" w:lineRule="auto"/>
              <w:rPr>
                <w:kern w:val="20"/>
              </w:rPr>
            </w:pPr>
            <w:r w:rsidRPr="000D52B1">
              <w:rPr>
                <w:kern w:val="20"/>
              </w:rPr>
              <w:t xml:space="preserve">«Моя дорога из гимназии домой»  </w:t>
            </w:r>
          </w:p>
          <w:p w:rsidR="00C52DB0" w:rsidRPr="000D52B1" w:rsidRDefault="00C52DB0" w:rsidP="00213A86">
            <w:pPr>
              <w:autoSpaceDE w:val="0"/>
              <w:autoSpaceDN w:val="0"/>
              <w:adjustRightInd w:val="0"/>
              <w:spacing w:line="276" w:lineRule="auto"/>
              <w:rPr>
                <w:b/>
                <w:kern w:val="20"/>
              </w:rPr>
            </w:pPr>
            <w:r w:rsidRPr="000D52B1">
              <w:t>познавательная игра «Знаки светофора»</w:t>
            </w:r>
          </w:p>
        </w:tc>
        <w:tc>
          <w:tcPr>
            <w:tcW w:w="1232" w:type="pct"/>
          </w:tcPr>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Игр</w:t>
            </w:r>
            <w:proofErr w:type="gramStart"/>
            <w:r w:rsidRPr="00840789">
              <w:rPr>
                <w:kern w:val="20"/>
                <w:sz w:val="28"/>
                <w:szCs w:val="28"/>
              </w:rPr>
              <w:t>а-</w:t>
            </w:r>
            <w:proofErr w:type="gramEnd"/>
            <w:r w:rsidRPr="00840789">
              <w:rPr>
                <w:kern w:val="20"/>
                <w:sz w:val="28"/>
                <w:szCs w:val="28"/>
              </w:rPr>
              <w:t xml:space="preserve"> путешествие «По улицам нашего города»</w:t>
            </w:r>
          </w:p>
          <w:p w:rsidR="00C52DB0" w:rsidRPr="00840789" w:rsidRDefault="00C52DB0" w:rsidP="00213A86">
            <w:pPr>
              <w:autoSpaceDE w:val="0"/>
              <w:autoSpaceDN w:val="0"/>
              <w:adjustRightInd w:val="0"/>
              <w:spacing w:line="276" w:lineRule="auto"/>
              <w:rPr>
                <w:kern w:val="20"/>
                <w:sz w:val="28"/>
                <w:szCs w:val="28"/>
              </w:rPr>
            </w:pPr>
            <w:r w:rsidRPr="00840789">
              <w:rPr>
                <w:sz w:val="28"/>
                <w:szCs w:val="28"/>
              </w:rPr>
              <w:t>Конкурс рисунков «Светофорыч»;</w:t>
            </w:r>
          </w:p>
        </w:tc>
        <w:tc>
          <w:tcPr>
            <w:tcW w:w="1165" w:type="pct"/>
          </w:tcPr>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Дорожный календарь «Дорожные знаки»</w:t>
            </w:r>
          </w:p>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Конкурс рисунков «Мой друг - светофор</w:t>
            </w:r>
          </w:p>
        </w:tc>
        <w:tc>
          <w:tcPr>
            <w:tcW w:w="1375" w:type="pct"/>
          </w:tcPr>
          <w:p w:rsidR="00C52DB0" w:rsidRPr="00840789" w:rsidRDefault="00C52DB0" w:rsidP="00213A86">
            <w:pPr>
              <w:autoSpaceDE w:val="0"/>
              <w:autoSpaceDN w:val="0"/>
              <w:adjustRightInd w:val="0"/>
              <w:spacing w:line="276" w:lineRule="auto"/>
              <w:rPr>
                <w:sz w:val="28"/>
                <w:szCs w:val="28"/>
              </w:rPr>
            </w:pPr>
            <w:r w:rsidRPr="00840789">
              <w:rPr>
                <w:sz w:val="28"/>
                <w:szCs w:val="28"/>
              </w:rPr>
              <w:t>Познавательная  игра «Сигналы регулировщика»</w:t>
            </w:r>
          </w:p>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Диспут «Дорога и Я»</w:t>
            </w:r>
          </w:p>
        </w:tc>
      </w:tr>
      <w:tr w:rsidR="00C52DB0" w:rsidRPr="00840789"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Мы - пассажиры</w:t>
            </w:r>
          </w:p>
        </w:tc>
      </w:tr>
      <w:tr w:rsidR="00C52DB0" w:rsidRPr="00840789" w:rsidTr="00C52DB0">
        <w:trPr>
          <w:trHeight w:val="20"/>
        </w:trPr>
        <w:tc>
          <w:tcPr>
            <w:tcW w:w="1228" w:type="pct"/>
          </w:tcPr>
          <w:p w:rsidR="00C52DB0" w:rsidRPr="000D52B1" w:rsidRDefault="00C52DB0" w:rsidP="00213A86">
            <w:pPr>
              <w:autoSpaceDE w:val="0"/>
              <w:autoSpaceDN w:val="0"/>
              <w:adjustRightInd w:val="0"/>
              <w:spacing w:line="276" w:lineRule="auto"/>
              <w:rPr>
                <w:kern w:val="20"/>
              </w:rPr>
            </w:pPr>
            <w:r w:rsidRPr="000D52B1">
              <w:rPr>
                <w:kern w:val="20"/>
              </w:rPr>
              <w:t>Устный журнал «Ребенок в автомобиле»</w:t>
            </w:r>
          </w:p>
          <w:p w:rsidR="00C52DB0" w:rsidRPr="000D52B1" w:rsidRDefault="00C52DB0" w:rsidP="00213A86">
            <w:pPr>
              <w:autoSpaceDE w:val="0"/>
              <w:autoSpaceDN w:val="0"/>
              <w:adjustRightInd w:val="0"/>
              <w:spacing w:line="276" w:lineRule="auto"/>
              <w:rPr>
                <w:kern w:val="20"/>
              </w:rPr>
            </w:pPr>
          </w:p>
        </w:tc>
        <w:tc>
          <w:tcPr>
            <w:tcW w:w="1232" w:type="pct"/>
          </w:tcPr>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Экскурсия по городу</w:t>
            </w:r>
          </w:p>
        </w:tc>
        <w:tc>
          <w:tcPr>
            <w:tcW w:w="1165" w:type="pct"/>
          </w:tcPr>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Акция «Пристегни ребенка»</w:t>
            </w:r>
          </w:p>
        </w:tc>
        <w:tc>
          <w:tcPr>
            <w:tcW w:w="1375" w:type="pct"/>
          </w:tcPr>
          <w:p w:rsidR="00C52DB0" w:rsidRPr="00840789" w:rsidRDefault="00C52DB0" w:rsidP="00213A86">
            <w:pPr>
              <w:autoSpaceDE w:val="0"/>
              <w:autoSpaceDN w:val="0"/>
              <w:adjustRightInd w:val="0"/>
              <w:spacing w:line="276" w:lineRule="auto"/>
              <w:rPr>
                <w:kern w:val="20"/>
                <w:sz w:val="28"/>
                <w:szCs w:val="28"/>
              </w:rPr>
            </w:pPr>
            <w:r w:rsidRPr="00840789">
              <w:rPr>
                <w:kern w:val="20"/>
                <w:sz w:val="28"/>
                <w:szCs w:val="28"/>
              </w:rPr>
              <w:t>Защита рефератов «Уважай правила дорожного движения»</w:t>
            </w:r>
          </w:p>
        </w:tc>
      </w:tr>
      <w:tr w:rsidR="00C52DB0" w:rsidRPr="00840789" w:rsidTr="00C52DB0">
        <w:trPr>
          <w:trHeight w:val="20"/>
        </w:trPr>
        <w:tc>
          <w:tcPr>
            <w:tcW w:w="5000" w:type="pct"/>
            <w:gridSpan w:val="4"/>
          </w:tcPr>
          <w:p w:rsidR="00C52DB0" w:rsidRPr="000D52B1" w:rsidRDefault="00C52DB0" w:rsidP="00213A86">
            <w:pPr>
              <w:autoSpaceDE w:val="0"/>
              <w:autoSpaceDN w:val="0"/>
              <w:adjustRightInd w:val="0"/>
              <w:spacing w:line="276" w:lineRule="auto"/>
              <w:jc w:val="center"/>
              <w:rPr>
                <w:kern w:val="20"/>
              </w:rPr>
            </w:pPr>
            <w:r w:rsidRPr="000D52B1">
              <w:rPr>
                <w:kern w:val="20"/>
              </w:rPr>
              <w:t xml:space="preserve">Конкурсы </w:t>
            </w:r>
          </w:p>
        </w:tc>
      </w:tr>
      <w:tr w:rsidR="00C52DB0" w:rsidRPr="00840789" w:rsidTr="00C52DB0">
        <w:trPr>
          <w:trHeight w:val="20"/>
        </w:trPr>
        <w:tc>
          <w:tcPr>
            <w:tcW w:w="5000" w:type="pct"/>
            <w:gridSpan w:val="4"/>
          </w:tcPr>
          <w:p w:rsidR="00C52DB0" w:rsidRPr="000D52B1" w:rsidRDefault="00C52DB0" w:rsidP="00D477AE">
            <w:pPr>
              <w:numPr>
                <w:ilvl w:val="0"/>
                <w:numId w:val="73"/>
              </w:numPr>
              <w:autoSpaceDE w:val="0"/>
              <w:autoSpaceDN w:val="0"/>
              <w:adjustRightInd w:val="0"/>
              <w:spacing w:line="276" w:lineRule="auto"/>
              <w:rPr>
                <w:kern w:val="20"/>
              </w:rPr>
            </w:pPr>
            <w:r w:rsidRPr="000D52B1">
              <w:rPr>
                <w:kern w:val="20"/>
              </w:rPr>
              <w:t>«Дорога глазами детей»</w:t>
            </w:r>
          </w:p>
          <w:p w:rsidR="00C52DB0" w:rsidRPr="000D52B1" w:rsidRDefault="00C52DB0" w:rsidP="00D477AE">
            <w:pPr>
              <w:numPr>
                <w:ilvl w:val="0"/>
                <w:numId w:val="73"/>
              </w:numPr>
              <w:autoSpaceDE w:val="0"/>
              <w:autoSpaceDN w:val="0"/>
              <w:adjustRightInd w:val="0"/>
              <w:spacing w:line="276" w:lineRule="auto"/>
              <w:rPr>
                <w:kern w:val="20"/>
              </w:rPr>
            </w:pPr>
            <w:r w:rsidRPr="000D52B1">
              <w:rPr>
                <w:kern w:val="20"/>
              </w:rPr>
              <w:t>«Ремень для папы»</w:t>
            </w:r>
          </w:p>
          <w:p w:rsidR="00C52DB0" w:rsidRPr="000D52B1" w:rsidRDefault="00C52DB0" w:rsidP="00213A86">
            <w:pPr>
              <w:autoSpaceDE w:val="0"/>
              <w:autoSpaceDN w:val="0"/>
              <w:adjustRightInd w:val="0"/>
              <w:spacing w:line="276" w:lineRule="auto"/>
              <w:ind w:left="720"/>
              <w:rPr>
                <w:kern w:val="20"/>
              </w:rPr>
            </w:pPr>
          </w:p>
        </w:tc>
      </w:tr>
    </w:tbl>
    <w:p w:rsidR="00C52DB0" w:rsidRPr="00840789" w:rsidRDefault="00C52DB0" w:rsidP="00277F20">
      <w:pPr>
        <w:pStyle w:val="aff1"/>
        <w:spacing w:before="0" w:after="0" w:line="360" w:lineRule="auto"/>
        <w:textAlignment w:val="baseline"/>
        <w:rPr>
          <w:b/>
          <w:sz w:val="28"/>
          <w:szCs w:val="28"/>
        </w:rPr>
      </w:pPr>
      <w:r w:rsidRPr="00840789">
        <w:rPr>
          <w:b/>
          <w:kern w:val="20"/>
          <w:sz w:val="28"/>
          <w:szCs w:val="28"/>
        </w:rPr>
        <w:t>Планируемые результаты реализации направления</w:t>
      </w:r>
      <w:r w:rsidRPr="00840789">
        <w:rPr>
          <w:sz w:val="28"/>
          <w:szCs w:val="28"/>
        </w:rPr>
        <w:t xml:space="preserve"> </w:t>
      </w:r>
      <w:r w:rsidRPr="00840789">
        <w:rPr>
          <w:b/>
          <w:sz w:val="28"/>
          <w:szCs w:val="28"/>
        </w:rPr>
        <w:t>«Красный, желтый, зеленый!»</w:t>
      </w:r>
    </w:p>
    <w:p w:rsidR="00C52DB0" w:rsidRPr="00840789" w:rsidRDefault="00C52DB0" w:rsidP="00D477AE">
      <w:pPr>
        <w:numPr>
          <w:ilvl w:val="0"/>
          <w:numId w:val="53"/>
        </w:numPr>
        <w:shd w:val="clear" w:color="auto" w:fill="FFFFFF"/>
        <w:autoSpaceDE w:val="0"/>
        <w:autoSpaceDN w:val="0"/>
        <w:adjustRightInd w:val="0"/>
        <w:spacing w:line="360" w:lineRule="auto"/>
        <w:jc w:val="both"/>
        <w:rPr>
          <w:sz w:val="28"/>
          <w:szCs w:val="28"/>
        </w:rPr>
      </w:pPr>
      <w:r w:rsidRPr="00840789">
        <w:rPr>
          <w:sz w:val="28"/>
          <w:szCs w:val="28"/>
        </w:rPr>
        <w:t>учащиеся знают Правила дорожного движения</w:t>
      </w:r>
    </w:p>
    <w:p w:rsidR="00C52DB0" w:rsidRPr="00840789" w:rsidRDefault="00C52DB0" w:rsidP="00D477AE">
      <w:pPr>
        <w:numPr>
          <w:ilvl w:val="0"/>
          <w:numId w:val="53"/>
        </w:numPr>
        <w:shd w:val="clear" w:color="auto" w:fill="FFFFFF"/>
        <w:autoSpaceDE w:val="0"/>
        <w:autoSpaceDN w:val="0"/>
        <w:adjustRightInd w:val="0"/>
        <w:spacing w:line="360" w:lineRule="auto"/>
        <w:jc w:val="both"/>
        <w:rPr>
          <w:sz w:val="28"/>
          <w:szCs w:val="28"/>
        </w:rPr>
      </w:pPr>
      <w:r w:rsidRPr="00840789">
        <w:rPr>
          <w:sz w:val="28"/>
          <w:szCs w:val="28"/>
        </w:rPr>
        <w:t>у учащихся сформирован комплекс знаний по безопасному поведению на улицах и дорогах;</w:t>
      </w:r>
    </w:p>
    <w:p w:rsidR="00C52DB0" w:rsidRPr="00840789" w:rsidRDefault="00C52DB0" w:rsidP="00D477AE">
      <w:pPr>
        <w:numPr>
          <w:ilvl w:val="0"/>
          <w:numId w:val="53"/>
        </w:numPr>
        <w:shd w:val="clear" w:color="auto" w:fill="FFFFFF"/>
        <w:autoSpaceDE w:val="0"/>
        <w:autoSpaceDN w:val="0"/>
        <w:adjustRightInd w:val="0"/>
        <w:spacing w:line="360" w:lineRule="auto"/>
        <w:jc w:val="both"/>
        <w:rPr>
          <w:sz w:val="28"/>
          <w:szCs w:val="28"/>
        </w:rPr>
      </w:pPr>
      <w:r w:rsidRPr="00840789">
        <w:rPr>
          <w:sz w:val="28"/>
          <w:szCs w:val="28"/>
        </w:rPr>
        <w:t>у учащихся сформированы практические умения и навыки безопасного поведения, представления о том, что дорога несет потенциальную опасность и ребенок должен быть дисциплинированным и сосредоточенным.</w:t>
      </w:r>
    </w:p>
    <w:p w:rsidR="00C52DB0" w:rsidRPr="00840789" w:rsidRDefault="00C52DB0" w:rsidP="00D477AE">
      <w:pPr>
        <w:numPr>
          <w:ilvl w:val="0"/>
          <w:numId w:val="53"/>
        </w:numPr>
        <w:shd w:val="clear" w:color="auto" w:fill="FFFFFF"/>
        <w:autoSpaceDE w:val="0"/>
        <w:autoSpaceDN w:val="0"/>
        <w:adjustRightInd w:val="0"/>
        <w:spacing w:line="360" w:lineRule="auto"/>
        <w:jc w:val="both"/>
        <w:rPr>
          <w:sz w:val="28"/>
          <w:szCs w:val="28"/>
        </w:rPr>
      </w:pPr>
      <w:proofErr w:type="gramStart"/>
      <w:r w:rsidRPr="00840789">
        <w:rPr>
          <w:sz w:val="28"/>
          <w:szCs w:val="28"/>
        </w:rPr>
        <w:t>сформирована</w:t>
      </w:r>
      <w:proofErr w:type="gramEnd"/>
      <w:r w:rsidRPr="00840789">
        <w:rPr>
          <w:sz w:val="28"/>
          <w:szCs w:val="28"/>
        </w:rPr>
        <w:t xml:space="preserve"> мотивацию ответственного и сознательного поведения на улицах и дорогах, формировать общие регуляторы социального поведения, позволяющие ребенку дорожить собственной жизнью и жизнью других людей</w:t>
      </w:r>
    </w:p>
    <w:p w:rsidR="00C52DB0" w:rsidRPr="00840789" w:rsidRDefault="00C52DB0" w:rsidP="00C52DB0">
      <w:pPr>
        <w:pStyle w:val="aff1"/>
        <w:spacing w:before="0" w:after="0" w:line="360" w:lineRule="auto"/>
        <w:jc w:val="center"/>
        <w:textAlignment w:val="baseline"/>
        <w:rPr>
          <w:b/>
          <w:bCs/>
          <w:sz w:val="28"/>
          <w:szCs w:val="28"/>
          <w:bdr w:val="none" w:sz="0" w:space="0" w:color="auto" w:frame="1"/>
        </w:rPr>
      </w:pPr>
      <w:r w:rsidRPr="00840789">
        <w:rPr>
          <w:b/>
          <w:bCs/>
          <w:sz w:val="28"/>
          <w:szCs w:val="28"/>
          <w:bdr w:val="none" w:sz="0" w:space="0" w:color="auto" w:frame="1"/>
        </w:rPr>
        <w:t xml:space="preserve">Критерии </w:t>
      </w:r>
      <w:proofErr w:type="gramStart"/>
      <w:r w:rsidRPr="00840789">
        <w:rPr>
          <w:b/>
          <w:bCs/>
          <w:sz w:val="28"/>
          <w:szCs w:val="28"/>
          <w:bdr w:val="none" w:sz="0" w:space="0" w:color="auto" w:frame="1"/>
        </w:rPr>
        <w:t>оценки реализации программы формирования экологической культуры здорового</w:t>
      </w:r>
      <w:proofErr w:type="gramEnd"/>
      <w:r w:rsidRPr="00840789">
        <w:rPr>
          <w:b/>
          <w:bCs/>
          <w:sz w:val="28"/>
          <w:szCs w:val="28"/>
          <w:bdr w:val="none" w:sz="0" w:space="0" w:color="auto" w:frame="1"/>
        </w:rPr>
        <w:t xml:space="preserve"> и безопасного образа жизни</w:t>
      </w:r>
    </w:p>
    <w:p w:rsidR="00C52DB0" w:rsidRPr="00840789" w:rsidRDefault="00C52DB0" w:rsidP="00D477AE">
      <w:pPr>
        <w:numPr>
          <w:ilvl w:val="0"/>
          <w:numId w:val="75"/>
        </w:numPr>
        <w:shd w:val="clear" w:color="auto" w:fill="FFFFFF"/>
        <w:spacing w:line="360" w:lineRule="auto"/>
        <w:rPr>
          <w:sz w:val="28"/>
          <w:szCs w:val="28"/>
        </w:rPr>
      </w:pPr>
      <w:r w:rsidRPr="00840789">
        <w:rPr>
          <w:sz w:val="28"/>
          <w:szCs w:val="28"/>
        </w:rPr>
        <w:t>Достижение планируемых результатов программы.</w:t>
      </w:r>
    </w:p>
    <w:p w:rsidR="00C52DB0" w:rsidRPr="00840789" w:rsidRDefault="00C52DB0" w:rsidP="00D477AE">
      <w:pPr>
        <w:numPr>
          <w:ilvl w:val="0"/>
          <w:numId w:val="75"/>
        </w:numPr>
        <w:shd w:val="clear" w:color="auto" w:fill="FFFFFF"/>
        <w:spacing w:line="360" w:lineRule="auto"/>
        <w:rPr>
          <w:sz w:val="28"/>
          <w:szCs w:val="28"/>
        </w:rPr>
      </w:pPr>
      <w:r w:rsidRPr="00840789">
        <w:rPr>
          <w:sz w:val="28"/>
          <w:szCs w:val="28"/>
        </w:rPr>
        <w:lastRenderedPageBreak/>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C52DB0" w:rsidRPr="00840789" w:rsidRDefault="00C52DB0" w:rsidP="00D477AE">
      <w:pPr>
        <w:numPr>
          <w:ilvl w:val="0"/>
          <w:numId w:val="75"/>
        </w:numPr>
        <w:shd w:val="clear" w:color="auto" w:fill="FFFFFF"/>
        <w:spacing w:line="360" w:lineRule="auto"/>
        <w:rPr>
          <w:sz w:val="28"/>
          <w:szCs w:val="28"/>
        </w:rPr>
      </w:pPr>
      <w:r w:rsidRPr="00840789">
        <w:rPr>
          <w:sz w:val="28"/>
          <w:szCs w:val="28"/>
        </w:rPr>
        <w:t>Использование сформированных компетенций в повседневной жизни.</w:t>
      </w:r>
    </w:p>
    <w:p w:rsidR="00C52DB0" w:rsidRPr="00840789" w:rsidRDefault="00C52DB0" w:rsidP="00C52DB0">
      <w:pPr>
        <w:shd w:val="clear" w:color="auto" w:fill="FFFFFF"/>
        <w:spacing w:line="360" w:lineRule="auto"/>
        <w:ind w:firstLine="562"/>
        <w:jc w:val="center"/>
        <w:rPr>
          <w:sz w:val="28"/>
          <w:szCs w:val="28"/>
        </w:rPr>
      </w:pPr>
      <w:r w:rsidRPr="00840789">
        <w:rPr>
          <w:b/>
          <w:bCs/>
          <w:iCs/>
          <w:sz w:val="28"/>
          <w:szCs w:val="28"/>
        </w:rPr>
        <w:t>Мониторинг достижения планируемых результатов по формированию экологической культуры, здорового и безопасного образа жизни</w:t>
      </w:r>
    </w:p>
    <w:p w:rsidR="00C52DB0" w:rsidRPr="00840789" w:rsidRDefault="00C52DB0" w:rsidP="00C52DB0">
      <w:pPr>
        <w:shd w:val="clear" w:color="auto" w:fill="FFFFFF"/>
        <w:spacing w:line="360" w:lineRule="auto"/>
        <w:ind w:right="14"/>
        <w:jc w:val="both"/>
        <w:rPr>
          <w:sz w:val="28"/>
          <w:szCs w:val="28"/>
        </w:rPr>
      </w:pPr>
      <w:r w:rsidRPr="00840789">
        <w:rPr>
          <w:b/>
          <w:i/>
          <w:iCs/>
          <w:sz w:val="28"/>
          <w:szCs w:val="28"/>
        </w:rPr>
        <w:t>Мониторинг здоровьесберегающей деятельности</w:t>
      </w:r>
      <w:r w:rsidRPr="00840789">
        <w:rPr>
          <w:sz w:val="28"/>
          <w:szCs w:val="28"/>
        </w:rPr>
        <w:t xml:space="preserve"> - это комплексное системное изучение состояния здоровья школьников, учебной и внеучебной нагрузки, а также анализ организации здоровьесберегающих технологий.</w:t>
      </w:r>
    </w:p>
    <w:p w:rsidR="00C52DB0" w:rsidRPr="00840789" w:rsidRDefault="00C52DB0" w:rsidP="00C52DB0">
      <w:pPr>
        <w:shd w:val="clear" w:color="auto" w:fill="FFFFFF"/>
        <w:spacing w:line="360" w:lineRule="auto"/>
        <w:rPr>
          <w:b/>
          <w:i/>
          <w:sz w:val="28"/>
          <w:szCs w:val="28"/>
        </w:rPr>
      </w:pPr>
      <w:r w:rsidRPr="00840789">
        <w:rPr>
          <w:b/>
          <w:i/>
          <w:sz w:val="28"/>
          <w:szCs w:val="28"/>
        </w:rPr>
        <w:t xml:space="preserve">Инструментарий мониторинга: </w:t>
      </w:r>
    </w:p>
    <w:p w:rsidR="00C52DB0" w:rsidRPr="00840789" w:rsidRDefault="00C52DB0" w:rsidP="00D477AE">
      <w:pPr>
        <w:numPr>
          <w:ilvl w:val="0"/>
          <w:numId w:val="76"/>
        </w:numPr>
        <w:shd w:val="clear" w:color="auto" w:fill="FFFFFF"/>
        <w:spacing w:line="360" w:lineRule="auto"/>
        <w:jc w:val="both"/>
        <w:rPr>
          <w:sz w:val="28"/>
          <w:szCs w:val="28"/>
        </w:rPr>
      </w:pPr>
      <w:r w:rsidRPr="00840789">
        <w:rPr>
          <w:b/>
          <w:sz w:val="28"/>
          <w:szCs w:val="28"/>
        </w:rPr>
        <w:t>анкеты</w:t>
      </w:r>
      <w:r w:rsidRPr="00840789">
        <w:rPr>
          <w:sz w:val="28"/>
          <w:szCs w:val="28"/>
        </w:rPr>
        <w:t xml:space="preserve"> «Хорошо ли ребёнку в школе», «Самочувствие школьника и физкультминутки»,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w:t>
      </w:r>
    </w:p>
    <w:p w:rsidR="00C52DB0" w:rsidRPr="00840789" w:rsidRDefault="00C52DB0" w:rsidP="00D477AE">
      <w:pPr>
        <w:numPr>
          <w:ilvl w:val="0"/>
          <w:numId w:val="76"/>
        </w:numPr>
        <w:shd w:val="clear" w:color="auto" w:fill="FFFFFF"/>
        <w:spacing w:line="360" w:lineRule="auto"/>
        <w:jc w:val="both"/>
        <w:rPr>
          <w:sz w:val="28"/>
          <w:szCs w:val="28"/>
        </w:rPr>
      </w:pPr>
      <w:r w:rsidRPr="00840789">
        <w:rPr>
          <w:b/>
          <w:sz w:val="28"/>
          <w:szCs w:val="28"/>
        </w:rPr>
        <w:t>тестирование</w:t>
      </w:r>
      <w:r w:rsidRPr="00840789">
        <w:rPr>
          <w:sz w:val="28"/>
          <w:szCs w:val="28"/>
        </w:rPr>
        <w:t xml:space="preserve"> «Можно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ориентировочной оценки риска нарушений зрения, тест-анкета для самооценки школьниками факторов риска ухудшения здоровья; </w:t>
      </w:r>
    </w:p>
    <w:p w:rsidR="00C52DB0" w:rsidRPr="00840789" w:rsidRDefault="00C52DB0" w:rsidP="00D477AE">
      <w:pPr>
        <w:numPr>
          <w:ilvl w:val="0"/>
          <w:numId w:val="76"/>
        </w:numPr>
        <w:shd w:val="clear" w:color="auto" w:fill="FFFFFF"/>
        <w:spacing w:line="360" w:lineRule="auto"/>
        <w:rPr>
          <w:sz w:val="28"/>
          <w:szCs w:val="28"/>
        </w:rPr>
      </w:pPr>
      <w:r w:rsidRPr="00840789">
        <w:rPr>
          <w:b/>
          <w:sz w:val="28"/>
          <w:szCs w:val="28"/>
        </w:rPr>
        <w:t>опросы</w:t>
      </w:r>
      <w:r w:rsidRPr="00840789">
        <w:rPr>
          <w:sz w:val="28"/>
          <w:szCs w:val="28"/>
        </w:rPr>
        <w:t xml:space="preserve"> (отношение к своему здоровью, отношение к здоровому образу жизни, ценностные установки, отношение к природе); </w:t>
      </w:r>
    </w:p>
    <w:p w:rsidR="00C52DB0" w:rsidRPr="00840789" w:rsidRDefault="00C52DB0" w:rsidP="00D477AE">
      <w:pPr>
        <w:numPr>
          <w:ilvl w:val="0"/>
          <w:numId w:val="76"/>
        </w:numPr>
        <w:shd w:val="clear" w:color="auto" w:fill="FFFFFF"/>
        <w:spacing w:line="360" w:lineRule="auto"/>
        <w:rPr>
          <w:b/>
          <w:sz w:val="28"/>
          <w:szCs w:val="28"/>
        </w:rPr>
      </w:pPr>
      <w:r w:rsidRPr="00840789">
        <w:rPr>
          <w:b/>
          <w:sz w:val="28"/>
          <w:szCs w:val="28"/>
        </w:rPr>
        <w:t xml:space="preserve">наблюдения; </w:t>
      </w:r>
    </w:p>
    <w:p w:rsidR="00C52DB0" w:rsidRPr="00840789" w:rsidRDefault="00C52DB0" w:rsidP="00D477AE">
      <w:pPr>
        <w:numPr>
          <w:ilvl w:val="0"/>
          <w:numId w:val="76"/>
        </w:numPr>
        <w:shd w:val="clear" w:color="auto" w:fill="FFFFFF"/>
        <w:spacing w:line="360" w:lineRule="auto"/>
        <w:jc w:val="both"/>
        <w:rPr>
          <w:sz w:val="28"/>
          <w:szCs w:val="28"/>
        </w:rPr>
      </w:pPr>
      <w:r w:rsidRPr="00840789">
        <w:rPr>
          <w:b/>
          <w:sz w:val="28"/>
          <w:szCs w:val="28"/>
        </w:rPr>
        <w:t xml:space="preserve">диагностические методики </w:t>
      </w:r>
      <w:r w:rsidRPr="00840789">
        <w:rPr>
          <w:sz w:val="28"/>
          <w:szCs w:val="28"/>
        </w:rPr>
        <w:t>«Градусник», «Настроение», «Солнце, тучка, дождик», диагностика уровня школьной тревожности Филлипса, самооценка школьных ситуаций Кондаша;  </w:t>
      </w:r>
    </w:p>
    <w:p w:rsidR="00C52DB0" w:rsidRPr="00840789" w:rsidRDefault="00C52DB0" w:rsidP="00D477AE">
      <w:pPr>
        <w:numPr>
          <w:ilvl w:val="0"/>
          <w:numId w:val="76"/>
        </w:numPr>
        <w:shd w:val="clear" w:color="auto" w:fill="FFFFFF"/>
        <w:spacing w:line="360" w:lineRule="auto"/>
        <w:rPr>
          <w:sz w:val="28"/>
          <w:szCs w:val="28"/>
        </w:rPr>
      </w:pPr>
      <w:r w:rsidRPr="00840789">
        <w:rPr>
          <w:b/>
          <w:sz w:val="28"/>
          <w:szCs w:val="28"/>
        </w:rPr>
        <w:t>комплексная оценка</w:t>
      </w:r>
      <w:r w:rsidRPr="00840789">
        <w:rPr>
          <w:sz w:val="28"/>
          <w:szCs w:val="28"/>
        </w:rPr>
        <w:t xml:space="preserve"> состояния здоровья (проводит медработник);  </w:t>
      </w:r>
    </w:p>
    <w:p w:rsidR="00C52DB0" w:rsidRPr="00840789" w:rsidRDefault="00C52DB0" w:rsidP="00D477AE">
      <w:pPr>
        <w:numPr>
          <w:ilvl w:val="0"/>
          <w:numId w:val="76"/>
        </w:numPr>
        <w:shd w:val="clear" w:color="auto" w:fill="FFFFFF"/>
        <w:spacing w:line="360" w:lineRule="auto"/>
        <w:rPr>
          <w:sz w:val="28"/>
          <w:szCs w:val="28"/>
        </w:rPr>
      </w:pPr>
      <w:r w:rsidRPr="00840789">
        <w:rPr>
          <w:b/>
          <w:sz w:val="28"/>
          <w:szCs w:val="28"/>
        </w:rPr>
        <w:t xml:space="preserve">анализ </w:t>
      </w:r>
      <w:r w:rsidRPr="00840789">
        <w:rPr>
          <w:sz w:val="28"/>
          <w:szCs w:val="28"/>
        </w:rPr>
        <w:t xml:space="preserve">данных </w:t>
      </w:r>
      <w:r w:rsidRPr="00840789">
        <w:rPr>
          <w:b/>
          <w:sz w:val="28"/>
          <w:szCs w:val="28"/>
        </w:rPr>
        <w:t>медицинских осмотров</w:t>
      </w:r>
      <w:r w:rsidRPr="00840789">
        <w:rPr>
          <w:sz w:val="28"/>
          <w:szCs w:val="28"/>
        </w:rPr>
        <w:t xml:space="preserve">; </w:t>
      </w:r>
    </w:p>
    <w:p w:rsidR="00C52DB0" w:rsidRPr="00840789" w:rsidRDefault="00C52DB0" w:rsidP="00D477AE">
      <w:pPr>
        <w:numPr>
          <w:ilvl w:val="0"/>
          <w:numId w:val="76"/>
        </w:numPr>
        <w:shd w:val="clear" w:color="auto" w:fill="FFFFFF"/>
        <w:spacing w:line="360" w:lineRule="auto"/>
        <w:rPr>
          <w:sz w:val="28"/>
          <w:szCs w:val="28"/>
        </w:rPr>
      </w:pPr>
      <w:r w:rsidRPr="00840789">
        <w:rPr>
          <w:b/>
          <w:sz w:val="28"/>
          <w:szCs w:val="28"/>
        </w:rPr>
        <w:lastRenderedPageBreak/>
        <w:t>анализ</w:t>
      </w:r>
      <w:r w:rsidRPr="00840789">
        <w:rPr>
          <w:sz w:val="28"/>
          <w:szCs w:val="28"/>
        </w:rPr>
        <w:t xml:space="preserve"> данных по сезонной заболеваемости, по группам здоровья, по школьному травматизму;</w:t>
      </w:r>
    </w:p>
    <w:p w:rsidR="00C52DB0" w:rsidRPr="00840789" w:rsidRDefault="00C52DB0" w:rsidP="00D477AE">
      <w:pPr>
        <w:numPr>
          <w:ilvl w:val="0"/>
          <w:numId w:val="76"/>
        </w:numPr>
        <w:shd w:val="clear" w:color="auto" w:fill="FFFFFF"/>
        <w:spacing w:line="360" w:lineRule="auto"/>
        <w:jc w:val="both"/>
        <w:rPr>
          <w:sz w:val="28"/>
          <w:szCs w:val="28"/>
        </w:rPr>
      </w:pPr>
      <w:r w:rsidRPr="00840789">
        <w:rPr>
          <w:b/>
          <w:sz w:val="28"/>
          <w:szCs w:val="28"/>
        </w:rPr>
        <w:t xml:space="preserve">оценка </w:t>
      </w:r>
      <w:r w:rsidRPr="00840789">
        <w:rPr>
          <w:sz w:val="28"/>
          <w:szCs w:val="28"/>
        </w:rPr>
        <w:t xml:space="preserve">функционального состояния и уровня физической   подготовленности (проводит учитель физической культуры); </w:t>
      </w:r>
    </w:p>
    <w:p w:rsidR="00C52DB0" w:rsidRPr="00840789" w:rsidRDefault="00C52DB0" w:rsidP="00D477AE">
      <w:pPr>
        <w:numPr>
          <w:ilvl w:val="0"/>
          <w:numId w:val="76"/>
        </w:numPr>
        <w:shd w:val="clear" w:color="auto" w:fill="FFFFFF"/>
        <w:spacing w:line="360" w:lineRule="auto"/>
        <w:rPr>
          <w:sz w:val="28"/>
          <w:szCs w:val="28"/>
        </w:rPr>
      </w:pPr>
      <w:r w:rsidRPr="00840789">
        <w:rPr>
          <w:b/>
          <w:sz w:val="28"/>
          <w:szCs w:val="28"/>
        </w:rPr>
        <w:t xml:space="preserve">оценка </w:t>
      </w:r>
      <w:r w:rsidRPr="00840789">
        <w:rPr>
          <w:sz w:val="28"/>
          <w:szCs w:val="28"/>
        </w:rPr>
        <w:t>уровня социально-психологической адаптации к школе, оценка уровня тревожности;</w:t>
      </w:r>
    </w:p>
    <w:p w:rsidR="00C52DB0" w:rsidRPr="00840789" w:rsidRDefault="00C52DB0" w:rsidP="00D477AE">
      <w:pPr>
        <w:numPr>
          <w:ilvl w:val="0"/>
          <w:numId w:val="76"/>
        </w:numPr>
        <w:shd w:val="clear" w:color="auto" w:fill="FFFFFF"/>
        <w:spacing w:line="360" w:lineRule="auto"/>
        <w:rPr>
          <w:sz w:val="28"/>
          <w:szCs w:val="28"/>
        </w:rPr>
      </w:pPr>
      <w:r w:rsidRPr="00840789">
        <w:rPr>
          <w:b/>
          <w:sz w:val="28"/>
          <w:szCs w:val="28"/>
        </w:rPr>
        <w:t>проверка</w:t>
      </w:r>
      <w:r w:rsidRPr="00840789">
        <w:rPr>
          <w:sz w:val="28"/>
          <w:szCs w:val="28"/>
        </w:rPr>
        <w:t xml:space="preserve"> гигиенического состояния гимназии перед началом учебного года; </w:t>
      </w:r>
    </w:p>
    <w:p w:rsidR="00C52DB0" w:rsidRPr="00213A86" w:rsidRDefault="00C52DB0" w:rsidP="00D477AE">
      <w:pPr>
        <w:numPr>
          <w:ilvl w:val="0"/>
          <w:numId w:val="76"/>
        </w:numPr>
        <w:shd w:val="clear" w:color="auto" w:fill="FFFFFF"/>
        <w:rPr>
          <w:sz w:val="28"/>
          <w:szCs w:val="28"/>
        </w:rPr>
      </w:pPr>
      <w:r w:rsidRPr="00840789">
        <w:rPr>
          <w:b/>
          <w:sz w:val="28"/>
          <w:szCs w:val="28"/>
        </w:rPr>
        <w:t>контроль</w:t>
      </w:r>
      <w:r w:rsidRPr="00840789">
        <w:rPr>
          <w:sz w:val="28"/>
          <w:szCs w:val="28"/>
        </w:rPr>
        <w:t xml:space="preserve"> учебной нагрузки при организации образовательного процесса; контроль соблюдения санитарно-гигиенических требований.</w:t>
      </w:r>
    </w:p>
    <w:tbl>
      <w:tblPr>
        <w:tblpPr w:leftFromText="180" w:rightFromText="180" w:vertAnchor="text" w:horzAnchor="margin" w:tblpY="602"/>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70"/>
        <w:gridCol w:w="2268"/>
        <w:gridCol w:w="3260"/>
      </w:tblGrid>
      <w:tr w:rsidR="00C52DB0" w:rsidRPr="00213A86" w:rsidTr="00C52DB0">
        <w:tc>
          <w:tcPr>
            <w:tcW w:w="417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right="25"/>
              <w:jc w:val="center"/>
              <w:textAlignment w:val="baseline"/>
              <w:rPr>
                <w:b/>
              </w:rPr>
            </w:pPr>
            <w:r w:rsidRPr="00213A86">
              <w:rPr>
                <w:b/>
                <w:bCs/>
                <w:bdr w:val="none" w:sz="0" w:space="0" w:color="auto" w:frame="1"/>
              </w:rPr>
              <w:t>Критерии</w:t>
            </w:r>
          </w:p>
        </w:tc>
        <w:tc>
          <w:tcPr>
            <w:tcW w:w="2268"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rPr>
                <w:b/>
              </w:rPr>
            </w:pPr>
            <w:r w:rsidRPr="00213A86">
              <w:rPr>
                <w:b/>
              </w:rPr>
              <w:t>Показатели</w:t>
            </w:r>
          </w:p>
        </w:tc>
        <w:tc>
          <w:tcPr>
            <w:tcW w:w="326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rPr>
                <w:b/>
                <w:bCs/>
                <w:bdr w:val="none" w:sz="0" w:space="0" w:color="auto" w:frame="1"/>
              </w:rPr>
              <w:t>Инструментарий мониторинга</w:t>
            </w:r>
          </w:p>
        </w:tc>
      </w:tr>
      <w:tr w:rsidR="00C52DB0" w:rsidRPr="00213A86" w:rsidTr="00C52DB0">
        <w:tc>
          <w:tcPr>
            <w:tcW w:w="4170" w:type="dxa"/>
            <w:shd w:val="clear" w:color="auto" w:fill="auto"/>
            <w:tcMar>
              <w:top w:w="25" w:type="dxa"/>
              <w:left w:w="25" w:type="dxa"/>
              <w:bottom w:w="25" w:type="dxa"/>
              <w:right w:w="25" w:type="dxa"/>
            </w:tcMar>
            <w:vAlign w:val="bottom"/>
            <w:hideMark/>
          </w:tcPr>
          <w:p w:rsidR="00C52DB0" w:rsidRPr="00213A86" w:rsidRDefault="00C52DB0" w:rsidP="00213A86">
            <w:pPr>
              <w:pStyle w:val="affff"/>
              <w:spacing w:line="276" w:lineRule="auto"/>
              <w:ind w:firstLine="0"/>
              <w:rPr>
                <w:sz w:val="24"/>
                <w:szCs w:val="24"/>
              </w:rPr>
            </w:pPr>
            <w:r w:rsidRPr="00213A86">
              <w:rPr>
                <w:sz w:val="24"/>
                <w:szCs w:val="24"/>
              </w:rPr>
              <w:t>Уровень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tc>
        <w:tc>
          <w:tcPr>
            <w:tcW w:w="2268"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Положительная динамика результативности анкетирования по данному вопросу.</w:t>
            </w:r>
          </w:p>
        </w:tc>
        <w:tc>
          <w:tcPr>
            <w:tcW w:w="326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Анкетирование, тестирование, опросы, диагностика, наблюдение</w:t>
            </w:r>
          </w:p>
        </w:tc>
      </w:tr>
      <w:tr w:rsidR="00C52DB0" w:rsidRPr="00213A86" w:rsidTr="00C52DB0">
        <w:tc>
          <w:tcPr>
            <w:tcW w:w="417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textAlignment w:val="baseline"/>
            </w:pPr>
            <w:r w:rsidRPr="00213A86">
              <w:t>Динамика показателей здоровья обучающихся: общего показателя здоровья, показателей заболеваемости органов зрения и опорно-двигательного аппарата</w:t>
            </w:r>
          </w:p>
        </w:tc>
        <w:tc>
          <w:tcPr>
            <w:tcW w:w="2268"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Положительная динамика</w:t>
            </w:r>
          </w:p>
        </w:tc>
        <w:tc>
          <w:tcPr>
            <w:tcW w:w="3260" w:type="dxa"/>
            <w:shd w:val="clear" w:color="auto" w:fill="auto"/>
            <w:tcMar>
              <w:top w:w="25" w:type="dxa"/>
              <w:left w:w="25" w:type="dxa"/>
              <w:bottom w:w="25" w:type="dxa"/>
              <w:right w:w="25" w:type="dxa"/>
            </w:tcMar>
            <w:hideMark/>
          </w:tcPr>
          <w:p w:rsidR="00C52DB0" w:rsidRPr="00213A86" w:rsidRDefault="00C52DB0" w:rsidP="00213A86">
            <w:pPr>
              <w:shd w:val="clear" w:color="auto" w:fill="FFFFFF"/>
              <w:spacing w:line="276" w:lineRule="auto"/>
            </w:pPr>
            <w:r w:rsidRPr="00213A86">
              <w:t xml:space="preserve">Комплексная оценка состояния здоровья; анализ данных медосмотров; </w:t>
            </w:r>
          </w:p>
          <w:p w:rsidR="00C52DB0" w:rsidRPr="00213A86" w:rsidRDefault="00C52DB0" w:rsidP="00213A86">
            <w:pPr>
              <w:shd w:val="clear" w:color="auto" w:fill="FFFFFF"/>
              <w:spacing w:line="276" w:lineRule="auto"/>
            </w:pPr>
            <w:r w:rsidRPr="00213A86">
              <w:t>анализ данных по сезонной заболеваемости, по группам здоровья, по школьному травматизму;</w:t>
            </w:r>
          </w:p>
          <w:p w:rsidR="00C52DB0" w:rsidRPr="00213A86" w:rsidRDefault="00C52DB0" w:rsidP="00213A86">
            <w:pPr>
              <w:shd w:val="clear" w:color="auto" w:fill="FFFFFF"/>
              <w:spacing w:line="276" w:lineRule="auto"/>
              <w:jc w:val="both"/>
            </w:pPr>
            <w:r w:rsidRPr="00213A86">
              <w:t>оценка функционального состояния и уровня физической   подготовленности;</w:t>
            </w:r>
          </w:p>
          <w:p w:rsidR="00C52DB0" w:rsidRPr="00213A86" w:rsidRDefault="00C52DB0" w:rsidP="00213A86">
            <w:pPr>
              <w:shd w:val="clear" w:color="auto" w:fill="FFFFFF"/>
              <w:spacing w:line="276" w:lineRule="auto"/>
            </w:pPr>
            <w:r w:rsidRPr="00213A86">
              <w:t xml:space="preserve">оценка уровня социально-психологической адаптации к школе, оценка уровня тревожности </w:t>
            </w:r>
          </w:p>
        </w:tc>
      </w:tr>
      <w:tr w:rsidR="00C52DB0" w:rsidRPr="00213A86" w:rsidTr="00C52DB0">
        <w:tc>
          <w:tcPr>
            <w:tcW w:w="4170" w:type="dxa"/>
            <w:shd w:val="clear" w:color="auto" w:fill="auto"/>
            <w:tcMar>
              <w:top w:w="25" w:type="dxa"/>
              <w:left w:w="25" w:type="dxa"/>
              <w:bottom w:w="25" w:type="dxa"/>
              <w:right w:w="25" w:type="dxa"/>
            </w:tcMar>
            <w:vAlign w:val="bottom"/>
            <w:hideMark/>
          </w:tcPr>
          <w:p w:rsidR="00C52DB0" w:rsidRPr="00213A86" w:rsidRDefault="00C52DB0" w:rsidP="00213A86">
            <w:pPr>
              <w:pStyle w:val="aff1"/>
              <w:spacing w:before="0" w:beforeAutospacing="0" w:after="0" w:line="276" w:lineRule="auto"/>
              <w:ind w:left="25" w:right="25"/>
              <w:textAlignment w:val="baseline"/>
            </w:pPr>
            <w:r w:rsidRPr="00213A86">
              <w:t>Динамика травматизма в образовательном учреждении, в том числе дорожно-транспортного травматизма</w:t>
            </w:r>
          </w:p>
        </w:tc>
        <w:tc>
          <w:tcPr>
            <w:tcW w:w="2268"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Отрицательная динамика</w:t>
            </w:r>
          </w:p>
        </w:tc>
        <w:tc>
          <w:tcPr>
            <w:tcW w:w="326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Статистические данные</w:t>
            </w:r>
          </w:p>
        </w:tc>
      </w:tr>
      <w:tr w:rsidR="00C52DB0" w:rsidRPr="00213A86" w:rsidTr="00C52DB0">
        <w:tc>
          <w:tcPr>
            <w:tcW w:w="417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textAlignment w:val="baseline"/>
            </w:pPr>
            <w:r w:rsidRPr="00213A86">
              <w:t xml:space="preserve">Динамика  показателей количества </w:t>
            </w:r>
            <w:r w:rsidRPr="00213A86">
              <w:lastRenderedPageBreak/>
              <w:t>пропусков занятий по болезни.</w:t>
            </w:r>
          </w:p>
        </w:tc>
        <w:tc>
          <w:tcPr>
            <w:tcW w:w="2268"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lastRenderedPageBreak/>
              <w:t xml:space="preserve">Положительная </w:t>
            </w:r>
            <w:r w:rsidRPr="00213A86">
              <w:lastRenderedPageBreak/>
              <w:t>динамика по данному вопросу.</w:t>
            </w:r>
          </w:p>
        </w:tc>
        <w:tc>
          <w:tcPr>
            <w:tcW w:w="326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lastRenderedPageBreak/>
              <w:t xml:space="preserve">Сведения о  количестве </w:t>
            </w:r>
            <w:r w:rsidRPr="00213A86">
              <w:lastRenderedPageBreak/>
              <w:t>пропущенных уроков</w:t>
            </w:r>
          </w:p>
        </w:tc>
      </w:tr>
      <w:tr w:rsidR="00C52DB0" w:rsidRPr="00213A86" w:rsidTr="00C52DB0">
        <w:tc>
          <w:tcPr>
            <w:tcW w:w="4170" w:type="dxa"/>
            <w:shd w:val="clear" w:color="auto" w:fill="auto"/>
            <w:tcMar>
              <w:top w:w="25" w:type="dxa"/>
              <w:left w:w="25" w:type="dxa"/>
              <w:bottom w:w="25" w:type="dxa"/>
              <w:right w:w="25" w:type="dxa"/>
            </w:tcMar>
            <w:hideMark/>
          </w:tcPr>
          <w:p w:rsidR="00C52DB0" w:rsidRPr="00213A86" w:rsidRDefault="00C52DB0" w:rsidP="00213A86">
            <w:pPr>
              <w:pStyle w:val="affff"/>
              <w:spacing w:line="276" w:lineRule="auto"/>
              <w:ind w:firstLine="0"/>
              <w:jc w:val="left"/>
              <w:rPr>
                <w:sz w:val="24"/>
                <w:szCs w:val="24"/>
              </w:rPr>
            </w:pPr>
            <w:r w:rsidRPr="00213A86">
              <w:rPr>
                <w:sz w:val="24"/>
                <w:szCs w:val="24"/>
              </w:rPr>
              <w:lastRenderedPageBreak/>
              <w:t>Сформированность  у обучающихся представлений об экологической культуре, здоровом и безопасном образе жизни.</w:t>
            </w:r>
          </w:p>
        </w:tc>
        <w:tc>
          <w:tcPr>
            <w:tcW w:w="2268"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Положительная динамика результативности анкетирования по данному вопросу.</w:t>
            </w:r>
          </w:p>
        </w:tc>
        <w:tc>
          <w:tcPr>
            <w:tcW w:w="3260" w:type="dxa"/>
            <w:shd w:val="clear" w:color="auto" w:fill="auto"/>
            <w:tcMar>
              <w:top w:w="25" w:type="dxa"/>
              <w:left w:w="25" w:type="dxa"/>
              <w:bottom w:w="25" w:type="dxa"/>
              <w:right w:w="25" w:type="dxa"/>
            </w:tcMar>
            <w:hideMark/>
          </w:tcPr>
          <w:p w:rsidR="00C52DB0" w:rsidRPr="00213A86" w:rsidRDefault="00C52DB0" w:rsidP="00213A86">
            <w:pPr>
              <w:pStyle w:val="aff1"/>
              <w:spacing w:before="0" w:beforeAutospacing="0" w:after="0" w:line="276" w:lineRule="auto"/>
              <w:ind w:left="25" w:right="25"/>
              <w:jc w:val="center"/>
              <w:textAlignment w:val="baseline"/>
            </w:pPr>
            <w:r w:rsidRPr="00213A86">
              <w:t>Анкетирование, тестирование, опросы, диагностика</w:t>
            </w:r>
          </w:p>
        </w:tc>
      </w:tr>
    </w:tbl>
    <w:p w:rsidR="00C52DB0" w:rsidRPr="00B50C7E" w:rsidRDefault="00C52DB0" w:rsidP="00C52DB0">
      <w:pPr>
        <w:pStyle w:val="21"/>
        <w:numPr>
          <w:ilvl w:val="0"/>
          <w:numId w:val="0"/>
        </w:numPr>
        <w:spacing w:line="240" w:lineRule="auto"/>
        <w:rPr>
          <w:rStyle w:val="Zag11"/>
          <w:color w:val="auto"/>
        </w:rPr>
      </w:pPr>
    </w:p>
    <w:p w:rsidR="00244714" w:rsidRPr="00B50C7E" w:rsidRDefault="00244714" w:rsidP="00413904">
      <w:pPr>
        <w:pStyle w:val="21"/>
        <w:numPr>
          <w:ilvl w:val="0"/>
          <w:numId w:val="0"/>
        </w:numPr>
        <w:ind w:left="680"/>
        <w:rPr>
          <w:rStyle w:val="Zag11"/>
          <w:color w:val="auto"/>
        </w:rPr>
      </w:pPr>
    </w:p>
    <w:p w:rsidR="00653A76" w:rsidRPr="003B2B4B" w:rsidRDefault="00653A76" w:rsidP="00D477AE">
      <w:pPr>
        <w:pStyle w:val="aff"/>
        <w:numPr>
          <w:ilvl w:val="1"/>
          <w:numId w:val="2"/>
        </w:numPr>
        <w:ind w:left="0" w:firstLine="0"/>
      </w:pPr>
      <w:bookmarkStart w:id="202" w:name="_Toc288394105"/>
      <w:bookmarkStart w:id="203" w:name="_Toc288410572"/>
      <w:bookmarkStart w:id="204" w:name="_Toc288410701"/>
      <w:bookmarkStart w:id="205" w:name="_Toc424564341"/>
      <w:r w:rsidRPr="003B2B4B">
        <w:t>Программа коррекционной работы</w:t>
      </w:r>
      <w:bookmarkEnd w:id="202"/>
      <w:bookmarkEnd w:id="203"/>
      <w:bookmarkEnd w:id="204"/>
      <w:bookmarkEnd w:id="2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C52DB0" w:rsidRPr="0036718C" w:rsidRDefault="00C52DB0" w:rsidP="00C52DB0">
      <w:pPr>
        <w:pStyle w:val="aff3"/>
        <w:spacing w:line="360" w:lineRule="auto"/>
        <w:ind w:firstLine="567"/>
        <w:rPr>
          <w:szCs w:val="28"/>
        </w:rPr>
      </w:pPr>
      <w:r w:rsidRPr="0036718C">
        <w:rPr>
          <w:szCs w:val="28"/>
        </w:rPr>
        <w:t xml:space="preserve">Программа коррекционной работы </w:t>
      </w:r>
      <w:proofErr w:type="gramStart"/>
      <w:r w:rsidRPr="0036718C">
        <w:rPr>
          <w:szCs w:val="28"/>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36718C">
        <w:rPr>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52DB0" w:rsidRPr="0036718C" w:rsidRDefault="00C52DB0" w:rsidP="00C52DB0">
      <w:pPr>
        <w:pStyle w:val="aff3"/>
        <w:spacing w:line="360" w:lineRule="auto"/>
        <w:ind w:firstLine="567"/>
        <w:rPr>
          <w:szCs w:val="28"/>
        </w:rPr>
      </w:pPr>
      <w:proofErr w:type="gramStart"/>
      <w:r w:rsidRPr="0036718C">
        <w:rPr>
          <w:szCs w:val="28"/>
        </w:rPr>
        <w:t xml:space="preserve">Дети с ограниченными возможностями здоровья (ОВЗ) — дети, </w:t>
      </w:r>
      <w:r w:rsidRPr="0036718C">
        <w:rPr>
          <w:szCs w:val="28"/>
          <w:u w:val="single"/>
        </w:rPr>
        <w:t>состояние здоровья</w:t>
      </w:r>
      <w:r w:rsidRPr="0036718C">
        <w:rPr>
          <w:szCs w:val="28"/>
        </w:rPr>
        <w:t xml:space="preserve"> которых </w:t>
      </w:r>
      <w:r w:rsidRPr="0036718C">
        <w:rPr>
          <w:szCs w:val="28"/>
          <w:u w:val="single"/>
        </w:rPr>
        <w:t>препятствует освоению</w:t>
      </w:r>
      <w:r w:rsidRPr="0036718C">
        <w:rPr>
          <w:szCs w:val="28"/>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36718C">
        <w:rPr>
          <w:szCs w:val="28"/>
        </w:rPr>
        <w:t xml:space="preserve"> воспитания.</w:t>
      </w:r>
    </w:p>
    <w:p w:rsidR="00C52DB0" w:rsidRPr="0036718C" w:rsidRDefault="00C52DB0" w:rsidP="00C52DB0">
      <w:pPr>
        <w:pStyle w:val="affff"/>
        <w:ind w:firstLine="567"/>
        <w:rPr>
          <w:b/>
          <w:color w:val="auto"/>
        </w:rPr>
      </w:pPr>
      <w:bookmarkStart w:id="206" w:name="bookmark187"/>
      <w:r w:rsidRPr="0036718C">
        <w:rPr>
          <w:b/>
          <w:color w:val="auto"/>
        </w:rPr>
        <w:t>Задачи программы:</w:t>
      </w:r>
      <w:bookmarkEnd w:id="206"/>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своевременное выявление детей с трудностями адаптации, обусловленными ограниченными возможностями здоровья;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определение особых образовательных потребностей детей с ограниченными возможностями здоровья, детей-инвалидов;</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определение особенностей организации образовательно</w:t>
      </w:r>
      <w:r>
        <w:rPr>
          <w:color w:val="auto"/>
        </w:rPr>
        <w:t>й</w:t>
      </w:r>
      <w:r w:rsidRPr="0036718C">
        <w:rPr>
          <w:color w:val="auto"/>
        </w:rPr>
        <w:t xml:space="preserve"> </w:t>
      </w:r>
      <w:r>
        <w:rPr>
          <w:color w:val="auto"/>
        </w:rPr>
        <w:t>деятельности</w:t>
      </w:r>
      <w:r w:rsidRPr="0036718C">
        <w:rPr>
          <w:color w:val="auto"/>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52DB0" w:rsidRPr="0036718C" w:rsidRDefault="00C52DB0" w:rsidP="00C52DB0">
      <w:pPr>
        <w:pStyle w:val="affff"/>
        <w:ind w:firstLine="567"/>
        <w:rPr>
          <w:color w:val="auto"/>
        </w:rPr>
      </w:pPr>
      <w:r w:rsidRPr="0036718C">
        <w:rPr>
          <w:color w:val="auto"/>
        </w:rPr>
        <w:lastRenderedPageBreak/>
        <w:t>•</w:t>
      </w:r>
      <w:r w:rsidRPr="0036718C">
        <w:rPr>
          <w:color w:val="auto"/>
          <w:lang w:val="en-US"/>
        </w:rPr>
        <w:t> </w:t>
      </w:r>
      <w:r w:rsidRPr="0036718C">
        <w:rPr>
          <w:color w:val="auto"/>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52DB0" w:rsidRPr="0036718C" w:rsidRDefault="00C52DB0" w:rsidP="00C52DB0">
      <w:pPr>
        <w:pStyle w:val="affff"/>
        <w:ind w:firstLine="567"/>
        <w:rPr>
          <w:color w:val="auto"/>
        </w:rPr>
      </w:pPr>
      <w:proofErr w:type="gramStart"/>
      <w:r w:rsidRPr="0036718C">
        <w:rPr>
          <w:color w:val="auto"/>
        </w:rPr>
        <w:t>•</w:t>
      </w:r>
      <w:r w:rsidRPr="0036718C">
        <w:rPr>
          <w:color w:val="auto"/>
          <w:lang w:val="en-US"/>
        </w:rPr>
        <w:t> </w:t>
      </w:r>
      <w:r w:rsidRPr="0036718C">
        <w:rPr>
          <w:color w:val="auto"/>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реализация системы мероприятий по социальной адаптации детей с ограниченными возможностями здоровья;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C52DB0" w:rsidRPr="0036718C" w:rsidRDefault="00C52DB0" w:rsidP="00C52DB0">
      <w:pPr>
        <w:pStyle w:val="affff"/>
        <w:ind w:firstLine="567"/>
        <w:rPr>
          <w:b/>
          <w:color w:val="auto"/>
        </w:rPr>
      </w:pPr>
      <w:bookmarkStart w:id="207" w:name="bookmark188"/>
      <w:r w:rsidRPr="0036718C">
        <w:rPr>
          <w:b/>
          <w:color w:val="auto"/>
        </w:rPr>
        <w:t>Принципы формирования программы</w:t>
      </w:r>
      <w:bookmarkEnd w:id="207"/>
    </w:p>
    <w:p w:rsidR="00C52DB0" w:rsidRPr="0036718C" w:rsidRDefault="00C52DB0" w:rsidP="00C52DB0">
      <w:pPr>
        <w:pStyle w:val="aff3"/>
        <w:spacing w:line="360" w:lineRule="auto"/>
        <w:ind w:firstLine="567"/>
        <w:rPr>
          <w:szCs w:val="28"/>
        </w:rPr>
      </w:pPr>
      <w:r w:rsidRPr="0036718C">
        <w:rPr>
          <w:rStyle w:val="1a"/>
          <w:sz w:val="28"/>
          <w:szCs w:val="28"/>
        </w:rPr>
        <w:t>Соблюдение интересов ребёнка.</w:t>
      </w:r>
      <w:r w:rsidRPr="0036718C">
        <w:rPr>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C52DB0" w:rsidRPr="0036718C" w:rsidRDefault="00C52DB0" w:rsidP="00C52DB0">
      <w:pPr>
        <w:pStyle w:val="aff3"/>
        <w:spacing w:line="360" w:lineRule="auto"/>
        <w:ind w:firstLine="567"/>
        <w:rPr>
          <w:szCs w:val="28"/>
        </w:rPr>
      </w:pPr>
      <w:r w:rsidRPr="0036718C">
        <w:rPr>
          <w:rStyle w:val="1a"/>
          <w:sz w:val="28"/>
          <w:szCs w:val="28"/>
        </w:rPr>
        <w:t>Системность.</w:t>
      </w:r>
      <w:r w:rsidRPr="0036718C">
        <w:rPr>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w:t>
      </w:r>
      <w:r w:rsidRPr="0036718C">
        <w:rPr>
          <w:szCs w:val="28"/>
        </w:rPr>
        <w:lastRenderedPageBreak/>
        <w:t>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52DB0" w:rsidRPr="0036718C" w:rsidRDefault="00C52DB0" w:rsidP="00C52DB0">
      <w:pPr>
        <w:pStyle w:val="aff3"/>
        <w:spacing w:line="360" w:lineRule="auto"/>
        <w:ind w:firstLine="567"/>
        <w:rPr>
          <w:szCs w:val="28"/>
        </w:rPr>
      </w:pPr>
      <w:r w:rsidRPr="0036718C">
        <w:rPr>
          <w:rStyle w:val="1a"/>
          <w:sz w:val="28"/>
          <w:szCs w:val="28"/>
        </w:rPr>
        <w:t>Непрерывность.</w:t>
      </w:r>
      <w:r w:rsidRPr="0036718C">
        <w:rPr>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52DB0" w:rsidRPr="0036718C" w:rsidRDefault="00C52DB0" w:rsidP="00C52DB0">
      <w:pPr>
        <w:pStyle w:val="aff3"/>
        <w:spacing w:line="360" w:lineRule="auto"/>
        <w:ind w:firstLine="567"/>
        <w:rPr>
          <w:szCs w:val="28"/>
        </w:rPr>
      </w:pPr>
      <w:r w:rsidRPr="0036718C">
        <w:rPr>
          <w:rStyle w:val="1a"/>
          <w:sz w:val="28"/>
          <w:szCs w:val="28"/>
        </w:rPr>
        <w:t>Вариативность.</w:t>
      </w:r>
      <w:r w:rsidRPr="0036718C">
        <w:rPr>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52DB0" w:rsidRPr="0036718C" w:rsidRDefault="00C52DB0" w:rsidP="00C52DB0">
      <w:pPr>
        <w:pStyle w:val="aff3"/>
        <w:spacing w:line="360" w:lineRule="auto"/>
        <w:ind w:firstLine="567"/>
        <w:rPr>
          <w:szCs w:val="28"/>
        </w:rPr>
      </w:pPr>
      <w:r w:rsidRPr="0036718C">
        <w:rPr>
          <w:rStyle w:val="1a"/>
          <w:sz w:val="28"/>
          <w:szCs w:val="28"/>
        </w:rPr>
        <w:t>Рекомендательный характер оказания помощи.</w:t>
      </w:r>
      <w:r w:rsidRPr="0036718C">
        <w:rPr>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52DB0" w:rsidRPr="0036718C" w:rsidRDefault="00C52DB0" w:rsidP="00C52DB0">
      <w:pPr>
        <w:pStyle w:val="affff"/>
        <w:ind w:firstLine="567"/>
        <w:rPr>
          <w:b/>
          <w:color w:val="auto"/>
        </w:rPr>
      </w:pPr>
      <w:bookmarkStart w:id="208" w:name="bookmark189"/>
      <w:r w:rsidRPr="0036718C">
        <w:rPr>
          <w:b/>
          <w:color w:val="auto"/>
        </w:rPr>
        <w:t>Направления работы</w:t>
      </w:r>
      <w:bookmarkEnd w:id="208"/>
    </w:p>
    <w:p w:rsidR="00C52DB0" w:rsidRPr="0036718C" w:rsidRDefault="00C52DB0" w:rsidP="00C52DB0">
      <w:pPr>
        <w:pStyle w:val="aff3"/>
        <w:spacing w:line="360" w:lineRule="auto"/>
        <w:ind w:firstLine="567"/>
        <w:rPr>
          <w:szCs w:val="28"/>
        </w:rPr>
      </w:pPr>
      <w:r w:rsidRPr="0036718C">
        <w:rPr>
          <w:szCs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rStyle w:val="1a"/>
          <w:color w:val="auto"/>
          <w:sz w:val="28"/>
          <w:szCs w:val="28"/>
        </w:rPr>
        <w:t>диагностическая работа</w:t>
      </w:r>
      <w:r w:rsidRPr="0036718C">
        <w:rPr>
          <w:color w:val="auto"/>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rStyle w:val="1a"/>
          <w:color w:val="auto"/>
          <w:sz w:val="28"/>
          <w:szCs w:val="28"/>
        </w:rPr>
        <w:t>коррекционно-развивающая работа</w:t>
      </w:r>
      <w:r w:rsidRPr="0036718C">
        <w:rPr>
          <w:color w:val="auto"/>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r w:rsidRPr="0036718C">
        <w:rPr>
          <w:color w:val="auto"/>
        </w:rPr>
        <w:lastRenderedPageBreak/>
        <w:t xml:space="preserve">способствует формированию универсальных учебных действий </w:t>
      </w:r>
      <w:proofErr w:type="gramStart"/>
      <w:r w:rsidRPr="0036718C">
        <w:rPr>
          <w:color w:val="auto"/>
        </w:rPr>
        <w:t>у</w:t>
      </w:r>
      <w:proofErr w:type="gramEnd"/>
      <w:r w:rsidRPr="0036718C">
        <w:rPr>
          <w:color w:val="auto"/>
        </w:rPr>
        <w:t xml:space="preserve"> обучающихся (личностных, регулятивных, познавательных, коммуникативных);</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rStyle w:val="1a"/>
          <w:color w:val="auto"/>
          <w:sz w:val="28"/>
          <w:szCs w:val="28"/>
        </w:rPr>
        <w:t>консультативная работа</w:t>
      </w:r>
      <w:r w:rsidRPr="0036718C">
        <w:rPr>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rStyle w:val="1a"/>
          <w:color w:val="auto"/>
          <w:sz w:val="28"/>
          <w:szCs w:val="28"/>
        </w:rPr>
        <w:t>информационно-просветительская работа</w:t>
      </w:r>
      <w:r w:rsidRPr="0036718C">
        <w:rPr>
          <w:color w:val="auto"/>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52DB0" w:rsidRPr="0036718C" w:rsidRDefault="00C52DB0" w:rsidP="00C52DB0">
      <w:pPr>
        <w:pStyle w:val="afff"/>
        <w:spacing w:line="360" w:lineRule="auto"/>
        <w:ind w:left="0" w:firstLine="567"/>
        <w:jc w:val="both"/>
        <w:rPr>
          <w:rFonts w:ascii="Times New Roman" w:hAnsi="Times New Roman"/>
          <w:b/>
          <w:sz w:val="28"/>
          <w:szCs w:val="28"/>
        </w:rPr>
      </w:pPr>
      <w:r w:rsidRPr="0036718C">
        <w:rPr>
          <w:rFonts w:ascii="Times New Roman" w:hAnsi="Times New Roman"/>
          <w:b/>
          <w:sz w:val="28"/>
          <w:szCs w:val="28"/>
        </w:rPr>
        <w:t>Содержание работы по основным направлениям.</w:t>
      </w:r>
    </w:p>
    <w:p w:rsidR="00C52DB0" w:rsidRPr="0036718C" w:rsidRDefault="00C52DB0" w:rsidP="00C52DB0">
      <w:pPr>
        <w:pStyle w:val="afff"/>
        <w:spacing w:line="360" w:lineRule="auto"/>
        <w:ind w:left="0" w:firstLine="567"/>
        <w:jc w:val="both"/>
        <w:outlineLvl w:val="1"/>
        <w:rPr>
          <w:rFonts w:ascii="Times New Roman" w:hAnsi="Times New Roman"/>
          <w:b/>
          <w:w w:val="113"/>
          <w:sz w:val="28"/>
          <w:szCs w:val="28"/>
        </w:rPr>
      </w:pPr>
      <w:r w:rsidRPr="0036718C">
        <w:rPr>
          <w:rFonts w:ascii="Times New Roman" w:hAnsi="Times New Roman"/>
          <w:b/>
          <w:w w:val="113"/>
          <w:sz w:val="28"/>
          <w:szCs w:val="28"/>
        </w:rPr>
        <w:t>1. Диагностическая работа включает:</w:t>
      </w:r>
    </w:p>
    <w:p w:rsidR="00C52DB0" w:rsidRPr="0036718C" w:rsidRDefault="00C52DB0" w:rsidP="00C52DB0">
      <w:pPr>
        <w:pStyle w:val="afff"/>
        <w:spacing w:line="360" w:lineRule="auto"/>
        <w:ind w:left="0" w:firstLine="567"/>
        <w:jc w:val="both"/>
        <w:outlineLvl w:val="1"/>
        <w:rPr>
          <w:rFonts w:ascii="Times New Roman" w:hAnsi="Times New Roman"/>
          <w:w w:val="113"/>
          <w:sz w:val="28"/>
          <w:szCs w:val="28"/>
        </w:rPr>
      </w:pPr>
      <w:r w:rsidRPr="0036718C">
        <w:rPr>
          <w:rFonts w:ascii="Times New Roman" w:hAnsi="Times New Roman"/>
          <w:w w:val="113"/>
          <w:sz w:val="28"/>
          <w:szCs w:val="28"/>
        </w:rPr>
        <w:t>- беседа с родителями при поступлении в гимназию, с целью своевременного выявления детей, нуждающихся в специализированной помощи;</w:t>
      </w:r>
    </w:p>
    <w:p w:rsidR="00C52DB0" w:rsidRPr="0036718C" w:rsidRDefault="00C52DB0" w:rsidP="00C52DB0">
      <w:pPr>
        <w:widowControl w:val="0"/>
        <w:autoSpaceDE w:val="0"/>
        <w:autoSpaceDN w:val="0"/>
        <w:adjustRightInd w:val="0"/>
        <w:spacing w:line="360" w:lineRule="auto"/>
        <w:ind w:right="103" w:firstLine="567"/>
        <w:jc w:val="both"/>
        <w:rPr>
          <w:w w:val="113"/>
          <w:sz w:val="28"/>
          <w:szCs w:val="28"/>
        </w:rPr>
      </w:pPr>
      <w:r w:rsidRPr="0036718C">
        <w:rPr>
          <w:w w:val="113"/>
          <w:sz w:val="28"/>
          <w:szCs w:val="28"/>
        </w:rPr>
        <w:t>- диагностика уровня тревожности, уровня готовности детей к обучению, психофизиологических особенностей детей, анализ причин трудностей адаптации;</w:t>
      </w:r>
    </w:p>
    <w:p w:rsidR="00C52DB0" w:rsidRPr="0036718C" w:rsidRDefault="00C52DB0" w:rsidP="00C52DB0">
      <w:pPr>
        <w:pStyle w:val="afff"/>
        <w:widowControl w:val="0"/>
        <w:autoSpaceDE w:val="0"/>
        <w:autoSpaceDN w:val="0"/>
        <w:adjustRightInd w:val="0"/>
        <w:spacing w:line="360" w:lineRule="auto"/>
        <w:ind w:left="0" w:right="103" w:firstLine="567"/>
        <w:jc w:val="both"/>
        <w:rPr>
          <w:rFonts w:ascii="Times New Roman" w:hAnsi="Times New Roman"/>
          <w:w w:val="113"/>
          <w:sz w:val="28"/>
          <w:szCs w:val="28"/>
        </w:rPr>
      </w:pPr>
      <w:r w:rsidRPr="0036718C">
        <w:rPr>
          <w:rFonts w:ascii="Times New Roman" w:hAnsi="Times New Roman"/>
          <w:w w:val="113"/>
          <w:sz w:val="28"/>
          <w:szCs w:val="28"/>
        </w:rPr>
        <w:t>- стартовая диагностика уровня сформированности УУД в начале первого класса;</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t>- раннюю (с первых дней пребывания ребёнка в гимназии) диагностику отклонений в развитии и анализ причин трудностей адаптации;</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t>- комплексный сбор сведений о ребёнке на основании диагностической информации от специалистов разного профиля;</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t>- изучение развития эмоционально-волевой сферы и личностных особенностей обучающихся;</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t>- изучение социальной ситуации развития и условий семейного воспитания ребёнка;</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t>- изучение адаптивных возможностей и уровня социализации ребёнка с ограниченными возможностями здоровья;</w:t>
      </w:r>
    </w:p>
    <w:p w:rsidR="00C52DB0" w:rsidRPr="0036718C" w:rsidRDefault="00C52DB0" w:rsidP="00C52DB0">
      <w:pPr>
        <w:pStyle w:val="affff"/>
        <w:ind w:firstLine="567"/>
        <w:rPr>
          <w:rFonts w:eastAsia="Times New Roman"/>
          <w:color w:val="auto"/>
          <w:w w:val="113"/>
        </w:rPr>
      </w:pPr>
      <w:r w:rsidRPr="0036718C">
        <w:rPr>
          <w:rFonts w:eastAsia="Times New Roman"/>
          <w:color w:val="auto"/>
          <w:w w:val="113"/>
        </w:rPr>
        <w:t>- системный разносторонний контроль специалистов за уровнем и динамикой развития ребёнка;</w:t>
      </w:r>
    </w:p>
    <w:p w:rsidR="00C52DB0" w:rsidRPr="0036718C" w:rsidRDefault="00C52DB0" w:rsidP="00277F20">
      <w:pPr>
        <w:pStyle w:val="afff"/>
        <w:widowControl w:val="0"/>
        <w:autoSpaceDE w:val="0"/>
        <w:autoSpaceDN w:val="0"/>
        <w:adjustRightInd w:val="0"/>
        <w:spacing w:line="360" w:lineRule="auto"/>
        <w:ind w:left="0" w:right="103" w:firstLine="567"/>
        <w:jc w:val="both"/>
        <w:rPr>
          <w:rFonts w:ascii="Times New Roman" w:hAnsi="Times New Roman"/>
          <w:w w:val="113"/>
          <w:sz w:val="28"/>
          <w:szCs w:val="28"/>
        </w:rPr>
      </w:pPr>
      <w:r w:rsidRPr="0036718C">
        <w:rPr>
          <w:rFonts w:ascii="Times New Roman" w:hAnsi="Times New Roman"/>
          <w:w w:val="113"/>
          <w:sz w:val="28"/>
          <w:szCs w:val="28"/>
        </w:rPr>
        <w:t>- диагностика по предметам, анализ причин неспешности;</w:t>
      </w:r>
    </w:p>
    <w:p w:rsidR="00C52DB0" w:rsidRPr="0036718C" w:rsidRDefault="00C52DB0" w:rsidP="00277F20">
      <w:pPr>
        <w:pStyle w:val="afff"/>
        <w:widowControl w:val="0"/>
        <w:autoSpaceDE w:val="0"/>
        <w:autoSpaceDN w:val="0"/>
        <w:adjustRightInd w:val="0"/>
        <w:spacing w:line="360" w:lineRule="auto"/>
        <w:ind w:left="0" w:right="103" w:firstLine="567"/>
        <w:jc w:val="both"/>
        <w:rPr>
          <w:rFonts w:ascii="Times New Roman" w:hAnsi="Times New Roman"/>
          <w:w w:val="113"/>
          <w:sz w:val="28"/>
          <w:szCs w:val="28"/>
        </w:rPr>
      </w:pPr>
      <w:r w:rsidRPr="0036718C">
        <w:rPr>
          <w:rFonts w:ascii="Times New Roman" w:hAnsi="Times New Roman"/>
          <w:w w:val="113"/>
          <w:sz w:val="28"/>
          <w:szCs w:val="28"/>
        </w:rPr>
        <w:t>- диагностика уровня сформированности УУД, динамика индивидуальных достижений;</w:t>
      </w:r>
    </w:p>
    <w:p w:rsidR="00C52DB0" w:rsidRPr="0036718C" w:rsidRDefault="00C52DB0" w:rsidP="00277F20">
      <w:pPr>
        <w:pStyle w:val="affff"/>
        <w:ind w:firstLine="567"/>
        <w:rPr>
          <w:color w:val="auto"/>
        </w:rPr>
      </w:pPr>
      <w:r w:rsidRPr="0036718C">
        <w:rPr>
          <w:rFonts w:eastAsia="Times New Roman"/>
          <w:color w:val="auto"/>
          <w:w w:val="113"/>
        </w:rPr>
        <w:t>- анализ успешности коррекционно-развивающей работы</w:t>
      </w:r>
      <w:r w:rsidRPr="0036718C">
        <w:rPr>
          <w:color w:val="auto"/>
        </w:rPr>
        <w:t>.</w:t>
      </w:r>
    </w:p>
    <w:p w:rsidR="00C52DB0" w:rsidRPr="0036718C" w:rsidRDefault="00C52DB0" w:rsidP="00C52DB0">
      <w:pPr>
        <w:pStyle w:val="afff"/>
        <w:spacing w:line="360" w:lineRule="auto"/>
        <w:ind w:left="0" w:firstLine="567"/>
        <w:jc w:val="both"/>
        <w:outlineLvl w:val="1"/>
        <w:rPr>
          <w:rFonts w:ascii="Times New Roman" w:hAnsi="Times New Roman"/>
          <w:b/>
          <w:w w:val="113"/>
          <w:sz w:val="28"/>
          <w:szCs w:val="28"/>
        </w:rPr>
      </w:pPr>
      <w:r w:rsidRPr="0036718C">
        <w:rPr>
          <w:rFonts w:ascii="Times New Roman" w:hAnsi="Times New Roman"/>
          <w:b/>
          <w:w w:val="113"/>
          <w:sz w:val="28"/>
          <w:szCs w:val="28"/>
        </w:rPr>
        <w:t>Коррекционно-развивающаяработа включает:</w:t>
      </w:r>
    </w:p>
    <w:p w:rsidR="00C52DB0" w:rsidRPr="0036718C" w:rsidRDefault="00C52DB0" w:rsidP="00277F20">
      <w:pPr>
        <w:pStyle w:val="affff"/>
        <w:ind w:firstLine="567"/>
        <w:rPr>
          <w:color w:val="auto"/>
        </w:rPr>
      </w:pPr>
      <w:r w:rsidRPr="0036718C">
        <w:rPr>
          <w:color w:val="auto"/>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52DB0" w:rsidRPr="0036718C" w:rsidRDefault="00C52DB0" w:rsidP="00277F20">
      <w:pPr>
        <w:pStyle w:val="affff"/>
        <w:ind w:firstLine="567"/>
        <w:rPr>
          <w:color w:val="auto"/>
        </w:rPr>
      </w:pPr>
      <w:r w:rsidRPr="0036718C">
        <w:rPr>
          <w:color w:val="auto"/>
        </w:rPr>
        <w:t>-</w:t>
      </w:r>
      <w:r w:rsidRPr="0036718C">
        <w:rPr>
          <w:color w:val="auto"/>
          <w:lang w:val="en-US"/>
        </w:rPr>
        <w:t> </w:t>
      </w:r>
      <w:r w:rsidRPr="0036718C">
        <w:rPr>
          <w:color w:val="auto"/>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52DB0" w:rsidRPr="0036718C" w:rsidRDefault="00C52DB0" w:rsidP="00277F20">
      <w:pPr>
        <w:pStyle w:val="affff"/>
        <w:ind w:firstLine="567"/>
        <w:rPr>
          <w:color w:val="auto"/>
        </w:rPr>
      </w:pPr>
      <w:r w:rsidRPr="0036718C">
        <w:rPr>
          <w:color w:val="auto"/>
        </w:rPr>
        <w:t>-</w:t>
      </w:r>
      <w:r w:rsidRPr="0036718C">
        <w:rPr>
          <w:color w:val="auto"/>
          <w:lang w:val="en-US"/>
        </w:rPr>
        <w:t> </w:t>
      </w:r>
      <w:r w:rsidRPr="0036718C">
        <w:rPr>
          <w:color w:val="auto"/>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52DB0" w:rsidRPr="0036718C" w:rsidRDefault="00C52DB0" w:rsidP="00277F20">
      <w:pPr>
        <w:pStyle w:val="affff"/>
        <w:ind w:firstLine="567"/>
        <w:rPr>
          <w:color w:val="auto"/>
        </w:rPr>
      </w:pPr>
      <w:r w:rsidRPr="0036718C">
        <w:rPr>
          <w:color w:val="auto"/>
        </w:rPr>
        <w:t>-</w:t>
      </w:r>
      <w:r w:rsidRPr="0036718C">
        <w:rPr>
          <w:color w:val="auto"/>
          <w:lang w:val="en-US"/>
        </w:rPr>
        <w:t> </w:t>
      </w:r>
      <w:r w:rsidRPr="0036718C">
        <w:rPr>
          <w:color w:val="auto"/>
        </w:rPr>
        <w:t>коррекцию и развитие высших психических функций;</w:t>
      </w:r>
    </w:p>
    <w:p w:rsidR="00C52DB0" w:rsidRPr="0036718C" w:rsidRDefault="00C52DB0" w:rsidP="00277F20">
      <w:pPr>
        <w:pStyle w:val="affff"/>
        <w:ind w:firstLine="567"/>
        <w:rPr>
          <w:color w:val="auto"/>
        </w:rPr>
      </w:pPr>
      <w:r w:rsidRPr="0036718C">
        <w:rPr>
          <w:color w:val="auto"/>
        </w:rPr>
        <w:t>-</w:t>
      </w:r>
      <w:r w:rsidRPr="0036718C">
        <w:rPr>
          <w:color w:val="auto"/>
          <w:lang w:val="en-US"/>
        </w:rPr>
        <w:t> </w:t>
      </w:r>
      <w:r w:rsidRPr="0036718C">
        <w:rPr>
          <w:color w:val="auto"/>
        </w:rPr>
        <w:t>развитие эмоционально-волевой и личностной сферы ребёнка и психокоррекцию его поведения;</w:t>
      </w:r>
    </w:p>
    <w:p w:rsidR="00C52DB0" w:rsidRPr="0036718C" w:rsidRDefault="00C52DB0" w:rsidP="00277F20">
      <w:pPr>
        <w:pStyle w:val="affff"/>
        <w:ind w:firstLine="567"/>
        <w:rPr>
          <w:color w:val="auto"/>
        </w:rPr>
      </w:pPr>
      <w:r w:rsidRPr="0036718C">
        <w:rPr>
          <w:color w:val="auto"/>
        </w:rPr>
        <w:lastRenderedPageBreak/>
        <w:t>-</w:t>
      </w:r>
      <w:r w:rsidRPr="0036718C">
        <w:rPr>
          <w:color w:val="auto"/>
          <w:lang w:val="en-US"/>
        </w:rPr>
        <w:t> </w:t>
      </w:r>
      <w:r w:rsidRPr="0036718C">
        <w:rPr>
          <w:color w:val="auto"/>
        </w:rPr>
        <w:t>социальную защиту ребёнка в случае неблагоприятных условий жизни при психотравмирующих обстоятельствах.</w:t>
      </w:r>
    </w:p>
    <w:p w:rsidR="00C52DB0" w:rsidRPr="0036718C" w:rsidRDefault="00C52DB0" w:rsidP="00277F20">
      <w:pPr>
        <w:pStyle w:val="affff"/>
        <w:ind w:firstLine="567"/>
        <w:rPr>
          <w:rFonts w:eastAsia="Times New Roman"/>
          <w:b/>
          <w:color w:val="auto"/>
          <w:w w:val="113"/>
        </w:rPr>
      </w:pPr>
      <w:r w:rsidRPr="0036718C">
        <w:rPr>
          <w:rFonts w:eastAsia="Times New Roman"/>
          <w:b/>
          <w:color w:val="auto"/>
          <w:w w:val="113"/>
        </w:rPr>
        <w:t>Консультативная работа включает:</w:t>
      </w:r>
    </w:p>
    <w:p w:rsidR="00C52DB0" w:rsidRPr="0036718C" w:rsidRDefault="00C52DB0" w:rsidP="00277F20">
      <w:pPr>
        <w:pStyle w:val="affff"/>
        <w:ind w:firstLine="567"/>
        <w:rPr>
          <w:color w:val="auto"/>
        </w:rPr>
      </w:pPr>
      <w:proofErr w:type="gramStart"/>
      <w:r w:rsidRPr="0036718C">
        <w:rPr>
          <w:color w:val="auto"/>
        </w:rPr>
        <w:t>-</w:t>
      </w:r>
      <w:r w:rsidRPr="0036718C">
        <w:rPr>
          <w:color w:val="auto"/>
          <w:lang w:val="en-US"/>
        </w:rPr>
        <w:t> </w:t>
      </w:r>
      <w:r w:rsidRPr="0036718C">
        <w:rPr>
          <w:color w:val="auto"/>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 xml:space="preserve">консультирование специалистами педагогов по выбору индивидуально ориентированных методов и приёмов работы с </w:t>
      </w:r>
      <w:proofErr w:type="gramStart"/>
      <w:r w:rsidRPr="0036718C">
        <w:rPr>
          <w:color w:val="auto"/>
        </w:rPr>
        <w:t>обучающимся</w:t>
      </w:r>
      <w:proofErr w:type="gramEnd"/>
      <w:r w:rsidRPr="0036718C">
        <w:rPr>
          <w:color w:val="auto"/>
        </w:rPr>
        <w:t xml:space="preserve"> с ограниченными возможностями здоровья;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52DB0" w:rsidRPr="0036718C" w:rsidRDefault="00C52DB0" w:rsidP="00C52DB0">
      <w:pPr>
        <w:pStyle w:val="affff"/>
        <w:ind w:firstLine="567"/>
        <w:rPr>
          <w:rFonts w:eastAsia="Times New Roman"/>
          <w:b/>
          <w:color w:val="auto"/>
          <w:w w:val="113"/>
        </w:rPr>
      </w:pPr>
      <w:r w:rsidRPr="0036718C">
        <w:rPr>
          <w:color w:val="auto"/>
        </w:rPr>
        <w:t>И</w:t>
      </w:r>
      <w:r w:rsidRPr="0036718C">
        <w:rPr>
          <w:rFonts w:eastAsia="Times New Roman"/>
          <w:b/>
          <w:color w:val="auto"/>
          <w:w w:val="113"/>
        </w:rPr>
        <w:t>нформационно-просветительская работа предусматривает:</w:t>
      </w:r>
    </w:p>
    <w:p w:rsidR="00C52DB0" w:rsidRPr="0036718C" w:rsidRDefault="00C52DB0" w:rsidP="00C52DB0">
      <w:pPr>
        <w:pStyle w:val="affff"/>
        <w:ind w:firstLine="567"/>
        <w:rPr>
          <w:color w:val="auto"/>
        </w:rPr>
      </w:pPr>
      <w:proofErr w:type="gramStart"/>
      <w:r w:rsidRPr="0036718C">
        <w:rPr>
          <w:color w:val="auto"/>
        </w:rPr>
        <w:t>-</w:t>
      </w:r>
      <w:r w:rsidRPr="0036718C">
        <w:rPr>
          <w:color w:val="auto"/>
          <w:lang w:val="en-US"/>
        </w:rPr>
        <w:t> </w:t>
      </w:r>
      <w:r w:rsidRPr="0036718C">
        <w:rPr>
          <w:color w:val="auto"/>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52DB0" w:rsidRPr="0036718C" w:rsidRDefault="00C52DB0" w:rsidP="00C52DB0">
      <w:pPr>
        <w:pStyle w:val="affff"/>
        <w:ind w:firstLine="567"/>
        <w:rPr>
          <w:b/>
          <w:color w:val="auto"/>
        </w:rPr>
      </w:pPr>
      <w:bookmarkStart w:id="209" w:name="bookmark191"/>
      <w:r w:rsidRPr="0036718C">
        <w:rPr>
          <w:b/>
          <w:color w:val="auto"/>
        </w:rPr>
        <w:t>Этапы реализации программы</w:t>
      </w:r>
      <w:bookmarkEnd w:id="209"/>
      <w:r w:rsidRPr="0036718C">
        <w:rPr>
          <w:b/>
          <w:color w:val="auto"/>
        </w:rPr>
        <w:t>.</w:t>
      </w:r>
    </w:p>
    <w:p w:rsidR="00C52DB0" w:rsidRPr="0036718C" w:rsidRDefault="00C52DB0" w:rsidP="00C52DB0">
      <w:pPr>
        <w:pStyle w:val="aff3"/>
        <w:spacing w:line="360" w:lineRule="auto"/>
        <w:ind w:firstLine="567"/>
        <w:rPr>
          <w:szCs w:val="28"/>
        </w:rPr>
      </w:pPr>
      <w:r w:rsidRPr="0036718C">
        <w:rPr>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52DB0" w:rsidRPr="0036718C" w:rsidRDefault="00C52DB0" w:rsidP="00C52DB0">
      <w:pPr>
        <w:pStyle w:val="aff3"/>
        <w:spacing w:line="360" w:lineRule="auto"/>
        <w:ind w:firstLine="567"/>
        <w:rPr>
          <w:szCs w:val="28"/>
        </w:rPr>
      </w:pPr>
      <w:r w:rsidRPr="0036718C">
        <w:rPr>
          <w:rStyle w:val="1a"/>
          <w:sz w:val="28"/>
          <w:szCs w:val="28"/>
        </w:rPr>
        <w:t>Этап сбора и анализа информации</w:t>
      </w:r>
      <w:r w:rsidRPr="0036718C">
        <w:rPr>
          <w:szCs w:val="28"/>
        </w:rPr>
        <w:t xml:space="preserve"> (информационно-аналитическая деятельность). Результатом данного этапа является оценка контингента </w:t>
      </w:r>
      <w:r w:rsidRPr="0036718C">
        <w:rPr>
          <w:szCs w:val="28"/>
        </w:rPr>
        <w:lastRenderedPageBreak/>
        <w:t>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C52DB0" w:rsidRPr="0036718C" w:rsidRDefault="00C52DB0" w:rsidP="00C52DB0">
      <w:pPr>
        <w:pStyle w:val="aff3"/>
        <w:spacing w:line="360" w:lineRule="auto"/>
        <w:ind w:firstLine="567"/>
        <w:rPr>
          <w:szCs w:val="28"/>
        </w:rPr>
      </w:pPr>
      <w:r w:rsidRPr="0036718C">
        <w:rPr>
          <w:rStyle w:val="1a"/>
          <w:sz w:val="28"/>
          <w:szCs w:val="28"/>
        </w:rPr>
        <w:t>Этап планирования, организации, координации</w:t>
      </w:r>
      <w:r w:rsidRPr="0036718C">
        <w:rPr>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C52DB0" w:rsidRPr="0036718C" w:rsidRDefault="00C52DB0" w:rsidP="00C52DB0">
      <w:pPr>
        <w:pStyle w:val="aff3"/>
        <w:spacing w:line="360" w:lineRule="auto"/>
        <w:ind w:firstLine="567"/>
        <w:rPr>
          <w:szCs w:val="28"/>
        </w:rPr>
      </w:pPr>
      <w:r w:rsidRPr="0036718C">
        <w:rPr>
          <w:rStyle w:val="1a"/>
          <w:sz w:val="28"/>
          <w:szCs w:val="28"/>
        </w:rPr>
        <w:t>Этап диагностики коррекционно-развивающей образовательной среды</w:t>
      </w:r>
      <w:r w:rsidRPr="0036718C">
        <w:rPr>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52DB0" w:rsidRPr="0036718C" w:rsidRDefault="00C52DB0" w:rsidP="00C52DB0">
      <w:pPr>
        <w:pStyle w:val="aff3"/>
        <w:spacing w:line="360" w:lineRule="auto"/>
        <w:ind w:firstLine="567"/>
        <w:rPr>
          <w:szCs w:val="28"/>
        </w:rPr>
      </w:pPr>
      <w:r w:rsidRPr="0036718C">
        <w:rPr>
          <w:rStyle w:val="1a"/>
          <w:sz w:val="28"/>
          <w:szCs w:val="28"/>
        </w:rPr>
        <w:t>Этап регуляции и корректировки</w:t>
      </w:r>
      <w:r w:rsidRPr="0036718C">
        <w:rPr>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52DB0" w:rsidRPr="0036718C" w:rsidRDefault="00C52DB0" w:rsidP="00C52DB0">
      <w:pPr>
        <w:pStyle w:val="affff"/>
        <w:ind w:firstLine="567"/>
        <w:rPr>
          <w:b/>
          <w:color w:val="auto"/>
        </w:rPr>
      </w:pPr>
      <w:bookmarkStart w:id="210" w:name="bookmark192"/>
      <w:r w:rsidRPr="0036718C">
        <w:rPr>
          <w:b/>
          <w:color w:val="auto"/>
        </w:rPr>
        <w:t>Механизмы реализации программы</w:t>
      </w:r>
      <w:bookmarkEnd w:id="210"/>
    </w:p>
    <w:p w:rsidR="00C52DB0" w:rsidRPr="0036718C" w:rsidRDefault="00C52DB0" w:rsidP="00C52DB0">
      <w:pPr>
        <w:pStyle w:val="aff3"/>
        <w:spacing w:line="360" w:lineRule="auto"/>
        <w:ind w:firstLine="567"/>
        <w:rPr>
          <w:szCs w:val="28"/>
        </w:rPr>
      </w:pPr>
      <w:r w:rsidRPr="0036718C">
        <w:rPr>
          <w:szCs w:val="28"/>
        </w:rPr>
        <w:t>Основными механизмами реализации коррекционной работы являются оптимально выстроенное</w:t>
      </w:r>
      <w:r w:rsidRPr="0036718C">
        <w:rPr>
          <w:rStyle w:val="1a"/>
          <w:sz w:val="28"/>
          <w:szCs w:val="28"/>
        </w:rPr>
        <w:t xml:space="preserve"> взаимодействие специалистов гимназии (педагога-психолога. учителя-логопеда, медицинского работника, учителя, заместителя директора, педагога дополнительного образования),</w:t>
      </w:r>
      <w:r w:rsidRPr="0036718C">
        <w:rPr>
          <w:szCs w:val="28"/>
        </w:rPr>
        <w:t xml:space="preserve"> обеспечивающее системное сопровождение детей с ограниченными возможностями, и</w:t>
      </w:r>
      <w:r w:rsidRPr="0036718C">
        <w:rPr>
          <w:rStyle w:val="1a"/>
          <w:sz w:val="28"/>
          <w:szCs w:val="28"/>
        </w:rPr>
        <w:t xml:space="preserve"> социальное партнёрство, </w:t>
      </w:r>
      <w:r w:rsidRPr="0036718C">
        <w:rPr>
          <w:szCs w:val="28"/>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52DB0" w:rsidRPr="0036718C" w:rsidRDefault="00C52DB0" w:rsidP="00C52DB0">
      <w:pPr>
        <w:pStyle w:val="affff"/>
        <w:ind w:firstLine="567"/>
        <w:rPr>
          <w:i/>
          <w:color w:val="auto"/>
        </w:rPr>
      </w:pPr>
      <w:r w:rsidRPr="0036718C">
        <w:rPr>
          <w:i/>
          <w:color w:val="auto"/>
        </w:rPr>
        <w:lastRenderedPageBreak/>
        <w:t>Взаимодействие специалистов образовательного учреждения предусматривает:</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многоаспектный анализ личностного и познавательного развития ребёнка;</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36718C">
        <w:rPr>
          <w:color w:val="auto"/>
        </w:rPr>
        <w:t>эмоциональной-волевой</w:t>
      </w:r>
      <w:proofErr w:type="gramEnd"/>
      <w:r w:rsidRPr="0036718C">
        <w:rPr>
          <w:color w:val="auto"/>
        </w:rPr>
        <w:t xml:space="preserve"> и личностной сфер ребёнка.</w:t>
      </w:r>
    </w:p>
    <w:p w:rsidR="00C52DB0" w:rsidRPr="0036718C" w:rsidRDefault="00C52DB0" w:rsidP="00C52DB0">
      <w:pPr>
        <w:pStyle w:val="aff3"/>
        <w:spacing w:line="360" w:lineRule="auto"/>
        <w:ind w:firstLine="567"/>
        <w:rPr>
          <w:szCs w:val="28"/>
        </w:rPr>
      </w:pPr>
      <w:r w:rsidRPr="0036718C">
        <w:rPr>
          <w:szCs w:val="28"/>
        </w:rPr>
        <w:t>Консолидация усилий центра «Сопровождение» гимназии с родителями (законными представителями), со специалистами детской поликлиники №2 г</w:t>
      </w:r>
      <w:proofErr w:type="gramStart"/>
      <w:r w:rsidRPr="0036718C">
        <w:rPr>
          <w:szCs w:val="28"/>
        </w:rPr>
        <w:t>.Л</w:t>
      </w:r>
      <w:proofErr w:type="gramEnd"/>
      <w:r w:rsidRPr="0036718C">
        <w:rPr>
          <w:szCs w:val="28"/>
        </w:rPr>
        <w:t>ипецка (педиатр, психоневролог и др.специалистами) позволит обеспечить систему комплексного психолого-медико-педагогического сопровождения и эффективного решения проблем ребёнка, в том числе в решении вопросов, связанных с адаптацией, обучением, воспитанием, развитием, социализацией детей с ограниченными возможностями здоровья.</w:t>
      </w:r>
    </w:p>
    <w:p w:rsidR="00C52DB0" w:rsidRPr="0036718C" w:rsidRDefault="00C52DB0" w:rsidP="00C52DB0">
      <w:pPr>
        <w:pStyle w:val="affff"/>
        <w:ind w:firstLine="567"/>
        <w:rPr>
          <w:color w:val="auto"/>
        </w:rPr>
      </w:pPr>
      <w:r w:rsidRPr="0036718C">
        <w:rPr>
          <w:i/>
          <w:color w:val="auto"/>
        </w:rPr>
        <w:t>Социальное партнёрство</w:t>
      </w:r>
      <w:r w:rsidRPr="0036718C">
        <w:rPr>
          <w:color w:val="auto"/>
        </w:rPr>
        <w:t xml:space="preserve"> предусматривает:</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сотрудничество с родительской общественностью.</w:t>
      </w:r>
    </w:p>
    <w:p w:rsidR="00C52DB0" w:rsidRPr="0036718C" w:rsidRDefault="00C52DB0" w:rsidP="00C52DB0">
      <w:pPr>
        <w:pStyle w:val="affff"/>
        <w:ind w:firstLine="567"/>
        <w:rPr>
          <w:b/>
          <w:color w:val="auto"/>
        </w:rPr>
      </w:pPr>
      <w:bookmarkStart w:id="211" w:name="bookmark193"/>
      <w:r w:rsidRPr="0036718C">
        <w:rPr>
          <w:b/>
          <w:color w:val="auto"/>
        </w:rPr>
        <w:t>Условия реализации программы</w:t>
      </w:r>
      <w:bookmarkEnd w:id="211"/>
    </w:p>
    <w:p w:rsidR="00C52DB0" w:rsidRPr="0036718C" w:rsidRDefault="00C52DB0" w:rsidP="00C52DB0">
      <w:pPr>
        <w:pStyle w:val="aff3"/>
        <w:spacing w:line="360" w:lineRule="auto"/>
        <w:ind w:firstLine="567"/>
        <w:rPr>
          <w:szCs w:val="28"/>
        </w:rPr>
      </w:pPr>
      <w:r w:rsidRPr="0036718C">
        <w:rPr>
          <w:szCs w:val="28"/>
        </w:rPr>
        <w:t>Программа коррекционной работы предусматривает создание в гимназии специальных условий обучения и воспитания детей с ограниченными возможностями здоровья, включающих:</w:t>
      </w:r>
    </w:p>
    <w:p w:rsidR="00C52DB0" w:rsidRPr="0036718C" w:rsidRDefault="00C52DB0" w:rsidP="00C52DB0">
      <w:pPr>
        <w:pStyle w:val="affff"/>
        <w:ind w:firstLine="567"/>
        <w:rPr>
          <w:color w:val="auto"/>
        </w:rPr>
      </w:pPr>
      <w:r w:rsidRPr="0036718C">
        <w:rPr>
          <w:i/>
          <w:color w:val="auto"/>
        </w:rPr>
        <w:t>Психолого-педагогическое обеспечение,</w:t>
      </w:r>
      <w:r w:rsidRPr="0036718C">
        <w:rPr>
          <w:color w:val="auto"/>
        </w:rPr>
        <w:t xml:space="preserve"> в том числе:</w:t>
      </w:r>
    </w:p>
    <w:p w:rsidR="00C52DB0" w:rsidRPr="0036718C" w:rsidRDefault="00C52DB0" w:rsidP="00C52DB0">
      <w:pPr>
        <w:pStyle w:val="affff"/>
        <w:ind w:firstLine="567"/>
        <w:rPr>
          <w:color w:val="auto"/>
        </w:rPr>
      </w:pPr>
      <w:r w:rsidRPr="0036718C">
        <w:rPr>
          <w:color w:val="auto"/>
        </w:rPr>
        <w:lastRenderedPageBreak/>
        <w:t>-</w:t>
      </w:r>
      <w:r w:rsidRPr="0036718C">
        <w:rPr>
          <w:color w:val="auto"/>
          <w:lang w:val="en-US"/>
        </w:rPr>
        <w:t> </w:t>
      </w:r>
      <w:r w:rsidRPr="0036718C">
        <w:rPr>
          <w:color w:val="auto"/>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52DB0" w:rsidRPr="0036718C" w:rsidRDefault="00C52DB0" w:rsidP="00C52DB0">
      <w:pPr>
        <w:pStyle w:val="affff"/>
        <w:ind w:firstLine="567"/>
        <w:rPr>
          <w:color w:val="auto"/>
        </w:rPr>
      </w:pPr>
      <w:r w:rsidRPr="0036718C">
        <w:rPr>
          <w:color w:val="auto"/>
        </w:rPr>
        <w:t>-</w:t>
      </w:r>
      <w:r w:rsidRPr="0036718C">
        <w:rPr>
          <w:color w:val="auto"/>
          <w:lang w:val="en-US"/>
        </w:rPr>
        <w:t> </w:t>
      </w:r>
      <w:r w:rsidRPr="0036718C">
        <w:rPr>
          <w:color w:val="auto"/>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52DB0" w:rsidRPr="0036718C" w:rsidRDefault="00C52DB0" w:rsidP="00C52DB0">
      <w:pPr>
        <w:pStyle w:val="affff"/>
        <w:ind w:firstLine="567"/>
        <w:rPr>
          <w:i/>
          <w:color w:val="auto"/>
        </w:rPr>
      </w:pPr>
      <w:r w:rsidRPr="0036718C">
        <w:rPr>
          <w:i/>
          <w:color w:val="auto"/>
        </w:rPr>
        <w:t>Кадровое обеспечение</w:t>
      </w:r>
    </w:p>
    <w:p w:rsidR="00C52DB0" w:rsidRPr="0036718C" w:rsidRDefault="00C52DB0" w:rsidP="00C52DB0">
      <w:pPr>
        <w:pStyle w:val="aff3"/>
        <w:spacing w:line="360" w:lineRule="auto"/>
        <w:ind w:firstLine="567"/>
        <w:rPr>
          <w:szCs w:val="28"/>
        </w:rPr>
      </w:pPr>
      <w:r w:rsidRPr="0036718C">
        <w:rPr>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гимназии:</w:t>
      </w:r>
    </w:p>
    <w:p w:rsidR="00C52DB0" w:rsidRPr="0036718C" w:rsidRDefault="00C52DB0" w:rsidP="00C52DB0">
      <w:pPr>
        <w:pStyle w:val="aff3"/>
        <w:spacing w:line="360" w:lineRule="auto"/>
        <w:ind w:firstLine="567"/>
        <w:rPr>
          <w:szCs w:val="28"/>
        </w:rPr>
      </w:pPr>
      <w:r w:rsidRPr="0036718C">
        <w:rPr>
          <w:szCs w:val="28"/>
        </w:rPr>
        <w:t>2 ставки педагога-психолога;</w:t>
      </w:r>
    </w:p>
    <w:p w:rsidR="00C52DB0" w:rsidRPr="0036718C" w:rsidRDefault="00C52DB0" w:rsidP="00C52DB0">
      <w:pPr>
        <w:pStyle w:val="aff3"/>
        <w:spacing w:line="360" w:lineRule="auto"/>
        <w:ind w:firstLine="567"/>
        <w:rPr>
          <w:szCs w:val="28"/>
        </w:rPr>
      </w:pPr>
      <w:r w:rsidRPr="0036718C">
        <w:rPr>
          <w:szCs w:val="28"/>
        </w:rPr>
        <w:t>1 ставка социального педагога;</w:t>
      </w:r>
    </w:p>
    <w:p w:rsidR="00C52DB0" w:rsidRPr="0036718C" w:rsidRDefault="00C52DB0" w:rsidP="00C52DB0">
      <w:pPr>
        <w:pStyle w:val="aff3"/>
        <w:spacing w:line="360" w:lineRule="auto"/>
        <w:ind w:firstLine="567"/>
        <w:rPr>
          <w:szCs w:val="28"/>
        </w:rPr>
      </w:pPr>
      <w:r w:rsidRPr="0036718C">
        <w:rPr>
          <w:szCs w:val="28"/>
        </w:rPr>
        <w:t>1 ставка учителя-логопеда.</w:t>
      </w:r>
    </w:p>
    <w:p w:rsidR="00C52DB0" w:rsidRPr="0036718C" w:rsidRDefault="00C52DB0" w:rsidP="00C52DB0">
      <w:pPr>
        <w:pStyle w:val="aff3"/>
        <w:spacing w:line="360" w:lineRule="auto"/>
        <w:ind w:firstLine="567"/>
        <w:rPr>
          <w:szCs w:val="28"/>
        </w:rPr>
      </w:pPr>
      <w:r w:rsidRPr="0036718C">
        <w:rPr>
          <w:szCs w:val="28"/>
        </w:rPr>
        <w:t>Уровень квалификации работников гимназии для каждой занимаемой должности отвечает квалификационным характеристикам по соответствующей должности.</w:t>
      </w:r>
    </w:p>
    <w:p w:rsidR="00C52DB0" w:rsidRPr="0036718C" w:rsidRDefault="00C52DB0" w:rsidP="00C52DB0">
      <w:pPr>
        <w:pStyle w:val="aff3"/>
        <w:spacing w:line="360" w:lineRule="auto"/>
        <w:ind w:firstLine="567"/>
        <w:rPr>
          <w:szCs w:val="28"/>
        </w:rPr>
      </w:pPr>
      <w:r w:rsidRPr="0036718C">
        <w:rPr>
          <w:szCs w:val="28"/>
        </w:rPr>
        <w:lastRenderedPageBreak/>
        <w:t xml:space="preserve">Каждый педагог проходит подготовку, переподготовку и повышение квалификации работников. </w:t>
      </w:r>
    </w:p>
    <w:p w:rsidR="00C52DB0" w:rsidRPr="0036718C" w:rsidRDefault="00C52DB0" w:rsidP="00C52DB0">
      <w:pPr>
        <w:pStyle w:val="affff"/>
        <w:ind w:firstLine="567"/>
        <w:rPr>
          <w:i/>
          <w:color w:val="auto"/>
        </w:rPr>
      </w:pPr>
      <w:r w:rsidRPr="0036718C">
        <w:rPr>
          <w:i/>
          <w:color w:val="auto"/>
        </w:rPr>
        <w:t>Материально-техническое обеспечение</w:t>
      </w:r>
    </w:p>
    <w:p w:rsidR="00C52DB0" w:rsidRPr="0036718C" w:rsidRDefault="00C52DB0" w:rsidP="00C52DB0">
      <w:pPr>
        <w:pStyle w:val="affff"/>
        <w:ind w:firstLine="567"/>
        <w:rPr>
          <w:color w:val="auto"/>
        </w:rPr>
      </w:pPr>
      <w:r w:rsidRPr="0036718C">
        <w:rPr>
          <w:color w:val="auto"/>
        </w:rPr>
        <w:t>1 медицинский кабинет;</w:t>
      </w:r>
    </w:p>
    <w:p w:rsidR="00C52DB0" w:rsidRPr="0036718C" w:rsidRDefault="00C52DB0" w:rsidP="00C52DB0">
      <w:pPr>
        <w:pStyle w:val="affff"/>
        <w:ind w:firstLine="567"/>
        <w:rPr>
          <w:color w:val="auto"/>
        </w:rPr>
      </w:pPr>
      <w:r w:rsidRPr="0036718C">
        <w:rPr>
          <w:color w:val="auto"/>
        </w:rPr>
        <w:t>1 кабинет педагога-психолога и социального педагога;</w:t>
      </w:r>
    </w:p>
    <w:p w:rsidR="00C52DB0" w:rsidRPr="0036718C" w:rsidRDefault="00C52DB0" w:rsidP="00C52DB0">
      <w:pPr>
        <w:pStyle w:val="affff"/>
        <w:ind w:firstLine="567"/>
        <w:rPr>
          <w:color w:val="auto"/>
        </w:rPr>
      </w:pPr>
      <w:r w:rsidRPr="0036718C">
        <w:rPr>
          <w:color w:val="auto"/>
        </w:rPr>
        <w:t>1 кабинет учителя-логопеда.</w:t>
      </w:r>
    </w:p>
    <w:p w:rsidR="00C52DB0" w:rsidRPr="0036718C" w:rsidRDefault="00C52DB0" w:rsidP="00C52DB0">
      <w:pPr>
        <w:tabs>
          <w:tab w:val="left" w:pos="426"/>
        </w:tabs>
        <w:spacing w:line="360" w:lineRule="auto"/>
        <w:ind w:firstLine="567"/>
        <w:jc w:val="both"/>
        <w:rPr>
          <w:sz w:val="28"/>
          <w:szCs w:val="28"/>
        </w:rPr>
      </w:pPr>
      <w:r w:rsidRPr="0036718C">
        <w:rPr>
          <w:sz w:val="28"/>
          <w:szCs w:val="28"/>
        </w:rPr>
        <w:t xml:space="preserve">Каждый обучающийся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w:t>
      </w:r>
      <w:proofErr w:type="gramStart"/>
      <w:r w:rsidRPr="0036718C">
        <w:rPr>
          <w:sz w:val="28"/>
          <w:szCs w:val="28"/>
        </w:rPr>
        <w:t>обучающихся</w:t>
      </w:r>
      <w:proofErr w:type="gramEnd"/>
      <w:r w:rsidRPr="0036718C">
        <w:rPr>
          <w:sz w:val="28"/>
          <w:szCs w:val="28"/>
        </w:rPr>
        <w:t xml:space="preserve"> (произведена полная маркировка мебели). При оборудовании учебных помещений соблюдаются размеры проходов и расстояния между предметами оборудования в соответствии с нормами СанПИНа. Оборудование всех кабинетов соответствует гигиеническим требованиям.</w:t>
      </w:r>
    </w:p>
    <w:p w:rsidR="00C52DB0" w:rsidRPr="0036718C" w:rsidRDefault="00C52DB0" w:rsidP="00C52DB0">
      <w:pPr>
        <w:tabs>
          <w:tab w:val="left" w:pos="426"/>
        </w:tabs>
        <w:spacing w:line="360" w:lineRule="auto"/>
        <w:ind w:firstLine="567"/>
        <w:jc w:val="both"/>
        <w:rPr>
          <w:sz w:val="28"/>
          <w:szCs w:val="28"/>
        </w:rPr>
      </w:pPr>
      <w:r w:rsidRPr="0036718C">
        <w:rPr>
          <w:sz w:val="28"/>
          <w:szCs w:val="28"/>
        </w:rPr>
        <w:t xml:space="preserve">Гимназисты </w:t>
      </w:r>
      <w:r>
        <w:rPr>
          <w:sz w:val="28"/>
          <w:szCs w:val="28"/>
        </w:rPr>
        <w:t>начального общего образования</w:t>
      </w:r>
      <w:r w:rsidRPr="0036718C">
        <w:rPr>
          <w:sz w:val="28"/>
          <w:szCs w:val="28"/>
        </w:rPr>
        <w:t xml:space="preserve"> обучаются в закрепленных за каждым классом учебных помещениях 1-2 этажа.</w:t>
      </w:r>
    </w:p>
    <w:p w:rsidR="00C52DB0" w:rsidRPr="0036718C" w:rsidRDefault="00C52DB0" w:rsidP="00C52DB0">
      <w:pPr>
        <w:pStyle w:val="affff"/>
        <w:ind w:firstLine="567"/>
        <w:rPr>
          <w:i/>
          <w:color w:val="auto"/>
        </w:rPr>
      </w:pPr>
      <w:r w:rsidRPr="0036718C">
        <w:rPr>
          <w:i/>
          <w:color w:val="auto"/>
        </w:rPr>
        <w:t>Информационное обеспечение</w:t>
      </w:r>
    </w:p>
    <w:p w:rsidR="00C52DB0" w:rsidRPr="0036718C" w:rsidRDefault="00C52DB0" w:rsidP="00C52DB0">
      <w:pPr>
        <w:pStyle w:val="afff"/>
        <w:spacing w:line="360" w:lineRule="auto"/>
        <w:ind w:left="0" w:firstLine="567"/>
        <w:jc w:val="both"/>
        <w:rPr>
          <w:rFonts w:ascii="Times New Roman" w:hAnsi="Times New Roman"/>
          <w:sz w:val="28"/>
          <w:szCs w:val="28"/>
        </w:rPr>
      </w:pPr>
      <w:r w:rsidRPr="0036718C">
        <w:rPr>
          <w:rFonts w:ascii="Times New Roman" w:hAnsi="Times New Roman"/>
          <w:bCs/>
          <w:iCs/>
          <w:sz w:val="28"/>
          <w:szCs w:val="28"/>
        </w:rPr>
        <w:t xml:space="preserve">Информационное оснащение и обеспечение реализации образовательной программы – </w:t>
      </w:r>
      <w:r w:rsidRPr="0036718C">
        <w:rPr>
          <w:rFonts w:ascii="Times New Roman" w:hAnsi="Times New Roman"/>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C52DB0" w:rsidRPr="0036718C" w:rsidRDefault="00C52DB0" w:rsidP="00C52DB0">
      <w:pPr>
        <w:pStyle w:val="aff3"/>
        <w:spacing w:line="360" w:lineRule="auto"/>
        <w:ind w:firstLine="567"/>
        <w:rPr>
          <w:szCs w:val="28"/>
        </w:rPr>
      </w:pPr>
      <w:r w:rsidRPr="0036718C">
        <w:rPr>
          <w:szCs w:val="28"/>
        </w:rPr>
        <w:t>Дети, имеющие трудности в передвижении, обучаются по индивидуальным программам на дому.</w:t>
      </w:r>
    </w:p>
    <w:p w:rsidR="00C52DB0" w:rsidRDefault="00C52DB0" w:rsidP="00C52DB0">
      <w:pPr>
        <w:pStyle w:val="aff3"/>
        <w:spacing w:line="360" w:lineRule="auto"/>
        <w:ind w:firstLine="567"/>
        <w:rPr>
          <w:szCs w:val="28"/>
        </w:rPr>
      </w:pPr>
      <w:r w:rsidRPr="0036718C">
        <w:rPr>
          <w:szCs w:val="28"/>
        </w:rPr>
        <w:t xml:space="preserve">Дети с ограниченными возможностями здоровья и их родители (законные представители) информируются </w:t>
      </w:r>
      <w:proofErr w:type="gramStart"/>
      <w:r w:rsidRPr="0036718C">
        <w:rPr>
          <w:szCs w:val="28"/>
        </w:rPr>
        <w:t>о</w:t>
      </w:r>
      <w:proofErr w:type="gramEnd"/>
      <w:r w:rsidRPr="0036718C">
        <w:rPr>
          <w:szCs w:val="28"/>
        </w:rPr>
        <w:t xml:space="preserve"> всех мероприятиях, проводимых на базе гимназии, на муниципальном и региональном уровнях</w:t>
      </w:r>
      <w:r>
        <w:rPr>
          <w:szCs w:val="28"/>
        </w:rPr>
        <w:t>.</w:t>
      </w:r>
    </w:p>
    <w:p w:rsidR="00C52DB0" w:rsidRPr="0036718C" w:rsidRDefault="00C52DB0" w:rsidP="00C52DB0">
      <w:pPr>
        <w:widowControl w:val="0"/>
        <w:autoSpaceDE w:val="0"/>
        <w:autoSpaceDN w:val="0"/>
        <w:adjustRightInd w:val="0"/>
        <w:spacing w:line="360" w:lineRule="auto"/>
        <w:ind w:right="103" w:firstLine="567"/>
        <w:jc w:val="both"/>
        <w:rPr>
          <w:b/>
          <w:w w:val="113"/>
          <w:sz w:val="28"/>
          <w:szCs w:val="28"/>
        </w:rPr>
      </w:pPr>
      <w:r w:rsidRPr="0036718C">
        <w:rPr>
          <w:b/>
          <w:w w:val="113"/>
          <w:sz w:val="28"/>
          <w:szCs w:val="28"/>
        </w:rPr>
        <w:t>Система индивидуально ориентированных мероприятий</w:t>
      </w:r>
    </w:p>
    <w:tbl>
      <w:tblPr>
        <w:tblW w:w="10349" w:type="dxa"/>
        <w:tblInd w:w="-279" w:type="dxa"/>
        <w:tblLayout w:type="fixed"/>
        <w:tblCellMar>
          <w:left w:w="0" w:type="dxa"/>
          <w:right w:w="0" w:type="dxa"/>
        </w:tblCellMar>
        <w:tblLook w:val="0000" w:firstRow="0" w:lastRow="0" w:firstColumn="0" w:lastColumn="0" w:noHBand="0" w:noVBand="0"/>
      </w:tblPr>
      <w:tblGrid>
        <w:gridCol w:w="1985"/>
        <w:gridCol w:w="2410"/>
        <w:gridCol w:w="2410"/>
        <w:gridCol w:w="3544"/>
      </w:tblGrid>
      <w:tr w:rsidR="00C52DB0" w:rsidRPr="007F105C" w:rsidTr="00213A86">
        <w:trPr>
          <w:trHeight w:hRule="exact" w:val="734"/>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pP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42" w:right="49"/>
            </w:pPr>
            <w:r w:rsidRPr="007F105C">
              <w:rPr>
                <w:b/>
                <w:bCs/>
                <w:color w:val="363435"/>
                <w:w w:val="105"/>
              </w:rPr>
              <w:t xml:space="preserve">Урочные </w:t>
            </w:r>
            <w:r w:rsidRPr="007F105C">
              <w:rPr>
                <w:b/>
                <w:bCs/>
                <w:color w:val="363435"/>
                <w:w w:val="107"/>
              </w:rPr>
              <w:t>мероприятия</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42" w:right="49"/>
            </w:pPr>
            <w:r w:rsidRPr="007F105C">
              <w:rPr>
                <w:b/>
                <w:bCs/>
                <w:color w:val="363435"/>
                <w:w w:val="106"/>
              </w:rPr>
              <w:t xml:space="preserve">Внеурочные </w:t>
            </w:r>
            <w:r w:rsidRPr="007F105C">
              <w:rPr>
                <w:b/>
                <w:bCs/>
                <w:color w:val="363435"/>
                <w:w w:val="107"/>
              </w:rPr>
              <w:t>мероприятия</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42" w:right="49"/>
            </w:pPr>
            <w:r w:rsidRPr="007F105C">
              <w:rPr>
                <w:b/>
                <w:bCs/>
                <w:color w:val="363435"/>
                <w:w w:val="105"/>
              </w:rPr>
              <w:t xml:space="preserve">Внегимназические </w:t>
            </w:r>
            <w:r w:rsidRPr="007F105C">
              <w:rPr>
                <w:b/>
                <w:bCs/>
                <w:color w:val="363435"/>
                <w:w w:val="107"/>
              </w:rPr>
              <w:t>мероприятия</w:t>
            </w:r>
          </w:p>
        </w:tc>
      </w:tr>
      <w:tr w:rsidR="00C52DB0" w:rsidRPr="007F105C" w:rsidTr="00213A86">
        <w:trPr>
          <w:trHeight w:hRule="exact" w:val="2405"/>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1" w:right="217"/>
            </w:pPr>
            <w:r w:rsidRPr="007F105C">
              <w:rPr>
                <w:color w:val="363435"/>
                <w:w w:val="116"/>
              </w:rPr>
              <w:lastRenderedPageBreak/>
              <w:t xml:space="preserve">Задачи </w:t>
            </w:r>
            <w:r w:rsidRPr="007F105C">
              <w:rPr>
                <w:color w:val="363435"/>
                <w:w w:val="114"/>
              </w:rPr>
              <w:t>мероприя</w:t>
            </w:r>
            <w:r w:rsidRPr="007F105C">
              <w:rPr>
                <w:color w:val="363435"/>
                <w:w w:val="116"/>
              </w:rPr>
              <w:t>тий</w:t>
            </w:r>
          </w:p>
        </w:tc>
        <w:tc>
          <w:tcPr>
            <w:tcW w:w="8364" w:type="dxa"/>
            <w:gridSpan w:val="3"/>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16"/>
              </w:rPr>
              <w:t xml:space="preserve">• </w:t>
            </w:r>
            <w:r w:rsidRPr="007F105C">
              <w:rPr>
                <w:color w:val="363435"/>
                <w:spacing w:val="2"/>
                <w:w w:val="116"/>
              </w:rPr>
              <w:t>Общеразвивающи</w:t>
            </w:r>
            <w:r w:rsidRPr="007F105C">
              <w:rPr>
                <w:color w:val="363435"/>
                <w:w w:val="116"/>
              </w:rPr>
              <w:t xml:space="preserve">е </w:t>
            </w:r>
            <w:r w:rsidRPr="007F105C">
              <w:rPr>
                <w:color w:val="363435"/>
                <w:spacing w:val="2"/>
                <w:w w:val="116"/>
              </w:rPr>
              <w:t>задач</w:t>
            </w:r>
            <w:r w:rsidRPr="007F105C">
              <w:rPr>
                <w:color w:val="363435"/>
                <w:w w:val="116"/>
              </w:rPr>
              <w:t xml:space="preserve">и </w:t>
            </w:r>
            <w:r w:rsidRPr="007F105C">
              <w:rPr>
                <w:color w:val="363435"/>
                <w:spacing w:val="2"/>
                <w:w w:val="116"/>
              </w:rPr>
              <w:t>индивидуальн</w:t>
            </w:r>
            <w:r w:rsidRPr="007F105C">
              <w:rPr>
                <w:color w:val="363435"/>
                <w:w w:val="116"/>
              </w:rPr>
              <w:t xml:space="preserve">о </w:t>
            </w:r>
            <w:r w:rsidRPr="007F105C">
              <w:rPr>
                <w:color w:val="363435"/>
                <w:spacing w:val="2"/>
                <w:w w:val="105"/>
              </w:rPr>
              <w:t>о</w:t>
            </w:r>
            <w:r w:rsidRPr="007F105C">
              <w:rPr>
                <w:color w:val="363435"/>
                <w:spacing w:val="2"/>
                <w:w w:val="114"/>
              </w:rPr>
              <w:t>р</w:t>
            </w:r>
            <w:r w:rsidRPr="007F105C">
              <w:rPr>
                <w:color w:val="363435"/>
                <w:spacing w:val="2"/>
                <w:w w:val="116"/>
              </w:rPr>
              <w:t>и</w:t>
            </w:r>
            <w:r w:rsidRPr="007F105C">
              <w:rPr>
                <w:color w:val="363435"/>
                <w:spacing w:val="2"/>
                <w:w w:val="109"/>
              </w:rPr>
              <w:t>е</w:t>
            </w:r>
            <w:r w:rsidRPr="007F105C">
              <w:rPr>
                <w:color w:val="363435"/>
                <w:spacing w:val="2"/>
                <w:w w:val="114"/>
              </w:rPr>
              <w:t>н</w:t>
            </w:r>
            <w:r w:rsidRPr="007F105C">
              <w:rPr>
                <w:color w:val="363435"/>
                <w:spacing w:val="2"/>
                <w:w w:val="115"/>
              </w:rPr>
              <w:t>т</w:t>
            </w:r>
            <w:r w:rsidRPr="007F105C">
              <w:rPr>
                <w:color w:val="363435"/>
                <w:spacing w:val="2"/>
                <w:w w:val="116"/>
              </w:rPr>
              <w:t>и</w:t>
            </w:r>
            <w:r w:rsidRPr="007F105C">
              <w:rPr>
                <w:color w:val="363435"/>
                <w:spacing w:val="2"/>
                <w:w w:val="114"/>
              </w:rPr>
              <w:t>р</w:t>
            </w:r>
            <w:r w:rsidRPr="007F105C">
              <w:rPr>
                <w:color w:val="363435"/>
                <w:spacing w:val="2"/>
                <w:w w:val="105"/>
              </w:rPr>
              <w:t>о</w:t>
            </w:r>
            <w:r w:rsidRPr="007F105C">
              <w:rPr>
                <w:color w:val="363435"/>
                <w:spacing w:val="2"/>
                <w:w w:val="112"/>
              </w:rPr>
              <w:t>в</w:t>
            </w:r>
            <w:r w:rsidRPr="007F105C">
              <w:rPr>
                <w:color w:val="363435"/>
                <w:spacing w:val="2"/>
                <w:w w:val="117"/>
              </w:rPr>
              <w:t>а</w:t>
            </w:r>
            <w:r w:rsidRPr="007F105C">
              <w:rPr>
                <w:color w:val="363435"/>
                <w:spacing w:val="2"/>
                <w:w w:val="114"/>
              </w:rPr>
              <w:t>нн</w:t>
            </w:r>
            <w:r w:rsidRPr="007F105C">
              <w:rPr>
                <w:color w:val="363435"/>
                <w:spacing w:val="2"/>
                <w:w w:val="116"/>
              </w:rPr>
              <w:t>ы</w:t>
            </w:r>
            <w:r w:rsidRPr="007F105C">
              <w:rPr>
                <w:color w:val="363435"/>
                <w:w w:val="119"/>
              </w:rPr>
              <w:t xml:space="preserve">х </w:t>
            </w:r>
            <w:r w:rsidRPr="007F105C">
              <w:rPr>
                <w:color w:val="363435"/>
                <w:w w:val="118"/>
              </w:rPr>
              <w:t>занятий</w:t>
            </w:r>
            <w:r w:rsidRPr="007F105C">
              <w:rPr>
                <w:color w:val="363435"/>
                <w:spacing w:val="-4"/>
                <w:w w:val="118"/>
              </w:rPr>
              <w:t xml:space="preserve"> </w:t>
            </w:r>
            <w:r w:rsidRPr="007F105C">
              <w:rPr>
                <w:color w:val="363435"/>
              </w:rPr>
              <w:t>–</w:t>
            </w:r>
            <w:r w:rsidRPr="007F105C">
              <w:rPr>
                <w:color w:val="363435"/>
                <w:spacing w:val="25"/>
              </w:rPr>
              <w:t xml:space="preserve"> </w:t>
            </w:r>
            <w:r w:rsidRPr="007F105C">
              <w:rPr>
                <w:color w:val="363435"/>
                <w:w w:val="112"/>
              </w:rPr>
              <w:t>повышение</w:t>
            </w:r>
            <w:r w:rsidRPr="007F105C">
              <w:rPr>
                <w:color w:val="363435"/>
                <w:spacing w:val="7"/>
                <w:w w:val="112"/>
              </w:rPr>
              <w:t xml:space="preserve"> </w:t>
            </w:r>
            <w:r w:rsidRPr="007F105C">
              <w:rPr>
                <w:color w:val="363435"/>
                <w:w w:val="112"/>
              </w:rPr>
              <w:t>уровня</w:t>
            </w:r>
            <w:r w:rsidRPr="007F105C">
              <w:rPr>
                <w:color w:val="363435"/>
                <w:spacing w:val="9"/>
                <w:w w:val="112"/>
              </w:rPr>
              <w:t xml:space="preserve"> </w:t>
            </w:r>
            <w:r w:rsidRPr="007F105C">
              <w:rPr>
                <w:color w:val="363435"/>
                <w:w w:val="112"/>
              </w:rPr>
              <w:t>общего,</w:t>
            </w:r>
            <w:r w:rsidRPr="007F105C">
              <w:rPr>
                <w:color w:val="363435"/>
                <w:spacing w:val="-8"/>
                <w:w w:val="112"/>
              </w:rPr>
              <w:t xml:space="preserve"> </w:t>
            </w:r>
            <w:r w:rsidRPr="007F105C">
              <w:rPr>
                <w:color w:val="363435"/>
                <w:w w:val="112"/>
              </w:rPr>
              <w:t>сенсорного,</w:t>
            </w:r>
            <w:r w:rsidRPr="007F105C">
              <w:rPr>
                <w:color w:val="363435"/>
                <w:spacing w:val="-11"/>
                <w:w w:val="112"/>
              </w:rPr>
              <w:t xml:space="preserve"> </w:t>
            </w:r>
            <w:r w:rsidRPr="007F105C">
              <w:rPr>
                <w:color w:val="363435"/>
                <w:w w:val="116"/>
              </w:rPr>
              <w:t>интеллектуаль</w:t>
            </w:r>
            <w:r w:rsidRPr="007F105C">
              <w:rPr>
                <w:color w:val="363435"/>
              </w:rPr>
              <w:t>ного</w:t>
            </w:r>
            <w:r w:rsidRPr="007F105C">
              <w:rPr>
                <w:color w:val="363435"/>
                <w:spacing w:val="13"/>
              </w:rPr>
              <w:t xml:space="preserve"> </w:t>
            </w:r>
            <w:r w:rsidRPr="007F105C">
              <w:rPr>
                <w:color w:val="363435"/>
                <w:w w:val="119"/>
              </w:rPr>
              <w:t>развития,</w:t>
            </w:r>
            <w:r w:rsidRPr="007F105C">
              <w:rPr>
                <w:color w:val="363435"/>
                <w:spacing w:val="-19"/>
              </w:rPr>
              <w:t xml:space="preserve"> </w:t>
            </w:r>
            <w:r w:rsidRPr="007F105C">
              <w:rPr>
                <w:color w:val="363435"/>
                <w:w w:val="119"/>
              </w:rPr>
              <w:t>памяти,</w:t>
            </w:r>
            <w:r w:rsidRPr="007F105C">
              <w:rPr>
                <w:color w:val="363435"/>
                <w:spacing w:val="-19"/>
              </w:rPr>
              <w:t xml:space="preserve"> </w:t>
            </w:r>
            <w:r w:rsidRPr="007F105C">
              <w:rPr>
                <w:color w:val="363435"/>
                <w:w w:val="118"/>
              </w:rPr>
              <w:t>внимания,</w:t>
            </w:r>
            <w:r w:rsidRPr="007F105C">
              <w:rPr>
                <w:color w:val="363435"/>
                <w:spacing w:val="-19"/>
              </w:rPr>
              <w:t xml:space="preserve"> </w:t>
            </w:r>
            <w:r w:rsidRPr="007F105C">
              <w:rPr>
                <w:color w:val="363435"/>
                <w:w w:val="116"/>
              </w:rPr>
              <w:t>коррекции</w:t>
            </w:r>
            <w:r w:rsidRPr="007F105C">
              <w:rPr>
                <w:color w:val="363435"/>
                <w:spacing w:val="-19"/>
              </w:rPr>
              <w:t xml:space="preserve"> </w:t>
            </w:r>
            <w:r w:rsidRPr="007F105C">
              <w:rPr>
                <w:color w:val="363435"/>
                <w:w w:val="113"/>
              </w:rPr>
              <w:t xml:space="preserve">зрительно-моторных </w:t>
            </w:r>
            <w:r w:rsidRPr="007F105C">
              <w:rPr>
                <w:color w:val="363435"/>
              </w:rPr>
              <w:t>и</w:t>
            </w:r>
            <w:r w:rsidRPr="007F105C">
              <w:rPr>
                <w:color w:val="363435"/>
                <w:spacing w:val="25"/>
              </w:rPr>
              <w:t xml:space="preserve"> </w:t>
            </w:r>
            <w:r w:rsidRPr="007F105C">
              <w:rPr>
                <w:color w:val="363435"/>
                <w:w w:val="114"/>
              </w:rPr>
              <w:t>оптико-пространственных</w:t>
            </w:r>
            <w:r w:rsidRPr="007F105C">
              <w:rPr>
                <w:color w:val="363435"/>
                <w:spacing w:val="-17"/>
                <w:w w:val="114"/>
              </w:rPr>
              <w:t xml:space="preserve"> </w:t>
            </w:r>
            <w:r w:rsidRPr="007F105C">
              <w:rPr>
                <w:color w:val="363435"/>
                <w:w w:val="114"/>
              </w:rPr>
              <w:t>нарушений,</w:t>
            </w:r>
            <w:r w:rsidRPr="007F105C">
              <w:rPr>
                <w:color w:val="363435"/>
                <w:spacing w:val="22"/>
                <w:w w:val="114"/>
              </w:rPr>
              <w:t xml:space="preserve"> </w:t>
            </w:r>
            <w:r w:rsidRPr="007F105C">
              <w:rPr>
                <w:color w:val="363435"/>
              </w:rPr>
              <w:t xml:space="preserve">общей </w:t>
            </w:r>
            <w:r w:rsidRPr="007F105C">
              <w:rPr>
                <w:color w:val="363435"/>
                <w:spacing w:val="15"/>
              </w:rPr>
              <w:t xml:space="preserve"> </w:t>
            </w:r>
            <w:r w:rsidRPr="007F105C">
              <w:rPr>
                <w:color w:val="363435"/>
              </w:rPr>
              <w:t>и</w:t>
            </w:r>
            <w:r w:rsidRPr="007F105C">
              <w:rPr>
                <w:color w:val="363435"/>
                <w:spacing w:val="25"/>
              </w:rPr>
              <w:t xml:space="preserve"> </w:t>
            </w:r>
            <w:r w:rsidRPr="007F105C">
              <w:rPr>
                <w:color w:val="363435"/>
                <w:w w:val="115"/>
              </w:rPr>
              <w:t>мелкой</w:t>
            </w:r>
            <w:r w:rsidRPr="007F105C">
              <w:rPr>
                <w:color w:val="363435"/>
                <w:spacing w:val="3"/>
                <w:w w:val="115"/>
              </w:rPr>
              <w:t xml:space="preserve"> </w:t>
            </w:r>
            <w:r w:rsidRPr="007F105C">
              <w:rPr>
                <w:color w:val="363435"/>
                <w:w w:val="111"/>
              </w:rPr>
              <w:t>мотори</w:t>
            </w:r>
            <w:r w:rsidRPr="007F105C">
              <w:rPr>
                <w:color w:val="363435"/>
                <w:w w:val="125"/>
              </w:rPr>
              <w:t>ки.</w:t>
            </w:r>
          </w:p>
          <w:p w:rsidR="00C52DB0" w:rsidRPr="007F105C" w:rsidRDefault="00C52DB0" w:rsidP="007F105C">
            <w:pPr>
              <w:widowControl w:val="0"/>
              <w:autoSpaceDE w:val="0"/>
              <w:autoSpaceDN w:val="0"/>
              <w:adjustRightInd w:val="0"/>
              <w:spacing w:line="276" w:lineRule="auto"/>
              <w:ind w:left="132" w:right="101"/>
              <w:jc w:val="both"/>
            </w:pPr>
            <w:r w:rsidRPr="007F105C">
              <w:rPr>
                <w:color w:val="363435"/>
                <w:w w:val="115"/>
              </w:rPr>
              <w:t>•</w:t>
            </w:r>
            <w:r w:rsidRPr="007F105C">
              <w:rPr>
                <w:color w:val="363435"/>
                <w:spacing w:val="17"/>
                <w:w w:val="115"/>
              </w:rPr>
              <w:t xml:space="preserve"> </w:t>
            </w:r>
            <w:r w:rsidRPr="007F105C">
              <w:rPr>
                <w:color w:val="363435"/>
                <w:w w:val="115"/>
              </w:rPr>
              <w:t>Задачи</w:t>
            </w:r>
            <w:r w:rsidRPr="007F105C">
              <w:rPr>
                <w:color w:val="363435"/>
                <w:spacing w:val="13"/>
                <w:w w:val="115"/>
              </w:rPr>
              <w:t xml:space="preserve"> </w:t>
            </w:r>
            <w:r w:rsidRPr="007F105C">
              <w:rPr>
                <w:color w:val="363435"/>
                <w:w w:val="115"/>
              </w:rPr>
              <w:t>предметной</w:t>
            </w:r>
            <w:r w:rsidRPr="007F105C">
              <w:rPr>
                <w:color w:val="363435"/>
                <w:spacing w:val="-20"/>
                <w:w w:val="115"/>
              </w:rPr>
              <w:t xml:space="preserve"> </w:t>
            </w:r>
            <w:r w:rsidRPr="007F105C">
              <w:rPr>
                <w:color w:val="363435"/>
                <w:w w:val="115"/>
              </w:rPr>
              <w:t>направленности</w:t>
            </w:r>
            <w:r w:rsidRPr="007F105C">
              <w:rPr>
                <w:color w:val="363435"/>
                <w:spacing w:val="-17"/>
                <w:w w:val="115"/>
              </w:rPr>
              <w:t xml:space="preserve"> </w:t>
            </w:r>
            <w:r w:rsidRPr="007F105C">
              <w:rPr>
                <w:color w:val="363435"/>
              </w:rPr>
              <w:t>–</w:t>
            </w:r>
            <w:r w:rsidRPr="007F105C">
              <w:rPr>
                <w:color w:val="363435"/>
                <w:spacing w:val="35"/>
              </w:rPr>
              <w:t xml:space="preserve"> </w:t>
            </w:r>
            <w:r w:rsidRPr="007F105C">
              <w:rPr>
                <w:color w:val="363435"/>
                <w:w w:val="115"/>
              </w:rPr>
              <w:t>подготовка</w:t>
            </w:r>
            <w:r w:rsidRPr="007F105C">
              <w:rPr>
                <w:color w:val="363435"/>
                <w:spacing w:val="-19"/>
                <w:w w:val="115"/>
              </w:rPr>
              <w:t xml:space="preserve"> </w:t>
            </w:r>
            <w:r w:rsidRPr="007F105C">
              <w:rPr>
                <w:color w:val="363435"/>
                <w:w w:val="115"/>
              </w:rPr>
              <w:t>к</w:t>
            </w:r>
            <w:r w:rsidRPr="007F105C">
              <w:rPr>
                <w:color w:val="363435"/>
                <w:spacing w:val="19"/>
                <w:w w:val="115"/>
              </w:rPr>
              <w:t xml:space="preserve"> </w:t>
            </w:r>
            <w:r w:rsidRPr="007F105C">
              <w:rPr>
                <w:color w:val="363435"/>
                <w:w w:val="115"/>
              </w:rPr>
              <w:t xml:space="preserve">восприятию </w:t>
            </w:r>
            <w:r w:rsidRPr="007F105C">
              <w:rPr>
                <w:color w:val="363435"/>
                <w:w w:val="114"/>
              </w:rPr>
              <w:t>трудных</w:t>
            </w:r>
            <w:r w:rsidRPr="007F105C">
              <w:rPr>
                <w:color w:val="363435"/>
                <w:spacing w:val="12"/>
                <w:w w:val="114"/>
              </w:rPr>
              <w:t xml:space="preserve"> </w:t>
            </w:r>
            <w:r w:rsidRPr="007F105C">
              <w:rPr>
                <w:color w:val="363435"/>
              </w:rPr>
              <w:t xml:space="preserve">тем </w:t>
            </w:r>
            <w:r w:rsidRPr="007F105C">
              <w:rPr>
                <w:color w:val="363435"/>
                <w:w w:val="111"/>
              </w:rPr>
              <w:t>учебной</w:t>
            </w:r>
            <w:r w:rsidRPr="007F105C">
              <w:rPr>
                <w:color w:val="363435"/>
                <w:spacing w:val="7"/>
                <w:w w:val="111"/>
              </w:rPr>
              <w:t xml:space="preserve"> </w:t>
            </w:r>
            <w:r w:rsidRPr="007F105C">
              <w:rPr>
                <w:color w:val="363435"/>
                <w:w w:val="111"/>
              </w:rPr>
              <w:t>программы, восполнение</w:t>
            </w:r>
            <w:r w:rsidRPr="007F105C">
              <w:rPr>
                <w:color w:val="363435"/>
                <w:spacing w:val="13"/>
                <w:w w:val="111"/>
              </w:rPr>
              <w:t xml:space="preserve"> </w:t>
            </w:r>
            <w:r w:rsidRPr="007F105C">
              <w:rPr>
                <w:color w:val="363435"/>
                <w:w w:val="111"/>
              </w:rPr>
              <w:t>пробелов</w:t>
            </w:r>
            <w:r w:rsidRPr="007F105C">
              <w:rPr>
                <w:color w:val="363435"/>
                <w:spacing w:val="6"/>
                <w:w w:val="111"/>
              </w:rPr>
              <w:t xml:space="preserve"> </w:t>
            </w:r>
            <w:r w:rsidRPr="007F105C">
              <w:rPr>
                <w:color w:val="363435"/>
                <w:w w:val="112"/>
              </w:rPr>
              <w:t>предше</w:t>
            </w:r>
            <w:r w:rsidRPr="007F105C">
              <w:rPr>
                <w:color w:val="363435"/>
                <w:w w:val="111"/>
              </w:rPr>
              <w:t>ствующего</w:t>
            </w:r>
            <w:r w:rsidRPr="007F105C">
              <w:rPr>
                <w:color w:val="363435"/>
                <w:spacing w:val="-4"/>
                <w:w w:val="111"/>
              </w:rPr>
              <w:t xml:space="preserve"> </w:t>
            </w:r>
            <w:r w:rsidRPr="007F105C">
              <w:rPr>
                <w:color w:val="363435"/>
                <w:w w:val="111"/>
              </w:rPr>
              <w:t>обучения</w:t>
            </w:r>
            <w:r w:rsidRPr="007F105C">
              <w:rPr>
                <w:color w:val="363435"/>
                <w:spacing w:val="3"/>
                <w:w w:val="111"/>
              </w:rPr>
              <w:t xml:space="preserve"> </w:t>
            </w:r>
            <w:r w:rsidRPr="007F105C">
              <w:rPr>
                <w:color w:val="363435"/>
              </w:rPr>
              <w:t>и</w:t>
            </w:r>
            <w:r w:rsidRPr="007F105C">
              <w:rPr>
                <w:color w:val="363435"/>
                <w:spacing w:val="16"/>
              </w:rPr>
              <w:t xml:space="preserve"> </w:t>
            </w:r>
            <w:r w:rsidRPr="007F105C">
              <w:rPr>
                <w:color w:val="363435"/>
                <w:w w:val="121"/>
              </w:rPr>
              <w:t>т.д.</w:t>
            </w:r>
          </w:p>
        </w:tc>
      </w:tr>
      <w:tr w:rsidR="00C52DB0" w:rsidRPr="007F105C" w:rsidTr="00213A86">
        <w:trPr>
          <w:trHeight w:hRule="exact" w:val="4816"/>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ind w:left="131"/>
            </w:pPr>
            <w:r w:rsidRPr="007F105C">
              <w:rPr>
                <w:color w:val="363435"/>
                <w:w w:val="110"/>
              </w:rPr>
              <w:t>Содержа</w:t>
            </w:r>
            <w:r w:rsidRPr="007F105C">
              <w:rPr>
                <w:color w:val="363435"/>
              </w:rPr>
              <w:t>ние</w:t>
            </w:r>
            <w:r w:rsidRPr="007F105C">
              <w:rPr>
                <w:color w:val="363435"/>
                <w:spacing w:val="36"/>
              </w:rPr>
              <w:t xml:space="preserve"> </w:t>
            </w:r>
            <w:r w:rsidRPr="007F105C">
              <w:rPr>
                <w:color w:val="363435"/>
                <w:w w:val="113"/>
              </w:rPr>
              <w:t>кор</w:t>
            </w:r>
            <w:r w:rsidRPr="007F105C">
              <w:rPr>
                <w:color w:val="363435"/>
                <w:w w:val="114"/>
              </w:rPr>
              <w:t>рекцион</w:t>
            </w:r>
            <w:r w:rsidRPr="007F105C">
              <w:rPr>
                <w:color w:val="363435"/>
                <w:w w:val="116"/>
              </w:rPr>
              <w:t xml:space="preserve">ных </w:t>
            </w:r>
            <w:r w:rsidRPr="007F105C">
              <w:rPr>
                <w:color w:val="363435"/>
                <w:w w:val="112"/>
              </w:rPr>
              <w:t>меропри</w:t>
            </w:r>
            <w:r w:rsidRPr="007F105C">
              <w:rPr>
                <w:color w:val="363435"/>
                <w:w w:val="119"/>
              </w:rPr>
              <w:t>ятий</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ind w:left="132" w:right="98"/>
              <w:jc w:val="both"/>
              <w:rPr>
                <w:color w:val="000000"/>
              </w:rPr>
            </w:pPr>
            <w:r w:rsidRPr="007F105C">
              <w:rPr>
                <w:color w:val="363435"/>
                <w:w w:val="131"/>
              </w:rPr>
              <w:t>•</w:t>
            </w:r>
            <w:r w:rsidRPr="007F105C">
              <w:rPr>
                <w:color w:val="363435"/>
                <w:spacing w:val="3"/>
                <w:w w:val="110"/>
              </w:rPr>
              <w:t>Совершенствова</w:t>
            </w:r>
            <w:r w:rsidRPr="007F105C">
              <w:rPr>
                <w:color w:val="363435"/>
              </w:rPr>
              <w:t>ние</w:t>
            </w:r>
            <w:r w:rsidRPr="007F105C">
              <w:rPr>
                <w:color w:val="363435"/>
                <w:spacing w:val="27"/>
              </w:rPr>
              <w:t xml:space="preserve"> </w:t>
            </w:r>
            <w:r w:rsidRPr="007F105C">
              <w:rPr>
                <w:color w:val="363435"/>
                <w:w w:val="115"/>
              </w:rPr>
              <w:t>движений</w:t>
            </w:r>
            <w:r w:rsidRPr="007F105C">
              <w:rPr>
                <w:color w:val="363435"/>
                <w:spacing w:val="-15"/>
                <w:w w:val="115"/>
              </w:rPr>
              <w:t xml:space="preserve"> </w:t>
            </w:r>
            <w:r w:rsidRPr="007F105C">
              <w:rPr>
                <w:color w:val="363435"/>
              </w:rPr>
              <w:t>и</w:t>
            </w:r>
            <w:r w:rsidRPr="007F105C">
              <w:rPr>
                <w:color w:val="363435"/>
                <w:spacing w:val="7"/>
              </w:rPr>
              <w:t xml:space="preserve"> </w:t>
            </w:r>
            <w:r w:rsidRPr="007F105C">
              <w:rPr>
                <w:color w:val="363435"/>
                <w:w w:val="110"/>
              </w:rPr>
              <w:t>сен</w:t>
            </w:r>
            <w:r w:rsidRPr="007F105C">
              <w:rPr>
                <w:color w:val="363435"/>
                <w:spacing w:val="2"/>
                <w:w w:val="109"/>
              </w:rPr>
              <w:t>сомоторног</w:t>
            </w:r>
            <w:r w:rsidRPr="007F105C">
              <w:rPr>
                <w:color w:val="363435"/>
                <w:w w:val="109"/>
              </w:rPr>
              <w:t xml:space="preserve">о </w:t>
            </w:r>
            <w:r w:rsidRPr="007F105C">
              <w:rPr>
                <w:color w:val="363435"/>
                <w:spacing w:val="2"/>
                <w:w w:val="114"/>
              </w:rPr>
              <w:t>р</w:t>
            </w:r>
            <w:r w:rsidRPr="007F105C">
              <w:rPr>
                <w:color w:val="363435"/>
                <w:spacing w:val="2"/>
                <w:w w:val="117"/>
              </w:rPr>
              <w:t>а</w:t>
            </w:r>
            <w:r w:rsidRPr="007F105C">
              <w:rPr>
                <w:color w:val="363435"/>
                <w:spacing w:val="2"/>
                <w:w w:val="119"/>
              </w:rPr>
              <w:t>з</w:t>
            </w:r>
            <w:r w:rsidRPr="007F105C">
              <w:rPr>
                <w:color w:val="363435"/>
                <w:spacing w:val="2"/>
                <w:w w:val="112"/>
              </w:rPr>
              <w:t>в</w:t>
            </w:r>
            <w:r w:rsidRPr="007F105C">
              <w:rPr>
                <w:color w:val="363435"/>
                <w:spacing w:val="3"/>
                <w:w w:val="116"/>
              </w:rPr>
              <w:t>и</w:t>
            </w:r>
            <w:r w:rsidRPr="007F105C">
              <w:rPr>
                <w:color w:val="363435"/>
                <w:w w:val="120"/>
              </w:rPr>
              <w:t>тия</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18"/>
              </w:rPr>
              <w:t>•Расширение</w:t>
            </w:r>
            <w:r w:rsidRPr="007F105C">
              <w:rPr>
                <w:color w:val="363435"/>
                <w:spacing w:val="-20"/>
                <w:w w:val="118"/>
              </w:rPr>
              <w:t xml:space="preserve"> </w:t>
            </w:r>
            <w:r w:rsidRPr="007F105C">
              <w:rPr>
                <w:color w:val="363435"/>
                <w:w w:val="111"/>
              </w:rPr>
              <w:t>пред</w:t>
            </w:r>
            <w:r w:rsidRPr="007F105C">
              <w:rPr>
                <w:color w:val="363435"/>
                <w:w w:val="114"/>
              </w:rPr>
              <w:t xml:space="preserve">ставлений </w:t>
            </w:r>
            <w:r w:rsidRPr="007F105C">
              <w:rPr>
                <w:color w:val="363435"/>
              </w:rPr>
              <w:t>об</w:t>
            </w:r>
            <w:r w:rsidRPr="007F105C">
              <w:rPr>
                <w:color w:val="363435"/>
                <w:spacing w:val="12"/>
              </w:rPr>
              <w:t xml:space="preserve"> </w:t>
            </w:r>
            <w:r w:rsidRPr="007F105C">
              <w:rPr>
                <w:color w:val="363435"/>
                <w:w w:val="114"/>
              </w:rPr>
              <w:t>окружающем</w:t>
            </w:r>
            <w:r w:rsidRPr="007F105C">
              <w:rPr>
                <w:color w:val="363435"/>
                <w:spacing w:val="-16"/>
                <w:w w:val="114"/>
              </w:rPr>
              <w:t xml:space="preserve"> </w:t>
            </w:r>
            <w:r w:rsidRPr="007F105C">
              <w:rPr>
                <w:color w:val="363435"/>
              </w:rPr>
              <w:t>мире</w:t>
            </w:r>
            <w:r w:rsidRPr="007F105C">
              <w:rPr>
                <w:color w:val="363435"/>
                <w:spacing w:val="39"/>
              </w:rPr>
              <w:t xml:space="preserve"> </w:t>
            </w:r>
            <w:r w:rsidRPr="007F105C">
              <w:rPr>
                <w:color w:val="363435"/>
              </w:rPr>
              <w:t>и</w:t>
            </w:r>
            <w:r w:rsidRPr="007F105C">
              <w:rPr>
                <w:color w:val="363435"/>
                <w:spacing w:val="5"/>
              </w:rPr>
              <w:t xml:space="preserve"> </w:t>
            </w:r>
            <w:r w:rsidRPr="007F105C">
              <w:rPr>
                <w:color w:val="363435"/>
                <w:w w:val="103"/>
              </w:rPr>
              <w:t>обо</w:t>
            </w:r>
            <w:r w:rsidRPr="007F105C">
              <w:rPr>
                <w:color w:val="363435"/>
                <w:w w:val="114"/>
              </w:rPr>
              <w:t>гащение</w:t>
            </w:r>
            <w:r w:rsidRPr="007F105C">
              <w:rPr>
                <w:color w:val="363435"/>
                <w:spacing w:val="-5"/>
                <w:w w:val="114"/>
              </w:rPr>
              <w:t xml:space="preserve"> </w:t>
            </w:r>
            <w:r w:rsidRPr="007F105C">
              <w:rPr>
                <w:color w:val="363435"/>
                <w:w w:val="114"/>
              </w:rPr>
              <w:t>словаря</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23"/>
              </w:rPr>
              <w:t xml:space="preserve">•Развитие </w:t>
            </w:r>
            <w:r w:rsidRPr="007F105C">
              <w:rPr>
                <w:color w:val="363435"/>
                <w:w w:val="116"/>
              </w:rPr>
              <w:t>различ</w:t>
            </w:r>
            <w:r w:rsidRPr="007F105C">
              <w:rPr>
                <w:color w:val="363435"/>
                <w:spacing w:val="1"/>
              </w:rPr>
              <w:t>ны</w:t>
            </w:r>
            <w:r w:rsidRPr="007F105C">
              <w:rPr>
                <w:color w:val="363435"/>
              </w:rPr>
              <w:t>х</w:t>
            </w:r>
            <w:r w:rsidRPr="007F105C">
              <w:rPr>
                <w:color w:val="363435"/>
                <w:spacing w:val="1"/>
              </w:rPr>
              <w:t xml:space="preserve"> видо</w:t>
            </w:r>
            <w:r w:rsidRPr="007F105C">
              <w:rPr>
                <w:color w:val="363435"/>
              </w:rPr>
              <w:t xml:space="preserve">в </w:t>
            </w:r>
            <w:r w:rsidRPr="007F105C">
              <w:rPr>
                <w:color w:val="363435"/>
                <w:spacing w:val="1"/>
                <w:w w:val="113"/>
              </w:rPr>
              <w:t>м</w:t>
            </w:r>
            <w:r w:rsidRPr="007F105C">
              <w:rPr>
                <w:color w:val="363435"/>
                <w:spacing w:val="1"/>
                <w:w w:val="116"/>
              </w:rPr>
              <w:t>ыш</w:t>
            </w:r>
            <w:r w:rsidRPr="007F105C">
              <w:rPr>
                <w:color w:val="363435"/>
                <w:spacing w:val="1"/>
                <w:w w:val="118"/>
              </w:rPr>
              <w:t>л</w:t>
            </w:r>
            <w:r w:rsidRPr="007F105C">
              <w:rPr>
                <w:color w:val="363435"/>
                <w:spacing w:val="2"/>
                <w:w w:val="109"/>
              </w:rPr>
              <w:t>е</w:t>
            </w:r>
            <w:r w:rsidRPr="007F105C">
              <w:rPr>
                <w:color w:val="363435"/>
                <w:w w:val="119"/>
              </w:rPr>
              <w:t>ния</w:t>
            </w:r>
          </w:p>
          <w:p w:rsidR="00C52DB0" w:rsidRPr="007F105C" w:rsidRDefault="00C52DB0" w:rsidP="007F105C">
            <w:pPr>
              <w:widowControl w:val="0"/>
              <w:autoSpaceDE w:val="0"/>
              <w:autoSpaceDN w:val="0"/>
              <w:adjustRightInd w:val="0"/>
              <w:spacing w:line="276" w:lineRule="auto"/>
              <w:ind w:left="132" w:right="100"/>
              <w:jc w:val="both"/>
            </w:pPr>
            <w:r w:rsidRPr="007F105C">
              <w:rPr>
                <w:color w:val="363435"/>
                <w:w w:val="123"/>
              </w:rPr>
              <w:t>•</w:t>
            </w:r>
            <w:r w:rsidRPr="007F105C">
              <w:rPr>
                <w:color w:val="363435"/>
                <w:spacing w:val="4"/>
                <w:w w:val="123"/>
              </w:rPr>
              <w:t>Развити</w:t>
            </w:r>
            <w:r w:rsidRPr="007F105C">
              <w:rPr>
                <w:color w:val="363435"/>
                <w:w w:val="123"/>
              </w:rPr>
              <w:t xml:space="preserve">е </w:t>
            </w:r>
            <w:r w:rsidRPr="007F105C">
              <w:rPr>
                <w:color w:val="363435"/>
                <w:spacing w:val="3"/>
                <w:w w:val="108"/>
              </w:rPr>
              <w:t>основ</w:t>
            </w:r>
            <w:r w:rsidRPr="007F105C">
              <w:rPr>
                <w:color w:val="363435"/>
              </w:rPr>
              <w:t xml:space="preserve">ных </w:t>
            </w:r>
            <w:r w:rsidRPr="007F105C">
              <w:rPr>
                <w:color w:val="363435"/>
                <w:w w:val="115"/>
              </w:rPr>
              <w:t xml:space="preserve">мыслительных </w:t>
            </w:r>
            <w:r w:rsidRPr="007F105C">
              <w:rPr>
                <w:color w:val="363435"/>
                <w:w w:val="114"/>
              </w:rPr>
              <w:t>операций</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31"/>
              </w:rPr>
              <w:t>•</w:t>
            </w:r>
            <w:r w:rsidRPr="007F105C">
              <w:rPr>
                <w:color w:val="363435"/>
                <w:spacing w:val="2"/>
                <w:w w:val="98"/>
              </w:rPr>
              <w:t>С</w:t>
            </w:r>
            <w:r w:rsidRPr="007F105C">
              <w:rPr>
                <w:color w:val="363435"/>
                <w:spacing w:val="2"/>
                <w:w w:val="105"/>
              </w:rPr>
              <w:t>о</w:t>
            </w:r>
            <w:r w:rsidRPr="007F105C">
              <w:rPr>
                <w:color w:val="363435"/>
                <w:spacing w:val="2"/>
                <w:w w:val="112"/>
              </w:rPr>
              <w:t>в</w:t>
            </w:r>
            <w:r w:rsidRPr="007F105C">
              <w:rPr>
                <w:color w:val="363435"/>
                <w:spacing w:val="2"/>
                <w:w w:val="109"/>
              </w:rPr>
              <w:t>е</w:t>
            </w:r>
            <w:r w:rsidRPr="007F105C">
              <w:rPr>
                <w:color w:val="363435"/>
                <w:spacing w:val="2"/>
                <w:w w:val="114"/>
              </w:rPr>
              <w:t>р</w:t>
            </w:r>
            <w:r w:rsidRPr="007F105C">
              <w:rPr>
                <w:color w:val="363435"/>
                <w:spacing w:val="2"/>
                <w:w w:val="116"/>
              </w:rPr>
              <w:t>ш</w:t>
            </w:r>
            <w:r w:rsidRPr="007F105C">
              <w:rPr>
                <w:color w:val="363435"/>
                <w:spacing w:val="2"/>
                <w:w w:val="109"/>
              </w:rPr>
              <w:t>е</w:t>
            </w:r>
            <w:r w:rsidRPr="007F105C">
              <w:rPr>
                <w:color w:val="363435"/>
                <w:spacing w:val="2"/>
                <w:w w:val="114"/>
              </w:rPr>
              <w:t>н</w:t>
            </w:r>
            <w:r w:rsidRPr="007F105C">
              <w:rPr>
                <w:color w:val="363435"/>
                <w:spacing w:val="2"/>
                <w:w w:val="106"/>
              </w:rPr>
              <w:t>с</w:t>
            </w:r>
            <w:r w:rsidRPr="007F105C">
              <w:rPr>
                <w:color w:val="363435"/>
                <w:spacing w:val="2"/>
                <w:w w:val="115"/>
              </w:rPr>
              <w:t>т</w:t>
            </w:r>
            <w:r w:rsidRPr="007F105C">
              <w:rPr>
                <w:color w:val="363435"/>
                <w:spacing w:val="2"/>
                <w:w w:val="112"/>
              </w:rPr>
              <w:t>в</w:t>
            </w:r>
            <w:r w:rsidRPr="007F105C">
              <w:rPr>
                <w:color w:val="363435"/>
                <w:spacing w:val="2"/>
                <w:w w:val="105"/>
              </w:rPr>
              <w:t>о</w:t>
            </w:r>
            <w:r w:rsidRPr="007F105C">
              <w:rPr>
                <w:color w:val="363435"/>
                <w:spacing w:val="2"/>
                <w:w w:val="112"/>
              </w:rPr>
              <w:t>в</w:t>
            </w:r>
            <w:r w:rsidRPr="007F105C">
              <w:rPr>
                <w:color w:val="363435"/>
                <w:spacing w:val="2"/>
                <w:w w:val="117"/>
              </w:rPr>
              <w:t>а</w:t>
            </w:r>
            <w:r w:rsidRPr="007F105C">
              <w:rPr>
                <w:color w:val="363435"/>
                <w:spacing w:val="4"/>
              </w:rPr>
              <w:t>ни</w:t>
            </w:r>
            <w:r w:rsidRPr="007F105C">
              <w:rPr>
                <w:color w:val="363435"/>
              </w:rPr>
              <w:t xml:space="preserve">е </w:t>
            </w:r>
            <w:r w:rsidRPr="007F105C">
              <w:rPr>
                <w:color w:val="363435"/>
                <w:spacing w:val="5"/>
                <w:w w:val="116"/>
              </w:rPr>
              <w:t>движени</w:t>
            </w:r>
            <w:r w:rsidRPr="007F105C">
              <w:rPr>
                <w:color w:val="363435"/>
                <w:w w:val="116"/>
              </w:rPr>
              <w:t xml:space="preserve">й и </w:t>
            </w:r>
            <w:r w:rsidRPr="007F105C">
              <w:rPr>
                <w:color w:val="363435"/>
                <w:w w:val="109"/>
              </w:rPr>
              <w:t xml:space="preserve">сенсомоторного </w:t>
            </w:r>
            <w:r w:rsidRPr="007F105C">
              <w:rPr>
                <w:color w:val="363435"/>
                <w:w w:val="116"/>
              </w:rPr>
              <w:t>раз</w:t>
            </w:r>
            <w:r w:rsidRPr="007F105C">
              <w:rPr>
                <w:color w:val="363435"/>
                <w:w w:val="118"/>
              </w:rPr>
              <w:t>вития</w:t>
            </w:r>
          </w:p>
          <w:p w:rsidR="00C52DB0" w:rsidRPr="007F105C" w:rsidRDefault="00C52DB0" w:rsidP="007F105C">
            <w:pPr>
              <w:widowControl w:val="0"/>
              <w:autoSpaceDE w:val="0"/>
              <w:autoSpaceDN w:val="0"/>
              <w:adjustRightInd w:val="0"/>
              <w:spacing w:line="276" w:lineRule="auto"/>
              <w:ind w:left="132" w:right="100"/>
              <w:jc w:val="both"/>
              <w:rPr>
                <w:color w:val="000000"/>
              </w:rPr>
            </w:pPr>
            <w:r w:rsidRPr="007F105C">
              <w:rPr>
                <w:color w:val="363435"/>
                <w:w w:val="116"/>
              </w:rPr>
              <w:t>•Расширение</w:t>
            </w:r>
            <w:r w:rsidRPr="007F105C">
              <w:rPr>
                <w:color w:val="363435"/>
                <w:spacing w:val="-18"/>
                <w:w w:val="116"/>
              </w:rPr>
              <w:t xml:space="preserve"> </w:t>
            </w:r>
            <w:r w:rsidRPr="007F105C">
              <w:rPr>
                <w:color w:val="363435"/>
                <w:w w:val="111"/>
              </w:rPr>
              <w:t>пред</w:t>
            </w:r>
            <w:r w:rsidRPr="007F105C">
              <w:rPr>
                <w:color w:val="363435"/>
                <w:w w:val="114"/>
              </w:rPr>
              <w:t>ставлений</w:t>
            </w:r>
            <w:r w:rsidRPr="007F105C">
              <w:rPr>
                <w:color w:val="363435"/>
                <w:spacing w:val="33"/>
                <w:w w:val="114"/>
              </w:rPr>
              <w:t xml:space="preserve"> </w:t>
            </w:r>
            <w:r w:rsidRPr="007F105C">
              <w:rPr>
                <w:color w:val="363435"/>
              </w:rPr>
              <w:t xml:space="preserve">об </w:t>
            </w:r>
            <w:r w:rsidRPr="007F105C">
              <w:rPr>
                <w:color w:val="363435"/>
                <w:w w:val="114"/>
              </w:rPr>
              <w:t>окру</w:t>
            </w:r>
            <w:r w:rsidRPr="007F105C">
              <w:rPr>
                <w:color w:val="363435"/>
                <w:spacing w:val="5"/>
                <w:w w:val="114"/>
              </w:rPr>
              <w:t>жающе</w:t>
            </w:r>
            <w:r w:rsidRPr="007F105C">
              <w:rPr>
                <w:color w:val="363435"/>
                <w:w w:val="114"/>
              </w:rPr>
              <w:t xml:space="preserve">м </w:t>
            </w:r>
            <w:r w:rsidRPr="007F105C">
              <w:rPr>
                <w:color w:val="363435"/>
                <w:spacing w:val="4"/>
              </w:rPr>
              <w:t>мир</w:t>
            </w:r>
            <w:r w:rsidRPr="007F105C">
              <w:rPr>
                <w:color w:val="363435"/>
              </w:rPr>
              <w:t xml:space="preserve">е </w:t>
            </w:r>
            <w:r w:rsidRPr="007F105C">
              <w:rPr>
                <w:color w:val="363435"/>
                <w:spacing w:val="10"/>
              </w:rPr>
              <w:t xml:space="preserve"> </w:t>
            </w:r>
            <w:r w:rsidRPr="007F105C">
              <w:rPr>
                <w:color w:val="363435"/>
                <w:w w:val="116"/>
              </w:rPr>
              <w:t xml:space="preserve">и </w:t>
            </w:r>
            <w:r w:rsidRPr="007F105C">
              <w:rPr>
                <w:color w:val="363435"/>
                <w:spacing w:val="2"/>
                <w:w w:val="110"/>
              </w:rPr>
              <w:t>обогащени</w:t>
            </w:r>
            <w:r w:rsidRPr="007F105C">
              <w:rPr>
                <w:color w:val="363435"/>
                <w:w w:val="110"/>
              </w:rPr>
              <w:t xml:space="preserve">е </w:t>
            </w:r>
            <w:r w:rsidRPr="007F105C">
              <w:rPr>
                <w:color w:val="363435"/>
                <w:spacing w:val="2"/>
                <w:w w:val="106"/>
              </w:rPr>
              <w:t>с</w:t>
            </w:r>
            <w:r w:rsidRPr="007F105C">
              <w:rPr>
                <w:color w:val="363435"/>
                <w:spacing w:val="2"/>
                <w:w w:val="118"/>
              </w:rPr>
              <w:t>л</w:t>
            </w:r>
            <w:r w:rsidRPr="007F105C">
              <w:rPr>
                <w:color w:val="363435"/>
                <w:spacing w:val="2"/>
                <w:w w:val="105"/>
              </w:rPr>
              <w:t>о</w:t>
            </w:r>
            <w:r w:rsidRPr="007F105C">
              <w:rPr>
                <w:color w:val="363435"/>
                <w:spacing w:val="2"/>
                <w:w w:val="112"/>
              </w:rPr>
              <w:t>в</w:t>
            </w:r>
            <w:r w:rsidRPr="007F105C">
              <w:rPr>
                <w:color w:val="363435"/>
                <w:spacing w:val="4"/>
                <w:w w:val="117"/>
              </w:rPr>
              <w:t>а</w:t>
            </w:r>
            <w:r w:rsidRPr="007F105C">
              <w:rPr>
                <w:color w:val="363435"/>
                <w:w w:val="121"/>
              </w:rPr>
              <w:t>ря</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23"/>
              </w:rPr>
              <w:t>•Развитие</w:t>
            </w:r>
            <w:r w:rsidRPr="007F105C">
              <w:rPr>
                <w:color w:val="363435"/>
                <w:spacing w:val="-14"/>
                <w:w w:val="123"/>
              </w:rPr>
              <w:t xml:space="preserve"> </w:t>
            </w:r>
            <w:r w:rsidRPr="007F105C">
              <w:rPr>
                <w:color w:val="363435"/>
                <w:w w:val="116"/>
              </w:rPr>
              <w:t>различ</w:t>
            </w:r>
            <w:r w:rsidRPr="007F105C">
              <w:rPr>
                <w:color w:val="363435"/>
              </w:rPr>
              <w:t xml:space="preserve">ных видов </w:t>
            </w:r>
            <w:r w:rsidRPr="007F105C">
              <w:rPr>
                <w:color w:val="363435"/>
                <w:w w:val="114"/>
              </w:rPr>
              <w:t>мышле</w:t>
            </w:r>
            <w:r w:rsidRPr="007F105C">
              <w:rPr>
                <w:color w:val="363435"/>
                <w:w w:val="119"/>
              </w:rPr>
              <w:t>ния</w:t>
            </w:r>
          </w:p>
          <w:p w:rsidR="00C52DB0" w:rsidRPr="007F105C" w:rsidRDefault="00C52DB0" w:rsidP="007F105C">
            <w:pPr>
              <w:widowControl w:val="0"/>
              <w:tabs>
                <w:tab w:val="left" w:pos="1260"/>
              </w:tabs>
              <w:autoSpaceDE w:val="0"/>
              <w:autoSpaceDN w:val="0"/>
              <w:adjustRightInd w:val="0"/>
              <w:spacing w:line="276" w:lineRule="auto"/>
              <w:ind w:left="132" w:right="101"/>
              <w:jc w:val="both"/>
            </w:pPr>
            <w:r w:rsidRPr="007F105C">
              <w:rPr>
                <w:color w:val="363435"/>
                <w:w w:val="123"/>
              </w:rPr>
              <w:t>•</w:t>
            </w:r>
            <w:r w:rsidRPr="007F105C">
              <w:rPr>
                <w:color w:val="363435"/>
                <w:spacing w:val="4"/>
                <w:w w:val="123"/>
              </w:rPr>
              <w:t>Развити</w:t>
            </w:r>
            <w:r w:rsidRPr="007F105C">
              <w:rPr>
                <w:color w:val="363435"/>
                <w:w w:val="123"/>
              </w:rPr>
              <w:t xml:space="preserve">е </w:t>
            </w:r>
            <w:r w:rsidRPr="007F105C">
              <w:rPr>
                <w:color w:val="363435"/>
                <w:spacing w:val="3"/>
                <w:w w:val="114"/>
              </w:rPr>
              <w:t>р</w:t>
            </w:r>
            <w:r w:rsidRPr="007F105C">
              <w:rPr>
                <w:color w:val="363435"/>
                <w:spacing w:val="3"/>
                <w:w w:val="109"/>
              </w:rPr>
              <w:t>е</w:t>
            </w:r>
            <w:r w:rsidRPr="007F105C">
              <w:rPr>
                <w:color w:val="363435"/>
                <w:spacing w:val="3"/>
                <w:w w:val="114"/>
              </w:rPr>
              <w:t>ч</w:t>
            </w:r>
            <w:r w:rsidRPr="007F105C">
              <w:rPr>
                <w:color w:val="363435"/>
                <w:spacing w:val="3"/>
                <w:w w:val="116"/>
              </w:rPr>
              <w:t>и</w:t>
            </w:r>
            <w:r w:rsidRPr="007F105C">
              <w:rPr>
                <w:color w:val="363435"/>
                <w:w w:val="140"/>
              </w:rPr>
              <w:t xml:space="preserve">, </w:t>
            </w:r>
            <w:r w:rsidRPr="007F105C">
              <w:rPr>
                <w:color w:val="363435"/>
                <w:spacing w:val="6"/>
                <w:w w:val="111"/>
              </w:rPr>
              <w:t>овладени</w:t>
            </w:r>
            <w:r w:rsidRPr="007F105C">
              <w:rPr>
                <w:color w:val="363435"/>
                <w:w w:val="111"/>
              </w:rPr>
              <w:t>е</w:t>
            </w:r>
            <w:r w:rsidRPr="007F105C">
              <w:rPr>
                <w:color w:val="363435"/>
                <w:spacing w:val="-46"/>
                <w:w w:val="111"/>
              </w:rPr>
              <w:t xml:space="preserve"> </w:t>
            </w:r>
            <w:r w:rsidRPr="007F105C">
              <w:rPr>
                <w:color w:val="363435"/>
                <w:spacing w:val="5"/>
                <w:w w:val="115"/>
              </w:rPr>
              <w:t>техни</w:t>
            </w:r>
            <w:r w:rsidRPr="007F105C">
              <w:rPr>
                <w:color w:val="363435"/>
              </w:rPr>
              <w:t>кой</w:t>
            </w:r>
            <w:r w:rsidRPr="007F105C">
              <w:rPr>
                <w:color w:val="363435"/>
                <w:spacing w:val="45"/>
              </w:rPr>
              <w:t xml:space="preserve"> </w:t>
            </w:r>
            <w:r w:rsidRPr="007F105C">
              <w:rPr>
                <w:color w:val="363435"/>
                <w:w w:val="113"/>
              </w:rPr>
              <w:t>речи</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ind w:left="141" w:right="100"/>
              <w:jc w:val="both"/>
              <w:rPr>
                <w:color w:val="000000"/>
              </w:rPr>
            </w:pPr>
            <w:r w:rsidRPr="007F105C">
              <w:rPr>
                <w:color w:val="363435"/>
                <w:w w:val="115"/>
              </w:rPr>
              <w:t>•Расширение</w:t>
            </w:r>
            <w:r w:rsidRPr="007F105C">
              <w:rPr>
                <w:color w:val="363435"/>
                <w:spacing w:val="-21"/>
                <w:w w:val="115"/>
              </w:rPr>
              <w:t xml:space="preserve"> </w:t>
            </w:r>
            <w:r w:rsidRPr="007F105C">
              <w:rPr>
                <w:color w:val="363435"/>
                <w:w w:val="111"/>
              </w:rPr>
              <w:t>пред</w:t>
            </w:r>
            <w:r w:rsidRPr="007F105C">
              <w:rPr>
                <w:color w:val="363435"/>
                <w:w w:val="114"/>
              </w:rPr>
              <w:t>ставлений</w:t>
            </w:r>
            <w:r w:rsidRPr="007F105C">
              <w:rPr>
                <w:color w:val="363435"/>
                <w:spacing w:val="33"/>
                <w:w w:val="114"/>
              </w:rPr>
              <w:t xml:space="preserve"> </w:t>
            </w:r>
            <w:r w:rsidRPr="007F105C">
              <w:rPr>
                <w:color w:val="363435"/>
              </w:rPr>
              <w:t xml:space="preserve">об  </w:t>
            </w:r>
            <w:r w:rsidRPr="007F105C">
              <w:rPr>
                <w:color w:val="363435"/>
                <w:w w:val="114"/>
              </w:rPr>
              <w:t>окру</w:t>
            </w:r>
            <w:r w:rsidRPr="007F105C">
              <w:rPr>
                <w:color w:val="363435"/>
                <w:spacing w:val="5"/>
                <w:w w:val="114"/>
              </w:rPr>
              <w:t>жающе</w:t>
            </w:r>
            <w:r w:rsidRPr="007F105C">
              <w:rPr>
                <w:color w:val="363435"/>
                <w:w w:val="114"/>
              </w:rPr>
              <w:t xml:space="preserve">м </w:t>
            </w:r>
            <w:r w:rsidRPr="007F105C">
              <w:rPr>
                <w:color w:val="363435"/>
                <w:spacing w:val="4"/>
              </w:rPr>
              <w:t>мир</w:t>
            </w:r>
            <w:r w:rsidRPr="007F105C">
              <w:rPr>
                <w:color w:val="363435"/>
              </w:rPr>
              <w:t xml:space="preserve">е </w:t>
            </w:r>
            <w:r w:rsidRPr="007F105C">
              <w:rPr>
                <w:color w:val="363435"/>
                <w:spacing w:val="10"/>
              </w:rPr>
              <w:t xml:space="preserve"> </w:t>
            </w:r>
            <w:r w:rsidRPr="007F105C">
              <w:rPr>
                <w:color w:val="363435"/>
                <w:w w:val="116"/>
              </w:rPr>
              <w:t xml:space="preserve">и </w:t>
            </w:r>
            <w:r w:rsidRPr="007F105C">
              <w:rPr>
                <w:color w:val="363435"/>
                <w:spacing w:val="3"/>
                <w:w w:val="110"/>
              </w:rPr>
              <w:t>обогащени</w:t>
            </w:r>
            <w:r w:rsidRPr="007F105C">
              <w:rPr>
                <w:color w:val="363435"/>
                <w:w w:val="110"/>
              </w:rPr>
              <w:t xml:space="preserve">е </w:t>
            </w:r>
            <w:r w:rsidRPr="007F105C">
              <w:rPr>
                <w:color w:val="363435"/>
                <w:spacing w:val="3"/>
                <w:w w:val="112"/>
              </w:rPr>
              <w:t>слова</w:t>
            </w:r>
            <w:r w:rsidRPr="007F105C">
              <w:rPr>
                <w:color w:val="363435"/>
                <w:w w:val="121"/>
              </w:rPr>
              <w:t>ря</w:t>
            </w:r>
          </w:p>
          <w:p w:rsidR="00C52DB0" w:rsidRPr="007F105C" w:rsidRDefault="00C52DB0" w:rsidP="007F105C">
            <w:pPr>
              <w:widowControl w:val="0"/>
              <w:autoSpaceDE w:val="0"/>
              <w:autoSpaceDN w:val="0"/>
              <w:adjustRightInd w:val="0"/>
              <w:spacing w:line="276" w:lineRule="auto"/>
              <w:ind w:left="131" w:right="101"/>
              <w:jc w:val="both"/>
              <w:rPr>
                <w:color w:val="000000"/>
              </w:rPr>
            </w:pPr>
            <w:r w:rsidRPr="007F105C">
              <w:rPr>
                <w:color w:val="363435"/>
                <w:w w:val="123"/>
              </w:rPr>
              <w:t>•Развитие</w:t>
            </w:r>
            <w:r w:rsidRPr="007F105C">
              <w:rPr>
                <w:color w:val="363435"/>
                <w:spacing w:val="-7"/>
                <w:w w:val="123"/>
              </w:rPr>
              <w:t xml:space="preserve"> </w:t>
            </w:r>
            <w:r w:rsidRPr="007F105C">
              <w:rPr>
                <w:color w:val="363435"/>
                <w:w w:val="116"/>
              </w:rPr>
              <w:t>различ</w:t>
            </w:r>
            <w:r w:rsidRPr="007F105C">
              <w:rPr>
                <w:color w:val="363435"/>
              </w:rPr>
              <w:t xml:space="preserve">ных видов </w:t>
            </w:r>
            <w:r w:rsidRPr="007F105C">
              <w:rPr>
                <w:color w:val="363435"/>
                <w:w w:val="114"/>
              </w:rPr>
              <w:t>мышле</w:t>
            </w:r>
            <w:r w:rsidRPr="007F105C">
              <w:rPr>
                <w:color w:val="363435"/>
                <w:w w:val="119"/>
              </w:rPr>
              <w:t>ния</w:t>
            </w:r>
          </w:p>
          <w:p w:rsidR="00C52DB0" w:rsidRPr="007F105C" w:rsidRDefault="00C52DB0" w:rsidP="007F105C">
            <w:pPr>
              <w:widowControl w:val="0"/>
              <w:autoSpaceDE w:val="0"/>
              <w:autoSpaceDN w:val="0"/>
              <w:adjustRightInd w:val="0"/>
              <w:spacing w:line="276" w:lineRule="auto"/>
              <w:ind w:left="131" w:right="101"/>
              <w:jc w:val="both"/>
            </w:pPr>
            <w:r w:rsidRPr="007F105C">
              <w:rPr>
                <w:color w:val="363435"/>
                <w:w w:val="123"/>
              </w:rPr>
              <w:t>•</w:t>
            </w:r>
            <w:r w:rsidRPr="007F105C">
              <w:rPr>
                <w:color w:val="363435"/>
                <w:spacing w:val="4"/>
                <w:w w:val="123"/>
              </w:rPr>
              <w:t>Развити</w:t>
            </w:r>
            <w:r w:rsidRPr="007F105C">
              <w:rPr>
                <w:color w:val="363435"/>
                <w:w w:val="123"/>
              </w:rPr>
              <w:t xml:space="preserve">е </w:t>
            </w:r>
            <w:r w:rsidRPr="007F105C">
              <w:rPr>
                <w:color w:val="363435"/>
                <w:spacing w:val="3"/>
                <w:w w:val="114"/>
              </w:rPr>
              <w:t>р</w:t>
            </w:r>
            <w:r w:rsidRPr="007F105C">
              <w:rPr>
                <w:color w:val="363435"/>
                <w:spacing w:val="3"/>
                <w:w w:val="109"/>
              </w:rPr>
              <w:t>е</w:t>
            </w:r>
            <w:r w:rsidRPr="007F105C">
              <w:rPr>
                <w:color w:val="363435"/>
                <w:spacing w:val="3"/>
                <w:w w:val="114"/>
              </w:rPr>
              <w:t>ч</w:t>
            </w:r>
            <w:r w:rsidRPr="007F105C">
              <w:rPr>
                <w:color w:val="363435"/>
                <w:spacing w:val="3"/>
                <w:w w:val="116"/>
              </w:rPr>
              <w:t>и</w:t>
            </w:r>
            <w:r w:rsidRPr="007F105C">
              <w:rPr>
                <w:color w:val="363435"/>
                <w:w w:val="140"/>
              </w:rPr>
              <w:t xml:space="preserve">, </w:t>
            </w:r>
            <w:r w:rsidRPr="007F105C">
              <w:rPr>
                <w:color w:val="363435"/>
                <w:w w:val="112"/>
              </w:rPr>
              <w:t>овладение</w:t>
            </w:r>
            <w:r w:rsidRPr="007F105C">
              <w:rPr>
                <w:color w:val="363435"/>
                <w:spacing w:val="-21"/>
                <w:w w:val="112"/>
              </w:rPr>
              <w:t xml:space="preserve"> </w:t>
            </w:r>
            <w:r w:rsidRPr="007F105C">
              <w:rPr>
                <w:color w:val="363435"/>
                <w:w w:val="115"/>
              </w:rPr>
              <w:t xml:space="preserve">техникой </w:t>
            </w:r>
          </w:p>
        </w:tc>
      </w:tr>
      <w:tr w:rsidR="00C52DB0" w:rsidRPr="007F105C" w:rsidTr="00213A86">
        <w:trPr>
          <w:trHeight w:hRule="exact" w:val="6387"/>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ind w:left="131" w:right="499"/>
            </w:pPr>
            <w:r w:rsidRPr="007F105C">
              <w:rPr>
                <w:color w:val="363435"/>
                <w:w w:val="112"/>
              </w:rPr>
              <w:t xml:space="preserve">Формы </w:t>
            </w:r>
            <w:r w:rsidRPr="007F105C">
              <w:rPr>
                <w:color w:val="363435"/>
                <w:w w:val="111"/>
              </w:rPr>
              <w:t>работы</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3" w:line="276" w:lineRule="auto"/>
              <w:ind w:left="132" w:right="101"/>
              <w:jc w:val="both"/>
              <w:rPr>
                <w:color w:val="363435"/>
                <w:w w:val="112"/>
              </w:rPr>
            </w:pPr>
            <w:r w:rsidRPr="007F105C">
              <w:rPr>
                <w:color w:val="363435"/>
                <w:w w:val="121"/>
              </w:rPr>
              <w:t>•</w:t>
            </w:r>
            <w:r w:rsidRPr="007F105C">
              <w:rPr>
                <w:color w:val="363435"/>
                <w:spacing w:val="4"/>
                <w:w w:val="121"/>
              </w:rPr>
              <w:t>Игровы</w:t>
            </w:r>
            <w:r w:rsidRPr="007F105C">
              <w:rPr>
                <w:color w:val="363435"/>
                <w:w w:val="121"/>
              </w:rPr>
              <w:t>е</w:t>
            </w:r>
            <w:r w:rsidRPr="007F105C">
              <w:rPr>
                <w:color w:val="363435"/>
                <w:spacing w:val="39"/>
                <w:w w:val="121"/>
              </w:rPr>
              <w:t xml:space="preserve"> </w:t>
            </w:r>
            <w:r w:rsidRPr="007F105C">
              <w:rPr>
                <w:color w:val="363435"/>
                <w:spacing w:val="3"/>
                <w:w w:val="113"/>
              </w:rPr>
              <w:t>ситуа</w:t>
            </w:r>
            <w:r w:rsidRPr="007F105C">
              <w:rPr>
                <w:color w:val="363435"/>
                <w:spacing w:val="4"/>
                <w:w w:val="119"/>
              </w:rPr>
              <w:t>ции</w:t>
            </w:r>
            <w:r w:rsidRPr="007F105C">
              <w:rPr>
                <w:color w:val="363435"/>
                <w:w w:val="119"/>
              </w:rPr>
              <w:t xml:space="preserve">, </w:t>
            </w:r>
            <w:r w:rsidRPr="007F105C">
              <w:rPr>
                <w:color w:val="363435"/>
                <w:spacing w:val="3"/>
                <w:w w:val="112"/>
              </w:rPr>
              <w:t>у</w:t>
            </w:r>
            <w:r w:rsidRPr="007F105C">
              <w:rPr>
                <w:color w:val="363435"/>
                <w:spacing w:val="3"/>
                <w:w w:val="114"/>
              </w:rPr>
              <w:t>пр</w:t>
            </w:r>
            <w:r w:rsidRPr="007F105C">
              <w:rPr>
                <w:color w:val="363435"/>
                <w:spacing w:val="3"/>
                <w:w w:val="117"/>
              </w:rPr>
              <w:t>а</w:t>
            </w:r>
            <w:r w:rsidRPr="007F105C">
              <w:rPr>
                <w:color w:val="363435"/>
                <w:spacing w:val="3"/>
                <w:w w:val="125"/>
              </w:rPr>
              <w:t>ж</w:t>
            </w:r>
            <w:r w:rsidRPr="007F105C">
              <w:rPr>
                <w:color w:val="363435"/>
                <w:spacing w:val="3"/>
                <w:w w:val="114"/>
              </w:rPr>
              <w:t>н</w:t>
            </w:r>
            <w:r w:rsidRPr="007F105C">
              <w:rPr>
                <w:color w:val="363435"/>
                <w:spacing w:val="3"/>
                <w:w w:val="109"/>
              </w:rPr>
              <w:t>е</w:t>
            </w:r>
            <w:r w:rsidRPr="007F105C">
              <w:rPr>
                <w:color w:val="363435"/>
                <w:spacing w:val="3"/>
                <w:w w:val="114"/>
              </w:rPr>
              <w:t>н</w:t>
            </w:r>
            <w:r w:rsidRPr="007F105C">
              <w:rPr>
                <w:color w:val="363435"/>
                <w:spacing w:val="3"/>
                <w:w w:val="116"/>
              </w:rPr>
              <w:t>и</w:t>
            </w:r>
            <w:r w:rsidRPr="007F105C">
              <w:rPr>
                <w:color w:val="363435"/>
                <w:spacing w:val="3"/>
                <w:w w:val="129"/>
              </w:rPr>
              <w:t>я</w:t>
            </w:r>
            <w:r w:rsidRPr="007F105C">
              <w:rPr>
                <w:color w:val="363435"/>
                <w:w w:val="140"/>
              </w:rPr>
              <w:t xml:space="preserve">, </w:t>
            </w:r>
            <w:r w:rsidRPr="007F105C">
              <w:rPr>
                <w:color w:val="363435"/>
                <w:spacing w:val="3"/>
                <w:w w:val="116"/>
              </w:rPr>
              <w:t>задачи</w:t>
            </w:r>
            <w:r w:rsidRPr="007F105C">
              <w:rPr>
                <w:color w:val="363435"/>
                <w:w w:val="116"/>
              </w:rPr>
              <w:t xml:space="preserve">, </w:t>
            </w:r>
            <w:r w:rsidRPr="007F105C">
              <w:rPr>
                <w:color w:val="363435"/>
                <w:spacing w:val="3"/>
                <w:w w:val="116"/>
              </w:rPr>
              <w:t>коррекци</w:t>
            </w:r>
            <w:r w:rsidRPr="007F105C">
              <w:rPr>
                <w:color w:val="363435"/>
                <w:spacing w:val="5"/>
                <w:w w:val="116"/>
              </w:rPr>
              <w:t>онны</w:t>
            </w:r>
            <w:r w:rsidRPr="007F105C">
              <w:rPr>
                <w:color w:val="363435"/>
                <w:w w:val="116"/>
              </w:rPr>
              <w:t xml:space="preserve">е </w:t>
            </w:r>
            <w:r w:rsidRPr="007F105C">
              <w:rPr>
                <w:color w:val="363435"/>
                <w:spacing w:val="5"/>
                <w:w w:val="116"/>
              </w:rPr>
              <w:t>приём</w:t>
            </w:r>
            <w:r w:rsidRPr="007F105C">
              <w:rPr>
                <w:color w:val="363435"/>
                <w:w w:val="116"/>
              </w:rPr>
              <w:t>ы</w:t>
            </w:r>
            <w:r w:rsidRPr="007F105C">
              <w:rPr>
                <w:color w:val="363435"/>
                <w:spacing w:val="5"/>
                <w:w w:val="116"/>
              </w:rPr>
              <w:t xml:space="preserve"> </w:t>
            </w:r>
            <w:r w:rsidRPr="007F105C">
              <w:rPr>
                <w:color w:val="363435"/>
                <w:w w:val="116"/>
              </w:rPr>
              <w:t xml:space="preserve">и </w:t>
            </w:r>
            <w:r w:rsidRPr="007F105C">
              <w:rPr>
                <w:color w:val="363435"/>
                <w:w w:val="112"/>
              </w:rPr>
              <w:t>методы обучения</w:t>
            </w:r>
          </w:p>
          <w:p w:rsidR="00C52DB0" w:rsidRPr="007F105C" w:rsidRDefault="00C52DB0" w:rsidP="007F105C">
            <w:pPr>
              <w:widowControl w:val="0"/>
              <w:tabs>
                <w:tab w:val="left" w:pos="820"/>
              </w:tabs>
              <w:autoSpaceDE w:val="0"/>
              <w:autoSpaceDN w:val="0"/>
              <w:adjustRightInd w:val="0"/>
              <w:spacing w:line="276" w:lineRule="auto"/>
              <w:ind w:left="132" w:right="100"/>
              <w:jc w:val="both"/>
              <w:rPr>
                <w:color w:val="000000"/>
              </w:rPr>
            </w:pPr>
            <w:r w:rsidRPr="007F105C">
              <w:rPr>
                <w:color w:val="363435"/>
                <w:w w:val="112"/>
              </w:rPr>
              <w:t>•</w:t>
            </w:r>
            <w:r w:rsidRPr="007F105C">
              <w:rPr>
                <w:color w:val="363435"/>
                <w:spacing w:val="1"/>
                <w:w w:val="112"/>
              </w:rPr>
              <w:t xml:space="preserve"> </w:t>
            </w:r>
            <w:r w:rsidRPr="007F105C">
              <w:rPr>
                <w:color w:val="363435"/>
                <w:w w:val="112"/>
              </w:rPr>
              <w:t>Элементы</w:t>
            </w:r>
            <w:r w:rsidRPr="007F105C">
              <w:rPr>
                <w:color w:val="363435"/>
                <w:spacing w:val="-19"/>
                <w:w w:val="112"/>
              </w:rPr>
              <w:t xml:space="preserve"> </w:t>
            </w:r>
            <w:r w:rsidRPr="007F105C">
              <w:rPr>
                <w:color w:val="363435"/>
                <w:w w:val="112"/>
              </w:rPr>
              <w:t>изотвор</w:t>
            </w:r>
            <w:r w:rsidRPr="007F105C">
              <w:rPr>
                <w:color w:val="363435"/>
                <w:spacing w:val="3"/>
                <w:w w:val="114"/>
              </w:rPr>
              <w:t>чества</w:t>
            </w:r>
            <w:r w:rsidRPr="007F105C">
              <w:rPr>
                <w:color w:val="363435"/>
                <w:w w:val="114"/>
              </w:rPr>
              <w:t xml:space="preserve">, </w:t>
            </w:r>
            <w:proofErr w:type="gramStart"/>
            <w:r w:rsidRPr="007F105C">
              <w:rPr>
                <w:color w:val="363435"/>
                <w:spacing w:val="3"/>
                <w:w w:val="115"/>
              </w:rPr>
              <w:t>танцеваль</w:t>
            </w:r>
            <w:r w:rsidRPr="007F105C">
              <w:rPr>
                <w:color w:val="363435"/>
                <w:spacing w:val="7"/>
              </w:rPr>
              <w:t>ног</w:t>
            </w:r>
            <w:r w:rsidRPr="007F105C">
              <w:rPr>
                <w:color w:val="363435"/>
              </w:rPr>
              <w:t>о</w:t>
            </w:r>
            <w:proofErr w:type="gramEnd"/>
            <w:r w:rsidRPr="007F105C">
              <w:rPr>
                <w:color w:val="363435"/>
                <w:spacing w:val="-12"/>
              </w:rPr>
              <w:t xml:space="preserve"> </w:t>
            </w:r>
            <w:r w:rsidRPr="007F105C">
              <w:rPr>
                <w:color w:val="363435"/>
                <w:spacing w:val="7"/>
                <w:w w:val="115"/>
              </w:rPr>
              <w:t>т</w:t>
            </w:r>
            <w:r w:rsidRPr="007F105C">
              <w:rPr>
                <w:color w:val="363435"/>
                <w:spacing w:val="7"/>
                <w:w w:val="112"/>
              </w:rPr>
              <w:t>в</w:t>
            </w:r>
            <w:r w:rsidRPr="007F105C">
              <w:rPr>
                <w:color w:val="363435"/>
                <w:spacing w:val="7"/>
                <w:w w:val="105"/>
              </w:rPr>
              <w:t>о</w:t>
            </w:r>
            <w:r w:rsidRPr="007F105C">
              <w:rPr>
                <w:color w:val="363435"/>
                <w:spacing w:val="7"/>
                <w:w w:val="114"/>
              </w:rPr>
              <w:t>рч</w:t>
            </w:r>
            <w:r w:rsidRPr="007F105C">
              <w:rPr>
                <w:color w:val="363435"/>
                <w:spacing w:val="7"/>
                <w:w w:val="109"/>
              </w:rPr>
              <w:t>е</w:t>
            </w:r>
            <w:r w:rsidRPr="007F105C">
              <w:rPr>
                <w:color w:val="363435"/>
                <w:spacing w:val="7"/>
                <w:w w:val="106"/>
              </w:rPr>
              <w:t>с</w:t>
            </w:r>
            <w:r w:rsidRPr="007F105C">
              <w:rPr>
                <w:color w:val="363435"/>
                <w:spacing w:val="7"/>
                <w:w w:val="112"/>
              </w:rPr>
              <w:t>в</w:t>
            </w:r>
            <w:r w:rsidRPr="007F105C">
              <w:rPr>
                <w:color w:val="363435"/>
                <w:spacing w:val="7"/>
                <w:w w:val="117"/>
              </w:rPr>
              <w:t>а</w:t>
            </w:r>
            <w:r w:rsidRPr="007F105C">
              <w:rPr>
                <w:color w:val="363435"/>
                <w:w w:val="140"/>
              </w:rPr>
              <w:t xml:space="preserve">, </w:t>
            </w:r>
            <w:r w:rsidRPr="007F105C">
              <w:rPr>
                <w:color w:val="363435"/>
                <w:w w:val="116"/>
              </w:rPr>
              <w:t>сказкотерапии</w:t>
            </w:r>
          </w:p>
          <w:p w:rsidR="00C52DB0" w:rsidRPr="007F105C" w:rsidRDefault="00C52DB0" w:rsidP="007F105C">
            <w:pPr>
              <w:widowControl w:val="0"/>
              <w:autoSpaceDE w:val="0"/>
              <w:autoSpaceDN w:val="0"/>
              <w:adjustRightInd w:val="0"/>
              <w:spacing w:line="276" w:lineRule="auto"/>
              <w:ind w:left="132" w:right="96"/>
              <w:jc w:val="both"/>
              <w:rPr>
                <w:color w:val="000000"/>
              </w:rPr>
            </w:pPr>
            <w:r w:rsidRPr="007F105C">
              <w:rPr>
                <w:color w:val="363435"/>
                <w:w w:val="131"/>
              </w:rPr>
              <w:t xml:space="preserve">• </w:t>
            </w:r>
            <w:r w:rsidRPr="007F105C">
              <w:rPr>
                <w:color w:val="363435"/>
                <w:spacing w:val="4"/>
                <w:w w:val="113"/>
              </w:rPr>
              <w:t>Психогимнасти</w:t>
            </w:r>
            <w:r w:rsidRPr="007F105C">
              <w:rPr>
                <w:color w:val="363435"/>
                <w:w w:val="123"/>
              </w:rPr>
              <w:t>ка</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20"/>
              </w:rPr>
              <w:t>•</w:t>
            </w:r>
            <w:r w:rsidRPr="007F105C">
              <w:rPr>
                <w:color w:val="363435"/>
                <w:spacing w:val="1"/>
                <w:w w:val="120"/>
              </w:rPr>
              <w:t>Элемент</w:t>
            </w:r>
            <w:r w:rsidRPr="007F105C">
              <w:rPr>
                <w:color w:val="363435"/>
                <w:w w:val="120"/>
              </w:rPr>
              <w:t>ы</w:t>
            </w:r>
            <w:r w:rsidRPr="007F105C">
              <w:rPr>
                <w:color w:val="363435"/>
                <w:spacing w:val="-18"/>
                <w:w w:val="120"/>
              </w:rPr>
              <w:t xml:space="preserve"> </w:t>
            </w:r>
            <w:r w:rsidRPr="007F105C">
              <w:rPr>
                <w:color w:val="363435"/>
                <w:spacing w:val="1"/>
                <w:w w:val="118"/>
              </w:rPr>
              <w:t>кукло</w:t>
            </w:r>
            <w:r w:rsidRPr="007F105C">
              <w:rPr>
                <w:color w:val="363435"/>
                <w:w w:val="114"/>
              </w:rPr>
              <w:t>терапии</w:t>
            </w:r>
          </w:p>
          <w:p w:rsidR="00C52DB0" w:rsidRPr="007F105C" w:rsidRDefault="00C52DB0" w:rsidP="007F105C">
            <w:pPr>
              <w:widowControl w:val="0"/>
              <w:tabs>
                <w:tab w:val="left" w:pos="440"/>
              </w:tabs>
              <w:autoSpaceDE w:val="0"/>
              <w:autoSpaceDN w:val="0"/>
              <w:adjustRightInd w:val="0"/>
              <w:spacing w:line="276" w:lineRule="auto"/>
              <w:ind w:left="132" w:right="101"/>
              <w:jc w:val="both"/>
              <w:rPr>
                <w:color w:val="000000"/>
              </w:rPr>
            </w:pPr>
            <w:r w:rsidRPr="007F105C">
              <w:rPr>
                <w:color w:val="363435"/>
                <w:w w:val="131"/>
              </w:rPr>
              <w:t>•</w:t>
            </w:r>
            <w:r w:rsidRPr="007F105C">
              <w:rPr>
                <w:color w:val="363435"/>
                <w:spacing w:val="5"/>
                <w:w w:val="108"/>
              </w:rPr>
              <w:t>Т</w:t>
            </w:r>
            <w:r w:rsidRPr="007F105C">
              <w:rPr>
                <w:color w:val="363435"/>
                <w:spacing w:val="5"/>
                <w:w w:val="109"/>
              </w:rPr>
              <w:t>е</w:t>
            </w:r>
            <w:r w:rsidRPr="007F105C">
              <w:rPr>
                <w:color w:val="363435"/>
                <w:spacing w:val="5"/>
                <w:w w:val="117"/>
              </w:rPr>
              <w:t>а</w:t>
            </w:r>
            <w:r w:rsidRPr="007F105C">
              <w:rPr>
                <w:color w:val="363435"/>
                <w:spacing w:val="5"/>
                <w:w w:val="115"/>
              </w:rPr>
              <w:t>т</w:t>
            </w:r>
            <w:r w:rsidRPr="007F105C">
              <w:rPr>
                <w:color w:val="363435"/>
                <w:spacing w:val="5"/>
                <w:w w:val="114"/>
              </w:rPr>
              <w:t>р</w:t>
            </w:r>
            <w:r w:rsidRPr="007F105C">
              <w:rPr>
                <w:color w:val="363435"/>
                <w:spacing w:val="5"/>
                <w:w w:val="117"/>
              </w:rPr>
              <w:t>а</w:t>
            </w:r>
            <w:r w:rsidRPr="007F105C">
              <w:rPr>
                <w:color w:val="363435"/>
                <w:spacing w:val="5"/>
                <w:w w:val="118"/>
              </w:rPr>
              <w:t>л</w:t>
            </w:r>
            <w:r w:rsidRPr="007F105C">
              <w:rPr>
                <w:color w:val="363435"/>
                <w:spacing w:val="5"/>
                <w:w w:val="116"/>
              </w:rPr>
              <w:t>и</w:t>
            </w:r>
            <w:r w:rsidRPr="007F105C">
              <w:rPr>
                <w:color w:val="363435"/>
                <w:spacing w:val="5"/>
                <w:w w:val="119"/>
              </w:rPr>
              <w:t>з</w:t>
            </w:r>
            <w:r w:rsidRPr="007F105C">
              <w:rPr>
                <w:color w:val="363435"/>
                <w:spacing w:val="5"/>
                <w:w w:val="117"/>
              </w:rPr>
              <w:t>ац</w:t>
            </w:r>
            <w:r w:rsidRPr="007F105C">
              <w:rPr>
                <w:color w:val="363435"/>
                <w:spacing w:val="5"/>
                <w:w w:val="116"/>
              </w:rPr>
              <w:t>и</w:t>
            </w:r>
            <w:r w:rsidRPr="007F105C">
              <w:rPr>
                <w:color w:val="363435"/>
                <w:spacing w:val="5"/>
                <w:w w:val="129"/>
              </w:rPr>
              <w:t>я</w:t>
            </w:r>
            <w:r w:rsidRPr="007F105C">
              <w:rPr>
                <w:color w:val="363435"/>
                <w:w w:val="140"/>
              </w:rPr>
              <w:t xml:space="preserve">, </w:t>
            </w:r>
            <w:r w:rsidRPr="007F105C">
              <w:rPr>
                <w:color w:val="363435"/>
                <w:w w:val="116"/>
              </w:rPr>
              <w:t>драматизация</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14"/>
              </w:rPr>
              <w:t>•</w:t>
            </w:r>
            <w:r w:rsidRPr="007F105C">
              <w:rPr>
                <w:color w:val="363435"/>
                <w:spacing w:val="-9"/>
                <w:w w:val="114"/>
              </w:rPr>
              <w:t xml:space="preserve"> </w:t>
            </w:r>
            <w:r w:rsidRPr="007F105C">
              <w:rPr>
                <w:color w:val="363435"/>
                <w:w w:val="114"/>
              </w:rPr>
              <w:t>Валеопаузы,</w:t>
            </w:r>
            <w:r w:rsidRPr="007F105C">
              <w:rPr>
                <w:color w:val="363435"/>
                <w:spacing w:val="-19"/>
                <w:w w:val="114"/>
              </w:rPr>
              <w:t xml:space="preserve"> </w:t>
            </w:r>
            <w:r w:rsidRPr="007F105C">
              <w:rPr>
                <w:color w:val="363435"/>
                <w:w w:val="114"/>
              </w:rPr>
              <w:t>мину</w:t>
            </w:r>
            <w:r w:rsidRPr="007F105C">
              <w:rPr>
                <w:color w:val="363435"/>
              </w:rPr>
              <w:t>ты</w:t>
            </w:r>
            <w:r w:rsidRPr="007F105C">
              <w:rPr>
                <w:color w:val="363435"/>
                <w:spacing w:val="31"/>
              </w:rPr>
              <w:t xml:space="preserve"> </w:t>
            </w:r>
            <w:r w:rsidRPr="007F105C">
              <w:rPr>
                <w:color w:val="363435"/>
                <w:w w:val="113"/>
              </w:rPr>
              <w:t>отдыха</w:t>
            </w:r>
          </w:p>
          <w:p w:rsidR="00C52DB0" w:rsidRPr="007F105C" w:rsidRDefault="00C52DB0" w:rsidP="007F105C">
            <w:pPr>
              <w:widowControl w:val="0"/>
              <w:autoSpaceDE w:val="0"/>
              <w:autoSpaceDN w:val="0"/>
              <w:adjustRightInd w:val="0"/>
              <w:spacing w:line="276" w:lineRule="auto"/>
              <w:ind w:left="132" w:right="100"/>
              <w:jc w:val="both"/>
              <w:rPr>
                <w:color w:val="000000"/>
              </w:rPr>
            </w:pPr>
            <w:r w:rsidRPr="007F105C">
              <w:rPr>
                <w:color w:val="363435"/>
                <w:w w:val="131"/>
              </w:rPr>
              <w:t>•</w:t>
            </w:r>
            <w:r w:rsidRPr="007F105C">
              <w:rPr>
                <w:color w:val="363435"/>
                <w:spacing w:val="3"/>
                <w:w w:val="113"/>
              </w:rPr>
              <w:t>И</w:t>
            </w:r>
            <w:r w:rsidRPr="007F105C">
              <w:rPr>
                <w:color w:val="363435"/>
                <w:spacing w:val="3"/>
                <w:w w:val="114"/>
              </w:rPr>
              <w:t>н</w:t>
            </w:r>
            <w:r w:rsidRPr="007F105C">
              <w:rPr>
                <w:color w:val="363435"/>
                <w:spacing w:val="3"/>
                <w:w w:val="109"/>
              </w:rPr>
              <w:t>д</w:t>
            </w:r>
            <w:r w:rsidRPr="007F105C">
              <w:rPr>
                <w:color w:val="363435"/>
                <w:spacing w:val="3"/>
                <w:w w:val="116"/>
              </w:rPr>
              <w:t>и</w:t>
            </w:r>
            <w:r w:rsidRPr="007F105C">
              <w:rPr>
                <w:color w:val="363435"/>
                <w:spacing w:val="3"/>
                <w:w w:val="112"/>
              </w:rPr>
              <w:t>в</w:t>
            </w:r>
            <w:r w:rsidRPr="007F105C">
              <w:rPr>
                <w:color w:val="363435"/>
                <w:spacing w:val="3"/>
                <w:w w:val="116"/>
              </w:rPr>
              <w:t>и</w:t>
            </w:r>
            <w:r w:rsidRPr="007F105C">
              <w:rPr>
                <w:color w:val="363435"/>
                <w:spacing w:val="3"/>
                <w:w w:val="109"/>
              </w:rPr>
              <w:t>д</w:t>
            </w:r>
            <w:r w:rsidRPr="007F105C">
              <w:rPr>
                <w:color w:val="363435"/>
                <w:spacing w:val="3"/>
                <w:w w:val="112"/>
              </w:rPr>
              <w:t>у</w:t>
            </w:r>
            <w:r w:rsidRPr="007F105C">
              <w:rPr>
                <w:color w:val="363435"/>
                <w:spacing w:val="3"/>
                <w:w w:val="117"/>
              </w:rPr>
              <w:t>а</w:t>
            </w:r>
            <w:r w:rsidRPr="007F105C">
              <w:rPr>
                <w:color w:val="363435"/>
                <w:spacing w:val="3"/>
                <w:w w:val="118"/>
              </w:rPr>
              <w:t>л</w:t>
            </w:r>
            <w:r w:rsidRPr="007F105C">
              <w:rPr>
                <w:color w:val="363435"/>
                <w:spacing w:val="3"/>
                <w:w w:val="114"/>
              </w:rPr>
              <w:t>ьна</w:t>
            </w:r>
            <w:r w:rsidRPr="007F105C">
              <w:rPr>
                <w:color w:val="363435"/>
                <w:w w:val="129"/>
              </w:rPr>
              <w:t xml:space="preserve">я </w:t>
            </w:r>
            <w:r w:rsidRPr="007F105C">
              <w:rPr>
                <w:color w:val="363435"/>
                <w:w w:val="111"/>
              </w:rPr>
              <w:t>работа</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3" w:line="276" w:lineRule="auto"/>
              <w:ind w:left="132" w:right="101"/>
              <w:jc w:val="both"/>
              <w:rPr>
                <w:color w:val="363435"/>
                <w:spacing w:val="3"/>
                <w:w w:val="116"/>
              </w:rPr>
            </w:pPr>
            <w:r w:rsidRPr="007F105C">
              <w:rPr>
                <w:color w:val="363435"/>
                <w:w w:val="131"/>
              </w:rPr>
              <w:t>•</w:t>
            </w:r>
            <w:r w:rsidRPr="007F105C">
              <w:rPr>
                <w:color w:val="363435"/>
                <w:spacing w:val="3"/>
                <w:w w:val="116"/>
              </w:rPr>
              <w:t>Внеклассные занятия</w:t>
            </w:r>
          </w:p>
          <w:p w:rsidR="00C52DB0" w:rsidRPr="007F105C" w:rsidRDefault="00C52DB0" w:rsidP="007F105C">
            <w:pPr>
              <w:widowControl w:val="0"/>
              <w:autoSpaceDE w:val="0"/>
              <w:autoSpaceDN w:val="0"/>
              <w:adjustRightInd w:val="0"/>
              <w:spacing w:line="276" w:lineRule="auto"/>
              <w:ind w:left="132" w:right="101"/>
              <w:jc w:val="both"/>
              <w:rPr>
                <w:color w:val="363435"/>
                <w:spacing w:val="3"/>
                <w:w w:val="116"/>
              </w:rPr>
            </w:pPr>
            <w:r w:rsidRPr="007F105C">
              <w:rPr>
                <w:color w:val="363435"/>
                <w:spacing w:val="3"/>
                <w:w w:val="116"/>
              </w:rPr>
              <w:t>•Кружки и спортивные секции</w:t>
            </w:r>
          </w:p>
          <w:p w:rsidR="00C52DB0" w:rsidRPr="007F105C" w:rsidRDefault="00C52DB0" w:rsidP="007F105C">
            <w:pPr>
              <w:widowControl w:val="0"/>
              <w:tabs>
                <w:tab w:val="left" w:pos="420"/>
              </w:tabs>
              <w:autoSpaceDE w:val="0"/>
              <w:autoSpaceDN w:val="0"/>
              <w:adjustRightInd w:val="0"/>
              <w:spacing w:line="276" w:lineRule="auto"/>
              <w:ind w:left="132" w:right="101"/>
              <w:jc w:val="both"/>
              <w:rPr>
                <w:color w:val="363435"/>
                <w:spacing w:val="3"/>
                <w:w w:val="116"/>
              </w:rPr>
            </w:pPr>
            <w:r w:rsidRPr="007F105C">
              <w:rPr>
                <w:color w:val="363435"/>
                <w:spacing w:val="3"/>
                <w:w w:val="116"/>
              </w:rPr>
              <w:t>•Индивидуально ориентированные занятия</w:t>
            </w:r>
          </w:p>
          <w:p w:rsidR="00C52DB0" w:rsidRPr="007F105C" w:rsidRDefault="00C52DB0" w:rsidP="007F105C">
            <w:pPr>
              <w:widowControl w:val="0"/>
              <w:autoSpaceDE w:val="0"/>
              <w:autoSpaceDN w:val="0"/>
              <w:adjustRightInd w:val="0"/>
              <w:spacing w:line="276" w:lineRule="auto"/>
              <w:ind w:left="132" w:right="430"/>
              <w:jc w:val="both"/>
              <w:rPr>
                <w:color w:val="363435"/>
                <w:spacing w:val="3"/>
                <w:w w:val="116"/>
              </w:rPr>
            </w:pPr>
            <w:r w:rsidRPr="007F105C">
              <w:rPr>
                <w:color w:val="363435"/>
                <w:spacing w:val="3"/>
                <w:w w:val="116"/>
              </w:rPr>
              <w:t>•Часы общения</w:t>
            </w:r>
          </w:p>
          <w:p w:rsidR="00C52DB0" w:rsidRPr="007F105C" w:rsidRDefault="00C52DB0" w:rsidP="007F105C">
            <w:pPr>
              <w:widowControl w:val="0"/>
              <w:autoSpaceDE w:val="0"/>
              <w:autoSpaceDN w:val="0"/>
              <w:adjustRightInd w:val="0"/>
              <w:spacing w:before="1" w:line="276" w:lineRule="auto"/>
              <w:ind w:left="132" w:right="101"/>
              <w:jc w:val="both"/>
              <w:rPr>
                <w:color w:val="000000"/>
              </w:rPr>
            </w:pPr>
            <w:r w:rsidRPr="007F105C">
              <w:rPr>
                <w:color w:val="363435"/>
                <w:w w:val="113"/>
              </w:rPr>
              <w:t>•Культурно-массо</w:t>
            </w:r>
            <w:r w:rsidRPr="007F105C">
              <w:rPr>
                <w:color w:val="363435"/>
              </w:rPr>
              <w:t>вые</w:t>
            </w:r>
            <w:r w:rsidRPr="007F105C">
              <w:rPr>
                <w:color w:val="363435"/>
                <w:spacing w:val="38"/>
              </w:rPr>
              <w:t xml:space="preserve"> </w:t>
            </w:r>
            <w:r w:rsidRPr="007F105C">
              <w:rPr>
                <w:color w:val="363435"/>
                <w:w w:val="116"/>
              </w:rPr>
              <w:t>мероприятия</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16"/>
              </w:rPr>
              <w:t>•Родительские</w:t>
            </w:r>
            <w:r w:rsidRPr="007F105C">
              <w:rPr>
                <w:color w:val="363435"/>
                <w:spacing w:val="-17"/>
                <w:w w:val="116"/>
              </w:rPr>
              <w:t xml:space="preserve"> </w:t>
            </w:r>
            <w:r w:rsidRPr="007F105C">
              <w:rPr>
                <w:color w:val="363435"/>
                <w:w w:val="116"/>
              </w:rPr>
              <w:t>гос</w:t>
            </w:r>
            <w:r w:rsidRPr="007F105C">
              <w:rPr>
                <w:color w:val="363435"/>
                <w:w w:val="114"/>
              </w:rPr>
              <w:t>тиные</w:t>
            </w:r>
          </w:p>
          <w:p w:rsidR="00C52DB0" w:rsidRPr="007F105C" w:rsidRDefault="00C52DB0" w:rsidP="007F105C">
            <w:pPr>
              <w:widowControl w:val="0"/>
              <w:autoSpaceDE w:val="0"/>
              <w:autoSpaceDN w:val="0"/>
              <w:adjustRightInd w:val="0"/>
              <w:spacing w:line="276" w:lineRule="auto"/>
              <w:ind w:left="132" w:right="100"/>
              <w:jc w:val="both"/>
              <w:rPr>
                <w:color w:val="000000"/>
              </w:rPr>
            </w:pPr>
            <w:r w:rsidRPr="007F105C">
              <w:rPr>
                <w:color w:val="363435"/>
                <w:w w:val="131"/>
              </w:rPr>
              <w:t>•</w:t>
            </w:r>
            <w:r w:rsidRPr="007F105C">
              <w:rPr>
                <w:color w:val="363435"/>
                <w:spacing w:val="2"/>
                <w:w w:val="113"/>
              </w:rPr>
              <w:t>И</w:t>
            </w:r>
            <w:r w:rsidRPr="007F105C">
              <w:rPr>
                <w:color w:val="363435"/>
                <w:spacing w:val="2"/>
                <w:w w:val="114"/>
              </w:rPr>
              <w:t>н</w:t>
            </w:r>
            <w:r w:rsidRPr="007F105C">
              <w:rPr>
                <w:color w:val="363435"/>
                <w:spacing w:val="2"/>
                <w:w w:val="109"/>
              </w:rPr>
              <w:t>д</w:t>
            </w:r>
            <w:r w:rsidRPr="007F105C">
              <w:rPr>
                <w:color w:val="363435"/>
                <w:spacing w:val="2"/>
                <w:w w:val="116"/>
              </w:rPr>
              <w:t>и</w:t>
            </w:r>
            <w:r w:rsidRPr="007F105C">
              <w:rPr>
                <w:color w:val="363435"/>
                <w:spacing w:val="2"/>
                <w:w w:val="112"/>
              </w:rPr>
              <w:t>в</w:t>
            </w:r>
            <w:r w:rsidRPr="007F105C">
              <w:rPr>
                <w:color w:val="363435"/>
                <w:spacing w:val="2"/>
                <w:w w:val="116"/>
              </w:rPr>
              <w:t>и</w:t>
            </w:r>
            <w:r w:rsidRPr="007F105C">
              <w:rPr>
                <w:color w:val="363435"/>
                <w:spacing w:val="2"/>
                <w:w w:val="109"/>
              </w:rPr>
              <w:t>д</w:t>
            </w:r>
            <w:r w:rsidRPr="007F105C">
              <w:rPr>
                <w:color w:val="363435"/>
                <w:spacing w:val="2"/>
                <w:w w:val="112"/>
              </w:rPr>
              <w:t>у</w:t>
            </w:r>
            <w:r w:rsidRPr="007F105C">
              <w:rPr>
                <w:color w:val="363435"/>
                <w:spacing w:val="2"/>
                <w:w w:val="117"/>
              </w:rPr>
              <w:t>а</w:t>
            </w:r>
            <w:r w:rsidRPr="007F105C">
              <w:rPr>
                <w:color w:val="363435"/>
                <w:spacing w:val="2"/>
                <w:w w:val="118"/>
              </w:rPr>
              <w:t>л</w:t>
            </w:r>
            <w:r w:rsidRPr="007F105C">
              <w:rPr>
                <w:color w:val="363435"/>
                <w:spacing w:val="2"/>
                <w:w w:val="114"/>
              </w:rPr>
              <w:t>ьн</w:t>
            </w:r>
            <w:r w:rsidRPr="007F105C">
              <w:rPr>
                <w:color w:val="363435"/>
                <w:spacing w:val="2"/>
                <w:w w:val="117"/>
              </w:rPr>
              <w:t>а</w:t>
            </w:r>
            <w:r w:rsidRPr="007F105C">
              <w:rPr>
                <w:color w:val="363435"/>
                <w:w w:val="129"/>
              </w:rPr>
              <w:t xml:space="preserve">я </w:t>
            </w:r>
            <w:r w:rsidRPr="007F105C">
              <w:rPr>
                <w:color w:val="363435"/>
                <w:w w:val="111"/>
              </w:rPr>
              <w:t>работа</w:t>
            </w:r>
          </w:p>
          <w:p w:rsidR="00C52DB0" w:rsidRPr="007F105C" w:rsidRDefault="00C52DB0" w:rsidP="007F105C">
            <w:pPr>
              <w:widowControl w:val="0"/>
              <w:autoSpaceDE w:val="0"/>
              <w:autoSpaceDN w:val="0"/>
              <w:adjustRightInd w:val="0"/>
              <w:spacing w:line="276" w:lineRule="auto"/>
              <w:ind w:left="132" w:right="101"/>
              <w:jc w:val="both"/>
              <w:rPr>
                <w:color w:val="000000"/>
              </w:rPr>
            </w:pPr>
            <w:r w:rsidRPr="007F105C">
              <w:rPr>
                <w:color w:val="363435"/>
                <w:w w:val="119"/>
              </w:rPr>
              <w:t>•Гимназические</w:t>
            </w:r>
            <w:r w:rsidRPr="007F105C">
              <w:rPr>
                <w:color w:val="363435"/>
                <w:spacing w:val="-24"/>
                <w:w w:val="119"/>
              </w:rPr>
              <w:t xml:space="preserve"> </w:t>
            </w:r>
            <w:r w:rsidRPr="007F105C">
              <w:rPr>
                <w:color w:val="363435"/>
                <w:w w:val="114"/>
              </w:rPr>
              <w:t>празд</w:t>
            </w:r>
            <w:r w:rsidRPr="007F105C">
              <w:rPr>
                <w:color w:val="363435"/>
                <w:w w:val="118"/>
              </w:rPr>
              <w:t>ники</w:t>
            </w:r>
          </w:p>
          <w:p w:rsidR="00C52DB0" w:rsidRPr="007F105C" w:rsidRDefault="00C52DB0" w:rsidP="007F105C">
            <w:pPr>
              <w:widowControl w:val="0"/>
              <w:autoSpaceDE w:val="0"/>
              <w:autoSpaceDN w:val="0"/>
              <w:adjustRightInd w:val="0"/>
              <w:spacing w:line="276" w:lineRule="auto"/>
              <w:ind w:left="132" w:right="767"/>
              <w:jc w:val="both"/>
              <w:rPr>
                <w:color w:val="000000"/>
              </w:rPr>
            </w:pPr>
            <w:r w:rsidRPr="007F105C">
              <w:rPr>
                <w:color w:val="363435"/>
                <w:w w:val="116"/>
              </w:rPr>
              <w:t>•Экскурсии</w:t>
            </w:r>
          </w:p>
          <w:p w:rsidR="00C52DB0" w:rsidRPr="007F105C" w:rsidRDefault="00C52DB0" w:rsidP="007F105C">
            <w:pPr>
              <w:widowControl w:val="0"/>
              <w:autoSpaceDE w:val="0"/>
              <w:autoSpaceDN w:val="0"/>
              <w:adjustRightInd w:val="0"/>
              <w:spacing w:before="1" w:line="276" w:lineRule="auto"/>
              <w:ind w:left="132" w:right="101"/>
              <w:jc w:val="both"/>
              <w:rPr>
                <w:color w:val="000000"/>
              </w:rPr>
            </w:pPr>
            <w:r w:rsidRPr="007F105C">
              <w:rPr>
                <w:color w:val="363435"/>
                <w:w w:val="113"/>
              </w:rPr>
              <w:t>•Речевые</w:t>
            </w:r>
            <w:r w:rsidRPr="007F105C">
              <w:rPr>
                <w:color w:val="363435"/>
                <w:spacing w:val="-20"/>
                <w:w w:val="113"/>
              </w:rPr>
              <w:t xml:space="preserve"> </w:t>
            </w:r>
            <w:r w:rsidRPr="007F105C">
              <w:rPr>
                <w:color w:val="363435"/>
              </w:rPr>
              <w:t>и</w:t>
            </w:r>
            <w:r w:rsidRPr="007F105C">
              <w:rPr>
                <w:color w:val="363435"/>
                <w:spacing w:val="1"/>
              </w:rPr>
              <w:t xml:space="preserve"> </w:t>
            </w:r>
            <w:r w:rsidRPr="007F105C">
              <w:rPr>
                <w:color w:val="363435"/>
                <w:w w:val="112"/>
              </w:rPr>
              <w:t xml:space="preserve">ролевые </w:t>
            </w:r>
            <w:r w:rsidRPr="007F105C">
              <w:rPr>
                <w:color w:val="363435"/>
                <w:w w:val="115"/>
              </w:rPr>
              <w:t>игры</w:t>
            </w:r>
          </w:p>
          <w:p w:rsidR="00C52DB0" w:rsidRPr="007F105C" w:rsidRDefault="00C52DB0" w:rsidP="007F105C">
            <w:pPr>
              <w:widowControl w:val="0"/>
              <w:autoSpaceDE w:val="0"/>
              <w:autoSpaceDN w:val="0"/>
              <w:adjustRightInd w:val="0"/>
              <w:spacing w:line="276" w:lineRule="auto"/>
              <w:ind w:left="132" w:right="101"/>
              <w:jc w:val="both"/>
              <w:rPr>
                <w:color w:val="363435"/>
                <w:w w:val="117"/>
              </w:rPr>
            </w:pPr>
            <w:r w:rsidRPr="007F105C">
              <w:rPr>
                <w:color w:val="363435"/>
                <w:w w:val="117"/>
              </w:rPr>
              <w:t>•Посещение музеев, выставок</w:t>
            </w:r>
          </w:p>
          <w:p w:rsidR="00C52DB0" w:rsidRPr="007F105C" w:rsidRDefault="00C52DB0" w:rsidP="007F105C">
            <w:pPr>
              <w:widowControl w:val="0"/>
              <w:autoSpaceDE w:val="0"/>
              <w:autoSpaceDN w:val="0"/>
              <w:adjustRightInd w:val="0"/>
              <w:spacing w:line="276" w:lineRule="auto"/>
              <w:ind w:left="132" w:right="101"/>
              <w:jc w:val="both"/>
            </w:pP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2" w:line="276" w:lineRule="auto"/>
              <w:ind w:left="131" w:right="101"/>
              <w:jc w:val="both"/>
              <w:rPr>
                <w:color w:val="000000"/>
              </w:rPr>
            </w:pPr>
            <w:r w:rsidRPr="007F105C">
              <w:rPr>
                <w:color w:val="363435"/>
                <w:w w:val="114"/>
              </w:rPr>
              <w:t>•</w:t>
            </w:r>
            <w:r w:rsidRPr="007F105C">
              <w:rPr>
                <w:color w:val="363435"/>
                <w:spacing w:val="-10"/>
                <w:w w:val="114"/>
              </w:rPr>
              <w:t xml:space="preserve"> </w:t>
            </w:r>
            <w:r w:rsidRPr="007F105C">
              <w:rPr>
                <w:color w:val="363435"/>
                <w:w w:val="114"/>
              </w:rPr>
              <w:t>Консультации</w:t>
            </w:r>
            <w:r w:rsidRPr="007F105C">
              <w:rPr>
                <w:color w:val="363435"/>
                <w:spacing w:val="-20"/>
                <w:w w:val="114"/>
              </w:rPr>
              <w:t xml:space="preserve"> </w:t>
            </w:r>
            <w:r w:rsidRPr="007F105C">
              <w:rPr>
                <w:color w:val="363435"/>
                <w:w w:val="110"/>
              </w:rPr>
              <w:t>спе</w:t>
            </w:r>
            <w:r w:rsidRPr="007F105C">
              <w:rPr>
                <w:color w:val="363435"/>
                <w:w w:val="114"/>
              </w:rPr>
              <w:t>циалистов</w:t>
            </w:r>
          </w:p>
          <w:p w:rsidR="00C52DB0" w:rsidRPr="007F105C" w:rsidRDefault="00C52DB0" w:rsidP="007F105C">
            <w:pPr>
              <w:widowControl w:val="0"/>
              <w:autoSpaceDE w:val="0"/>
              <w:autoSpaceDN w:val="0"/>
              <w:adjustRightInd w:val="0"/>
              <w:spacing w:line="276" w:lineRule="auto"/>
              <w:ind w:left="131" w:right="101"/>
              <w:jc w:val="both"/>
              <w:rPr>
                <w:color w:val="000000"/>
              </w:rPr>
            </w:pPr>
            <w:r w:rsidRPr="007F105C">
              <w:rPr>
                <w:color w:val="363435"/>
                <w:w w:val="123"/>
              </w:rPr>
              <w:t>•</w:t>
            </w:r>
            <w:r w:rsidRPr="007F105C">
              <w:rPr>
                <w:color w:val="363435"/>
                <w:spacing w:val="34"/>
                <w:w w:val="123"/>
              </w:rPr>
              <w:t xml:space="preserve"> </w:t>
            </w:r>
            <w:r w:rsidRPr="007F105C">
              <w:rPr>
                <w:color w:val="363435"/>
                <w:spacing w:val="4"/>
                <w:w w:val="123"/>
              </w:rPr>
              <w:t>ЛФК</w:t>
            </w:r>
            <w:r w:rsidRPr="007F105C">
              <w:rPr>
                <w:color w:val="363435"/>
                <w:w w:val="123"/>
              </w:rPr>
              <w:t xml:space="preserve">, </w:t>
            </w:r>
            <w:r w:rsidRPr="007F105C">
              <w:rPr>
                <w:color w:val="363435"/>
                <w:spacing w:val="3"/>
                <w:w w:val="118"/>
              </w:rPr>
              <w:t>л</w:t>
            </w:r>
            <w:r w:rsidRPr="007F105C">
              <w:rPr>
                <w:color w:val="363435"/>
                <w:spacing w:val="3"/>
                <w:w w:val="109"/>
              </w:rPr>
              <w:t>е</w:t>
            </w:r>
            <w:r w:rsidRPr="007F105C">
              <w:rPr>
                <w:color w:val="363435"/>
                <w:spacing w:val="3"/>
                <w:w w:val="114"/>
              </w:rPr>
              <w:t>ч</w:t>
            </w:r>
            <w:r w:rsidRPr="007F105C">
              <w:rPr>
                <w:color w:val="363435"/>
                <w:spacing w:val="3"/>
                <w:w w:val="109"/>
              </w:rPr>
              <w:t>е</w:t>
            </w:r>
            <w:r w:rsidRPr="007F105C">
              <w:rPr>
                <w:color w:val="363435"/>
                <w:spacing w:val="3"/>
                <w:w w:val="101"/>
              </w:rPr>
              <w:t>б</w:t>
            </w:r>
            <w:r w:rsidRPr="007F105C">
              <w:rPr>
                <w:color w:val="363435"/>
                <w:spacing w:val="3"/>
                <w:w w:val="114"/>
              </w:rPr>
              <w:t>н</w:t>
            </w:r>
            <w:r w:rsidRPr="007F105C">
              <w:rPr>
                <w:color w:val="363435"/>
                <w:spacing w:val="3"/>
                <w:w w:val="116"/>
              </w:rPr>
              <w:t>ы</w:t>
            </w:r>
            <w:r w:rsidRPr="007F105C">
              <w:rPr>
                <w:color w:val="363435"/>
                <w:w w:val="116"/>
              </w:rPr>
              <w:t xml:space="preserve">й </w:t>
            </w:r>
            <w:r w:rsidRPr="007F105C">
              <w:rPr>
                <w:color w:val="363435"/>
                <w:spacing w:val="3"/>
                <w:w w:val="116"/>
              </w:rPr>
              <w:t>массаж</w:t>
            </w:r>
          </w:p>
          <w:p w:rsidR="00C52DB0" w:rsidRPr="007F105C" w:rsidRDefault="00C52DB0" w:rsidP="007F105C">
            <w:pPr>
              <w:widowControl w:val="0"/>
              <w:autoSpaceDE w:val="0"/>
              <w:autoSpaceDN w:val="0"/>
              <w:adjustRightInd w:val="0"/>
              <w:spacing w:line="276" w:lineRule="auto"/>
              <w:ind w:left="131" w:right="101"/>
              <w:jc w:val="both"/>
              <w:rPr>
                <w:color w:val="000000"/>
              </w:rPr>
            </w:pPr>
            <w:r w:rsidRPr="007F105C">
              <w:rPr>
                <w:color w:val="363435"/>
                <w:w w:val="122"/>
              </w:rPr>
              <w:t>•</w:t>
            </w:r>
            <w:r w:rsidRPr="007F105C">
              <w:rPr>
                <w:color w:val="363435"/>
                <w:spacing w:val="-7"/>
                <w:w w:val="122"/>
              </w:rPr>
              <w:t xml:space="preserve"> </w:t>
            </w:r>
            <w:r w:rsidRPr="007F105C">
              <w:rPr>
                <w:color w:val="363435"/>
                <w:w w:val="122"/>
              </w:rPr>
              <w:t>Занятия</w:t>
            </w:r>
            <w:r w:rsidRPr="007F105C">
              <w:rPr>
                <w:color w:val="363435"/>
                <w:spacing w:val="-25"/>
                <w:w w:val="122"/>
              </w:rPr>
              <w:t xml:space="preserve"> </w:t>
            </w:r>
            <w:r w:rsidRPr="007F105C">
              <w:rPr>
                <w:color w:val="363435"/>
              </w:rPr>
              <w:t>в</w:t>
            </w:r>
            <w:r w:rsidRPr="007F105C">
              <w:rPr>
                <w:color w:val="363435"/>
                <w:spacing w:val="7"/>
              </w:rPr>
              <w:t xml:space="preserve"> </w:t>
            </w:r>
            <w:r w:rsidRPr="007F105C">
              <w:rPr>
                <w:color w:val="363435"/>
                <w:w w:val="115"/>
              </w:rPr>
              <w:t xml:space="preserve">центрах </w:t>
            </w:r>
            <w:r w:rsidRPr="007F105C">
              <w:rPr>
                <w:color w:val="363435"/>
                <w:spacing w:val="3"/>
                <w:w w:val="114"/>
              </w:rPr>
              <w:t>диагностики</w:t>
            </w:r>
            <w:r w:rsidRPr="007F105C">
              <w:rPr>
                <w:color w:val="363435"/>
                <w:w w:val="114"/>
              </w:rPr>
              <w:t xml:space="preserve">, </w:t>
            </w:r>
            <w:r w:rsidRPr="007F105C">
              <w:rPr>
                <w:color w:val="363435"/>
                <w:spacing w:val="3"/>
                <w:w w:val="113"/>
              </w:rPr>
              <w:t>реа</w:t>
            </w:r>
            <w:r w:rsidRPr="007F105C">
              <w:rPr>
                <w:color w:val="363435"/>
                <w:spacing w:val="3"/>
                <w:w w:val="114"/>
              </w:rPr>
              <w:t>билитаци</w:t>
            </w:r>
            <w:r w:rsidRPr="007F105C">
              <w:rPr>
                <w:color w:val="363435"/>
                <w:w w:val="114"/>
              </w:rPr>
              <w:t xml:space="preserve">и </w:t>
            </w:r>
            <w:r w:rsidRPr="007F105C">
              <w:rPr>
                <w:color w:val="363435"/>
              </w:rPr>
              <w:t>и</w:t>
            </w:r>
            <w:r w:rsidRPr="007F105C">
              <w:rPr>
                <w:color w:val="363435"/>
                <w:spacing w:val="17"/>
              </w:rPr>
              <w:t xml:space="preserve"> </w:t>
            </w:r>
            <w:r w:rsidRPr="007F105C">
              <w:rPr>
                <w:color w:val="363435"/>
                <w:spacing w:val="3"/>
                <w:w w:val="115"/>
              </w:rPr>
              <w:t>кор</w:t>
            </w:r>
            <w:r w:rsidRPr="007F105C">
              <w:rPr>
                <w:color w:val="363435"/>
                <w:w w:val="117"/>
              </w:rPr>
              <w:t>рекции</w:t>
            </w:r>
          </w:p>
          <w:p w:rsidR="00C52DB0" w:rsidRPr="007F105C" w:rsidRDefault="00C52DB0" w:rsidP="007F105C">
            <w:pPr>
              <w:widowControl w:val="0"/>
              <w:autoSpaceDE w:val="0"/>
              <w:autoSpaceDN w:val="0"/>
              <w:adjustRightInd w:val="0"/>
              <w:spacing w:line="276" w:lineRule="auto"/>
              <w:ind w:left="131" w:right="101"/>
              <w:jc w:val="both"/>
              <w:rPr>
                <w:color w:val="000000"/>
              </w:rPr>
            </w:pPr>
            <w:r w:rsidRPr="007F105C">
              <w:rPr>
                <w:color w:val="363435"/>
                <w:w w:val="120"/>
              </w:rPr>
              <w:t>•</w:t>
            </w:r>
            <w:r w:rsidRPr="007F105C">
              <w:rPr>
                <w:color w:val="363435"/>
                <w:spacing w:val="1"/>
                <w:w w:val="120"/>
              </w:rPr>
              <w:t>Семейны</w:t>
            </w:r>
            <w:r w:rsidRPr="007F105C">
              <w:rPr>
                <w:color w:val="363435"/>
                <w:w w:val="120"/>
              </w:rPr>
              <w:t>е</w:t>
            </w:r>
            <w:r w:rsidRPr="007F105C">
              <w:rPr>
                <w:color w:val="363435"/>
                <w:spacing w:val="-26"/>
                <w:w w:val="120"/>
              </w:rPr>
              <w:t xml:space="preserve"> </w:t>
            </w:r>
            <w:r w:rsidRPr="007F105C">
              <w:rPr>
                <w:color w:val="363435"/>
                <w:spacing w:val="1"/>
                <w:w w:val="114"/>
              </w:rPr>
              <w:t>празд</w:t>
            </w:r>
            <w:r w:rsidRPr="007F105C">
              <w:rPr>
                <w:color w:val="363435"/>
                <w:w w:val="118"/>
              </w:rPr>
              <w:t>ники,</w:t>
            </w:r>
            <w:r w:rsidRPr="007F105C">
              <w:rPr>
                <w:color w:val="363435"/>
                <w:spacing w:val="6"/>
                <w:w w:val="118"/>
              </w:rPr>
              <w:t xml:space="preserve"> </w:t>
            </w:r>
            <w:r w:rsidRPr="007F105C">
              <w:rPr>
                <w:color w:val="363435"/>
                <w:w w:val="118"/>
              </w:rPr>
              <w:t>традиции</w:t>
            </w:r>
          </w:p>
          <w:p w:rsidR="00C52DB0" w:rsidRPr="007F105C" w:rsidRDefault="00C52DB0" w:rsidP="007F105C">
            <w:pPr>
              <w:widowControl w:val="0"/>
              <w:autoSpaceDE w:val="0"/>
              <w:autoSpaceDN w:val="0"/>
              <w:adjustRightInd w:val="0"/>
              <w:spacing w:line="276" w:lineRule="auto"/>
              <w:ind w:left="131" w:right="101"/>
              <w:jc w:val="both"/>
              <w:rPr>
                <w:color w:val="000000"/>
              </w:rPr>
            </w:pPr>
            <w:r w:rsidRPr="007F105C">
              <w:rPr>
                <w:color w:val="363435"/>
                <w:w w:val="123"/>
              </w:rPr>
              <w:t>•Поездки,</w:t>
            </w:r>
            <w:r w:rsidRPr="007F105C">
              <w:rPr>
                <w:color w:val="363435"/>
                <w:spacing w:val="-26"/>
                <w:w w:val="123"/>
              </w:rPr>
              <w:t xml:space="preserve"> </w:t>
            </w:r>
            <w:r w:rsidRPr="007F105C">
              <w:rPr>
                <w:color w:val="363435"/>
                <w:w w:val="113"/>
              </w:rPr>
              <w:t>путеше</w:t>
            </w:r>
            <w:r w:rsidRPr="007F105C">
              <w:rPr>
                <w:color w:val="363435"/>
                <w:w w:val="116"/>
              </w:rPr>
              <w:t>ствия,</w:t>
            </w:r>
            <w:r w:rsidRPr="007F105C">
              <w:rPr>
                <w:color w:val="363435"/>
                <w:spacing w:val="22"/>
                <w:w w:val="116"/>
              </w:rPr>
              <w:t xml:space="preserve"> </w:t>
            </w:r>
            <w:r w:rsidRPr="007F105C">
              <w:rPr>
                <w:color w:val="363435"/>
                <w:w w:val="116"/>
              </w:rPr>
              <w:t xml:space="preserve">походы, </w:t>
            </w:r>
            <w:r w:rsidRPr="007F105C">
              <w:rPr>
                <w:color w:val="363435"/>
                <w:w w:val="115"/>
              </w:rPr>
              <w:t>экскурсии</w:t>
            </w:r>
          </w:p>
          <w:p w:rsidR="00C52DB0" w:rsidRPr="007F105C" w:rsidRDefault="00C52DB0" w:rsidP="007F105C">
            <w:pPr>
              <w:widowControl w:val="0"/>
              <w:tabs>
                <w:tab w:val="left" w:pos="420"/>
              </w:tabs>
              <w:autoSpaceDE w:val="0"/>
              <w:autoSpaceDN w:val="0"/>
              <w:adjustRightInd w:val="0"/>
              <w:spacing w:line="276" w:lineRule="auto"/>
              <w:ind w:left="131" w:right="101"/>
              <w:jc w:val="both"/>
            </w:pPr>
            <w:r w:rsidRPr="007F105C">
              <w:rPr>
                <w:color w:val="363435"/>
                <w:w w:val="119"/>
              </w:rPr>
              <w:t>•</w:t>
            </w:r>
            <w:r w:rsidRPr="007F105C">
              <w:rPr>
                <w:color w:val="363435"/>
                <w:spacing w:val="1"/>
                <w:w w:val="119"/>
              </w:rPr>
              <w:t>Общени</w:t>
            </w:r>
            <w:r w:rsidRPr="007F105C">
              <w:rPr>
                <w:color w:val="363435"/>
                <w:w w:val="119"/>
              </w:rPr>
              <w:t>е</w:t>
            </w:r>
            <w:r w:rsidRPr="007F105C">
              <w:rPr>
                <w:color w:val="363435"/>
                <w:spacing w:val="-19"/>
                <w:w w:val="119"/>
              </w:rPr>
              <w:t xml:space="preserve"> </w:t>
            </w:r>
            <w:r w:rsidRPr="007F105C">
              <w:rPr>
                <w:color w:val="363435"/>
              </w:rPr>
              <w:t xml:space="preserve">с </w:t>
            </w:r>
            <w:r w:rsidRPr="007F105C">
              <w:rPr>
                <w:color w:val="363435"/>
                <w:spacing w:val="1"/>
                <w:w w:val="109"/>
              </w:rPr>
              <w:t>род</w:t>
            </w:r>
            <w:r w:rsidRPr="007F105C">
              <w:rPr>
                <w:color w:val="363435"/>
                <w:w w:val="115"/>
              </w:rPr>
              <w:t>ственниками</w:t>
            </w:r>
          </w:p>
        </w:tc>
      </w:tr>
      <w:tr w:rsidR="00C52DB0" w:rsidRPr="007F105C" w:rsidTr="00213A86">
        <w:trPr>
          <w:trHeight w:hRule="exact" w:val="6980"/>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line="276" w:lineRule="auto"/>
            </w:pP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2" w:right="101"/>
              <w:jc w:val="both"/>
              <w:rPr>
                <w:color w:val="000000"/>
              </w:rPr>
            </w:pPr>
            <w:r w:rsidRPr="007F105C">
              <w:rPr>
                <w:color w:val="363435"/>
                <w:w w:val="114"/>
              </w:rPr>
              <w:t>•</w:t>
            </w:r>
            <w:r w:rsidRPr="007F105C">
              <w:rPr>
                <w:color w:val="363435"/>
                <w:spacing w:val="5"/>
                <w:w w:val="114"/>
              </w:rPr>
              <w:t xml:space="preserve"> </w:t>
            </w:r>
            <w:r w:rsidRPr="007F105C">
              <w:rPr>
                <w:color w:val="363435"/>
                <w:w w:val="114"/>
              </w:rPr>
              <w:t>Контроль</w:t>
            </w:r>
            <w:r w:rsidRPr="007F105C">
              <w:rPr>
                <w:color w:val="363435"/>
                <w:spacing w:val="-20"/>
                <w:w w:val="114"/>
              </w:rPr>
              <w:t xml:space="preserve"> </w:t>
            </w:r>
            <w:r w:rsidRPr="007F105C">
              <w:rPr>
                <w:color w:val="363435"/>
                <w:w w:val="115"/>
              </w:rPr>
              <w:t>межлич</w:t>
            </w:r>
            <w:r w:rsidRPr="007F105C">
              <w:rPr>
                <w:color w:val="363435"/>
                <w:spacing w:val="2"/>
                <w:w w:val="112"/>
              </w:rPr>
              <w:t>ностны</w:t>
            </w:r>
            <w:r w:rsidRPr="007F105C">
              <w:rPr>
                <w:color w:val="363435"/>
                <w:w w:val="112"/>
              </w:rPr>
              <w:t xml:space="preserve">х </w:t>
            </w:r>
            <w:r w:rsidRPr="007F105C">
              <w:rPr>
                <w:color w:val="363435"/>
                <w:spacing w:val="2"/>
                <w:w w:val="112"/>
              </w:rPr>
              <w:t>взаимоот</w:t>
            </w:r>
            <w:r w:rsidRPr="007F105C">
              <w:rPr>
                <w:color w:val="363435"/>
                <w:w w:val="113"/>
              </w:rPr>
              <w:t>ношений</w:t>
            </w:r>
          </w:p>
          <w:p w:rsidR="00C52DB0" w:rsidRPr="007F105C" w:rsidRDefault="00C52DB0" w:rsidP="007F105C">
            <w:pPr>
              <w:widowControl w:val="0"/>
              <w:autoSpaceDE w:val="0"/>
              <w:autoSpaceDN w:val="0"/>
              <w:adjustRightInd w:val="0"/>
              <w:spacing w:line="276" w:lineRule="auto"/>
              <w:ind w:left="132" w:right="101"/>
              <w:jc w:val="both"/>
            </w:pPr>
            <w:r w:rsidRPr="007F105C">
              <w:rPr>
                <w:color w:val="363435"/>
                <w:w w:val="131"/>
              </w:rPr>
              <w:t xml:space="preserve">• </w:t>
            </w:r>
            <w:r w:rsidRPr="007F105C">
              <w:rPr>
                <w:color w:val="363435"/>
                <w:spacing w:val="3"/>
                <w:w w:val="110"/>
              </w:rPr>
              <w:t>Д</w:t>
            </w:r>
            <w:r w:rsidRPr="007F105C">
              <w:rPr>
                <w:color w:val="363435"/>
                <w:spacing w:val="3"/>
                <w:w w:val="105"/>
              </w:rPr>
              <w:t>о</w:t>
            </w:r>
            <w:r w:rsidRPr="007F105C">
              <w:rPr>
                <w:color w:val="363435"/>
                <w:spacing w:val="3"/>
                <w:w w:val="114"/>
              </w:rPr>
              <w:t>п</w:t>
            </w:r>
            <w:r w:rsidRPr="007F105C">
              <w:rPr>
                <w:color w:val="363435"/>
                <w:spacing w:val="3"/>
                <w:w w:val="105"/>
              </w:rPr>
              <w:t>о</w:t>
            </w:r>
            <w:r w:rsidRPr="007F105C">
              <w:rPr>
                <w:color w:val="363435"/>
                <w:spacing w:val="3"/>
                <w:w w:val="118"/>
              </w:rPr>
              <w:t>л</w:t>
            </w:r>
            <w:r w:rsidRPr="007F105C">
              <w:rPr>
                <w:color w:val="363435"/>
                <w:spacing w:val="3"/>
                <w:w w:val="114"/>
              </w:rPr>
              <w:t>н</w:t>
            </w:r>
            <w:r w:rsidRPr="007F105C">
              <w:rPr>
                <w:color w:val="363435"/>
                <w:spacing w:val="3"/>
                <w:w w:val="116"/>
              </w:rPr>
              <w:t>и</w:t>
            </w:r>
            <w:r w:rsidRPr="007F105C">
              <w:rPr>
                <w:color w:val="363435"/>
                <w:spacing w:val="3"/>
                <w:w w:val="115"/>
              </w:rPr>
              <w:t>т</w:t>
            </w:r>
            <w:r w:rsidRPr="007F105C">
              <w:rPr>
                <w:color w:val="363435"/>
                <w:spacing w:val="3"/>
                <w:w w:val="109"/>
              </w:rPr>
              <w:t>е</w:t>
            </w:r>
            <w:r w:rsidRPr="007F105C">
              <w:rPr>
                <w:color w:val="363435"/>
                <w:spacing w:val="3"/>
                <w:w w:val="118"/>
              </w:rPr>
              <w:t>л</w:t>
            </w:r>
            <w:r w:rsidRPr="007F105C">
              <w:rPr>
                <w:color w:val="363435"/>
                <w:spacing w:val="3"/>
                <w:w w:val="114"/>
              </w:rPr>
              <w:t>ьн</w:t>
            </w:r>
            <w:r w:rsidRPr="007F105C">
              <w:rPr>
                <w:color w:val="363435"/>
                <w:spacing w:val="3"/>
                <w:w w:val="116"/>
              </w:rPr>
              <w:t>ы</w:t>
            </w:r>
            <w:r w:rsidRPr="007F105C">
              <w:rPr>
                <w:color w:val="363435"/>
                <w:w w:val="109"/>
              </w:rPr>
              <w:t xml:space="preserve">е </w:t>
            </w:r>
            <w:r w:rsidRPr="007F105C">
              <w:rPr>
                <w:color w:val="363435"/>
                <w:spacing w:val="2"/>
                <w:w w:val="116"/>
              </w:rPr>
              <w:t>задани</w:t>
            </w:r>
            <w:r w:rsidRPr="007F105C">
              <w:rPr>
                <w:color w:val="363435"/>
                <w:w w:val="116"/>
              </w:rPr>
              <w:t xml:space="preserve">я </w:t>
            </w:r>
            <w:r w:rsidRPr="007F105C">
              <w:rPr>
                <w:color w:val="363435"/>
              </w:rPr>
              <w:t>и</w:t>
            </w:r>
            <w:r w:rsidRPr="007F105C">
              <w:rPr>
                <w:color w:val="363435"/>
                <w:spacing w:val="18"/>
              </w:rPr>
              <w:t xml:space="preserve"> </w:t>
            </w:r>
            <w:r w:rsidRPr="007F105C">
              <w:rPr>
                <w:color w:val="363435"/>
                <w:spacing w:val="2"/>
                <w:w w:val="114"/>
              </w:rPr>
              <w:t>п</w:t>
            </w:r>
            <w:r w:rsidRPr="007F105C">
              <w:rPr>
                <w:color w:val="363435"/>
                <w:spacing w:val="2"/>
                <w:w w:val="105"/>
              </w:rPr>
              <w:t>о</w:t>
            </w:r>
            <w:r w:rsidRPr="007F105C">
              <w:rPr>
                <w:color w:val="363435"/>
                <w:spacing w:val="2"/>
                <w:w w:val="113"/>
              </w:rPr>
              <w:t>м</w:t>
            </w:r>
            <w:r w:rsidRPr="007F105C">
              <w:rPr>
                <w:color w:val="363435"/>
                <w:spacing w:val="2"/>
                <w:w w:val="105"/>
              </w:rPr>
              <w:t>о</w:t>
            </w:r>
            <w:r w:rsidRPr="007F105C">
              <w:rPr>
                <w:color w:val="363435"/>
                <w:spacing w:val="2"/>
                <w:w w:val="117"/>
              </w:rPr>
              <w:t>щ</w:t>
            </w:r>
            <w:r w:rsidRPr="007F105C">
              <w:rPr>
                <w:color w:val="363435"/>
                <w:w w:val="114"/>
              </w:rPr>
              <w:t xml:space="preserve">ь </w:t>
            </w:r>
            <w:r w:rsidRPr="007F105C">
              <w:rPr>
                <w:color w:val="363435"/>
                <w:w w:val="116"/>
              </w:rPr>
              <w:t>учителя</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46" w:line="276" w:lineRule="auto"/>
              <w:ind w:left="132" w:right="384"/>
              <w:jc w:val="both"/>
              <w:rPr>
                <w:color w:val="000000"/>
              </w:rPr>
            </w:pPr>
            <w:r w:rsidRPr="007F105C">
              <w:rPr>
                <w:color w:val="363435"/>
                <w:w w:val="114"/>
              </w:rPr>
              <w:t>•</w:t>
            </w:r>
            <w:r w:rsidRPr="007F105C">
              <w:rPr>
                <w:color w:val="363435"/>
                <w:spacing w:val="5"/>
                <w:w w:val="114"/>
              </w:rPr>
              <w:t xml:space="preserve"> </w:t>
            </w:r>
            <w:r w:rsidRPr="007F105C">
              <w:rPr>
                <w:color w:val="363435"/>
                <w:w w:val="114"/>
              </w:rPr>
              <w:t>Уроки</w:t>
            </w:r>
            <w:r w:rsidRPr="007F105C">
              <w:rPr>
                <w:color w:val="363435"/>
                <w:spacing w:val="-10"/>
                <w:w w:val="114"/>
              </w:rPr>
              <w:t xml:space="preserve"> </w:t>
            </w:r>
            <w:r w:rsidRPr="007F105C">
              <w:rPr>
                <w:color w:val="363435"/>
                <w:w w:val="114"/>
              </w:rPr>
              <w:t>доброты</w:t>
            </w:r>
          </w:p>
          <w:p w:rsidR="00C52DB0" w:rsidRPr="007F105C" w:rsidRDefault="00C52DB0" w:rsidP="007F105C">
            <w:pPr>
              <w:widowControl w:val="0"/>
              <w:autoSpaceDE w:val="0"/>
              <w:autoSpaceDN w:val="0"/>
              <w:adjustRightInd w:val="0"/>
              <w:spacing w:line="276" w:lineRule="auto"/>
              <w:ind w:left="132" w:right="668"/>
              <w:jc w:val="both"/>
              <w:rPr>
                <w:color w:val="000000"/>
              </w:rPr>
            </w:pPr>
            <w:r w:rsidRPr="007F105C">
              <w:rPr>
                <w:color w:val="363435"/>
                <w:w w:val="113"/>
              </w:rPr>
              <w:t>•</w:t>
            </w:r>
            <w:r w:rsidRPr="007F105C">
              <w:rPr>
                <w:color w:val="363435"/>
                <w:spacing w:val="6"/>
                <w:w w:val="113"/>
              </w:rPr>
              <w:t xml:space="preserve"> </w:t>
            </w:r>
            <w:r w:rsidRPr="007F105C">
              <w:rPr>
                <w:color w:val="363435"/>
                <w:w w:val="113"/>
              </w:rPr>
              <w:t>Субботники</w:t>
            </w:r>
          </w:p>
          <w:p w:rsidR="00C52DB0" w:rsidRPr="007F105C" w:rsidRDefault="00C52DB0" w:rsidP="007F105C">
            <w:pPr>
              <w:widowControl w:val="0"/>
              <w:tabs>
                <w:tab w:val="left" w:pos="540"/>
                <w:tab w:val="left" w:pos="640"/>
                <w:tab w:val="left" w:pos="900"/>
                <w:tab w:val="left" w:pos="1060"/>
                <w:tab w:val="left" w:pos="1480"/>
              </w:tabs>
              <w:autoSpaceDE w:val="0"/>
              <w:autoSpaceDN w:val="0"/>
              <w:adjustRightInd w:val="0"/>
              <w:spacing w:before="1" w:line="276" w:lineRule="auto"/>
              <w:ind w:left="132" w:right="90"/>
              <w:jc w:val="both"/>
            </w:pPr>
            <w:r w:rsidRPr="007F105C">
              <w:rPr>
                <w:color w:val="363435"/>
                <w:w w:val="131"/>
              </w:rPr>
              <w:t xml:space="preserve">• </w:t>
            </w:r>
            <w:r w:rsidRPr="007F105C">
              <w:rPr>
                <w:color w:val="363435"/>
                <w:spacing w:val="4"/>
                <w:w w:val="114"/>
              </w:rPr>
              <w:t>К</w:t>
            </w:r>
            <w:r w:rsidRPr="007F105C">
              <w:rPr>
                <w:color w:val="363435"/>
                <w:spacing w:val="4"/>
                <w:w w:val="105"/>
              </w:rPr>
              <w:t>о</w:t>
            </w:r>
            <w:r w:rsidRPr="007F105C">
              <w:rPr>
                <w:color w:val="363435"/>
                <w:spacing w:val="4"/>
                <w:w w:val="114"/>
              </w:rPr>
              <w:t>рр</w:t>
            </w:r>
            <w:r w:rsidRPr="007F105C">
              <w:rPr>
                <w:color w:val="363435"/>
                <w:spacing w:val="4"/>
                <w:w w:val="109"/>
              </w:rPr>
              <w:t>е</w:t>
            </w:r>
            <w:r w:rsidRPr="007F105C">
              <w:rPr>
                <w:color w:val="363435"/>
                <w:spacing w:val="4"/>
                <w:w w:val="128"/>
              </w:rPr>
              <w:t>к</w:t>
            </w:r>
            <w:r w:rsidRPr="007F105C">
              <w:rPr>
                <w:color w:val="363435"/>
                <w:spacing w:val="4"/>
                <w:w w:val="117"/>
              </w:rPr>
              <w:t>ц</w:t>
            </w:r>
            <w:r w:rsidRPr="007F105C">
              <w:rPr>
                <w:color w:val="363435"/>
                <w:spacing w:val="4"/>
                <w:w w:val="116"/>
              </w:rPr>
              <w:t>и</w:t>
            </w:r>
            <w:r w:rsidRPr="007F105C">
              <w:rPr>
                <w:color w:val="363435"/>
                <w:spacing w:val="4"/>
                <w:w w:val="105"/>
              </w:rPr>
              <w:t>о</w:t>
            </w:r>
            <w:r w:rsidRPr="007F105C">
              <w:rPr>
                <w:color w:val="363435"/>
                <w:spacing w:val="4"/>
                <w:w w:val="114"/>
              </w:rPr>
              <w:t>нн</w:t>
            </w:r>
            <w:r w:rsidRPr="007F105C">
              <w:rPr>
                <w:color w:val="363435"/>
                <w:spacing w:val="4"/>
                <w:w w:val="116"/>
              </w:rPr>
              <w:t>ы</w:t>
            </w:r>
            <w:r w:rsidRPr="007F105C">
              <w:rPr>
                <w:color w:val="363435"/>
                <w:w w:val="109"/>
              </w:rPr>
              <w:t xml:space="preserve">е </w:t>
            </w:r>
            <w:r w:rsidRPr="007F105C">
              <w:rPr>
                <w:color w:val="363435"/>
                <w:w w:val="120"/>
              </w:rPr>
              <w:t>занятия</w:t>
            </w:r>
            <w:r w:rsidRPr="007F105C">
              <w:rPr>
                <w:color w:val="363435"/>
                <w:spacing w:val="19"/>
                <w:w w:val="120"/>
              </w:rPr>
              <w:t xml:space="preserve"> </w:t>
            </w:r>
            <w:r w:rsidRPr="007F105C">
              <w:rPr>
                <w:color w:val="363435"/>
              </w:rPr>
              <w:t xml:space="preserve">по  </w:t>
            </w:r>
            <w:r w:rsidRPr="007F105C">
              <w:rPr>
                <w:color w:val="363435"/>
                <w:w w:val="112"/>
              </w:rPr>
              <w:t>форми</w:t>
            </w:r>
            <w:r w:rsidRPr="007F105C">
              <w:rPr>
                <w:color w:val="363435"/>
                <w:spacing w:val="4"/>
                <w:w w:val="111"/>
              </w:rPr>
              <w:t>ровани</w:t>
            </w:r>
            <w:r w:rsidRPr="007F105C">
              <w:rPr>
                <w:color w:val="363435"/>
                <w:w w:val="111"/>
              </w:rPr>
              <w:t xml:space="preserve">ю </w:t>
            </w:r>
            <w:r w:rsidRPr="007F105C">
              <w:rPr>
                <w:color w:val="363435"/>
                <w:spacing w:val="4"/>
                <w:w w:val="114"/>
              </w:rPr>
              <w:t>н</w:t>
            </w:r>
            <w:r w:rsidRPr="007F105C">
              <w:rPr>
                <w:color w:val="363435"/>
                <w:spacing w:val="4"/>
                <w:w w:val="117"/>
              </w:rPr>
              <w:t>а</w:t>
            </w:r>
            <w:r w:rsidRPr="007F105C">
              <w:rPr>
                <w:color w:val="363435"/>
                <w:spacing w:val="4"/>
                <w:w w:val="112"/>
              </w:rPr>
              <w:t>в</w:t>
            </w:r>
            <w:r w:rsidRPr="007F105C">
              <w:rPr>
                <w:color w:val="363435"/>
                <w:spacing w:val="4"/>
                <w:w w:val="116"/>
              </w:rPr>
              <w:t>ы</w:t>
            </w:r>
            <w:r w:rsidRPr="007F105C">
              <w:rPr>
                <w:color w:val="363435"/>
                <w:spacing w:val="4"/>
                <w:w w:val="128"/>
              </w:rPr>
              <w:t>к</w:t>
            </w:r>
            <w:r w:rsidRPr="007F105C">
              <w:rPr>
                <w:color w:val="363435"/>
                <w:spacing w:val="4"/>
                <w:w w:val="105"/>
              </w:rPr>
              <w:t>о</w:t>
            </w:r>
            <w:r w:rsidRPr="007F105C">
              <w:rPr>
                <w:color w:val="363435"/>
                <w:w w:val="112"/>
              </w:rPr>
              <w:t xml:space="preserve">в </w:t>
            </w:r>
            <w:r w:rsidRPr="007F105C">
              <w:rPr>
                <w:color w:val="363435"/>
                <w:spacing w:val="2"/>
                <w:w w:val="111"/>
              </w:rPr>
              <w:t>игрово</w:t>
            </w:r>
            <w:r w:rsidRPr="007F105C">
              <w:rPr>
                <w:color w:val="363435"/>
                <w:w w:val="111"/>
              </w:rPr>
              <w:t xml:space="preserve">й </w:t>
            </w:r>
            <w:r w:rsidRPr="007F105C">
              <w:rPr>
                <w:color w:val="363435"/>
              </w:rPr>
              <w:t>и</w:t>
            </w:r>
            <w:r w:rsidRPr="007F105C">
              <w:rPr>
                <w:color w:val="363435"/>
                <w:spacing w:val="15"/>
              </w:rPr>
              <w:t xml:space="preserve"> </w:t>
            </w:r>
            <w:r w:rsidRPr="007F105C">
              <w:rPr>
                <w:color w:val="363435"/>
                <w:spacing w:val="2"/>
                <w:w w:val="114"/>
              </w:rPr>
              <w:t>комму</w:t>
            </w:r>
            <w:r w:rsidRPr="007F105C">
              <w:rPr>
                <w:color w:val="363435"/>
                <w:spacing w:val="7"/>
                <w:w w:val="114"/>
              </w:rPr>
              <w:t>никативно</w:t>
            </w:r>
            <w:r w:rsidRPr="007F105C">
              <w:rPr>
                <w:color w:val="363435"/>
                <w:w w:val="114"/>
              </w:rPr>
              <w:t>й</w:t>
            </w:r>
            <w:r w:rsidRPr="007F105C">
              <w:rPr>
                <w:color w:val="363435"/>
                <w:spacing w:val="-50"/>
                <w:w w:val="114"/>
              </w:rPr>
              <w:t xml:space="preserve"> </w:t>
            </w:r>
            <w:r w:rsidRPr="007F105C">
              <w:rPr>
                <w:color w:val="363435"/>
                <w:spacing w:val="6"/>
                <w:w w:val="115"/>
              </w:rPr>
              <w:t>дея</w:t>
            </w:r>
            <w:r w:rsidRPr="007F105C">
              <w:rPr>
                <w:color w:val="363435"/>
                <w:w w:val="114"/>
              </w:rPr>
              <w:t>тельности,</w:t>
            </w:r>
            <w:r w:rsidRPr="007F105C">
              <w:rPr>
                <w:color w:val="363435"/>
                <w:spacing w:val="22"/>
                <w:w w:val="114"/>
              </w:rPr>
              <w:t xml:space="preserve"> </w:t>
            </w:r>
            <w:r w:rsidRPr="007F105C">
              <w:rPr>
                <w:color w:val="363435"/>
              </w:rPr>
              <w:t xml:space="preserve">по  </w:t>
            </w:r>
            <w:r w:rsidRPr="007F105C">
              <w:rPr>
                <w:color w:val="363435"/>
                <w:w w:val="110"/>
              </w:rPr>
              <w:t>фор</w:t>
            </w:r>
            <w:r w:rsidRPr="007F105C">
              <w:rPr>
                <w:color w:val="363435"/>
                <w:spacing w:val="11"/>
                <w:w w:val="111"/>
              </w:rPr>
              <w:t>мировани</w:t>
            </w:r>
            <w:r w:rsidRPr="007F105C">
              <w:rPr>
                <w:color w:val="363435"/>
                <w:w w:val="111"/>
              </w:rPr>
              <w:t xml:space="preserve">ю </w:t>
            </w:r>
            <w:r w:rsidRPr="007F105C">
              <w:rPr>
                <w:color w:val="363435"/>
                <w:spacing w:val="10"/>
                <w:w w:val="105"/>
              </w:rPr>
              <w:t>со</w:t>
            </w:r>
            <w:r w:rsidRPr="007F105C">
              <w:rPr>
                <w:color w:val="363435"/>
                <w:spacing w:val="6"/>
                <w:w w:val="113"/>
              </w:rPr>
              <w:t>циально-коммуни</w:t>
            </w:r>
            <w:r w:rsidRPr="007F105C">
              <w:rPr>
                <w:color w:val="363435"/>
                <w:spacing w:val="1"/>
                <w:w w:val="116"/>
              </w:rPr>
              <w:t>кативны</w:t>
            </w:r>
            <w:r w:rsidRPr="007F105C">
              <w:rPr>
                <w:color w:val="363435"/>
                <w:w w:val="116"/>
              </w:rPr>
              <w:t xml:space="preserve">х </w:t>
            </w:r>
            <w:r w:rsidRPr="007F105C">
              <w:rPr>
                <w:color w:val="363435"/>
                <w:spacing w:val="1"/>
                <w:w w:val="114"/>
              </w:rPr>
              <w:t>н</w:t>
            </w:r>
            <w:r w:rsidRPr="007F105C">
              <w:rPr>
                <w:color w:val="363435"/>
                <w:spacing w:val="1"/>
                <w:w w:val="117"/>
              </w:rPr>
              <w:t>а</w:t>
            </w:r>
            <w:r w:rsidRPr="007F105C">
              <w:rPr>
                <w:color w:val="363435"/>
                <w:spacing w:val="1"/>
                <w:w w:val="112"/>
              </w:rPr>
              <w:t>в</w:t>
            </w:r>
            <w:r w:rsidRPr="007F105C">
              <w:rPr>
                <w:color w:val="363435"/>
                <w:spacing w:val="1"/>
                <w:w w:val="116"/>
              </w:rPr>
              <w:t>ы</w:t>
            </w:r>
            <w:r w:rsidRPr="007F105C">
              <w:rPr>
                <w:color w:val="363435"/>
                <w:spacing w:val="1"/>
                <w:w w:val="128"/>
              </w:rPr>
              <w:t>к</w:t>
            </w:r>
            <w:r w:rsidRPr="007F105C">
              <w:rPr>
                <w:color w:val="363435"/>
                <w:spacing w:val="1"/>
                <w:w w:val="105"/>
              </w:rPr>
              <w:t>о</w:t>
            </w:r>
            <w:r w:rsidRPr="007F105C">
              <w:rPr>
                <w:color w:val="363435"/>
                <w:w w:val="112"/>
              </w:rPr>
              <w:t xml:space="preserve">в </w:t>
            </w:r>
            <w:r w:rsidRPr="007F105C">
              <w:rPr>
                <w:color w:val="363435"/>
                <w:spacing w:val="3"/>
                <w:w w:val="114"/>
              </w:rPr>
              <w:t>общения</w:t>
            </w:r>
            <w:r w:rsidRPr="007F105C">
              <w:rPr>
                <w:color w:val="363435"/>
                <w:w w:val="114"/>
              </w:rPr>
              <w:t xml:space="preserve">, </w:t>
            </w:r>
            <w:r w:rsidRPr="007F105C">
              <w:rPr>
                <w:color w:val="363435"/>
                <w:spacing w:val="3"/>
              </w:rPr>
              <w:t>п</w:t>
            </w:r>
            <w:r w:rsidRPr="007F105C">
              <w:rPr>
                <w:color w:val="363435"/>
              </w:rPr>
              <w:t>о</w:t>
            </w:r>
            <w:r w:rsidRPr="007F105C">
              <w:rPr>
                <w:color w:val="363435"/>
                <w:spacing w:val="19"/>
              </w:rPr>
              <w:t xml:space="preserve"> </w:t>
            </w:r>
            <w:r w:rsidRPr="007F105C">
              <w:rPr>
                <w:color w:val="363435"/>
                <w:spacing w:val="3"/>
                <w:w w:val="115"/>
              </w:rPr>
              <w:t>кор</w:t>
            </w:r>
            <w:r w:rsidRPr="007F105C">
              <w:rPr>
                <w:color w:val="363435"/>
                <w:spacing w:val="7"/>
                <w:w w:val="115"/>
              </w:rPr>
              <w:t>рекци</w:t>
            </w:r>
            <w:r w:rsidRPr="007F105C">
              <w:rPr>
                <w:color w:val="363435"/>
                <w:w w:val="115"/>
              </w:rPr>
              <w:t>и</w:t>
            </w:r>
            <w:r w:rsidRPr="007F105C">
              <w:rPr>
                <w:color w:val="363435"/>
                <w:spacing w:val="-47"/>
                <w:w w:val="115"/>
              </w:rPr>
              <w:t xml:space="preserve"> </w:t>
            </w:r>
            <w:r w:rsidRPr="007F105C">
              <w:rPr>
                <w:color w:val="363435"/>
                <w:spacing w:val="6"/>
                <w:w w:val="114"/>
              </w:rPr>
              <w:t>р</w:t>
            </w:r>
            <w:r w:rsidRPr="007F105C">
              <w:rPr>
                <w:color w:val="363435"/>
                <w:spacing w:val="6"/>
                <w:w w:val="109"/>
              </w:rPr>
              <w:t>е</w:t>
            </w:r>
            <w:r w:rsidRPr="007F105C">
              <w:rPr>
                <w:color w:val="363435"/>
                <w:spacing w:val="6"/>
                <w:w w:val="114"/>
              </w:rPr>
              <w:t>ч</w:t>
            </w:r>
            <w:r w:rsidRPr="007F105C">
              <w:rPr>
                <w:color w:val="363435"/>
                <w:spacing w:val="6"/>
                <w:w w:val="109"/>
              </w:rPr>
              <w:t>е</w:t>
            </w:r>
            <w:r w:rsidRPr="007F105C">
              <w:rPr>
                <w:color w:val="363435"/>
                <w:spacing w:val="6"/>
                <w:w w:val="112"/>
              </w:rPr>
              <w:t>в</w:t>
            </w:r>
            <w:r w:rsidRPr="007F105C">
              <w:rPr>
                <w:color w:val="363435"/>
                <w:spacing w:val="6"/>
                <w:w w:val="105"/>
              </w:rPr>
              <w:t>о</w:t>
            </w:r>
            <w:r w:rsidRPr="007F105C">
              <w:rPr>
                <w:color w:val="363435"/>
                <w:spacing w:val="6"/>
                <w:w w:val="114"/>
              </w:rPr>
              <w:t>г</w:t>
            </w:r>
            <w:r w:rsidRPr="007F105C">
              <w:rPr>
                <w:color w:val="363435"/>
                <w:w w:val="105"/>
              </w:rPr>
              <w:t xml:space="preserve">о </w:t>
            </w:r>
            <w:r w:rsidRPr="007F105C">
              <w:rPr>
                <w:color w:val="363435"/>
                <w:w w:val="119"/>
              </w:rPr>
              <w:t xml:space="preserve">развития, </w:t>
            </w:r>
            <w:r w:rsidRPr="007F105C">
              <w:rPr>
                <w:color w:val="363435"/>
              </w:rPr>
              <w:t>по</w:t>
            </w:r>
            <w:r w:rsidRPr="007F105C">
              <w:rPr>
                <w:color w:val="363435"/>
                <w:spacing w:val="25"/>
              </w:rPr>
              <w:t xml:space="preserve"> </w:t>
            </w:r>
            <w:r w:rsidRPr="007F105C">
              <w:rPr>
                <w:color w:val="363435"/>
                <w:w w:val="116"/>
              </w:rPr>
              <w:t>разви</w:t>
            </w:r>
            <w:r w:rsidRPr="007F105C">
              <w:rPr>
                <w:color w:val="363435"/>
                <w:spacing w:val="2"/>
              </w:rPr>
              <w:t>ти</w:t>
            </w:r>
            <w:r w:rsidRPr="007F105C">
              <w:rPr>
                <w:color w:val="363435"/>
              </w:rPr>
              <w:t>ю</w:t>
            </w:r>
            <w:r w:rsidRPr="007F105C">
              <w:rPr>
                <w:color w:val="363435"/>
                <w:spacing w:val="37"/>
              </w:rPr>
              <w:t xml:space="preserve"> </w:t>
            </w:r>
            <w:r w:rsidRPr="007F105C">
              <w:rPr>
                <w:color w:val="363435"/>
                <w:spacing w:val="2"/>
                <w:w w:val="114"/>
              </w:rPr>
              <w:t>мелко</w:t>
            </w:r>
            <w:r w:rsidRPr="007F105C">
              <w:rPr>
                <w:color w:val="363435"/>
                <w:w w:val="114"/>
              </w:rPr>
              <w:t xml:space="preserve">й </w:t>
            </w:r>
            <w:r w:rsidRPr="007F105C">
              <w:rPr>
                <w:color w:val="363435"/>
                <w:spacing w:val="2"/>
                <w:w w:val="111"/>
              </w:rPr>
              <w:t>мот</w:t>
            </w:r>
            <w:r w:rsidRPr="007F105C">
              <w:rPr>
                <w:color w:val="363435"/>
                <w:spacing w:val="2"/>
                <w:w w:val="105"/>
              </w:rPr>
              <w:t>о</w:t>
            </w:r>
            <w:r w:rsidRPr="007F105C">
              <w:rPr>
                <w:color w:val="363435"/>
                <w:w w:val="121"/>
              </w:rPr>
              <w:t>рики,</w:t>
            </w:r>
            <w:r w:rsidRPr="007F105C">
              <w:rPr>
                <w:color w:val="363435"/>
                <w:spacing w:val="19"/>
                <w:w w:val="121"/>
              </w:rPr>
              <w:t xml:space="preserve"> </w:t>
            </w:r>
            <w:r w:rsidRPr="007F105C">
              <w:rPr>
                <w:color w:val="363435"/>
              </w:rPr>
              <w:t xml:space="preserve">по </w:t>
            </w:r>
            <w:r w:rsidRPr="007F105C">
              <w:rPr>
                <w:color w:val="363435"/>
                <w:w w:val="114"/>
              </w:rPr>
              <w:t xml:space="preserve">развитию </w:t>
            </w:r>
            <w:r w:rsidRPr="007F105C">
              <w:rPr>
                <w:color w:val="363435"/>
                <w:spacing w:val="4"/>
              </w:rPr>
              <w:t>о</w:t>
            </w:r>
            <w:r w:rsidRPr="007F105C">
              <w:rPr>
                <w:color w:val="363435"/>
                <w:spacing w:val="5"/>
              </w:rPr>
              <w:t>бще</w:t>
            </w:r>
            <w:r w:rsidRPr="007F105C">
              <w:rPr>
                <w:color w:val="363435"/>
              </w:rPr>
              <w:t>й</w:t>
            </w:r>
            <w:r w:rsidRPr="007F105C">
              <w:rPr>
                <w:color w:val="363435"/>
                <w:spacing w:val="7"/>
              </w:rPr>
              <w:t xml:space="preserve"> </w:t>
            </w:r>
            <w:r w:rsidRPr="007F105C">
              <w:rPr>
                <w:color w:val="363435"/>
                <w:spacing w:val="5"/>
                <w:w w:val="113"/>
              </w:rPr>
              <w:t>м</w:t>
            </w:r>
            <w:r w:rsidRPr="007F105C">
              <w:rPr>
                <w:color w:val="363435"/>
                <w:spacing w:val="5"/>
                <w:w w:val="105"/>
              </w:rPr>
              <w:t>о</w:t>
            </w:r>
            <w:r w:rsidRPr="007F105C">
              <w:rPr>
                <w:color w:val="363435"/>
                <w:spacing w:val="5"/>
                <w:w w:val="115"/>
              </w:rPr>
              <w:t>т</w:t>
            </w:r>
            <w:r w:rsidRPr="007F105C">
              <w:rPr>
                <w:color w:val="363435"/>
                <w:spacing w:val="5"/>
                <w:w w:val="105"/>
              </w:rPr>
              <w:t>о</w:t>
            </w:r>
            <w:r w:rsidRPr="007F105C">
              <w:rPr>
                <w:color w:val="363435"/>
                <w:spacing w:val="5"/>
                <w:w w:val="114"/>
              </w:rPr>
              <w:t>р</w:t>
            </w:r>
            <w:r w:rsidRPr="007F105C">
              <w:rPr>
                <w:color w:val="363435"/>
                <w:spacing w:val="5"/>
                <w:w w:val="116"/>
              </w:rPr>
              <w:t>и</w:t>
            </w:r>
            <w:r w:rsidRPr="007F105C">
              <w:rPr>
                <w:color w:val="363435"/>
                <w:spacing w:val="5"/>
                <w:w w:val="128"/>
              </w:rPr>
              <w:t>к</w:t>
            </w:r>
            <w:r w:rsidRPr="007F105C">
              <w:rPr>
                <w:color w:val="363435"/>
                <w:spacing w:val="5"/>
                <w:w w:val="116"/>
              </w:rPr>
              <w:t>и</w:t>
            </w:r>
            <w:r w:rsidRPr="007F105C">
              <w:rPr>
                <w:color w:val="363435"/>
                <w:w w:val="140"/>
              </w:rPr>
              <w:t xml:space="preserve">, </w:t>
            </w:r>
            <w:r w:rsidRPr="007F105C">
              <w:rPr>
                <w:color w:val="363435"/>
                <w:spacing w:val="4"/>
              </w:rPr>
              <w:t>п</w:t>
            </w:r>
            <w:r w:rsidRPr="007F105C">
              <w:rPr>
                <w:color w:val="363435"/>
              </w:rPr>
              <w:t>о</w:t>
            </w:r>
            <w:r w:rsidRPr="007F105C">
              <w:rPr>
                <w:color w:val="363435"/>
                <w:spacing w:val="-28"/>
              </w:rPr>
              <w:t xml:space="preserve"> </w:t>
            </w:r>
            <w:r w:rsidRPr="007F105C">
              <w:rPr>
                <w:color w:val="363435"/>
                <w:spacing w:val="4"/>
                <w:w w:val="111"/>
              </w:rPr>
              <w:t>социально бы</w:t>
            </w:r>
            <w:r w:rsidRPr="007F105C">
              <w:rPr>
                <w:color w:val="363435"/>
                <w:spacing w:val="3"/>
                <w:w w:val="110"/>
              </w:rPr>
              <w:t>товом</w:t>
            </w:r>
            <w:r w:rsidRPr="007F105C">
              <w:rPr>
                <w:color w:val="363435"/>
                <w:w w:val="110"/>
              </w:rPr>
              <w:t xml:space="preserve">у </w:t>
            </w:r>
            <w:r w:rsidRPr="007F105C">
              <w:rPr>
                <w:color w:val="363435"/>
                <w:spacing w:val="3"/>
                <w:w w:val="105"/>
              </w:rPr>
              <w:t>о</w:t>
            </w:r>
            <w:r w:rsidRPr="007F105C">
              <w:rPr>
                <w:color w:val="363435"/>
                <w:spacing w:val="3"/>
                <w:w w:val="101"/>
              </w:rPr>
              <w:t>б</w:t>
            </w:r>
            <w:r w:rsidRPr="007F105C">
              <w:rPr>
                <w:color w:val="363435"/>
                <w:spacing w:val="3"/>
                <w:w w:val="112"/>
              </w:rPr>
              <w:t>у</w:t>
            </w:r>
            <w:r w:rsidRPr="007F105C">
              <w:rPr>
                <w:color w:val="363435"/>
                <w:spacing w:val="3"/>
                <w:w w:val="114"/>
              </w:rPr>
              <w:t>ч</w:t>
            </w:r>
            <w:r w:rsidRPr="007F105C">
              <w:rPr>
                <w:color w:val="363435"/>
                <w:spacing w:val="3"/>
                <w:w w:val="109"/>
              </w:rPr>
              <w:t>е</w:t>
            </w:r>
            <w:r w:rsidRPr="007F105C">
              <w:rPr>
                <w:color w:val="363435"/>
                <w:spacing w:val="3"/>
                <w:w w:val="114"/>
              </w:rPr>
              <w:t>н</w:t>
            </w:r>
            <w:r w:rsidRPr="007F105C">
              <w:rPr>
                <w:color w:val="363435"/>
                <w:spacing w:val="3"/>
                <w:w w:val="116"/>
              </w:rPr>
              <w:t>и</w:t>
            </w:r>
            <w:r w:rsidRPr="007F105C">
              <w:rPr>
                <w:color w:val="363435"/>
                <w:spacing w:val="3"/>
                <w:w w:val="106"/>
              </w:rPr>
              <w:t>ю</w:t>
            </w:r>
            <w:r w:rsidRPr="007F105C">
              <w:rPr>
                <w:color w:val="363435"/>
                <w:w w:val="140"/>
              </w:rPr>
              <w:t xml:space="preserve">, </w:t>
            </w:r>
            <w:r w:rsidRPr="007F105C">
              <w:rPr>
                <w:color w:val="363435"/>
                <w:spacing w:val="7"/>
              </w:rPr>
              <w:t>п</w:t>
            </w:r>
            <w:r w:rsidRPr="007F105C">
              <w:rPr>
                <w:color w:val="363435"/>
              </w:rPr>
              <w:t>о</w:t>
            </w:r>
            <w:r w:rsidRPr="007F105C">
              <w:rPr>
                <w:color w:val="363435"/>
                <w:spacing w:val="-27"/>
              </w:rPr>
              <w:t xml:space="preserve"> </w:t>
            </w:r>
            <w:r w:rsidRPr="007F105C">
              <w:rPr>
                <w:color w:val="363435"/>
                <w:spacing w:val="7"/>
                <w:w w:val="110"/>
              </w:rPr>
              <w:t>ф</w:t>
            </w:r>
            <w:r w:rsidRPr="007F105C">
              <w:rPr>
                <w:color w:val="363435"/>
                <w:spacing w:val="7"/>
                <w:w w:val="116"/>
              </w:rPr>
              <w:t>и</w:t>
            </w:r>
            <w:r w:rsidRPr="007F105C">
              <w:rPr>
                <w:color w:val="363435"/>
                <w:spacing w:val="7"/>
                <w:w w:val="119"/>
              </w:rPr>
              <w:t>з</w:t>
            </w:r>
            <w:r w:rsidRPr="007F105C">
              <w:rPr>
                <w:color w:val="363435"/>
                <w:spacing w:val="7"/>
                <w:w w:val="116"/>
              </w:rPr>
              <w:t>и</w:t>
            </w:r>
            <w:r w:rsidRPr="007F105C">
              <w:rPr>
                <w:color w:val="363435"/>
                <w:spacing w:val="7"/>
                <w:w w:val="114"/>
              </w:rPr>
              <w:t>ч</w:t>
            </w:r>
            <w:r w:rsidRPr="007F105C">
              <w:rPr>
                <w:color w:val="363435"/>
                <w:spacing w:val="7"/>
                <w:w w:val="109"/>
              </w:rPr>
              <w:t>е</w:t>
            </w:r>
            <w:r w:rsidRPr="007F105C">
              <w:rPr>
                <w:color w:val="363435"/>
                <w:spacing w:val="7"/>
                <w:w w:val="106"/>
              </w:rPr>
              <w:t>с</w:t>
            </w:r>
            <w:r w:rsidRPr="007F105C">
              <w:rPr>
                <w:color w:val="363435"/>
                <w:spacing w:val="7"/>
                <w:w w:val="128"/>
              </w:rPr>
              <w:t>к</w:t>
            </w:r>
            <w:r w:rsidRPr="007F105C">
              <w:rPr>
                <w:color w:val="363435"/>
                <w:spacing w:val="7"/>
                <w:w w:val="105"/>
              </w:rPr>
              <w:t>о</w:t>
            </w:r>
            <w:r w:rsidRPr="007F105C">
              <w:rPr>
                <w:color w:val="363435"/>
                <w:spacing w:val="7"/>
                <w:w w:val="113"/>
              </w:rPr>
              <w:t>м</w:t>
            </w:r>
            <w:r w:rsidRPr="007F105C">
              <w:rPr>
                <w:color w:val="363435"/>
                <w:w w:val="112"/>
              </w:rPr>
              <w:t xml:space="preserve">у </w:t>
            </w:r>
            <w:r w:rsidRPr="007F105C">
              <w:rPr>
                <w:color w:val="363435"/>
                <w:spacing w:val="3"/>
                <w:w w:val="113"/>
              </w:rPr>
              <w:t>развити</w:t>
            </w:r>
            <w:r w:rsidRPr="007F105C">
              <w:rPr>
                <w:color w:val="363435"/>
                <w:w w:val="113"/>
              </w:rPr>
              <w:t xml:space="preserve">ю </w:t>
            </w:r>
            <w:r w:rsidRPr="007F105C">
              <w:rPr>
                <w:color w:val="363435"/>
              </w:rPr>
              <w:t>и</w:t>
            </w:r>
            <w:r w:rsidRPr="007F105C">
              <w:rPr>
                <w:color w:val="363435"/>
                <w:spacing w:val="19"/>
              </w:rPr>
              <w:t xml:space="preserve"> </w:t>
            </w:r>
            <w:r w:rsidRPr="007F105C">
              <w:rPr>
                <w:color w:val="363435"/>
                <w:spacing w:val="3"/>
                <w:w w:val="119"/>
              </w:rPr>
              <w:t>ук</w:t>
            </w:r>
            <w:r w:rsidRPr="007F105C">
              <w:rPr>
                <w:color w:val="363435"/>
                <w:spacing w:val="3"/>
                <w:w w:val="114"/>
              </w:rPr>
              <w:t>р</w:t>
            </w:r>
            <w:r w:rsidRPr="007F105C">
              <w:rPr>
                <w:color w:val="363435"/>
                <w:spacing w:val="3"/>
                <w:w w:val="109"/>
              </w:rPr>
              <w:t>е</w:t>
            </w:r>
            <w:r w:rsidRPr="007F105C">
              <w:rPr>
                <w:color w:val="363435"/>
                <w:w w:val="113"/>
              </w:rPr>
              <w:t>плению</w:t>
            </w:r>
            <w:r w:rsidRPr="007F105C">
              <w:rPr>
                <w:color w:val="363435"/>
                <w:spacing w:val="-11"/>
                <w:w w:val="113"/>
              </w:rPr>
              <w:t xml:space="preserve"> </w:t>
            </w:r>
            <w:r w:rsidRPr="007F105C">
              <w:rPr>
                <w:color w:val="363435"/>
                <w:w w:val="113"/>
              </w:rPr>
              <w:t>здоровья</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2" w:right="101"/>
              <w:rPr>
                <w:color w:val="000000"/>
              </w:rPr>
            </w:pPr>
            <w:r w:rsidRPr="007F105C">
              <w:rPr>
                <w:color w:val="363435"/>
                <w:w w:val="111"/>
              </w:rPr>
              <w:t>•</w:t>
            </w:r>
            <w:r w:rsidRPr="007F105C">
              <w:rPr>
                <w:color w:val="363435"/>
                <w:spacing w:val="11"/>
                <w:w w:val="111"/>
              </w:rPr>
              <w:t xml:space="preserve"> </w:t>
            </w:r>
            <w:r w:rsidRPr="007F105C">
              <w:rPr>
                <w:color w:val="363435"/>
                <w:w w:val="111"/>
              </w:rPr>
              <w:t>Общение</w:t>
            </w:r>
            <w:r w:rsidRPr="007F105C">
              <w:rPr>
                <w:color w:val="363435"/>
                <w:spacing w:val="-16"/>
                <w:w w:val="111"/>
              </w:rPr>
              <w:t xml:space="preserve"> </w:t>
            </w:r>
            <w:r w:rsidRPr="007F105C">
              <w:rPr>
                <w:color w:val="363435"/>
              </w:rPr>
              <w:t>с</w:t>
            </w:r>
            <w:r w:rsidRPr="007F105C">
              <w:rPr>
                <w:color w:val="363435"/>
                <w:spacing w:val="8"/>
              </w:rPr>
              <w:t xml:space="preserve"> </w:t>
            </w:r>
            <w:r w:rsidRPr="007F105C">
              <w:rPr>
                <w:color w:val="363435"/>
                <w:w w:val="116"/>
              </w:rPr>
              <w:t>друзья</w:t>
            </w:r>
            <w:r w:rsidRPr="007F105C">
              <w:rPr>
                <w:color w:val="363435"/>
                <w:w w:val="114"/>
              </w:rPr>
              <w:t>ми</w:t>
            </w:r>
          </w:p>
          <w:p w:rsidR="00C52DB0" w:rsidRPr="007F105C" w:rsidRDefault="00C52DB0" w:rsidP="007F105C">
            <w:pPr>
              <w:widowControl w:val="0"/>
              <w:autoSpaceDE w:val="0"/>
              <w:autoSpaceDN w:val="0"/>
              <w:adjustRightInd w:val="0"/>
              <w:spacing w:line="276" w:lineRule="auto"/>
              <w:ind w:left="132"/>
            </w:pPr>
            <w:r w:rsidRPr="007F105C">
              <w:rPr>
                <w:color w:val="363435"/>
                <w:w w:val="123"/>
              </w:rPr>
              <w:t>•</w:t>
            </w:r>
            <w:r w:rsidRPr="007F105C">
              <w:rPr>
                <w:color w:val="363435"/>
                <w:spacing w:val="-4"/>
                <w:w w:val="123"/>
              </w:rPr>
              <w:t xml:space="preserve"> </w:t>
            </w:r>
            <w:r w:rsidRPr="007F105C">
              <w:rPr>
                <w:color w:val="363435"/>
                <w:w w:val="123"/>
              </w:rPr>
              <w:t>Прогулки</w:t>
            </w:r>
          </w:p>
        </w:tc>
      </w:tr>
      <w:tr w:rsidR="00C52DB0" w:rsidRPr="007F105C" w:rsidTr="007F105C">
        <w:trPr>
          <w:trHeight w:hRule="exact" w:val="2778"/>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1" w:right="143"/>
            </w:pPr>
            <w:r w:rsidRPr="007F105C">
              <w:rPr>
                <w:color w:val="363435"/>
                <w:w w:val="112"/>
              </w:rPr>
              <w:t>Диагности</w:t>
            </w:r>
            <w:r w:rsidRPr="007F105C">
              <w:rPr>
                <w:color w:val="363435"/>
                <w:w w:val="117"/>
              </w:rPr>
              <w:t xml:space="preserve">ческая </w:t>
            </w:r>
            <w:r w:rsidRPr="007F105C">
              <w:rPr>
                <w:color w:val="363435"/>
                <w:w w:val="114"/>
              </w:rPr>
              <w:t>направлен</w:t>
            </w:r>
            <w:r w:rsidRPr="007F105C">
              <w:rPr>
                <w:color w:val="363435"/>
                <w:w w:val="111"/>
              </w:rPr>
              <w:t>ность</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2" w:right="100"/>
              <w:jc w:val="both"/>
            </w:pPr>
            <w:r w:rsidRPr="007F105C">
              <w:rPr>
                <w:color w:val="363435"/>
                <w:w w:val="111"/>
              </w:rPr>
              <w:t xml:space="preserve">Наблюдение </w:t>
            </w:r>
            <w:r w:rsidRPr="007F105C">
              <w:rPr>
                <w:color w:val="363435"/>
              </w:rPr>
              <w:t>и</w:t>
            </w:r>
            <w:r w:rsidRPr="007F105C">
              <w:rPr>
                <w:color w:val="363435"/>
                <w:spacing w:val="20"/>
              </w:rPr>
              <w:t xml:space="preserve"> </w:t>
            </w:r>
            <w:r w:rsidRPr="007F105C">
              <w:rPr>
                <w:color w:val="363435"/>
                <w:w w:val="112"/>
              </w:rPr>
              <w:t>педа</w:t>
            </w:r>
            <w:r w:rsidRPr="007F105C">
              <w:rPr>
                <w:color w:val="363435"/>
                <w:w w:val="115"/>
              </w:rPr>
              <w:t>гогическая</w:t>
            </w:r>
            <w:r w:rsidRPr="007F105C">
              <w:rPr>
                <w:color w:val="363435"/>
                <w:spacing w:val="-5"/>
                <w:w w:val="115"/>
              </w:rPr>
              <w:t xml:space="preserve"> </w:t>
            </w:r>
            <w:r w:rsidRPr="007F105C">
              <w:rPr>
                <w:color w:val="363435"/>
                <w:w w:val="117"/>
              </w:rPr>
              <w:t>характе</w:t>
            </w:r>
            <w:r w:rsidRPr="007F105C">
              <w:rPr>
                <w:color w:val="363435"/>
                <w:spacing w:val="3"/>
                <w:w w:val="115"/>
              </w:rPr>
              <w:t>ристик</w:t>
            </w:r>
            <w:r w:rsidRPr="007F105C">
              <w:rPr>
                <w:color w:val="363435"/>
                <w:w w:val="115"/>
              </w:rPr>
              <w:t xml:space="preserve">а </w:t>
            </w:r>
            <w:r w:rsidRPr="007F105C">
              <w:rPr>
                <w:color w:val="363435"/>
                <w:w w:val="114"/>
              </w:rPr>
              <w:t>учителя,</w:t>
            </w:r>
            <w:r w:rsidRPr="007F105C">
              <w:rPr>
                <w:color w:val="363435"/>
                <w:spacing w:val="21"/>
                <w:w w:val="114"/>
              </w:rPr>
              <w:t xml:space="preserve"> </w:t>
            </w:r>
            <w:r w:rsidRPr="007F105C">
              <w:rPr>
                <w:color w:val="363435"/>
                <w:w w:val="114"/>
              </w:rPr>
              <w:t>оценка зо</w:t>
            </w:r>
            <w:r w:rsidRPr="007F105C">
              <w:rPr>
                <w:color w:val="363435"/>
              </w:rPr>
              <w:t>ны</w:t>
            </w:r>
            <w:r w:rsidRPr="007F105C">
              <w:rPr>
                <w:color w:val="363435"/>
                <w:spacing w:val="21"/>
              </w:rPr>
              <w:t xml:space="preserve"> </w:t>
            </w:r>
            <w:r w:rsidRPr="007F105C">
              <w:rPr>
                <w:color w:val="363435"/>
                <w:w w:val="114"/>
              </w:rPr>
              <w:t>ближайшего</w:t>
            </w:r>
            <w:r w:rsidRPr="007F105C">
              <w:rPr>
                <w:color w:val="363435"/>
                <w:spacing w:val="-18"/>
                <w:w w:val="114"/>
              </w:rPr>
              <w:t xml:space="preserve"> </w:t>
            </w:r>
            <w:r w:rsidRPr="007F105C">
              <w:rPr>
                <w:color w:val="363435"/>
                <w:w w:val="116"/>
              </w:rPr>
              <w:t>раз</w:t>
            </w:r>
            <w:r w:rsidRPr="007F105C">
              <w:rPr>
                <w:color w:val="363435"/>
                <w:w w:val="115"/>
              </w:rPr>
              <w:t>вития</w:t>
            </w:r>
            <w:r w:rsidRPr="007F105C">
              <w:rPr>
                <w:color w:val="363435"/>
                <w:spacing w:val="7"/>
                <w:w w:val="115"/>
              </w:rPr>
              <w:t xml:space="preserve"> </w:t>
            </w:r>
            <w:r w:rsidRPr="007F105C">
              <w:rPr>
                <w:color w:val="363435"/>
                <w:w w:val="115"/>
              </w:rPr>
              <w:t>ребёнка</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2" w:right="100"/>
              <w:jc w:val="both"/>
            </w:pPr>
            <w:r w:rsidRPr="007F105C">
              <w:rPr>
                <w:color w:val="363435"/>
                <w:spacing w:val="3"/>
                <w:w w:val="109"/>
              </w:rPr>
              <w:t>Обследовани</w:t>
            </w:r>
            <w:r w:rsidRPr="007F105C">
              <w:rPr>
                <w:color w:val="363435"/>
                <w:w w:val="109"/>
              </w:rPr>
              <w:t xml:space="preserve">я </w:t>
            </w:r>
            <w:r w:rsidRPr="007F105C">
              <w:rPr>
                <w:color w:val="363435"/>
                <w:spacing w:val="3"/>
                <w:w w:val="110"/>
              </w:rPr>
              <w:t>спе</w:t>
            </w:r>
            <w:r w:rsidRPr="007F105C">
              <w:rPr>
                <w:color w:val="363435"/>
                <w:w w:val="116"/>
              </w:rPr>
              <w:t xml:space="preserve">циалистами ПМСЦ «Сопровождение» </w:t>
            </w:r>
            <w:r w:rsidRPr="007F105C">
              <w:rPr>
                <w:color w:val="363435"/>
                <w:w w:val="112"/>
              </w:rPr>
              <w:t>(педагог-психолог, учитель-логопед, медработник)</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820"/>
              </w:tabs>
              <w:autoSpaceDE w:val="0"/>
              <w:autoSpaceDN w:val="0"/>
              <w:adjustRightInd w:val="0"/>
              <w:spacing w:before="54" w:line="276" w:lineRule="auto"/>
              <w:ind w:left="132" w:right="87"/>
              <w:jc w:val="both"/>
            </w:pPr>
            <w:r w:rsidRPr="007F105C">
              <w:rPr>
                <w:color w:val="363435"/>
                <w:w w:val="111"/>
              </w:rPr>
              <w:t>Медицинское</w:t>
            </w:r>
            <w:r w:rsidRPr="007F105C">
              <w:rPr>
                <w:color w:val="363435"/>
                <w:spacing w:val="-16"/>
                <w:w w:val="111"/>
              </w:rPr>
              <w:t xml:space="preserve"> </w:t>
            </w:r>
            <w:r w:rsidRPr="007F105C">
              <w:rPr>
                <w:color w:val="363435"/>
                <w:w w:val="108"/>
              </w:rPr>
              <w:t>обсле</w:t>
            </w:r>
            <w:r w:rsidRPr="007F105C">
              <w:rPr>
                <w:color w:val="363435"/>
                <w:spacing w:val="3"/>
                <w:w w:val="113"/>
              </w:rPr>
              <w:t>дование</w:t>
            </w:r>
            <w:r w:rsidRPr="007F105C">
              <w:rPr>
                <w:color w:val="363435"/>
                <w:w w:val="113"/>
              </w:rPr>
              <w:t xml:space="preserve">, </w:t>
            </w:r>
            <w:r w:rsidRPr="007F105C">
              <w:rPr>
                <w:color w:val="363435"/>
                <w:spacing w:val="3"/>
                <w:w w:val="115"/>
              </w:rPr>
              <w:t>заключе</w:t>
            </w:r>
            <w:r w:rsidRPr="007F105C">
              <w:rPr>
                <w:color w:val="363435"/>
                <w:spacing w:val="9"/>
              </w:rPr>
              <w:t>ни</w:t>
            </w:r>
            <w:r w:rsidRPr="007F105C">
              <w:rPr>
                <w:color w:val="363435"/>
              </w:rPr>
              <w:t>е</w:t>
            </w:r>
            <w:r w:rsidRPr="007F105C">
              <w:rPr>
                <w:color w:val="363435"/>
                <w:spacing w:val="-10"/>
              </w:rPr>
              <w:t xml:space="preserve"> </w:t>
            </w:r>
            <w:r w:rsidRPr="007F105C">
              <w:rPr>
                <w:color w:val="363435"/>
                <w:spacing w:val="9"/>
                <w:w w:val="111"/>
              </w:rPr>
              <w:t>психолого</w:t>
            </w:r>
            <w:r w:rsidRPr="007F105C">
              <w:rPr>
                <w:color w:val="363435"/>
                <w:spacing w:val="14"/>
                <w:w w:val="112"/>
              </w:rPr>
              <w:t>медико-педагоги</w:t>
            </w:r>
            <w:r w:rsidRPr="007F105C">
              <w:rPr>
                <w:color w:val="363435"/>
                <w:spacing w:val="6"/>
                <w:w w:val="112"/>
              </w:rPr>
              <w:t>ческо</w:t>
            </w:r>
            <w:r w:rsidRPr="007F105C">
              <w:rPr>
                <w:color w:val="363435"/>
                <w:w w:val="112"/>
              </w:rPr>
              <w:t>й</w:t>
            </w:r>
            <w:r w:rsidRPr="007F105C">
              <w:rPr>
                <w:color w:val="363435"/>
                <w:spacing w:val="-47"/>
                <w:w w:val="112"/>
              </w:rPr>
              <w:t xml:space="preserve"> </w:t>
            </w:r>
            <w:r w:rsidRPr="007F105C">
              <w:rPr>
                <w:color w:val="363435"/>
                <w:spacing w:val="5"/>
                <w:w w:val="128"/>
              </w:rPr>
              <w:t>к</w:t>
            </w:r>
            <w:r w:rsidRPr="007F105C">
              <w:rPr>
                <w:color w:val="363435"/>
                <w:spacing w:val="5"/>
                <w:w w:val="105"/>
              </w:rPr>
              <w:t>о</w:t>
            </w:r>
            <w:r w:rsidRPr="007F105C">
              <w:rPr>
                <w:color w:val="363435"/>
                <w:spacing w:val="5"/>
                <w:w w:val="113"/>
              </w:rPr>
              <w:t>м</w:t>
            </w:r>
            <w:r w:rsidRPr="007F105C">
              <w:rPr>
                <w:color w:val="363435"/>
                <w:spacing w:val="5"/>
                <w:w w:val="116"/>
              </w:rPr>
              <w:t>и</w:t>
            </w:r>
            <w:r w:rsidRPr="007F105C">
              <w:rPr>
                <w:color w:val="363435"/>
                <w:spacing w:val="5"/>
                <w:w w:val="106"/>
              </w:rPr>
              <w:t>сс</w:t>
            </w:r>
            <w:r w:rsidRPr="007F105C">
              <w:rPr>
                <w:color w:val="363435"/>
                <w:spacing w:val="5"/>
                <w:w w:val="116"/>
              </w:rPr>
              <w:t>и</w:t>
            </w:r>
            <w:r w:rsidRPr="007F105C">
              <w:rPr>
                <w:color w:val="363435"/>
                <w:w w:val="116"/>
              </w:rPr>
              <w:t xml:space="preserve">и </w:t>
            </w:r>
            <w:r w:rsidRPr="007F105C">
              <w:rPr>
                <w:color w:val="363435"/>
                <w:w w:val="110"/>
              </w:rPr>
              <w:t>(ПМПК)</w:t>
            </w:r>
          </w:p>
        </w:tc>
      </w:tr>
      <w:tr w:rsidR="00C52DB0" w:rsidRPr="007F105C" w:rsidTr="007F105C">
        <w:trPr>
          <w:trHeight w:hRule="exact" w:val="4957"/>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1" w:right="153"/>
            </w:pPr>
            <w:r w:rsidRPr="007F105C">
              <w:rPr>
                <w:color w:val="363435"/>
                <w:w w:val="114"/>
              </w:rPr>
              <w:lastRenderedPageBreak/>
              <w:t>Коррекци</w:t>
            </w:r>
            <w:r w:rsidRPr="007F105C">
              <w:rPr>
                <w:color w:val="363435"/>
                <w:w w:val="115"/>
              </w:rPr>
              <w:t xml:space="preserve">онная </w:t>
            </w:r>
            <w:r w:rsidRPr="007F105C">
              <w:rPr>
                <w:color w:val="363435"/>
                <w:w w:val="114"/>
              </w:rPr>
              <w:t>направлен</w:t>
            </w:r>
            <w:r w:rsidRPr="007F105C">
              <w:rPr>
                <w:color w:val="363435"/>
                <w:w w:val="111"/>
              </w:rPr>
              <w:t>ность</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1480"/>
              </w:tabs>
              <w:autoSpaceDE w:val="0"/>
              <w:autoSpaceDN w:val="0"/>
              <w:adjustRightInd w:val="0"/>
              <w:spacing w:before="54" w:line="276" w:lineRule="auto"/>
              <w:ind w:left="132" w:right="100"/>
              <w:jc w:val="both"/>
              <w:rPr>
                <w:color w:val="000000"/>
              </w:rPr>
            </w:pPr>
            <w:r w:rsidRPr="007F105C">
              <w:rPr>
                <w:color w:val="363435"/>
                <w:spacing w:val="3"/>
                <w:w w:val="111"/>
              </w:rPr>
              <w:t>Помощ</w:t>
            </w:r>
            <w:r w:rsidRPr="007F105C">
              <w:rPr>
                <w:color w:val="363435"/>
                <w:w w:val="111"/>
              </w:rPr>
              <w:t xml:space="preserve">ь </w:t>
            </w:r>
            <w:r w:rsidRPr="007F105C">
              <w:rPr>
                <w:color w:val="363435"/>
                <w:spacing w:val="3"/>
              </w:rPr>
              <w:t>н</w:t>
            </w:r>
            <w:r w:rsidRPr="007F105C">
              <w:rPr>
                <w:color w:val="363435"/>
              </w:rPr>
              <w:t>а</w:t>
            </w:r>
            <w:r w:rsidRPr="007F105C">
              <w:rPr>
                <w:color w:val="363435"/>
                <w:spacing w:val="28"/>
              </w:rPr>
              <w:t xml:space="preserve"> </w:t>
            </w:r>
            <w:r w:rsidRPr="007F105C">
              <w:rPr>
                <w:color w:val="363435"/>
                <w:spacing w:val="3"/>
                <w:w w:val="112"/>
              </w:rPr>
              <w:t>у</w:t>
            </w:r>
            <w:r w:rsidRPr="007F105C">
              <w:rPr>
                <w:color w:val="363435"/>
                <w:spacing w:val="3"/>
                <w:w w:val="114"/>
              </w:rPr>
              <w:t>р</w:t>
            </w:r>
            <w:r w:rsidRPr="007F105C">
              <w:rPr>
                <w:color w:val="363435"/>
                <w:spacing w:val="3"/>
                <w:w w:val="105"/>
              </w:rPr>
              <w:t>о</w:t>
            </w:r>
            <w:r w:rsidRPr="007F105C">
              <w:rPr>
                <w:color w:val="363435"/>
                <w:spacing w:val="3"/>
                <w:w w:val="128"/>
              </w:rPr>
              <w:t>к</w:t>
            </w:r>
            <w:r w:rsidRPr="007F105C">
              <w:rPr>
                <w:color w:val="363435"/>
                <w:w w:val="109"/>
              </w:rPr>
              <w:t xml:space="preserve">е </w:t>
            </w:r>
            <w:r w:rsidRPr="007F105C">
              <w:rPr>
                <w:color w:val="363435"/>
                <w:spacing w:val="1"/>
                <w:w w:val="112"/>
              </w:rPr>
              <w:t>а</w:t>
            </w:r>
            <w:r w:rsidRPr="007F105C">
              <w:rPr>
                <w:color w:val="363435"/>
                <w:w w:val="112"/>
              </w:rPr>
              <w:t>с</w:t>
            </w:r>
            <w:r w:rsidRPr="007F105C">
              <w:rPr>
                <w:color w:val="363435"/>
                <w:spacing w:val="1"/>
                <w:w w:val="112"/>
              </w:rPr>
              <w:t>си</w:t>
            </w:r>
            <w:r w:rsidRPr="007F105C">
              <w:rPr>
                <w:color w:val="363435"/>
                <w:w w:val="112"/>
              </w:rPr>
              <w:t>с</w:t>
            </w:r>
            <w:r w:rsidRPr="007F105C">
              <w:rPr>
                <w:color w:val="363435"/>
                <w:spacing w:val="1"/>
                <w:w w:val="112"/>
              </w:rPr>
              <w:t>те</w:t>
            </w:r>
            <w:r w:rsidRPr="007F105C">
              <w:rPr>
                <w:color w:val="363435"/>
                <w:w w:val="112"/>
              </w:rPr>
              <w:t>н</w:t>
            </w:r>
            <w:r w:rsidRPr="007F105C">
              <w:rPr>
                <w:color w:val="363435"/>
                <w:spacing w:val="1"/>
                <w:w w:val="112"/>
              </w:rPr>
              <w:t>т</w:t>
            </w:r>
            <w:r w:rsidRPr="007F105C">
              <w:rPr>
                <w:color w:val="363435"/>
                <w:w w:val="112"/>
              </w:rPr>
              <w:t xml:space="preserve">а </w:t>
            </w:r>
            <w:r w:rsidRPr="007F105C">
              <w:rPr>
                <w:color w:val="363435"/>
                <w:spacing w:val="1"/>
                <w:w w:val="110"/>
              </w:rPr>
              <w:t>(</w:t>
            </w:r>
            <w:r w:rsidRPr="007F105C">
              <w:rPr>
                <w:color w:val="363435"/>
                <w:w w:val="110"/>
              </w:rPr>
              <w:t>п</w:t>
            </w:r>
            <w:r w:rsidRPr="007F105C">
              <w:rPr>
                <w:color w:val="363435"/>
                <w:spacing w:val="1"/>
                <w:w w:val="109"/>
              </w:rPr>
              <w:t>о</w:t>
            </w:r>
            <w:r w:rsidRPr="007F105C">
              <w:rPr>
                <w:color w:val="363435"/>
                <w:w w:val="109"/>
              </w:rPr>
              <w:t>м</w:t>
            </w:r>
            <w:r w:rsidRPr="007F105C">
              <w:rPr>
                <w:color w:val="363435"/>
                <w:spacing w:val="1"/>
                <w:w w:val="112"/>
              </w:rPr>
              <w:t>о</w:t>
            </w:r>
            <w:r w:rsidRPr="007F105C">
              <w:rPr>
                <w:color w:val="363435"/>
                <w:w w:val="112"/>
              </w:rPr>
              <w:t>щ</w:t>
            </w:r>
            <w:r w:rsidRPr="007F105C">
              <w:rPr>
                <w:color w:val="363435"/>
                <w:w w:val="119"/>
              </w:rPr>
              <w:t>ника).</w:t>
            </w:r>
          </w:p>
          <w:p w:rsidR="00C52DB0" w:rsidRPr="007F105C" w:rsidRDefault="00C52DB0" w:rsidP="007F105C">
            <w:pPr>
              <w:widowControl w:val="0"/>
              <w:tabs>
                <w:tab w:val="left" w:pos="660"/>
              </w:tabs>
              <w:autoSpaceDE w:val="0"/>
              <w:autoSpaceDN w:val="0"/>
              <w:adjustRightInd w:val="0"/>
              <w:spacing w:line="276" w:lineRule="auto"/>
              <w:ind w:left="132" w:right="101"/>
              <w:jc w:val="both"/>
            </w:pPr>
            <w:r w:rsidRPr="007F105C">
              <w:rPr>
                <w:color w:val="363435"/>
                <w:w w:val="115"/>
              </w:rPr>
              <w:t xml:space="preserve">Стимуляция </w:t>
            </w:r>
            <w:r w:rsidRPr="007F105C">
              <w:rPr>
                <w:color w:val="363435"/>
                <w:w w:val="118"/>
              </w:rPr>
              <w:t>актив</w:t>
            </w:r>
            <w:r w:rsidRPr="007F105C">
              <w:rPr>
                <w:color w:val="363435"/>
                <w:spacing w:val="5"/>
              </w:rPr>
              <w:t>но</w:t>
            </w:r>
            <w:r w:rsidRPr="007F105C">
              <w:rPr>
                <w:color w:val="363435"/>
              </w:rPr>
              <w:t>й</w:t>
            </w:r>
            <w:r w:rsidRPr="007F105C">
              <w:rPr>
                <w:color w:val="363435"/>
                <w:spacing w:val="-12"/>
              </w:rPr>
              <w:t xml:space="preserve"> </w:t>
            </w:r>
            <w:r w:rsidRPr="007F105C">
              <w:rPr>
                <w:color w:val="363435"/>
                <w:spacing w:val="5"/>
                <w:w w:val="109"/>
              </w:rPr>
              <w:t>де</w:t>
            </w:r>
            <w:r w:rsidRPr="007F105C">
              <w:rPr>
                <w:color w:val="363435"/>
                <w:spacing w:val="5"/>
                <w:w w:val="129"/>
              </w:rPr>
              <w:t>я</w:t>
            </w:r>
            <w:r w:rsidRPr="007F105C">
              <w:rPr>
                <w:color w:val="363435"/>
                <w:spacing w:val="5"/>
                <w:w w:val="115"/>
              </w:rPr>
              <w:t>т</w:t>
            </w:r>
            <w:r w:rsidRPr="007F105C">
              <w:rPr>
                <w:color w:val="363435"/>
                <w:spacing w:val="5"/>
                <w:w w:val="109"/>
              </w:rPr>
              <w:t>е</w:t>
            </w:r>
            <w:r w:rsidRPr="007F105C">
              <w:rPr>
                <w:color w:val="363435"/>
                <w:spacing w:val="5"/>
                <w:w w:val="118"/>
              </w:rPr>
              <w:t>л</w:t>
            </w:r>
            <w:r w:rsidRPr="007F105C">
              <w:rPr>
                <w:color w:val="363435"/>
                <w:spacing w:val="5"/>
                <w:w w:val="114"/>
              </w:rPr>
              <w:t>ьн</w:t>
            </w:r>
            <w:r w:rsidRPr="007F105C">
              <w:rPr>
                <w:color w:val="363435"/>
                <w:spacing w:val="5"/>
                <w:w w:val="105"/>
              </w:rPr>
              <w:t>о</w:t>
            </w:r>
            <w:r w:rsidRPr="007F105C">
              <w:rPr>
                <w:color w:val="363435"/>
                <w:spacing w:val="5"/>
                <w:w w:val="106"/>
              </w:rPr>
              <w:t>с</w:t>
            </w:r>
            <w:r w:rsidRPr="007F105C">
              <w:rPr>
                <w:color w:val="363435"/>
                <w:spacing w:val="5"/>
                <w:w w:val="115"/>
              </w:rPr>
              <w:t>т</w:t>
            </w:r>
            <w:r w:rsidRPr="007F105C">
              <w:rPr>
                <w:color w:val="363435"/>
                <w:w w:val="116"/>
              </w:rPr>
              <w:t xml:space="preserve">и </w:t>
            </w:r>
            <w:r w:rsidRPr="007F105C">
              <w:rPr>
                <w:color w:val="363435"/>
              </w:rPr>
              <w:t xml:space="preserve">самого </w:t>
            </w:r>
            <w:r w:rsidRPr="007F105C">
              <w:rPr>
                <w:color w:val="363435"/>
                <w:w w:val="114"/>
              </w:rPr>
              <w:t>учащегося</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3" w:line="276" w:lineRule="auto"/>
              <w:ind w:left="132" w:right="100"/>
              <w:jc w:val="both"/>
            </w:pPr>
            <w:r w:rsidRPr="007F105C">
              <w:rPr>
                <w:color w:val="363435"/>
                <w:spacing w:val="1"/>
                <w:w w:val="114"/>
              </w:rPr>
              <w:t>Организаци</w:t>
            </w:r>
            <w:r w:rsidRPr="007F105C">
              <w:rPr>
                <w:color w:val="363435"/>
                <w:w w:val="114"/>
              </w:rPr>
              <w:t xml:space="preserve">я </w:t>
            </w:r>
            <w:r w:rsidRPr="007F105C">
              <w:rPr>
                <w:color w:val="363435"/>
                <w:spacing w:val="1"/>
                <w:w w:val="114"/>
              </w:rPr>
              <w:t>ч</w:t>
            </w:r>
            <w:r w:rsidRPr="007F105C">
              <w:rPr>
                <w:color w:val="363435"/>
                <w:spacing w:val="1"/>
                <w:w w:val="117"/>
              </w:rPr>
              <w:t>а</w:t>
            </w:r>
            <w:r w:rsidRPr="007F105C">
              <w:rPr>
                <w:color w:val="363435"/>
                <w:spacing w:val="1"/>
                <w:w w:val="106"/>
              </w:rPr>
              <w:t>с</w:t>
            </w:r>
            <w:r w:rsidRPr="007F105C">
              <w:rPr>
                <w:color w:val="363435"/>
                <w:spacing w:val="1"/>
                <w:w w:val="105"/>
              </w:rPr>
              <w:t>о</w:t>
            </w:r>
            <w:r w:rsidRPr="007F105C">
              <w:rPr>
                <w:color w:val="363435"/>
                <w:w w:val="112"/>
              </w:rPr>
              <w:t xml:space="preserve">в </w:t>
            </w:r>
            <w:r w:rsidRPr="007F105C">
              <w:rPr>
                <w:color w:val="363435"/>
                <w:spacing w:val="5"/>
                <w:w w:val="114"/>
              </w:rPr>
              <w:t>общения</w:t>
            </w:r>
            <w:r w:rsidRPr="007F105C">
              <w:rPr>
                <w:color w:val="363435"/>
                <w:w w:val="114"/>
              </w:rPr>
              <w:t xml:space="preserve">, </w:t>
            </w:r>
            <w:r w:rsidRPr="007F105C">
              <w:rPr>
                <w:color w:val="363435"/>
                <w:spacing w:val="4"/>
                <w:w w:val="116"/>
              </w:rPr>
              <w:t>коррек</w:t>
            </w:r>
            <w:r w:rsidRPr="007F105C">
              <w:rPr>
                <w:color w:val="363435"/>
                <w:spacing w:val="2"/>
                <w:w w:val="114"/>
              </w:rPr>
              <w:t>ционны</w:t>
            </w:r>
            <w:r w:rsidRPr="007F105C">
              <w:rPr>
                <w:color w:val="363435"/>
                <w:w w:val="114"/>
              </w:rPr>
              <w:t xml:space="preserve">х </w:t>
            </w:r>
            <w:r w:rsidRPr="007F105C">
              <w:rPr>
                <w:color w:val="363435"/>
                <w:spacing w:val="2"/>
                <w:w w:val="119"/>
              </w:rPr>
              <w:t>з</w:t>
            </w:r>
            <w:r w:rsidRPr="007F105C">
              <w:rPr>
                <w:color w:val="363435"/>
                <w:spacing w:val="2"/>
                <w:w w:val="117"/>
              </w:rPr>
              <w:t>а</w:t>
            </w:r>
            <w:r w:rsidRPr="007F105C">
              <w:rPr>
                <w:color w:val="363435"/>
                <w:spacing w:val="2"/>
                <w:w w:val="114"/>
              </w:rPr>
              <w:t>н</w:t>
            </w:r>
            <w:r w:rsidRPr="007F105C">
              <w:rPr>
                <w:color w:val="363435"/>
                <w:spacing w:val="2"/>
                <w:w w:val="129"/>
              </w:rPr>
              <w:t>я</w:t>
            </w:r>
            <w:r w:rsidRPr="007F105C">
              <w:rPr>
                <w:color w:val="363435"/>
                <w:spacing w:val="2"/>
                <w:w w:val="115"/>
              </w:rPr>
              <w:t>т</w:t>
            </w:r>
            <w:r w:rsidRPr="007F105C">
              <w:rPr>
                <w:color w:val="363435"/>
                <w:spacing w:val="2"/>
                <w:w w:val="116"/>
              </w:rPr>
              <w:t>ий</w:t>
            </w:r>
            <w:r w:rsidRPr="007F105C">
              <w:rPr>
                <w:color w:val="363435"/>
                <w:w w:val="140"/>
              </w:rPr>
              <w:t xml:space="preserve">, </w:t>
            </w:r>
            <w:r w:rsidRPr="007F105C">
              <w:rPr>
                <w:color w:val="363435"/>
              </w:rPr>
              <w:t>инди</w:t>
            </w:r>
            <w:r w:rsidRPr="007F105C">
              <w:rPr>
                <w:color w:val="363435"/>
                <w:spacing w:val="2"/>
              </w:rPr>
              <w:t xml:space="preserve"> </w:t>
            </w:r>
            <w:r w:rsidRPr="007F105C">
              <w:rPr>
                <w:color w:val="363435"/>
              </w:rPr>
              <w:t>видуальн</w:t>
            </w:r>
            <w:r w:rsidRPr="007F105C">
              <w:rPr>
                <w:color w:val="363435"/>
                <w:w w:val="105"/>
              </w:rPr>
              <w:t>оо</w:t>
            </w:r>
            <w:r w:rsidRPr="007F105C">
              <w:rPr>
                <w:color w:val="363435"/>
                <w:w w:val="114"/>
              </w:rPr>
              <w:t>р</w:t>
            </w:r>
            <w:r w:rsidRPr="007F105C">
              <w:rPr>
                <w:color w:val="363435"/>
              </w:rPr>
              <w:t>и</w:t>
            </w:r>
            <w:r w:rsidRPr="007F105C">
              <w:rPr>
                <w:color w:val="363435"/>
                <w:w w:val="109"/>
              </w:rPr>
              <w:t>е</w:t>
            </w:r>
            <w:r w:rsidRPr="007F105C">
              <w:rPr>
                <w:color w:val="363435"/>
                <w:w w:val="114"/>
              </w:rPr>
              <w:t>н</w:t>
            </w:r>
            <w:r w:rsidRPr="007F105C">
              <w:rPr>
                <w:color w:val="363435"/>
                <w:w w:val="115"/>
              </w:rPr>
              <w:t>т</w:t>
            </w:r>
            <w:r w:rsidRPr="007F105C">
              <w:rPr>
                <w:color w:val="363435"/>
              </w:rPr>
              <w:t>ир</w:t>
            </w:r>
            <w:r w:rsidRPr="007F105C">
              <w:rPr>
                <w:color w:val="363435"/>
                <w:w w:val="105"/>
              </w:rPr>
              <w:t>о</w:t>
            </w:r>
            <w:r w:rsidRPr="007F105C">
              <w:rPr>
                <w:color w:val="363435"/>
                <w:w w:val="112"/>
              </w:rPr>
              <w:t>в</w:t>
            </w:r>
            <w:r w:rsidRPr="007F105C">
              <w:rPr>
                <w:color w:val="363435"/>
                <w:w w:val="117"/>
              </w:rPr>
              <w:t>а</w:t>
            </w:r>
            <w:r w:rsidRPr="007F105C">
              <w:rPr>
                <w:color w:val="363435"/>
                <w:w w:val="114"/>
              </w:rPr>
              <w:t>нн</w:t>
            </w:r>
            <w:r w:rsidRPr="007F105C">
              <w:rPr>
                <w:color w:val="363435"/>
              </w:rPr>
              <w:t>ы</w:t>
            </w:r>
            <w:r w:rsidRPr="007F105C">
              <w:rPr>
                <w:color w:val="363435"/>
                <w:w w:val="119"/>
              </w:rPr>
              <w:t xml:space="preserve">х </w:t>
            </w:r>
            <w:r w:rsidRPr="007F105C">
              <w:rPr>
                <w:color w:val="363435"/>
                <w:spacing w:val="5"/>
                <w:w w:val="117"/>
              </w:rPr>
              <w:t>занятий</w:t>
            </w:r>
            <w:r w:rsidRPr="007F105C">
              <w:rPr>
                <w:color w:val="363435"/>
                <w:w w:val="117"/>
              </w:rPr>
              <w:t xml:space="preserve">; </w:t>
            </w:r>
            <w:r w:rsidRPr="007F105C">
              <w:rPr>
                <w:color w:val="363435"/>
                <w:spacing w:val="4"/>
                <w:w w:val="119"/>
              </w:rPr>
              <w:t>з</w:t>
            </w:r>
            <w:r w:rsidRPr="007F105C">
              <w:rPr>
                <w:color w:val="363435"/>
                <w:spacing w:val="4"/>
                <w:w w:val="117"/>
              </w:rPr>
              <w:t>а</w:t>
            </w:r>
            <w:r w:rsidRPr="007F105C">
              <w:rPr>
                <w:color w:val="363435"/>
                <w:spacing w:val="4"/>
                <w:w w:val="114"/>
              </w:rPr>
              <w:t>н</w:t>
            </w:r>
            <w:r w:rsidRPr="007F105C">
              <w:rPr>
                <w:color w:val="363435"/>
                <w:spacing w:val="4"/>
                <w:w w:val="129"/>
              </w:rPr>
              <w:t>я</w:t>
            </w:r>
            <w:r w:rsidRPr="007F105C">
              <w:rPr>
                <w:color w:val="363435"/>
                <w:spacing w:val="4"/>
                <w:w w:val="115"/>
              </w:rPr>
              <w:t>т</w:t>
            </w:r>
            <w:r w:rsidRPr="007F105C">
              <w:rPr>
                <w:color w:val="363435"/>
                <w:spacing w:val="4"/>
                <w:w w:val="116"/>
              </w:rPr>
              <w:t>и</w:t>
            </w:r>
            <w:r w:rsidRPr="007F105C">
              <w:rPr>
                <w:color w:val="363435"/>
                <w:w w:val="129"/>
              </w:rPr>
              <w:t xml:space="preserve">й </w:t>
            </w:r>
            <w:r w:rsidRPr="007F105C">
              <w:rPr>
                <w:color w:val="363435"/>
                <w:spacing w:val="2"/>
              </w:rPr>
              <w:t>с</w:t>
            </w:r>
            <w:r w:rsidRPr="007F105C">
              <w:rPr>
                <w:color w:val="363435"/>
              </w:rPr>
              <w:t xml:space="preserve">о </w:t>
            </w:r>
            <w:r w:rsidRPr="007F105C">
              <w:rPr>
                <w:color w:val="363435"/>
                <w:spacing w:val="2"/>
                <w:w w:val="106"/>
              </w:rPr>
              <w:t>с</w:t>
            </w:r>
            <w:r w:rsidRPr="007F105C">
              <w:rPr>
                <w:color w:val="363435"/>
                <w:spacing w:val="2"/>
                <w:w w:val="114"/>
              </w:rPr>
              <w:t>п</w:t>
            </w:r>
            <w:r w:rsidRPr="007F105C">
              <w:rPr>
                <w:color w:val="363435"/>
                <w:spacing w:val="2"/>
                <w:w w:val="109"/>
              </w:rPr>
              <w:t>е</w:t>
            </w:r>
            <w:r w:rsidRPr="007F105C">
              <w:rPr>
                <w:color w:val="363435"/>
                <w:spacing w:val="2"/>
                <w:w w:val="117"/>
              </w:rPr>
              <w:t>ц</w:t>
            </w:r>
            <w:r w:rsidRPr="007F105C">
              <w:rPr>
                <w:color w:val="363435"/>
                <w:spacing w:val="2"/>
                <w:w w:val="116"/>
              </w:rPr>
              <w:t>и</w:t>
            </w:r>
            <w:r w:rsidRPr="007F105C">
              <w:rPr>
                <w:color w:val="363435"/>
                <w:spacing w:val="2"/>
                <w:w w:val="117"/>
              </w:rPr>
              <w:t>а</w:t>
            </w:r>
            <w:r w:rsidRPr="007F105C">
              <w:rPr>
                <w:color w:val="363435"/>
                <w:spacing w:val="2"/>
                <w:w w:val="118"/>
              </w:rPr>
              <w:t>л</w:t>
            </w:r>
            <w:r w:rsidRPr="007F105C">
              <w:rPr>
                <w:color w:val="363435"/>
                <w:spacing w:val="2"/>
                <w:w w:val="116"/>
              </w:rPr>
              <w:t>и</w:t>
            </w:r>
            <w:r w:rsidRPr="007F105C">
              <w:rPr>
                <w:color w:val="363435"/>
                <w:spacing w:val="2"/>
                <w:w w:val="106"/>
              </w:rPr>
              <w:t>с</w:t>
            </w:r>
            <w:r w:rsidRPr="007F105C">
              <w:rPr>
                <w:color w:val="363435"/>
                <w:spacing w:val="2"/>
                <w:w w:val="115"/>
              </w:rPr>
              <w:t>т</w:t>
            </w:r>
            <w:r w:rsidRPr="007F105C">
              <w:rPr>
                <w:color w:val="363435"/>
                <w:spacing w:val="2"/>
                <w:w w:val="117"/>
              </w:rPr>
              <w:t>а</w:t>
            </w:r>
            <w:r w:rsidRPr="007F105C">
              <w:rPr>
                <w:color w:val="363435"/>
                <w:spacing w:val="2"/>
                <w:w w:val="113"/>
              </w:rPr>
              <w:t>м</w:t>
            </w:r>
            <w:r w:rsidRPr="007F105C">
              <w:rPr>
                <w:color w:val="363435"/>
                <w:spacing w:val="2"/>
                <w:w w:val="116"/>
              </w:rPr>
              <w:t>и</w:t>
            </w:r>
            <w:r w:rsidRPr="007F105C">
              <w:rPr>
                <w:color w:val="363435"/>
                <w:w w:val="140"/>
              </w:rPr>
              <w:t xml:space="preserve">, </w:t>
            </w:r>
            <w:r w:rsidRPr="007F105C">
              <w:rPr>
                <w:color w:val="363435"/>
                <w:w w:val="109"/>
              </w:rPr>
              <w:t>соблюдение</w:t>
            </w:r>
            <w:r w:rsidRPr="007F105C">
              <w:rPr>
                <w:color w:val="363435"/>
                <w:spacing w:val="-20"/>
                <w:w w:val="109"/>
              </w:rPr>
              <w:t xml:space="preserve"> </w:t>
            </w:r>
            <w:r w:rsidRPr="007F105C">
              <w:rPr>
                <w:color w:val="363435"/>
                <w:w w:val="116"/>
              </w:rPr>
              <w:t>режима дня,</w:t>
            </w:r>
            <w:r w:rsidRPr="007F105C">
              <w:rPr>
                <w:color w:val="363435"/>
                <w:spacing w:val="25"/>
                <w:w w:val="116"/>
              </w:rPr>
              <w:t xml:space="preserve"> </w:t>
            </w:r>
            <w:r w:rsidRPr="007F105C">
              <w:rPr>
                <w:color w:val="363435"/>
                <w:w w:val="116"/>
              </w:rPr>
              <w:t>смены</w:t>
            </w:r>
            <w:r w:rsidRPr="007F105C">
              <w:rPr>
                <w:color w:val="363435"/>
                <w:spacing w:val="-7"/>
                <w:w w:val="116"/>
              </w:rPr>
              <w:t xml:space="preserve"> </w:t>
            </w:r>
            <w:r w:rsidRPr="007F105C">
              <w:rPr>
                <w:color w:val="363435"/>
                <w:w w:val="116"/>
              </w:rPr>
              <w:t xml:space="preserve">труда и </w:t>
            </w:r>
            <w:r w:rsidRPr="007F105C">
              <w:rPr>
                <w:color w:val="363435"/>
                <w:spacing w:val="2"/>
                <w:w w:val="114"/>
              </w:rPr>
              <w:t>отдыха</w:t>
            </w:r>
            <w:r w:rsidRPr="007F105C">
              <w:rPr>
                <w:color w:val="363435"/>
                <w:w w:val="114"/>
              </w:rPr>
              <w:t xml:space="preserve">, </w:t>
            </w:r>
            <w:r w:rsidRPr="007F105C">
              <w:rPr>
                <w:color w:val="363435"/>
                <w:spacing w:val="2"/>
                <w:w w:val="112"/>
              </w:rPr>
              <w:t>полноцен</w:t>
            </w:r>
            <w:r w:rsidRPr="007F105C">
              <w:rPr>
                <w:color w:val="363435"/>
                <w:spacing w:val="2"/>
              </w:rPr>
              <w:t>но</w:t>
            </w:r>
            <w:r w:rsidRPr="007F105C">
              <w:rPr>
                <w:color w:val="363435"/>
              </w:rPr>
              <w:t>е</w:t>
            </w:r>
            <w:r w:rsidRPr="007F105C">
              <w:rPr>
                <w:color w:val="363435"/>
                <w:spacing w:val="24"/>
              </w:rPr>
              <w:t xml:space="preserve"> </w:t>
            </w:r>
            <w:r w:rsidRPr="007F105C">
              <w:rPr>
                <w:color w:val="363435"/>
                <w:spacing w:val="2"/>
                <w:w w:val="115"/>
              </w:rPr>
              <w:t>питание</w:t>
            </w:r>
            <w:r w:rsidRPr="007F105C">
              <w:rPr>
                <w:color w:val="363435"/>
                <w:w w:val="115"/>
              </w:rPr>
              <w:t xml:space="preserve">, </w:t>
            </w:r>
            <w:r w:rsidRPr="007F105C">
              <w:rPr>
                <w:color w:val="363435"/>
                <w:spacing w:val="2"/>
                <w:w w:val="114"/>
              </w:rPr>
              <w:t>п</w:t>
            </w:r>
            <w:r w:rsidRPr="007F105C">
              <w:rPr>
                <w:color w:val="363435"/>
                <w:spacing w:val="2"/>
                <w:w w:val="109"/>
              </w:rPr>
              <w:t>р</w:t>
            </w:r>
            <w:r w:rsidRPr="007F105C">
              <w:rPr>
                <w:color w:val="363435"/>
                <w:spacing w:val="3"/>
                <w:w w:val="109"/>
              </w:rPr>
              <w:t>о</w:t>
            </w:r>
            <w:r w:rsidRPr="007F105C">
              <w:rPr>
                <w:color w:val="363435"/>
                <w:w w:val="118"/>
              </w:rPr>
              <w:t>гулки</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640"/>
                <w:tab w:val="left" w:pos="1000"/>
                <w:tab w:val="left" w:pos="1340"/>
                <w:tab w:val="left" w:pos="1660"/>
              </w:tabs>
              <w:autoSpaceDE w:val="0"/>
              <w:autoSpaceDN w:val="0"/>
              <w:adjustRightInd w:val="0"/>
              <w:spacing w:before="53" w:line="276" w:lineRule="auto"/>
              <w:ind w:left="132" w:right="96"/>
              <w:jc w:val="both"/>
            </w:pPr>
            <w:r w:rsidRPr="007F105C">
              <w:rPr>
                <w:color w:val="363435"/>
                <w:spacing w:val="3"/>
                <w:w w:val="115"/>
              </w:rPr>
              <w:t>Соблюдени</w:t>
            </w:r>
            <w:r w:rsidRPr="007F105C">
              <w:rPr>
                <w:color w:val="363435"/>
                <w:w w:val="115"/>
              </w:rPr>
              <w:t xml:space="preserve">е </w:t>
            </w:r>
            <w:r w:rsidRPr="007F105C">
              <w:rPr>
                <w:color w:val="363435"/>
                <w:spacing w:val="3"/>
                <w:w w:val="115"/>
              </w:rPr>
              <w:t>режи</w:t>
            </w:r>
            <w:r w:rsidRPr="007F105C">
              <w:rPr>
                <w:color w:val="363435"/>
                <w:spacing w:val="7"/>
              </w:rPr>
              <w:t>м</w:t>
            </w:r>
            <w:r w:rsidRPr="007F105C">
              <w:rPr>
                <w:color w:val="363435"/>
              </w:rPr>
              <w:t>а</w:t>
            </w:r>
            <w:r w:rsidRPr="007F105C">
              <w:rPr>
                <w:color w:val="363435"/>
                <w:spacing w:val="-17"/>
              </w:rPr>
              <w:t xml:space="preserve"> </w:t>
            </w:r>
            <w:r w:rsidRPr="007F105C">
              <w:rPr>
                <w:color w:val="363435"/>
                <w:spacing w:val="8"/>
                <w:w w:val="118"/>
              </w:rPr>
              <w:t>дня</w:t>
            </w:r>
            <w:r w:rsidRPr="007F105C">
              <w:rPr>
                <w:color w:val="363435"/>
                <w:w w:val="118"/>
              </w:rPr>
              <w:t>,</w:t>
            </w:r>
            <w:r w:rsidRPr="007F105C">
              <w:rPr>
                <w:color w:val="363435"/>
                <w:spacing w:val="-50"/>
                <w:w w:val="118"/>
              </w:rPr>
              <w:t xml:space="preserve"> </w:t>
            </w:r>
            <w:r w:rsidRPr="007F105C">
              <w:rPr>
                <w:color w:val="363435"/>
                <w:spacing w:val="7"/>
                <w:w w:val="106"/>
              </w:rPr>
              <w:t>с</w:t>
            </w:r>
            <w:r w:rsidRPr="007F105C">
              <w:rPr>
                <w:color w:val="363435"/>
                <w:spacing w:val="7"/>
                <w:w w:val="113"/>
              </w:rPr>
              <w:t>м</w:t>
            </w:r>
            <w:r w:rsidRPr="007F105C">
              <w:rPr>
                <w:color w:val="363435"/>
                <w:spacing w:val="7"/>
                <w:w w:val="109"/>
              </w:rPr>
              <w:t>е</w:t>
            </w:r>
            <w:r w:rsidRPr="007F105C">
              <w:rPr>
                <w:color w:val="363435"/>
                <w:spacing w:val="7"/>
                <w:w w:val="114"/>
              </w:rPr>
              <w:t>н</w:t>
            </w:r>
            <w:r w:rsidRPr="007F105C">
              <w:rPr>
                <w:color w:val="363435"/>
                <w:w w:val="117"/>
              </w:rPr>
              <w:t xml:space="preserve">а </w:t>
            </w:r>
            <w:r w:rsidRPr="007F105C">
              <w:rPr>
                <w:color w:val="363435"/>
                <w:spacing w:val="8"/>
                <w:w w:val="116"/>
              </w:rPr>
              <w:t>и</w:t>
            </w:r>
            <w:r w:rsidRPr="007F105C">
              <w:rPr>
                <w:color w:val="363435"/>
                <w:spacing w:val="8"/>
                <w:w w:val="114"/>
              </w:rPr>
              <w:t>н</w:t>
            </w:r>
            <w:r w:rsidRPr="007F105C">
              <w:rPr>
                <w:color w:val="363435"/>
                <w:spacing w:val="8"/>
                <w:w w:val="115"/>
              </w:rPr>
              <w:t>т</w:t>
            </w:r>
            <w:r w:rsidRPr="007F105C">
              <w:rPr>
                <w:color w:val="363435"/>
                <w:spacing w:val="8"/>
                <w:w w:val="109"/>
              </w:rPr>
              <w:t>е</w:t>
            </w:r>
            <w:r w:rsidRPr="007F105C">
              <w:rPr>
                <w:color w:val="363435"/>
                <w:spacing w:val="8"/>
                <w:w w:val="118"/>
              </w:rPr>
              <w:t>лл</w:t>
            </w:r>
            <w:r w:rsidRPr="007F105C">
              <w:rPr>
                <w:color w:val="363435"/>
                <w:spacing w:val="8"/>
                <w:w w:val="109"/>
              </w:rPr>
              <w:t>е</w:t>
            </w:r>
            <w:r w:rsidRPr="007F105C">
              <w:rPr>
                <w:color w:val="363435"/>
                <w:spacing w:val="8"/>
                <w:w w:val="128"/>
              </w:rPr>
              <w:t>к</w:t>
            </w:r>
            <w:r w:rsidRPr="007F105C">
              <w:rPr>
                <w:color w:val="363435"/>
                <w:spacing w:val="8"/>
                <w:w w:val="115"/>
              </w:rPr>
              <w:t>т</w:t>
            </w:r>
            <w:r w:rsidRPr="007F105C">
              <w:rPr>
                <w:color w:val="363435"/>
                <w:spacing w:val="8"/>
                <w:w w:val="112"/>
              </w:rPr>
              <w:t>у</w:t>
            </w:r>
            <w:r w:rsidRPr="007F105C">
              <w:rPr>
                <w:color w:val="363435"/>
                <w:spacing w:val="8"/>
                <w:w w:val="117"/>
              </w:rPr>
              <w:t>а</w:t>
            </w:r>
            <w:r w:rsidRPr="007F105C">
              <w:rPr>
                <w:color w:val="363435"/>
                <w:spacing w:val="8"/>
                <w:w w:val="118"/>
              </w:rPr>
              <w:t>л</w:t>
            </w:r>
            <w:r w:rsidRPr="007F105C">
              <w:rPr>
                <w:color w:val="363435"/>
                <w:spacing w:val="8"/>
                <w:w w:val="114"/>
              </w:rPr>
              <w:t>ьн</w:t>
            </w:r>
            <w:r w:rsidRPr="007F105C">
              <w:rPr>
                <w:color w:val="363435"/>
                <w:spacing w:val="8"/>
                <w:w w:val="105"/>
              </w:rPr>
              <w:t>о</w:t>
            </w:r>
            <w:r w:rsidRPr="007F105C">
              <w:rPr>
                <w:color w:val="363435"/>
                <w:w w:val="116"/>
              </w:rPr>
              <w:t xml:space="preserve">й </w:t>
            </w:r>
            <w:r w:rsidRPr="007F105C">
              <w:rPr>
                <w:color w:val="363435"/>
                <w:spacing w:val="8"/>
                <w:w w:val="112"/>
              </w:rPr>
              <w:t>деятельност</w:t>
            </w:r>
            <w:r w:rsidRPr="007F105C">
              <w:rPr>
                <w:color w:val="363435"/>
                <w:w w:val="112"/>
              </w:rPr>
              <w:t>и</w:t>
            </w:r>
            <w:r w:rsidRPr="007F105C">
              <w:rPr>
                <w:color w:val="363435"/>
                <w:spacing w:val="-47"/>
                <w:w w:val="112"/>
              </w:rPr>
              <w:t xml:space="preserve"> </w:t>
            </w:r>
            <w:r w:rsidRPr="007F105C">
              <w:rPr>
                <w:color w:val="363435"/>
                <w:spacing w:val="7"/>
                <w:w w:val="114"/>
              </w:rPr>
              <w:t>н</w:t>
            </w:r>
            <w:r w:rsidRPr="007F105C">
              <w:rPr>
                <w:color w:val="363435"/>
                <w:w w:val="117"/>
              </w:rPr>
              <w:t xml:space="preserve">а </w:t>
            </w:r>
            <w:proofErr w:type="gramStart"/>
            <w:r w:rsidRPr="007F105C">
              <w:rPr>
                <w:color w:val="363435"/>
                <w:spacing w:val="5"/>
                <w:w w:val="116"/>
              </w:rPr>
              <w:t>эмоциональну</w:t>
            </w:r>
            <w:r w:rsidRPr="007F105C">
              <w:rPr>
                <w:color w:val="363435"/>
                <w:w w:val="116"/>
              </w:rPr>
              <w:t>ю</w:t>
            </w:r>
            <w:proofErr w:type="gramEnd"/>
            <w:r w:rsidRPr="007F105C">
              <w:rPr>
                <w:color w:val="363435"/>
                <w:w w:val="116"/>
              </w:rPr>
              <w:t xml:space="preserve"> и </w:t>
            </w:r>
            <w:r w:rsidRPr="007F105C">
              <w:rPr>
                <w:color w:val="363435"/>
                <w:spacing w:val="3"/>
                <w:w w:val="113"/>
              </w:rPr>
              <w:t>двигательную</w:t>
            </w:r>
            <w:r w:rsidRPr="007F105C">
              <w:rPr>
                <w:color w:val="363435"/>
                <w:w w:val="113"/>
              </w:rPr>
              <w:t xml:space="preserve">, </w:t>
            </w:r>
            <w:r w:rsidRPr="007F105C">
              <w:rPr>
                <w:color w:val="363435"/>
                <w:spacing w:val="3"/>
                <w:w w:val="106"/>
              </w:rPr>
              <w:t>с</w:t>
            </w:r>
            <w:r w:rsidRPr="007F105C">
              <w:rPr>
                <w:color w:val="363435"/>
                <w:spacing w:val="3"/>
                <w:w w:val="109"/>
              </w:rPr>
              <w:t>е</w:t>
            </w:r>
            <w:r w:rsidRPr="007F105C">
              <w:rPr>
                <w:color w:val="363435"/>
                <w:spacing w:val="6"/>
                <w:w w:val="115"/>
              </w:rPr>
              <w:t>мейна</w:t>
            </w:r>
            <w:r w:rsidRPr="007F105C">
              <w:rPr>
                <w:color w:val="363435"/>
                <w:w w:val="115"/>
              </w:rPr>
              <w:t>я</w:t>
            </w:r>
            <w:r w:rsidRPr="007F105C">
              <w:rPr>
                <w:color w:val="363435"/>
                <w:spacing w:val="-50"/>
                <w:w w:val="115"/>
              </w:rPr>
              <w:t xml:space="preserve"> </w:t>
            </w:r>
            <w:r w:rsidRPr="007F105C">
              <w:rPr>
                <w:color w:val="363435"/>
                <w:spacing w:val="5"/>
                <w:w w:val="112"/>
              </w:rPr>
              <w:t>игротера</w:t>
            </w:r>
            <w:r w:rsidRPr="007F105C">
              <w:rPr>
                <w:color w:val="363435"/>
                <w:spacing w:val="7"/>
                <w:w w:val="120"/>
              </w:rPr>
              <w:t>пия</w:t>
            </w:r>
            <w:r w:rsidRPr="007F105C">
              <w:rPr>
                <w:color w:val="363435"/>
                <w:w w:val="120"/>
              </w:rPr>
              <w:t>,</w:t>
            </w:r>
            <w:r w:rsidRPr="007F105C">
              <w:rPr>
                <w:color w:val="363435"/>
                <w:spacing w:val="-51"/>
                <w:w w:val="120"/>
              </w:rPr>
              <w:t xml:space="preserve"> </w:t>
            </w:r>
            <w:r w:rsidRPr="007F105C">
              <w:rPr>
                <w:color w:val="363435"/>
                <w:w w:val="103"/>
              </w:rPr>
              <w:t xml:space="preserve"> </w:t>
            </w:r>
            <w:r w:rsidRPr="007F105C">
              <w:rPr>
                <w:color w:val="363435"/>
                <w:spacing w:val="6"/>
                <w:w w:val="106"/>
              </w:rPr>
              <w:t>с</w:t>
            </w:r>
            <w:r w:rsidRPr="007F105C">
              <w:rPr>
                <w:color w:val="363435"/>
                <w:spacing w:val="6"/>
                <w:w w:val="128"/>
              </w:rPr>
              <w:t>к</w:t>
            </w:r>
            <w:r w:rsidRPr="007F105C">
              <w:rPr>
                <w:color w:val="363435"/>
                <w:spacing w:val="6"/>
                <w:w w:val="117"/>
              </w:rPr>
              <w:t>а</w:t>
            </w:r>
            <w:r w:rsidRPr="007F105C">
              <w:rPr>
                <w:color w:val="363435"/>
                <w:spacing w:val="6"/>
                <w:w w:val="119"/>
              </w:rPr>
              <w:t>з</w:t>
            </w:r>
            <w:r w:rsidRPr="007F105C">
              <w:rPr>
                <w:color w:val="363435"/>
                <w:spacing w:val="6"/>
                <w:w w:val="128"/>
              </w:rPr>
              <w:t>к</w:t>
            </w:r>
            <w:r w:rsidRPr="007F105C">
              <w:rPr>
                <w:color w:val="363435"/>
                <w:spacing w:val="6"/>
                <w:w w:val="105"/>
              </w:rPr>
              <w:t>о</w:t>
            </w:r>
            <w:r w:rsidRPr="007F105C">
              <w:rPr>
                <w:color w:val="363435"/>
                <w:spacing w:val="6"/>
                <w:w w:val="115"/>
              </w:rPr>
              <w:t>т</w:t>
            </w:r>
            <w:r w:rsidRPr="007F105C">
              <w:rPr>
                <w:color w:val="363435"/>
                <w:spacing w:val="6"/>
                <w:w w:val="109"/>
              </w:rPr>
              <w:t>е</w:t>
            </w:r>
            <w:r w:rsidRPr="007F105C">
              <w:rPr>
                <w:color w:val="363435"/>
                <w:spacing w:val="6"/>
                <w:w w:val="114"/>
              </w:rPr>
              <w:t>р</w:t>
            </w:r>
            <w:r w:rsidRPr="007F105C">
              <w:rPr>
                <w:color w:val="363435"/>
                <w:spacing w:val="6"/>
                <w:w w:val="117"/>
              </w:rPr>
              <w:t>а</w:t>
            </w:r>
            <w:r w:rsidRPr="007F105C">
              <w:rPr>
                <w:color w:val="363435"/>
                <w:w w:val="116"/>
              </w:rPr>
              <w:t xml:space="preserve">пия, изотворчество, </w:t>
            </w:r>
            <w:r w:rsidRPr="007F105C">
              <w:rPr>
                <w:color w:val="363435"/>
                <w:spacing w:val="1"/>
                <w:w w:val="112"/>
              </w:rPr>
              <w:t>танцевально</w:t>
            </w:r>
            <w:r w:rsidRPr="007F105C">
              <w:rPr>
                <w:color w:val="363435"/>
                <w:w w:val="112"/>
              </w:rPr>
              <w:t xml:space="preserve">е </w:t>
            </w:r>
            <w:r w:rsidRPr="007F105C">
              <w:rPr>
                <w:color w:val="363435"/>
                <w:spacing w:val="1"/>
                <w:w w:val="111"/>
              </w:rPr>
              <w:t>твор</w:t>
            </w:r>
            <w:r w:rsidRPr="007F105C">
              <w:rPr>
                <w:color w:val="363435"/>
                <w:spacing w:val="3"/>
                <w:w w:val="112"/>
              </w:rPr>
              <w:t>чество</w:t>
            </w:r>
            <w:r w:rsidRPr="007F105C">
              <w:rPr>
                <w:color w:val="363435"/>
                <w:w w:val="112"/>
              </w:rPr>
              <w:t xml:space="preserve">, </w:t>
            </w:r>
            <w:r w:rsidRPr="007F105C">
              <w:rPr>
                <w:color w:val="363435"/>
                <w:spacing w:val="3"/>
                <w:w w:val="113"/>
              </w:rPr>
              <w:t>психогим</w:t>
            </w:r>
            <w:r w:rsidRPr="007F105C">
              <w:rPr>
                <w:color w:val="363435"/>
                <w:spacing w:val="6"/>
                <w:w w:val="116"/>
              </w:rPr>
              <w:t>настика</w:t>
            </w:r>
            <w:r w:rsidRPr="007F105C">
              <w:rPr>
                <w:color w:val="363435"/>
                <w:w w:val="116"/>
              </w:rPr>
              <w:t>,</w:t>
            </w:r>
            <w:r w:rsidRPr="007F105C">
              <w:rPr>
                <w:color w:val="363435"/>
                <w:spacing w:val="-46"/>
                <w:w w:val="116"/>
              </w:rPr>
              <w:t xml:space="preserve"> </w:t>
            </w:r>
            <w:r w:rsidRPr="007F105C">
              <w:rPr>
                <w:color w:val="363435"/>
                <w:w w:val="88"/>
              </w:rPr>
              <w:t xml:space="preserve"> </w:t>
            </w:r>
            <w:r w:rsidRPr="007F105C">
              <w:rPr>
                <w:color w:val="363435"/>
                <w:spacing w:val="5"/>
                <w:w w:val="119"/>
              </w:rPr>
              <w:t>з</w:t>
            </w:r>
            <w:r w:rsidRPr="007F105C">
              <w:rPr>
                <w:color w:val="363435"/>
                <w:spacing w:val="5"/>
                <w:w w:val="117"/>
              </w:rPr>
              <w:t>а</w:t>
            </w:r>
            <w:r w:rsidRPr="007F105C">
              <w:rPr>
                <w:color w:val="363435"/>
                <w:spacing w:val="5"/>
                <w:w w:val="114"/>
              </w:rPr>
              <w:t>н</w:t>
            </w:r>
            <w:r w:rsidRPr="007F105C">
              <w:rPr>
                <w:color w:val="363435"/>
                <w:spacing w:val="5"/>
                <w:w w:val="129"/>
              </w:rPr>
              <w:t>я</w:t>
            </w:r>
            <w:r w:rsidRPr="007F105C">
              <w:rPr>
                <w:color w:val="363435"/>
                <w:spacing w:val="5"/>
                <w:w w:val="115"/>
              </w:rPr>
              <w:t>т</w:t>
            </w:r>
            <w:r w:rsidRPr="007F105C">
              <w:rPr>
                <w:color w:val="363435"/>
                <w:spacing w:val="5"/>
                <w:w w:val="116"/>
              </w:rPr>
              <w:t>и</w:t>
            </w:r>
            <w:r w:rsidRPr="007F105C">
              <w:rPr>
                <w:color w:val="363435"/>
                <w:w w:val="129"/>
              </w:rPr>
              <w:t xml:space="preserve">я </w:t>
            </w:r>
            <w:r w:rsidRPr="007F105C">
              <w:rPr>
                <w:color w:val="363435"/>
                <w:spacing w:val="2"/>
                <w:w w:val="116"/>
              </w:rPr>
              <w:t>ЛФК</w:t>
            </w:r>
            <w:r w:rsidRPr="007F105C">
              <w:rPr>
                <w:color w:val="363435"/>
                <w:w w:val="116"/>
              </w:rPr>
              <w:t xml:space="preserve">, </w:t>
            </w:r>
            <w:r w:rsidRPr="007F105C">
              <w:rPr>
                <w:color w:val="363435"/>
                <w:spacing w:val="2"/>
                <w:w w:val="116"/>
              </w:rPr>
              <w:t>массаж</w:t>
            </w:r>
            <w:r w:rsidRPr="007F105C">
              <w:rPr>
                <w:color w:val="363435"/>
                <w:w w:val="116"/>
              </w:rPr>
              <w:t>,</w:t>
            </w:r>
            <w:r w:rsidRPr="007F105C">
              <w:rPr>
                <w:color w:val="363435"/>
                <w:spacing w:val="1"/>
                <w:w w:val="116"/>
              </w:rPr>
              <w:t xml:space="preserve"> </w:t>
            </w:r>
            <w:r w:rsidRPr="007F105C">
              <w:rPr>
                <w:color w:val="363435"/>
                <w:spacing w:val="2"/>
                <w:w w:val="105"/>
              </w:rPr>
              <w:t>о</w:t>
            </w:r>
            <w:r w:rsidRPr="007F105C">
              <w:rPr>
                <w:color w:val="363435"/>
                <w:spacing w:val="2"/>
                <w:w w:val="101"/>
              </w:rPr>
              <w:t>б</w:t>
            </w:r>
            <w:r w:rsidRPr="007F105C">
              <w:rPr>
                <w:color w:val="363435"/>
              </w:rPr>
              <w:t>щее</w:t>
            </w:r>
            <w:r w:rsidRPr="007F105C">
              <w:rPr>
                <w:color w:val="363435"/>
                <w:spacing w:val="33"/>
              </w:rPr>
              <w:t xml:space="preserve"> </w:t>
            </w:r>
            <w:r w:rsidRPr="007F105C">
              <w:rPr>
                <w:color w:val="363435"/>
                <w:w w:val="115"/>
              </w:rPr>
              <w:t>развитие</w:t>
            </w:r>
            <w:r w:rsidRPr="007F105C">
              <w:rPr>
                <w:color w:val="363435"/>
                <w:spacing w:val="-10"/>
                <w:w w:val="115"/>
              </w:rPr>
              <w:t xml:space="preserve"> </w:t>
            </w:r>
            <w:r w:rsidRPr="007F105C">
              <w:rPr>
                <w:color w:val="363435"/>
                <w:w w:val="109"/>
              </w:rPr>
              <w:t>ребён</w:t>
            </w:r>
            <w:r w:rsidRPr="007F105C">
              <w:rPr>
                <w:color w:val="363435"/>
                <w:spacing w:val="2"/>
                <w:w w:val="125"/>
              </w:rPr>
              <w:t>ка</w:t>
            </w:r>
            <w:r w:rsidRPr="007F105C">
              <w:rPr>
                <w:color w:val="363435"/>
                <w:w w:val="125"/>
              </w:rPr>
              <w:t xml:space="preserve">, </w:t>
            </w:r>
            <w:r w:rsidRPr="007F105C">
              <w:rPr>
                <w:color w:val="363435"/>
                <w:spacing w:val="2"/>
              </w:rPr>
              <w:t>ег</w:t>
            </w:r>
            <w:r w:rsidRPr="007F105C">
              <w:rPr>
                <w:color w:val="363435"/>
              </w:rPr>
              <w:t>о</w:t>
            </w:r>
            <w:r w:rsidRPr="007F105C">
              <w:rPr>
                <w:color w:val="363435"/>
                <w:spacing w:val="31"/>
              </w:rPr>
              <w:t xml:space="preserve"> </w:t>
            </w:r>
            <w:r w:rsidRPr="007F105C">
              <w:rPr>
                <w:color w:val="363435"/>
                <w:spacing w:val="2"/>
                <w:w w:val="128"/>
              </w:rPr>
              <w:t>к</w:t>
            </w:r>
            <w:r w:rsidRPr="007F105C">
              <w:rPr>
                <w:color w:val="363435"/>
                <w:spacing w:val="2"/>
                <w:w w:val="114"/>
              </w:rPr>
              <w:t>р</w:t>
            </w:r>
            <w:r w:rsidRPr="007F105C">
              <w:rPr>
                <w:color w:val="363435"/>
                <w:spacing w:val="2"/>
                <w:w w:val="112"/>
              </w:rPr>
              <w:t>у</w:t>
            </w:r>
            <w:r w:rsidRPr="007F105C">
              <w:rPr>
                <w:color w:val="363435"/>
                <w:spacing w:val="2"/>
                <w:w w:val="114"/>
              </w:rPr>
              <w:t>г</w:t>
            </w:r>
            <w:r w:rsidRPr="007F105C">
              <w:rPr>
                <w:color w:val="363435"/>
                <w:spacing w:val="2"/>
                <w:w w:val="105"/>
              </w:rPr>
              <w:t>о</w:t>
            </w:r>
            <w:r w:rsidRPr="007F105C">
              <w:rPr>
                <w:color w:val="363435"/>
                <w:spacing w:val="2"/>
                <w:w w:val="119"/>
              </w:rPr>
              <w:t>з</w:t>
            </w:r>
            <w:r w:rsidRPr="007F105C">
              <w:rPr>
                <w:color w:val="363435"/>
                <w:spacing w:val="2"/>
                <w:w w:val="105"/>
              </w:rPr>
              <w:t>о</w:t>
            </w:r>
            <w:r w:rsidRPr="007F105C">
              <w:rPr>
                <w:color w:val="363435"/>
                <w:spacing w:val="2"/>
                <w:w w:val="114"/>
              </w:rPr>
              <w:t>р</w:t>
            </w:r>
            <w:r w:rsidRPr="007F105C">
              <w:rPr>
                <w:color w:val="363435"/>
                <w:spacing w:val="2"/>
                <w:w w:val="117"/>
              </w:rPr>
              <w:t>а</w:t>
            </w:r>
            <w:r w:rsidRPr="007F105C">
              <w:rPr>
                <w:color w:val="363435"/>
                <w:w w:val="140"/>
              </w:rPr>
              <w:t xml:space="preserve">, </w:t>
            </w:r>
            <w:r w:rsidRPr="007F105C">
              <w:rPr>
                <w:color w:val="363435"/>
                <w:w w:val="114"/>
              </w:rPr>
              <w:t>речи,</w:t>
            </w:r>
            <w:r w:rsidRPr="007F105C">
              <w:rPr>
                <w:color w:val="363435"/>
                <w:spacing w:val="3"/>
                <w:w w:val="114"/>
              </w:rPr>
              <w:t xml:space="preserve"> </w:t>
            </w:r>
            <w:r w:rsidRPr="007F105C">
              <w:rPr>
                <w:color w:val="363435"/>
                <w:w w:val="114"/>
              </w:rPr>
              <w:t>эмоций</w:t>
            </w:r>
            <w:r w:rsidRPr="007F105C">
              <w:rPr>
                <w:color w:val="363435"/>
                <w:spacing w:val="-11"/>
                <w:w w:val="114"/>
              </w:rPr>
              <w:t xml:space="preserve"> </w:t>
            </w:r>
            <w:r w:rsidRPr="007F105C">
              <w:rPr>
                <w:color w:val="363435"/>
              </w:rPr>
              <w:t>и</w:t>
            </w:r>
            <w:r w:rsidRPr="007F105C">
              <w:rPr>
                <w:color w:val="363435"/>
                <w:spacing w:val="16"/>
              </w:rPr>
              <w:t xml:space="preserve"> </w:t>
            </w:r>
            <w:r w:rsidRPr="007F105C">
              <w:rPr>
                <w:color w:val="363435"/>
                <w:w w:val="121"/>
              </w:rPr>
              <w:t>т.д.</w:t>
            </w:r>
          </w:p>
        </w:tc>
      </w:tr>
      <w:tr w:rsidR="00C52DB0" w:rsidRPr="007F105C" w:rsidTr="00213A86">
        <w:trPr>
          <w:trHeight w:hRule="exact" w:val="6348"/>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3" w:line="276" w:lineRule="auto"/>
              <w:ind w:left="131" w:right="153"/>
            </w:pPr>
            <w:r w:rsidRPr="007F105C">
              <w:rPr>
                <w:color w:val="363435"/>
                <w:w w:val="114"/>
              </w:rPr>
              <w:t>Профилак</w:t>
            </w:r>
            <w:r w:rsidRPr="007F105C">
              <w:rPr>
                <w:color w:val="363435"/>
                <w:w w:val="117"/>
              </w:rPr>
              <w:t xml:space="preserve">тическая </w:t>
            </w:r>
            <w:r w:rsidRPr="007F105C">
              <w:rPr>
                <w:color w:val="363435"/>
                <w:w w:val="114"/>
              </w:rPr>
              <w:t>направлен</w:t>
            </w:r>
            <w:r w:rsidRPr="007F105C">
              <w:rPr>
                <w:color w:val="363435"/>
                <w:w w:val="111"/>
              </w:rPr>
              <w:t>ность</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1040"/>
                <w:tab w:val="left" w:pos="1780"/>
              </w:tabs>
              <w:autoSpaceDE w:val="0"/>
              <w:autoSpaceDN w:val="0"/>
              <w:adjustRightInd w:val="0"/>
              <w:spacing w:before="53" w:line="276" w:lineRule="auto"/>
              <w:ind w:left="132" w:right="101"/>
              <w:jc w:val="both"/>
              <w:rPr>
                <w:color w:val="000000"/>
              </w:rPr>
            </w:pPr>
            <w:r w:rsidRPr="007F105C">
              <w:rPr>
                <w:color w:val="363435"/>
                <w:w w:val="98"/>
              </w:rPr>
              <w:t>С</w:t>
            </w:r>
            <w:r w:rsidRPr="007F105C">
              <w:rPr>
                <w:color w:val="363435"/>
              </w:rPr>
              <w:t>и</w:t>
            </w:r>
            <w:r w:rsidRPr="007F105C">
              <w:rPr>
                <w:color w:val="363435"/>
                <w:w w:val="106"/>
              </w:rPr>
              <w:t>с</w:t>
            </w:r>
            <w:r w:rsidRPr="007F105C">
              <w:rPr>
                <w:color w:val="363435"/>
              </w:rPr>
              <w:t>т</w:t>
            </w:r>
            <w:r w:rsidRPr="007F105C">
              <w:rPr>
                <w:color w:val="363435"/>
                <w:w w:val="109"/>
              </w:rPr>
              <w:t>е</w:t>
            </w:r>
            <w:r w:rsidRPr="007F105C">
              <w:rPr>
                <w:color w:val="363435"/>
              </w:rPr>
              <w:t>матич</w:t>
            </w:r>
            <w:r w:rsidRPr="007F105C">
              <w:rPr>
                <w:color w:val="363435"/>
                <w:w w:val="109"/>
              </w:rPr>
              <w:t>е</w:t>
            </w:r>
            <w:r w:rsidRPr="007F105C">
              <w:rPr>
                <w:color w:val="363435"/>
                <w:w w:val="106"/>
              </w:rPr>
              <w:t>с</w:t>
            </w:r>
            <w:r w:rsidRPr="007F105C">
              <w:rPr>
                <w:color w:val="363435"/>
                <w:w w:val="128"/>
              </w:rPr>
              <w:t>к</w:t>
            </w:r>
            <w:r w:rsidRPr="007F105C">
              <w:rPr>
                <w:color w:val="363435"/>
              </w:rPr>
              <w:t>и</w:t>
            </w:r>
            <w:r w:rsidRPr="007F105C">
              <w:rPr>
                <w:color w:val="363435"/>
                <w:w w:val="109"/>
              </w:rPr>
              <w:t xml:space="preserve">е </w:t>
            </w:r>
            <w:r w:rsidRPr="007F105C">
              <w:rPr>
                <w:color w:val="363435"/>
                <w:spacing w:val="3"/>
                <w:w w:val="114"/>
              </w:rPr>
              <w:t>валеопаузы</w:t>
            </w:r>
            <w:r w:rsidRPr="007F105C">
              <w:rPr>
                <w:color w:val="363435"/>
                <w:w w:val="114"/>
              </w:rPr>
              <w:t xml:space="preserve">, </w:t>
            </w:r>
            <w:r w:rsidRPr="007F105C">
              <w:rPr>
                <w:color w:val="363435"/>
                <w:spacing w:val="3"/>
                <w:w w:val="114"/>
              </w:rPr>
              <w:t>мину</w:t>
            </w:r>
            <w:r w:rsidRPr="007F105C">
              <w:rPr>
                <w:color w:val="363435"/>
                <w:spacing w:val="3"/>
              </w:rPr>
              <w:t>т</w:t>
            </w:r>
            <w:r w:rsidRPr="007F105C">
              <w:rPr>
                <w:color w:val="363435"/>
              </w:rPr>
              <w:t xml:space="preserve">ы </w:t>
            </w:r>
            <w:r w:rsidRPr="007F105C">
              <w:rPr>
                <w:color w:val="363435"/>
                <w:spacing w:val="3"/>
                <w:w w:val="115"/>
              </w:rPr>
              <w:t>отдыха</w:t>
            </w:r>
            <w:r w:rsidRPr="007F105C">
              <w:rPr>
                <w:color w:val="363435"/>
                <w:w w:val="115"/>
              </w:rPr>
              <w:t>,</w:t>
            </w:r>
            <w:r w:rsidRPr="007F105C">
              <w:rPr>
                <w:color w:val="363435"/>
                <w:spacing w:val="8"/>
                <w:w w:val="115"/>
              </w:rPr>
              <w:t xml:space="preserve"> </w:t>
            </w:r>
            <w:r w:rsidRPr="007F105C">
              <w:rPr>
                <w:color w:val="363435"/>
                <w:spacing w:val="3"/>
                <w:w w:val="106"/>
              </w:rPr>
              <w:t>с</w:t>
            </w:r>
            <w:r w:rsidRPr="007F105C">
              <w:rPr>
                <w:color w:val="363435"/>
                <w:spacing w:val="3"/>
                <w:w w:val="113"/>
              </w:rPr>
              <w:t>м</w:t>
            </w:r>
            <w:r w:rsidRPr="007F105C">
              <w:rPr>
                <w:color w:val="363435"/>
                <w:spacing w:val="3"/>
                <w:w w:val="109"/>
              </w:rPr>
              <w:t>е</w:t>
            </w:r>
            <w:r w:rsidRPr="007F105C">
              <w:rPr>
                <w:color w:val="363435"/>
                <w:spacing w:val="3"/>
                <w:w w:val="114"/>
              </w:rPr>
              <w:t>н</w:t>
            </w:r>
            <w:r w:rsidRPr="007F105C">
              <w:rPr>
                <w:color w:val="363435"/>
                <w:w w:val="117"/>
              </w:rPr>
              <w:t xml:space="preserve">а </w:t>
            </w:r>
            <w:r w:rsidRPr="007F105C">
              <w:rPr>
                <w:color w:val="363435"/>
                <w:spacing w:val="6"/>
                <w:w w:val="116"/>
              </w:rPr>
              <w:t>режим</w:t>
            </w:r>
            <w:r w:rsidRPr="007F105C">
              <w:rPr>
                <w:color w:val="363435"/>
                <w:w w:val="116"/>
              </w:rPr>
              <w:t xml:space="preserve">а </w:t>
            </w:r>
            <w:r w:rsidRPr="007F105C">
              <w:rPr>
                <w:color w:val="363435"/>
                <w:spacing w:val="6"/>
                <w:w w:val="116"/>
              </w:rPr>
              <w:t>труд</w:t>
            </w:r>
            <w:r w:rsidRPr="007F105C">
              <w:rPr>
                <w:color w:val="363435"/>
                <w:w w:val="116"/>
              </w:rPr>
              <w:t xml:space="preserve">а и </w:t>
            </w:r>
            <w:r w:rsidRPr="007F105C">
              <w:rPr>
                <w:color w:val="363435"/>
                <w:w w:val="115"/>
              </w:rPr>
              <w:t>отдыха.</w:t>
            </w:r>
          </w:p>
          <w:p w:rsidR="00C52DB0" w:rsidRPr="007F105C" w:rsidRDefault="00C52DB0" w:rsidP="007F105C">
            <w:pPr>
              <w:widowControl w:val="0"/>
              <w:autoSpaceDE w:val="0"/>
              <w:autoSpaceDN w:val="0"/>
              <w:adjustRightInd w:val="0"/>
              <w:spacing w:line="276" w:lineRule="auto"/>
              <w:ind w:left="132" w:right="77"/>
              <w:jc w:val="both"/>
            </w:pPr>
            <w:r w:rsidRPr="007F105C">
              <w:rPr>
                <w:color w:val="363435"/>
                <w:spacing w:val="2"/>
                <w:w w:val="108"/>
              </w:rPr>
              <w:t>Сообщени</w:t>
            </w:r>
            <w:r w:rsidRPr="007F105C">
              <w:rPr>
                <w:color w:val="363435"/>
                <w:w w:val="108"/>
              </w:rPr>
              <w:t xml:space="preserve">е </w:t>
            </w:r>
            <w:r w:rsidRPr="007F105C">
              <w:rPr>
                <w:color w:val="363435"/>
                <w:spacing w:val="2"/>
                <w:w w:val="112"/>
              </w:rPr>
              <w:t>у</w:t>
            </w:r>
            <w:r w:rsidRPr="007F105C">
              <w:rPr>
                <w:color w:val="363435"/>
                <w:spacing w:val="2"/>
                <w:w w:val="114"/>
              </w:rPr>
              <w:t>ч</w:t>
            </w:r>
            <w:r w:rsidRPr="007F105C">
              <w:rPr>
                <w:color w:val="363435"/>
                <w:spacing w:val="2"/>
                <w:w w:val="117"/>
              </w:rPr>
              <w:t>ащ</w:t>
            </w:r>
            <w:r w:rsidRPr="007F105C">
              <w:rPr>
                <w:color w:val="363435"/>
                <w:spacing w:val="3"/>
                <w:w w:val="109"/>
              </w:rPr>
              <w:t>е</w:t>
            </w:r>
            <w:r w:rsidRPr="007F105C">
              <w:rPr>
                <w:color w:val="363435"/>
                <w:spacing w:val="-2"/>
                <w:w w:val="116"/>
              </w:rPr>
              <w:t>мус</w:t>
            </w:r>
            <w:r w:rsidRPr="007F105C">
              <w:rPr>
                <w:color w:val="363435"/>
                <w:w w:val="116"/>
              </w:rPr>
              <w:t>я</w:t>
            </w:r>
            <w:r w:rsidRPr="007F105C">
              <w:rPr>
                <w:color w:val="363435"/>
                <w:spacing w:val="-7"/>
                <w:w w:val="116"/>
              </w:rPr>
              <w:t xml:space="preserve"> </w:t>
            </w:r>
            <w:r w:rsidRPr="007F105C">
              <w:rPr>
                <w:color w:val="363435"/>
                <w:spacing w:val="-2"/>
                <w:w w:val="116"/>
              </w:rPr>
              <w:t>важны</w:t>
            </w:r>
            <w:r w:rsidRPr="007F105C">
              <w:rPr>
                <w:color w:val="363435"/>
                <w:w w:val="116"/>
              </w:rPr>
              <w:t>х</w:t>
            </w:r>
            <w:r w:rsidRPr="007F105C">
              <w:rPr>
                <w:color w:val="363435"/>
                <w:spacing w:val="9"/>
                <w:w w:val="116"/>
              </w:rPr>
              <w:t xml:space="preserve"> </w:t>
            </w:r>
            <w:r w:rsidRPr="007F105C">
              <w:rPr>
                <w:color w:val="363435"/>
                <w:spacing w:val="-2"/>
                <w:w w:val="113"/>
              </w:rPr>
              <w:t>объективны</w:t>
            </w:r>
            <w:r w:rsidRPr="007F105C">
              <w:rPr>
                <w:color w:val="363435"/>
                <w:w w:val="113"/>
              </w:rPr>
              <w:t>х</w:t>
            </w:r>
            <w:r w:rsidRPr="007F105C">
              <w:rPr>
                <w:color w:val="363435"/>
                <w:spacing w:val="18"/>
                <w:w w:val="113"/>
              </w:rPr>
              <w:t xml:space="preserve"> </w:t>
            </w:r>
            <w:r w:rsidRPr="007F105C">
              <w:rPr>
                <w:color w:val="363435"/>
                <w:spacing w:val="-2"/>
                <w:w w:val="113"/>
              </w:rPr>
              <w:t>сведени</w:t>
            </w:r>
            <w:r w:rsidRPr="007F105C">
              <w:rPr>
                <w:color w:val="363435"/>
                <w:w w:val="113"/>
              </w:rPr>
              <w:t xml:space="preserve">й </w:t>
            </w:r>
            <w:r w:rsidRPr="007F105C">
              <w:rPr>
                <w:color w:val="363435"/>
                <w:spacing w:val="-2"/>
                <w:w w:val="103"/>
              </w:rPr>
              <w:t xml:space="preserve">об </w:t>
            </w:r>
            <w:r w:rsidRPr="007F105C">
              <w:rPr>
                <w:color w:val="363435"/>
                <w:spacing w:val="-1"/>
                <w:w w:val="114"/>
              </w:rPr>
              <w:t>окружающе</w:t>
            </w:r>
            <w:r w:rsidRPr="007F105C">
              <w:rPr>
                <w:color w:val="363435"/>
                <w:w w:val="114"/>
              </w:rPr>
              <w:t xml:space="preserve">м </w:t>
            </w:r>
            <w:r w:rsidRPr="007F105C">
              <w:rPr>
                <w:color w:val="363435"/>
                <w:spacing w:val="-1"/>
                <w:w w:val="116"/>
              </w:rPr>
              <w:t xml:space="preserve">мире, </w:t>
            </w:r>
            <w:r w:rsidRPr="007F105C">
              <w:rPr>
                <w:color w:val="363435"/>
                <w:spacing w:val="24"/>
                <w:w w:val="113"/>
              </w:rPr>
              <w:t>предупреждени</w:t>
            </w:r>
            <w:r w:rsidRPr="007F105C">
              <w:rPr>
                <w:color w:val="363435"/>
                <w:w w:val="113"/>
              </w:rPr>
              <w:t>е</w:t>
            </w:r>
            <w:r w:rsidRPr="007F105C">
              <w:rPr>
                <w:color w:val="363435"/>
                <w:spacing w:val="-21"/>
              </w:rPr>
              <w:t xml:space="preserve"> </w:t>
            </w:r>
            <w:r w:rsidRPr="007F105C">
              <w:rPr>
                <w:color w:val="363435"/>
                <w:spacing w:val="-1"/>
                <w:w w:val="115"/>
              </w:rPr>
              <w:t>негативны</w:t>
            </w:r>
            <w:r w:rsidRPr="007F105C">
              <w:rPr>
                <w:color w:val="363435"/>
                <w:w w:val="115"/>
              </w:rPr>
              <w:t xml:space="preserve">х </w:t>
            </w:r>
            <w:r w:rsidRPr="007F105C">
              <w:rPr>
                <w:color w:val="363435"/>
                <w:spacing w:val="-1"/>
                <w:w w:val="111"/>
              </w:rPr>
              <w:t>тенден</w:t>
            </w:r>
            <w:r w:rsidRPr="007F105C">
              <w:rPr>
                <w:color w:val="363435"/>
              </w:rPr>
              <w:t>ций</w:t>
            </w:r>
            <w:r w:rsidRPr="007F105C">
              <w:rPr>
                <w:color w:val="363435"/>
                <w:spacing w:val="39"/>
              </w:rPr>
              <w:t xml:space="preserve"> </w:t>
            </w:r>
            <w:r w:rsidRPr="007F105C">
              <w:rPr>
                <w:color w:val="363435"/>
                <w:w w:val="115"/>
              </w:rPr>
              <w:t>развития ли</w:t>
            </w:r>
            <w:r w:rsidRPr="007F105C">
              <w:rPr>
                <w:color w:val="363435"/>
                <w:spacing w:val="1"/>
                <w:w w:val="115"/>
              </w:rPr>
              <w:t>ч</w:t>
            </w:r>
            <w:r w:rsidRPr="007F105C">
              <w:rPr>
                <w:color w:val="363435"/>
                <w:spacing w:val="-2"/>
                <w:w w:val="111"/>
              </w:rPr>
              <w:t>ности</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740"/>
              </w:tabs>
              <w:autoSpaceDE w:val="0"/>
              <w:autoSpaceDN w:val="0"/>
              <w:adjustRightInd w:val="0"/>
              <w:spacing w:before="53" w:line="276" w:lineRule="auto"/>
              <w:ind w:left="132" w:right="100"/>
              <w:jc w:val="both"/>
            </w:pPr>
            <w:r w:rsidRPr="007F105C">
              <w:rPr>
                <w:color w:val="363435"/>
                <w:spacing w:val="1"/>
              </w:rPr>
              <w:t>Смен</w:t>
            </w:r>
            <w:r w:rsidRPr="007F105C">
              <w:rPr>
                <w:color w:val="363435"/>
              </w:rPr>
              <w:t xml:space="preserve">а </w:t>
            </w:r>
            <w:r w:rsidRPr="007F105C">
              <w:rPr>
                <w:color w:val="363435"/>
                <w:spacing w:val="1"/>
                <w:w w:val="115"/>
              </w:rPr>
              <w:t>интеллекту</w:t>
            </w:r>
            <w:r w:rsidRPr="007F105C">
              <w:rPr>
                <w:color w:val="363435"/>
                <w:spacing w:val="3"/>
                <w:w w:val="113"/>
              </w:rPr>
              <w:t>ально</w:t>
            </w:r>
            <w:r w:rsidRPr="007F105C">
              <w:rPr>
                <w:color w:val="363435"/>
                <w:w w:val="113"/>
              </w:rPr>
              <w:t xml:space="preserve">й </w:t>
            </w:r>
            <w:r w:rsidRPr="007F105C">
              <w:rPr>
                <w:color w:val="363435"/>
                <w:spacing w:val="3"/>
                <w:w w:val="113"/>
              </w:rPr>
              <w:t>деятельно</w:t>
            </w:r>
            <w:r w:rsidRPr="007F105C">
              <w:rPr>
                <w:color w:val="363435"/>
              </w:rPr>
              <w:t xml:space="preserve">сти на </w:t>
            </w:r>
            <w:r w:rsidRPr="007F105C">
              <w:rPr>
                <w:color w:val="363435"/>
                <w:w w:val="113"/>
              </w:rPr>
              <w:t>эмоциональ</w:t>
            </w:r>
            <w:r w:rsidRPr="007F105C">
              <w:rPr>
                <w:color w:val="363435"/>
                <w:spacing w:val="3"/>
              </w:rPr>
              <w:t>ну</w:t>
            </w:r>
            <w:r w:rsidRPr="007F105C">
              <w:rPr>
                <w:color w:val="363435"/>
              </w:rPr>
              <w:t>ю</w:t>
            </w:r>
            <w:r w:rsidRPr="007F105C">
              <w:rPr>
                <w:color w:val="363435"/>
                <w:spacing w:val="17"/>
              </w:rPr>
              <w:t xml:space="preserve"> </w:t>
            </w:r>
            <w:r w:rsidRPr="007F105C">
              <w:rPr>
                <w:color w:val="363435"/>
              </w:rPr>
              <w:t xml:space="preserve">и </w:t>
            </w:r>
            <w:r w:rsidRPr="007F105C">
              <w:rPr>
                <w:color w:val="363435"/>
                <w:spacing w:val="3"/>
                <w:w w:val="114"/>
              </w:rPr>
              <w:t>двигатель</w:t>
            </w:r>
            <w:r w:rsidRPr="007F105C">
              <w:rPr>
                <w:color w:val="363435"/>
              </w:rPr>
              <w:t>ную и</w:t>
            </w:r>
            <w:r w:rsidRPr="007F105C">
              <w:rPr>
                <w:color w:val="363435"/>
                <w:spacing w:val="28"/>
              </w:rPr>
              <w:t xml:space="preserve"> </w:t>
            </w:r>
            <w:r w:rsidRPr="007F105C">
              <w:rPr>
                <w:color w:val="363435"/>
                <w:w w:val="125"/>
              </w:rPr>
              <w:t>т.п.,</w:t>
            </w:r>
            <w:r w:rsidRPr="007F105C">
              <w:rPr>
                <w:color w:val="363435"/>
                <w:spacing w:val="2"/>
                <w:w w:val="125"/>
              </w:rPr>
              <w:t xml:space="preserve"> </w:t>
            </w:r>
            <w:r w:rsidRPr="007F105C">
              <w:rPr>
                <w:color w:val="363435"/>
                <w:w w:val="117"/>
              </w:rPr>
              <w:t>контак</w:t>
            </w:r>
            <w:r w:rsidRPr="007F105C">
              <w:rPr>
                <w:color w:val="363435"/>
                <w:spacing w:val="2"/>
              </w:rPr>
              <w:t>т</w:t>
            </w:r>
            <w:r w:rsidRPr="007F105C">
              <w:rPr>
                <w:color w:val="363435"/>
              </w:rPr>
              <w:t>ы</w:t>
            </w:r>
            <w:r w:rsidRPr="007F105C">
              <w:rPr>
                <w:color w:val="363435"/>
                <w:spacing w:val="20"/>
              </w:rPr>
              <w:t xml:space="preserve"> </w:t>
            </w:r>
            <w:r w:rsidRPr="007F105C">
              <w:rPr>
                <w:color w:val="363435"/>
                <w:spacing w:val="2"/>
              </w:rPr>
              <w:t>с</w:t>
            </w:r>
            <w:r w:rsidRPr="007F105C">
              <w:rPr>
                <w:color w:val="363435"/>
              </w:rPr>
              <w:t xml:space="preserve">о </w:t>
            </w:r>
            <w:r w:rsidRPr="007F105C">
              <w:rPr>
                <w:color w:val="363435"/>
                <w:spacing w:val="2"/>
                <w:w w:val="114"/>
              </w:rPr>
              <w:t>сверстника</w:t>
            </w:r>
            <w:r w:rsidRPr="007F105C">
              <w:rPr>
                <w:color w:val="363435"/>
                <w:spacing w:val="8"/>
                <w:w w:val="117"/>
              </w:rPr>
              <w:t>ми</w:t>
            </w:r>
            <w:r w:rsidRPr="007F105C">
              <w:rPr>
                <w:color w:val="363435"/>
                <w:w w:val="117"/>
              </w:rPr>
              <w:t>,</w:t>
            </w:r>
            <w:r w:rsidRPr="007F105C">
              <w:rPr>
                <w:color w:val="363435"/>
                <w:spacing w:val="-50"/>
                <w:w w:val="117"/>
              </w:rPr>
              <w:t xml:space="preserve"> </w:t>
            </w:r>
            <w:r w:rsidRPr="007F105C">
              <w:rPr>
                <w:color w:val="363435"/>
                <w:spacing w:val="7"/>
                <w:w w:val="114"/>
              </w:rPr>
              <w:t>п</w:t>
            </w:r>
            <w:r w:rsidRPr="007F105C">
              <w:rPr>
                <w:color w:val="363435"/>
                <w:spacing w:val="7"/>
                <w:w w:val="109"/>
              </w:rPr>
              <w:t>ед</w:t>
            </w:r>
            <w:r w:rsidRPr="007F105C">
              <w:rPr>
                <w:color w:val="363435"/>
                <w:spacing w:val="7"/>
                <w:w w:val="117"/>
              </w:rPr>
              <w:t>а</w:t>
            </w:r>
            <w:r w:rsidRPr="007F105C">
              <w:rPr>
                <w:color w:val="363435"/>
                <w:spacing w:val="7"/>
                <w:w w:val="114"/>
              </w:rPr>
              <w:t>г</w:t>
            </w:r>
            <w:r w:rsidRPr="007F105C">
              <w:rPr>
                <w:color w:val="363435"/>
                <w:spacing w:val="7"/>
                <w:w w:val="105"/>
              </w:rPr>
              <w:t>о</w:t>
            </w:r>
            <w:r w:rsidRPr="007F105C">
              <w:rPr>
                <w:color w:val="363435"/>
                <w:spacing w:val="7"/>
                <w:w w:val="114"/>
              </w:rPr>
              <w:t>г</w:t>
            </w:r>
            <w:r w:rsidRPr="007F105C">
              <w:rPr>
                <w:color w:val="363435"/>
                <w:spacing w:val="7"/>
                <w:w w:val="117"/>
              </w:rPr>
              <w:t>а</w:t>
            </w:r>
            <w:r w:rsidRPr="007F105C">
              <w:rPr>
                <w:color w:val="363435"/>
                <w:spacing w:val="7"/>
                <w:w w:val="113"/>
              </w:rPr>
              <w:t>м</w:t>
            </w:r>
            <w:r w:rsidRPr="007F105C">
              <w:rPr>
                <w:color w:val="363435"/>
                <w:spacing w:val="7"/>
                <w:w w:val="116"/>
              </w:rPr>
              <w:t>и</w:t>
            </w:r>
            <w:r w:rsidRPr="007F105C">
              <w:rPr>
                <w:color w:val="363435"/>
                <w:w w:val="140"/>
              </w:rPr>
              <w:t xml:space="preserve">, </w:t>
            </w:r>
            <w:r w:rsidRPr="007F105C">
              <w:rPr>
                <w:color w:val="363435"/>
              </w:rPr>
              <w:t>специалистам</w:t>
            </w:r>
            <w:r w:rsidRPr="007F105C">
              <w:rPr>
                <w:color w:val="363435"/>
                <w:w w:val="116"/>
              </w:rPr>
              <w:t xml:space="preserve">и </w:t>
            </w:r>
            <w:r w:rsidRPr="007F105C">
              <w:rPr>
                <w:color w:val="363435"/>
                <w:w w:val="118"/>
              </w:rPr>
              <w:t>гимназии.</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1760"/>
              </w:tabs>
              <w:autoSpaceDE w:val="0"/>
              <w:autoSpaceDN w:val="0"/>
              <w:adjustRightInd w:val="0"/>
              <w:spacing w:before="53" w:line="276" w:lineRule="auto"/>
              <w:ind w:left="132" w:right="101"/>
              <w:rPr>
                <w:color w:val="000000"/>
              </w:rPr>
            </w:pPr>
            <w:r w:rsidRPr="007F105C">
              <w:rPr>
                <w:color w:val="363435"/>
                <w:spacing w:val="8"/>
                <w:w w:val="116"/>
              </w:rPr>
              <w:t>Социализаци</w:t>
            </w:r>
            <w:r w:rsidRPr="007F105C">
              <w:rPr>
                <w:color w:val="363435"/>
                <w:w w:val="116"/>
              </w:rPr>
              <w:t>я и интеграция</w:t>
            </w:r>
            <w:r w:rsidRPr="007F105C">
              <w:rPr>
                <w:color w:val="363435"/>
                <w:spacing w:val="14"/>
                <w:w w:val="116"/>
              </w:rPr>
              <w:t xml:space="preserve"> </w:t>
            </w:r>
            <w:r w:rsidRPr="007F105C">
              <w:rPr>
                <w:color w:val="363435"/>
              </w:rPr>
              <w:t>в</w:t>
            </w:r>
            <w:r w:rsidRPr="007F105C">
              <w:rPr>
                <w:color w:val="363435"/>
                <w:spacing w:val="31"/>
              </w:rPr>
              <w:t xml:space="preserve"> </w:t>
            </w:r>
            <w:r w:rsidRPr="007F105C">
              <w:rPr>
                <w:color w:val="363435"/>
                <w:w w:val="109"/>
              </w:rPr>
              <w:t>обще</w:t>
            </w:r>
            <w:r w:rsidRPr="007F105C">
              <w:rPr>
                <w:color w:val="363435"/>
              </w:rPr>
              <w:t>ство</w:t>
            </w:r>
            <w:r w:rsidRPr="007F105C">
              <w:rPr>
                <w:color w:val="363435"/>
                <w:spacing w:val="31"/>
              </w:rPr>
              <w:t xml:space="preserve"> </w:t>
            </w:r>
            <w:r w:rsidRPr="007F105C">
              <w:rPr>
                <w:color w:val="363435"/>
                <w:w w:val="113"/>
              </w:rPr>
              <w:t xml:space="preserve">ребёнка </w:t>
            </w:r>
            <w:r w:rsidRPr="007F105C">
              <w:rPr>
                <w:color w:val="363435"/>
                <w:spacing w:val="2"/>
                <w:w w:val="114"/>
              </w:rPr>
              <w:t>Стимуляци</w:t>
            </w:r>
            <w:r w:rsidRPr="007F105C">
              <w:rPr>
                <w:color w:val="363435"/>
                <w:w w:val="114"/>
              </w:rPr>
              <w:t xml:space="preserve">я </w:t>
            </w:r>
            <w:r w:rsidRPr="007F105C">
              <w:rPr>
                <w:color w:val="363435"/>
                <w:spacing w:val="2"/>
                <w:w w:val="109"/>
              </w:rPr>
              <w:t>обще</w:t>
            </w:r>
            <w:r w:rsidRPr="007F105C">
              <w:rPr>
                <w:color w:val="363435"/>
              </w:rPr>
              <w:t xml:space="preserve">ния </w:t>
            </w:r>
            <w:r w:rsidRPr="007F105C">
              <w:rPr>
                <w:color w:val="363435"/>
                <w:w w:val="113"/>
              </w:rPr>
              <w:t>ребёнка</w:t>
            </w:r>
          </w:p>
          <w:p w:rsidR="00C52DB0" w:rsidRPr="007F105C" w:rsidRDefault="00C52DB0" w:rsidP="007F105C">
            <w:pPr>
              <w:widowControl w:val="0"/>
              <w:autoSpaceDE w:val="0"/>
              <w:autoSpaceDN w:val="0"/>
              <w:adjustRightInd w:val="0"/>
              <w:spacing w:line="276" w:lineRule="auto"/>
              <w:ind w:left="132" w:right="100"/>
              <w:jc w:val="both"/>
            </w:pPr>
            <w:r w:rsidRPr="007F105C">
              <w:rPr>
                <w:color w:val="363435"/>
                <w:spacing w:val="-6"/>
                <w:w w:val="113"/>
              </w:rPr>
              <w:t>Чтени</w:t>
            </w:r>
            <w:r w:rsidRPr="007F105C">
              <w:rPr>
                <w:color w:val="363435"/>
                <w:w w:val="113"/>
              </w:rPr>
              <w:t>е</w:t>
            </w:r>
            <w:r w:rsidRPr="007F105C">
              <w:rPr>
                <w:color w:val="363435"/>
                <w:spacing w:val="-7"/>
                <w:w w:val="113"/>
              </w:rPr>
              <w:t xml:space="preserve"> </w:t>
            </w:r>
            <w:r w:rsidRPr="007F105C">
              <w:rPr>
                <w:color w:val="363435"/>
                <w:spacing w:val="-6"/>
                <w:w w:val="113"/>
              </w:rPr>
              <w:t>ребёнк</w:t>
            </w:r>
            <w:r w:rsidRPr="007F105C">
              <w:rPr>
                <w:color w:val="363435"/>
                <w:w w:val="113"/>
              </w:rPr>
              <w:t>у</w:t>
            </w:r>
            <w:r w:rsidRPr="007F105C">
              <w:rPr>
                <w:color w:val="363435"/>
                <w:spacing w:val="-18"/>
                <w:w w:val="113"/>
              </w:rPr>
              <w:t xml:space="preserve"> </w:t>
            </w:r>
            <w:r w:rsidRPr="007F105C">
              <w:rPr>
                <w:color w:val="363435"/>
                <w:spacing w:val="-5"/>
                <w:w w:val="118"/>
              </w:rPr>
              <w:t xml:space="preserve">книг </w:t>
            </w:r>
            <w:r w:rsidRPr="007F105C">
              <w:rPr>
                <w:color w:val="363435"/>
                <w:w w:val="111"/>
              </w:rPr>
              <w:t xml:space="preserve">Посещение </w:t>
            </w:r>
            <w:r w:rsidRPr="007F105C">
              <w:rPr>
                <w:color w:val="363435"/>
                <w:w w:val="118"/>
              </w:rPr>
              <w:t xml:space="preserve">занятий </w:t>
            </w:r>
            <w:r w:rsidRPr="007F105C">
              <w:rPr>
                <w:color w:val="363435"/>
              </w:rPr>
              <w:t xml:space="preserve">в </w:t>
            </w:r>
            <w:r w:rsidRPr="007F105C">
              <w:rPr>
                <w:color w:val="363435"/>
                <w:w w:val="111"/>
              </w:rPr>
              <w:t>системе</w:t>
            </w:r>
            <w:r w:rsidRPr="007F105C">
              <w:rPr>
                <w:color w:val="363435"/>
                <w:spacing w:val="30"/>
                <w:w w:val="111"/>
              </w:rPr>
              <w:t xml:space="preserve"> </w:t>
            </w:r>
            <w:r w:rsidRPr="007F105C">
              <w:rPr>
                <w:color w:val="363435"/>
                <w:w w:val="111"/>
              </w:rPr>
              <w:t xml:space="preserve">дополни </w:t>
            </w:r>
            <w:r w:rsidRPr="007F105C">
              <w:rPr>
                <w:color w:val="363435"/>
                <w:spacing w:val="2"/>
                <w:w w:val="111"/>
              </w:rPr>
              <w:t>тельног</w:t>
            </w:r>
            <w:r w:rsidRPr="007F105C">
              <w:rPr>
                <w:color w:val="363435"/>
                <w:w w:val="111"/>
              </w:rPr>
              <w:t xml:space="preserve">о </w:t>
            </w:r>
            <w:r w:rsidRPr="007F105C">
              <w:rPr>
                <w:color w:val="363435"/>
                <w:spacing w:val="2"/>
                <w:w w:val="105"/>
              </w:rPr>
              <w:t>о</w:t>
            </w:r>
            <w:r w:rsidRPr="007F105C">
              <w:rPr>
                <w:color w:val="363435"/>
                <w:spacing w:val="2"/>
                <w:w w:val="107"/>
              </w:rPr>
              <w:t>бр</w:t>
            </w:r>
            <w:r w:rsidRPr="007F105C">
              <w:rPr>
                <w:color w:val="363435"/>
                <w:spacing w:val="2"/>
                <w:w w:val="118"/>
              </w:rPr>
              <w:t>аз</w:t>
            </w:r>
            <w:r w:rsidRPr="007F105C">
              <w:rPr>
                <w:color w:val="363435"/>
                <w:spacing w:val="2"/>
                <w:w w:val="108"/>
              </w:rPr>
              <w:t>ов</w:t>
            </w:r>
            <w:r w:rsidRPr="007F105C">
              <w:rPr>
                <w:color w:val="363435"/>
                <w:spacing w:val="2"/>
                <w:w w:val="117"/>
              </w:rPr>
              <w:t>а</w:t>
            </w:r>
            <w:r w:rsidRPr="007F105C">
              <w:rPr>
                <w:color w:val="363435"/>
              </w:rPr>
              <w:t>ния</w:t>
            </w:r>
            <w:r w:rsidRPr="007F105C">
              <w:rPr>
                <w:color w:val="363435"/>
                <w:spacing w:val="40"/>
              </w:rPr>
              <w:t xml:space="preserve"> </w:t>
            </w:r>
            <w:r w:rsidRPr="007F105C">
              <w:rPr>
                <w:color w:val="363435"/>
              </w:rPr>
              <w:t>по</w:t>
            </w:r>
            <w:r w:rsidRPr="007F105C">
              <w:rPr>
                <w:color w:val="363435"/>
                <w:spacing w:val="5"/>
              </w:rPr>
              <w:t xml:space="preserve"> </w:t>
            </w:r>
            <w:r w:rsidRPr="007F105C">
              <w:rPr>
                <w:color w:val="363435"/>
                <w:w w:val="112"/>
              </w:rPr>
              <w:t>интересу</w:t>
            </w:r>
            <w:r w:rsidRPr="007F105C">
              <w:rPr>
                <w:color w:val="363435"/>
                <w:spacing w:val="-17"/>
                <w:w w:val="112"/>
              </w:rPr>
              <w:t xml:space="preserve"> </w:t>
            </w:r>
            <w:r w:rsidRPr="007F105C">
              <w:rPr>
                <w:color w:val="363435"/>
                <w:w w:val="117"/>
              </w:rPr>
              <w:t xml:space="preserve">или </w:t>
            </w:r>
            <w:r w:rsidRPr="007F105C">
              <w:rPr>
                <w:color w:val="363435"/>
              </w:rPr>
              <w:t>формировани</w:t>
            </w:r>
            <w:r w:rsidRPr="007F105C">
              <w:rPr>
                <w:color w:val="363435"/>
                <w:w w:val="109"/>
              </w:rPr>
              <w:t xml:space="preserve">е </w:t>
            </w:r>
            <w:r w:rsidRPr="007F105C">
              <w:rPr>
                <w:color w:val="363435"/>
                <w:spacing w:val="3"/>
              </w:rPr>
              <w:t>чере</w:t>
            </w:r>
            <w:r w:rsidRPr="007F105C">
              <w:rPr>
                <w:color w:val="363435"/>
              </w:rPr>
              <w:t>з</w:t>
            </w:r>
            <w:r w:rsidRPr="007F105C">
              <w:rPr>
                <w:color w:val="363435"/>
                <w:spacing w:val="16"/>
              </w:rPr>
              <w:t xml:space="preserve"> </w:t>
            </w:r>
            <w:r w:rsidRPr="007F105C">
              <w:rPr>
                <w:color w:val="363435"/>
                <w:spacing w:val="4"/>
                <w:w w:val="119"/>
              </w:rPr>
              <w:t>заняти</w:t>
            </w:r>
            <w:r w:rsidRPr="007F105C">
              <w:rPr>
                <w:color w:val="363435"/>
                <w:w w:val="119"/>
              </w:rPr>
              <w:t xml:space="preserve">я </w:t>
            </w:r>
            <w:r w:rsidRPr="007F105C">
              <w:rPr>
                <w:color w:val="363435"/>
                <w:spacing w:val="3"/>
                <w:w w:val="109"/>
              </w:rPr>
              <w:t>е</w:t>
            </w:r>
            <w:r w:rsidRPr="007F105C">
              <w:rPr>
                <w:color w:val="363435"/>
                <w:spacing w:val="3"/>
                <w:w w:val="114"/>
              </w:rPr>
              <w:t>г</w:t>
            </w:r>
            <w:r w:rsidRPr="007F105C">
              <w:rPr>
                <w:color w:val="363435"/>
                <w:w w:val="105"/>
              </w:rPr>
              <w:t xml:space="preserve">о </w:t>
            </w:r>
            <w:r w:rsidRPr="007F105C">
              <w:rPr>
                <w:color w:val="363435"/>
                <w:w w:val="111"/>
              </w:rPr>
              <w:t>интересов</w:t>
            </w:r>
          </w:p>
        </w:tc>
      </w:tr>
      <w:tr w:rsidR="00C52DB0" w:rsidRPr="007F105C" w:rsidTr="007F105C">
        <w:trPr>
          <w:trHeight w:hRule="exact" w:val="3487"/>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1" w:right="153"/>
            </w:pPr>
            <w:r w:rsidRPr="007F105C">
              <w:rPr>
                <w:color w:val="363435"/>
                <w:w w:val="116"/>
              </w:rPr>
              <w:lastRenderedPageBreak/>
              <w:t xml:space="preserve">Развивающая </w:t>
            </w:r>
            <w:r w:rsidRPr="007F105C">
              <w:rPr>
                <w:color w:val="363435"/>
                <w:w w:val="114"/>
              </w:rPr>
              <w:t>направлен</w:t>
            </w:r>
            <w:r w:rsidRPr="007F105C">
              <w:rPr>
                <w:color w:val="363435"/>
                <w:w w:val="111"/>
              </w:rPr>
              <w:t>ность</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940"/>
              </w:tabs>
              <w:autoSpaceDE w:val="0"/>
              <w:autoSpaceDN w:val="0"/>
              <w:adjustRightInd w:val="0"/>
              <w:spacing w:before="54" w:line="276" w:lineRule="auto"/>
              <w:ind w:left="132" w:right="98"/>
              <w:jc w:val="both"/>
            </w:pPr>
            <w:r w:rsidRPr="007F105C">
              <w:rPr>
                <w:color w:val="363435"/>
                <w:w w:val="112"/>
              </w:rPr>
              <w:t xml:space="preserve">Использование </w:t>
            </w:r>
            <w:r w:rsidRPr="007F105C">
              <w:rPr>
                <w:color w:val="363435"/>
                <w:w w:val="114"/>
              </w:rPr>
              <w:t>учи</w:t>
            </w:r>
            <w:r w:rsidRPr="007F105C">
              <w:rPr>
                <w:color w:val="363435"/>
                <w:spacing w:val="8"/>
                <w:w w:val="112"/>
              </w:rPr>
              <w:t>теле</w:t>
            </w:r>
            <w:r w:rsidRPr="007F105C">
              <w:rPr>
                <w:color w:val="363435"/>
                <w:w w:val="112"/>
              </w:rPr>
              <w:t>м</w:t>
            </w:r>
            <w:r w:rsidRPr="007F105C">
              <w:rPr>
                <w:color w:val="363435"/>
                <w:spacing w:val="-50"/>
                <w:w w:val="112"/>
              </w:rPr>
              <w:t xml:space="preserve"> </w:t>
            </w:r>
            <w:r w:rsidRPr="007F105C">
              <w:rPr>
                <w:color w:val="363435"/>
                <w:spacing w:val="7"/>
                <w:w w:val="109"/>
              </w:rPr>
              <w:t>э</w:t>
            </w:r>
            <w:r w:rsidRPr="007F105C">
              <w:rPr>
                <w:color w:val="363435"/>
                <w:spacing w:val="7"/>
                <w:w w:val="118"/>
              </w:rPr>
              <w:t>л</w:t>
            </w:r>
            <w:r w:rsidRPr="007F105C">
              <w:rPr>
                <w:color w:val="363435"/>
                <w:spacing w:val="7"/>
                <w:w w:val="109"/>
              </w:rPr>
              <w:t>е</w:t>
            </w:r>
            <w:r w:rsidRPr="007F105C">
              <w:rPr>
                <w:color w:val="363435"/>
                <w:spacing w:val="7"/>
                <w:w w:val="113"/>
              </w:rPr>
              <w:t>м</w:t>
            </w:r>
            <w:r w:rsidRPr="007F105C">
              <w:rPr>
                <w:color w:val="363435"/>
                <w:spacing w:val="7"/>
                <w:w w:val="109"/>
              </w:rPr>
              <w:t>е</w:t>
            </w:r>
            <w:r w:rsidRPr="007F105C">
              <w:rPr>
                <w:color w:val="363435"/>
                <w:spacing w:val="7"/>
                <w:w w:val="114"/>
              </w:rPr>
              <w:t>н</w:t>
            </w:r>
            <w:r w:rsidRPr="007F105C">
              <w:rPr>
                <w:color w:val="363435"/>
                <w:spacing w:val="7"/>
                <w:w w:val="115"/>
              </w:rPr>
              <w:t>т</w:t>
            </w:r>
            <w:r w:rsidRPr="007F105C">
              <w:rPr>
                <w:color w:val="363435"/>
                <w:spacing w:val="7"/>
                <w:w w:val="105"/>
              </w:rPr>
              <w:t>о</w:t>
            </w:r>
            <w:r w:rsidRPr="007F105C">
              <w:rPr>
                <w:color w:val="363435"/>
                <w:w w:val="112"/>
              </w:rPr>
              <w:t xml:space="preserve">в </w:t>
            </w:r>
            <w:r w:rsidRPr="007F105C">
              <w:rPr>
                <w:color w:val="363435"/>
                <w:w w:val="128"/>
              </w:rPr>
              <w:t xml:space="preserve">игровых </w:t>
            </w:r>
            <w:r w:rsidRPr="007F105C">
              <w:rPr>
                <w:color w:val="363435"/>
                <w:spacing w:val="1"/>
                <w:w w:val="113"/>
              </w:rPr>
              <w:t>технологий</w:t>
            </w:r>
            <w:r w:rsidRPr="007F105C">
              <w:rPr>
                <w:color w:val="363435"/>
                <w:w w:val="113"/>
              </w:rPr>
              <w:t xml:space="preserve">, </w:t>
            </w:r>
            <w:r w:rsidRPr="007F105C">
              <w:rPr>
                <w:color w:val="363435"/>
                <w:spacing w:val="4"/>
                <w:w w:val="112"/>
              </w:rPr>
              <w:t>проблемны</w:t>
            </w:r>
            <w:r w:rsidRPr="007F105C">
              <w:rPr>
                <w:color w:val="363435"/>
                <w:w w:val="112"/>
              </w:rPr>
              <w:t xml:space="preserve">х </w:t>
            </w:r>
            <w:r w:rsidRPr="007F105C">
              <w:rPr>
                <w:color w:val="363435"/>
                <w:spacing w:val="4"/>
                <w:w w:val="110"/>
              </w:rPr>
              <w:t>ф</w:t>
            </w:r>
            <w:r w:rsidRPr="007F105C">
              <w:rPr>
                <w:color w:val="363435"/>
                <w:spacing w:val="4"/>
                <w:w w:val="105"/>
              </w:rPr>
              <w:t>о</w:t>
            </w:r>
            <w:r w:rsidRPr="007F105C">
              <w:rPr>
                <w:color w:val="363435"/>
                <w:spacing w:val="4"/>
                <w:w w:val="114"/>
              </w:rPr>
              <w:t>р</w:t>
            </w:r>
            <w:r w:rsidRPr="007F105C">
              <w:rPr>
                <w:color w:val="363435"/>
                <w:w w:val="113"/>
              </w:rPr>
              <w:t xml:space="preserve">м </w:t>
            </w:r>
            <w:r w:rsidRPr="007F105C">
              <w:rPr>
                <w:color w:val="363435"/>
                <w:spacing w:val="3"/>
                <w:w w:val="113"/>
              </w:rPr>
              <w:t>обучения</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700"/>
              </w:tabs>
              <w:autoSpaceDE w:val="0"/>
              <w:autoSpaceDN w:val="0"/>
              <w:adjustRightInd w:val="0"/>
              <w:spacing w:before="54" w:line="276" w:lineRule="auto"/>
              <w:ind w:left="132" w:right="100"/>
              <w:jc w:val="both"/>
            </w:pPr>
            <w:r w:rsidRPr="007F105C">
              <w:rPr>
                <w:color w:val="363435"/>
                <w:spacing w:val="1"/>
                <w:w w:val="114"/>
              </w:rPr>
              <w:t>Организаци</w:t>
            </w:r>
            <w:r w:rsidRPr="007F105C">
              <w:rPr>
                <w:color w:val="363435"/>
                <w:w w:val="114"/>
              </w:rPr>
              <w:t xml:space="preserve">я </w:t>
            </w:r>
            <w:r w:rsidRPr="007F105C">
              <w:rPr>
                <w:color w:val="363435"/>
                <w:spacing w:val="1"/>
                <w:w w:val="114"/>
              </w:rPr>
              <w:t>ч</w:t>
            </w:r>
            <w:r w:rsidRPr="007F105C">
              <w:rPr>
                <w:color w:val="363435"/>
                <w:spacing w:val="1"/>
                <w:w w:val="117"/>
              </w:rPr>
              <w:t>а</w:t>
            </w:r>
            <w:r w:rsidRPr="007F105C">
              <w:rPr>
                <w:color w:val="363435"/>
                <w:spacing w:val="1"/>
                <w:w w:val="106"/>
              </w:rPr>
              <w:t>с</w:t>
            </w:r>
            <w:r w:rsidRPr="007F105C">
              <w:rPr>
                <w:color w:val="363435"/>
                <w:spacing w:val="1"/>
                <w:w w:val="105"/>
              </w:rPr>
              <w:t>о</w:t>
            </w:r>
            <w:r w:rsidRPr="007F105C">
              <w:rPr>
                <w:color w:val="363435"/>
                <w:w w:val="112"/>
              </w:rPr>
              <w:t xml:space="preserve">в </w:t>
            </w:r>
            <w:r w:rsidRPr="007F105C">
              <w:rPr>
                <w:color w:val="363435"/>
                <w:spacing w:val="5"/>
                <w:w w:val="114"/>
              </w:rPr>
              <w:t>общения</w:t>
            </w:r>
            <w:r w:rsidRPr="007F105C">
              <w:rPr>
                <w:color w:val="363435"/>
                <w:w w:val="114"/>
              </w:rPr>
              <w:t xml:space="preserve">, </w:t>
            </w:r>
            <w:r w:rsidRPr="007F105C">
              <w:rPr>
                <w:color w:val="363435"/>
                <w:spacing w:val="4"/>
                <w:w w:val="112"/>
              </w:rPr>
              <w:t>группо</w:t>
            </w:r>
            <w:r w:rsidRPr="007F105C">
              <w:rPr>
                <w:color w:val="363435"/>
              </w:rPr>
              <w:t>вых</w:t>
            </w:r>
            <w:r w:rsidRPr="007F105C">
              <w:rPr>
                <w:color w:val="363435"/>
                <w:spacing w:val="32"/>
              </w:rPr>
              <w:t xml:space="preserve"> </w:t>
            </w:r>
            <w:r w:rsidRPr="007F105C">
              <w:rPr>
                <w:color w:val="363435"/>
              </w:rPr>
              <w:t xml:space="preserve">и </w:t>
            </w:r>
            <w:r w:rsidRPr="007F105C">
              <w:rPr>
                <w:color w:val="363435"/>
                <w:w w:val="114"/>
              </w:rPr>
              <w:t>индивидуаль</w:t>
            </w:r>
            <w:r w:rsidRPr="007F105C">
              <w:rPr>
                <w:color w:val="363435"/>
                <w:spacing w:val="5"/>
              </w:rPr>
              <w:t>ны</w:t>
            </w:r>
            <w:r w:rsidRPr="007F105C">
              <w:rPr>
                <w:color w:val="363435"/>
              </w:rPr>
              <w:t>х</w:t>
            </w:r>
            <w:r w:rsidRPr="007F105C">
              <w:rPr>
                <w:color w:val="363435"/>
                <w:spacing w:val="4"/>
              </w:rPr>
              <w:t xml:space="preserve"> </w:t>
            </w:r>
            <w:r w:rsidRPr="007F105C">
              <w:rPr>
                <w:color w:val="363435"/>
                <w:spacing w:val="5"/>
                <w:w w:val="115"/>
              </w:rPr>
              <w:t>коррекцион</w:t>
            </w:r>
            <w:r w:rsidRPr="007F105C">
              <w:rPr>
                <w:color w:val="363435"/>
              </w:rPr>
              <w:t xml:space="preserve">ных </w:t>
            </w:r>
            <w:r w:rsidRPr="007F105C">
              <w:rPr>
                <w:color w:val="363435"/>
                <w:w w:val="119"/>
              </w:rPr>
              <w:t xml:space="preserve">занятий, </w:t>
            </w:r>
            <w:r w:rsidRPr="007F105C">
              <w:rPr>
                <w:color w:val="363435"/>
                <w:w w:val="120"/>
              </w:rPr>
              <w:t>заня</w:t>
            </w:r>
            <w:r w:rsidRPr="007F105C">
              <w:rPr>
                <w:color w:val="363435"/>
              </w:rPr>
              <w:t>тия  со</w:t>
            </w:r>
            <w:r w:rsidRPr="007F105C">
              <w:rPr>
                <w:color w:val="363435"/>
                <w:spacing w:val="4"/>
              </w:rPr>
              <w:t xml:space="preserve"> </w:t>
            </w:r>
            <w:r w:rsidRPr="007F105C">
              <w:rPr>
                <w:color w:val="363435"/>
                <w:w w:val="114"/>
              </w:rPr>
              <w:t>специалиста</w:t>
            </w:r>
            <w:r w:rsidRPr="007F105C">
              <w:rPr>
                <w:color w:val="363435"/>
                <w:w w:val="105"/>
              </w:rPr>
              <w:t xml:space="preserve"> </w:t>
            </w:r>
            <w:r w:rsidRPr="007F105C">
              <w:rPr>
                <w:color w:val="363435"/>
                <w:spacing w:val="9"/>
                <w:w w:val="117"/>
              </w:rPr>
              <w:t>ми ПМСЦ</w:t>
            </w:r>
            <w:r w:rsidRPr="007F105C">
              <w:rPr>
                <w:color w:val="363435"/>
                <w:w w:val="117"/>
              </w:rPr>
              <w:t>,</w:t>
            </w:r>
            <w:r w:rsidRPr="007F105C">
              <w:rPr>
                <w:color w:val="363435"/>
                <w:w w:val="133"/>
              </w:rPr>
              <w:t xml:space="preserve"> </w:t>
            </w:r>
            <w:r w:rsidRPr="007F105C">
              <w:rPr>
                <w:color w:val="363435"/>
                <w:spacing w:val="8"/>
                <w:w w:val="106"/>
              </w:rPr>
              <w:t>с</w:t>
            </w:r>
            <w:r w:rsidRPr="007F105C">
              <w:rPr>
                <w:color w:val="363435"/>
                <w:spacing w:val="7"/>
                <w:w w:val="105"/>
              </w:rPr>
              <w:t>о</w:t>
            </w:r>
            <w:r w:rsidRPr="007F105C">
              <w:rPr>
                <w:color w:val="363435"/>
                <w:spacing w:val="8"/>
                <w:w w:val="101"/>
              </w:rPr>
              <w:t>б</w:t>
            </w:r>
            <w:r w:rsidRPr="007F105C">
              <w:rPr>
                <w:color w:val="363435"/>
                <w:spacing w:val="8"/>
                <w:w w:val="118"/>
              </w:rPr>
              <w:t>л</w:t>
            </w:r>
            <w:r w:rsidRPr="007F105C">
              <w:rPr>
                <w:color w:val="363435"/>
                <w:spacing w:val="8"/>
                <w:w w:val="106"/>
              </w:rPr>
              <w:t>ю</w:t>
            </w:r>
            <w:r w:rsidRPr="007F105C">
              <w:rPr>
                <w:color w:val="363435"/>
                <w:spacing w:val="8"/>
                <w:w w:val="109"/>
              </w:rPr>
              <w:t>де</w:t>
            </w:r>
            <w:r w:rsidRPr="007F105C">
              <w:rPr>
                <w:color w:val="363435"/>
                <w:spacing w:val="8"/>
                <w:w w:val="114"/>
              </w:rPr>
              <w:t>н</w:t>
            </w:r>
            <w:r w:rsidRPr="007F105C">
              <w:rPr>
                <w:color w:val="363435"/>
                <w:spacing w:val="8"/>
                <w:w w:val="116"/>
              </w:rPr>
              <w:t>и</w:t>
            </w:r>
            <w:r w:rsidRPr="007F105C">
              <w:rPr>
                <w:color w:val="363435"/>
                <w:w w:val="109"/>
              </w:rPr>
              <w:t xml:space="preserve">е </w:t>
            </w:r>
            <w:r w:rsidRPr="007F105C">
              <w:rPr>
                <w:color w:val="363435"/>
                <w:w w:val="117"/>
              </w:rPr>
              <w:t>режима</w:t>
            </w:r>
            <w:r w:rsidRPr="007F105C">
              <w:rPr>
                <w:color w:val="363435"/>
                <w:spacing w:val="-12"/>
                <w:w w:val="117"/>
              </w:rPr>
              <w:t xml:space="preserve"> </w:t>
            </w:r>
            <w:r w:rsidRPr="007F105C">
              <w:rPr>
                <w:color w:val="363435"/>
                <w:w w:val="117"/>
              </w:rPr>
              <w:t>дня</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720"/>
                <w:tab w:val="left" w:pos="1240"/>
                <w:tab w:val="left" w:pos="1760"/>
              </w:tabs>
              <w:autoSpaceDE w:val="0"/>
              <w:autoSpaceDN w:val="0"/>
              <w:adjustRightInd w:val="0"/>
              <w:spacing w:before="54" w:line="276" w:lineRule="auto"/>
              <w:ind w:left="132" w:right="100"/>
              <w:jc w:val="both"/>
              <w:rPr>
                <w:color w:val="363435"/>
                <w:spacing w:val="19"/>
                <w:w w:val="116"/>
              </w:rPr>
            </w:pPr>
            <w:r w:rsidRPr="007F105C">
              <w:rPr>
                <w:color w:val="363435"/>
                <w:spacing w:val="2"/>
                <w:w w:val="110"/>
              </w:rPr>
              <w:t>Посещени</w:t>
            </w:r>
            <w:r w:rsidRPr="007F105C">
              <w:rPr>
                <w:color w:val="363435"/>
                <w:w w:val="110"/>
              </w:rPr>
              <w:t xml:space="preserve">е </w:t>
            </w:r>
            <w:r w:rsidRPr="007F105C">
              <w:rPr>
                <w:color w:val="363435"/>
                <w:spacing w:val="2"/>
                <w:w w:val="115"/>
              </w:rPr>
              <w:t>учреж</w:t>
            </w:r>
            <w:r w:rsidRPr="007F105C">
              <w:rPr>
                <w:color w:val="363435"/>
                <w:spacing w:val="2"/>
                <w:w w:val="116"/>
              </w:rPr>
              <w:t>дени</w:t>
            </w:r>
            <w:r w:rsidRPr="007F105C">
              <w:rPr>
                <w:color w:val="363435"/>
                <w:w w:val="116"/>
              </w:rPr>
              <w:t>й</w:t>
            </w:r>
            <w:r w:rsidRPr="007F105C">
              <w:rPr>
                <w:color w:val="363435"/>
                <w:spacing w:val="38"/>
                <w:w w:val="116"/>
              </w:rPr>
              <w:t xml:space="preserve"> </w:t>
            </w:r>
            <w:r w:rsidRPr="007F105C">
              <w:rPr>
                <w:color w:val="363435"/>
                <w:spacing w:val="2"/>
                <w:w w:val="116"/>
              </w:rPr>
              <w:t>культур</w:t>
            </w:r>
            <w:r w:rsidRPr="007F105C">
              <w:rPr>
                <w:color w:val="363435"/>
                <w:w w:val="116"/>
              </w:rPr>
              <w:t xml:space="preserve">ы и </w:t>
            </w:r>
            <w:r w:rsidRPr="007F105C">
              <w:rPr>
                <w:color w:val="363435"/>
                <w:spacing w:val="2"/>
                <w:w w:val="114"/>
              </w:rPr>
              <w:t>искусства</w:t>
            </w:r>
            <w:r w:rsidRPr="007F105C">
              <w:rPr>
                <w:color w:val="363435"/>
                <w:w w:val="114"/>
              </w:rPr>
              <w:t xml:space="preserve">, </w:t>
            </w:r>
            <w:r w:rsidRPr="007F105C">
              <w:rPr>
                <w:color w:val="363435"/>
                <w:spacing w:val="2"/>
                <w:w w:val="112"/>
              </w:rPr>
              <w:t>в</w:t>
            </w:r>
            <w:r w:rsidRPr="007F105C">
              <w:rPr>
                <w:color w:val="363435"/>
                <w:spacing w:val="2"/>
                <w:w w:val="116"/>
              </w:rPr>
              <w:t>ы</w:t>
            </w:r>
            <w:r w:rsidRPr="007F105C">
              <w:rPr>
                <w:color w:val="363435"/>
                <w:spacing w:val="2"/>
                <w:w w:val="109"/>
              </w:rPr>
              <w:t>е</w:t>
            </w:r>
            <w:r w:rsidRPr="007F105C">
              <w:rPr>
                <w:color w:val="363435"/>
                <w:spacing w:val="2"/>
                <w:w w:val="119"/>
              </w:rPr>
              <w:t>з</w:t>
            </w:r>
            <w:r w:rsidRPr="007F105C">
              <w:rPr>
                <w:color w:val="363435"/>
                <w:spacing w:val="2"/>
                <w:w w:val="109"/>
              </w:rPr>
              <w:t>д</w:t>
            </w:r>
            <w:r w:rsidRPr="007F105C">
              <w:rPr>
                <w:color w:val="363435"/>
                <w:w w:val="116"/>
              </w:rPr>
              <w:t xml:space="preserve">ы </w:t>
            </w:r>
            <w:r w:rsidRPr="007F105C">
              <w:rPr>
                <w:color w:val="363435"/>
                <w:spacing w:val="2"/>
              </w:rPr>
              <w:t>н</w:t>
            </w:r>
            <w:r w:rsidRPr="007F105C">
              <w:rPr>
                <w:color w:val="363435"/>
              </w:rPr>
              <w:t>а</w:t>
            </w:r>
            <w:r w:rsidRPr="007F105C">
              <w:rPr>
                <w:color w:val="363435"/>
                <w:spacing w:val="29"/>
              </w:rPr>
              <w:t xml:space="preserve"> </w:t>
            </w:r>
            <w:r w:rsidRPr="007F105C">
              <w:rPr>
                <w:color w:val="363435"/>
                <w:spacing w:val="2"/>
                <w:w w:val="113"/>
              </w:rPr>
              <w:t>природу</w:t>
            </w:r>
            <w:r w:rsidRPr="007F105C">
              <w:rPr>
                <w:color w:val="363435"/>
                <w:w w:val="113"/>
              </w:rPr>
              <w:t xml:space="preserve">, </w:t>
            </w:r>
            <w:r w:rsidRPr="007F105C">
              <w:rPr>
                <w:color w:val="363435"/>
                <w:spacing w:val="2"/>
                <w:w w:val="114"/>
              </w:rPr>
              <w:t>п</w:t>
            </w:r>
            <w:r w:rsidRPr="007F105C">
              <w:rPr>
                <w:color w:val="363435"/>
                <w:spacing w:val="2"/>
                <w:w w:val="112"/>
              </w:rPr>
              <w:t>у</w:t>
            </w:r>
            <w:r w:rsidRPr="007F105C">
              <w:rPr>
                <w:color w:val="363435"/>
                <w:spacing w:val="2"/>
                <w:w w:val="115"/>
              </w:rPr>
              <w:t>т</w:t>
            </w:r>
            <w:r w:rsidRPr="007F105C">
              <w:rPr>
                <w:color w:val="363435"/>
                <w:spacing w:val="4"/>
                <w:w w:val="109"/>
              </w:rPr>
              <w:t>е</w:t>
            </w:r>
            <w:r w:rsidRPr="007F105C">
              <w:rPr>
                <w:color w:val="363435"/>
                <w:spacing w:val="7"/>
                <w:w w:val="115"/>
              </w:rPr>
              <w:t>шествия</w:t>
            </w:r>
            <w:r w:rsidRPr="007F105C">
              <w:rPr>
                <w:color w:val="363435"/>
                <w:w w:val="115"/>
              </w:rPr>
              <w:t>,</w:t>
            </w:r>
            <w:r w:rsidRPr="007F105C">
              <w:rPr>
                <w:color w:val="363435"/>
                <w:spacing w:val="-47"/>
                <w:w w:val="115"/>
              </w:rPr>
              <w:t xml:space="preserve"> </w:t>
            </w:r>
            <w:r w:rsidRPr="007F105C">
              <w:rPr>
                <w:color w:val="363435"/>
                <w:spacing w:val="6"/>
                <w:w w:val="114"/>
              </w:rPr>
              <w:t>ч</w:t>
            </w:r>
            <w:r w:rsidRPr="007F105C">
              <w:rPr>
                <w:color w:val="363435"/>
                <w:spacing w:val="6"/>
                <w:w w:val="115"/>
              </w:rPr>
              <w:t>т</w:t>
            </w:r>
            <w:r w:rsidRPr="007F105C">
              <w:rPr>
                <w:color w:val="363435"/>
                <w:spacing w:val="6"/>
                <w:w w:val="109"/>
              </w:rPr>
              <w:t>е</w:t>
            </w:r>
            <w:r w:rsidRPr="007F105C">
              <w:rPr>
                <w:color w:val="363435"/>
                <w:spacing w:val="6"/>
                <w:w w:val="114"/>
              </w:rPr>
              <w:t>н</w:t>
            </w:r>
            <w:r w:rsidRPr="007F105C">
              <w:rPr>
                <w:color w:val="363435"/>
                <w:spacing w:val="6"/>
                <w:w w:val="116"/>
              </w:rPr>
              <w:t>и</w:t>
            </w:r>
            <w:r w:rsidRPr="007F105C">
              <w:rPr>
                <w:color w:val="363435"/>
                <w:w w:val="109"/>
              </w:rPr>
              <w:t xml:space="preserve">е </w:t>
            </w:r>
            <w:r w:rsidRPr="007F105C">
              <w:rPr>
                <w:color w:val="363435"/>
                <w:spacing w:val="4"/>
                <w:w w:val="112"/>
              </w:rPr>
              <w:t>книг</w:t>
            </w:r>
            <w:r w:rsidRPr="007F105C">
              <w:rPr>
                <w:color w:val="363435"/>
                <w:w w:val="112"/>
              </w:rPr>
              <w:t>,</w:t>
            </w:r>
            <w:r w:rsidRPr="007F105C">
              <w:rPr>
                <w:color w:val="363435"/>
                <w:spacing w:val="43"/>
                <w:w w:val="112"/>
              </w:rPr>
              <w:t xml:space="preserve"> </w:t>
            </w:r>
            <w:r w:rsidRPr="007F105C">
              <w:rPr>
                <w:color w:val="363435"/>
                <w:spacing w:val="4"/>
                <w:w w:val="112"/>
              </w:rPr>
              <w:t>общени</w:t>
            </w:r>
            <w:r w:rsidRPr="007F105C">
              <w:rPr>
                <w:color w:val="363435"/>
                <w:w w:val="112"/>
              </w:rPr>
              <w:t xml:space="preserve">е с </w:t>
            </w:r>
            <w:proofErr w:type="gramStart"/>
            <w:r w:rsidRPr="007F105C">
              <w:rPr>
                <w:color w:val="363435"/>
                <w:w w:val="115"/>
              </w:rPr>
              <w:t>разными</w:t>
            </w:r>
            <w:proofErr w:type="gramEnd"/>
            <w:r w:rsidRPr="007F105C">
              <w:rPr>
                <w:color w:val="363435"/>
                <w:spacing w:val="19"/>
                <w:w w:val="115"/>
              </w:rPr>
              <w:t xml:space="preserve"> </w:t>
            </w:r>
            <w:r w:rsidRPr="007F105C">
              <w:rPr>
                <w:color w:val="363435"/>
              </w:rPr>
              <w:t xml:space="preserve">(по </w:t>
            </w:r>
            <w:r w:rsidRPr="007F105C">
              <w:rPr>
                <w:color w:val="363435"/>
                <w:w w:val="112"/>
              </w:rPr>
              <w:t>возра</w:t>
            </w:r>
            <w:r w:rsidRPr="007F105C">
              <w:rPr>
                <w:color w:val="363435"/>
                <w:spacing w:val="3"/>
              </w:rPr>
              <w:t>сту</w:t>
            </w:r>
            <w:r w:rsidRPr="007F105C">
              <w:rPr>
                <w:color w:val="363435"/>
              </w:rPr>
              <w:t>,</w:t>
            </w:r>
            <w:r w:rsidRPr="007F105C">
              <w:rPr>
                <w:color w:val="363435"/>
                <w:spacing w:val="30"/>
              </w:rPr>
              <w:t xml:space="preserve"> </w:t>
            </w:r>
            <w:r w:rsidRPr="007F105C">
              <w:rPr>
                <w:color w:val="363435"/>
                <w:spacing w:val="3"/>
              </w:rPr>
              <w:t>п</w:t>
            </w:r>
            <w:r w:rsidRPr="007F105C">
              <w:rPr>
                <w:color w:val="363435"/>
              </w:rPr>
              <w:t xml:space="preserve">о </w:t>
            </w:r>
            <w:r w:rsidRPr="007F105C">
              <w:rPr>
                <w:color w:val="363435"/>
                <w:spacing w:val="3"/>
                <w:w w:val="111"/>
              </w:rPr>
              <w:t>ре</w:t>
            </w:r>
            <w:r w:rsidRPr="007F105C">
              <w:rPr>
                <w:color w:val="363435"/>
                <w:spacing w:val="3"/>
                <w:w w:val="116"/>
              </w:rPr>
              <w:t>лиг</w:t>
            </w:r>
            <w:r w:rsidRPr="007F105C">
              <w:rPr>
                <w:color w:val="363435"/>
                <w:spacing w:val="3"/>
                <w:w w:val="113"/>
              </w:rPr>
              <w:t>иоз</w:t>
            </w:r>
            <w:r w:rsidRPr="007F105C">
              <w:rPr>
                <w:color w:val="363435"/>
                <w:spacing w:val="4"/>
              </w:rPr>
              <w:t>ны</w:t>
            </w:r>
            <w:r w:rsidRPr="007F105C">
              <w:rPr>
                <w:color w:val="363435"/>
              </w:rPr>
              <w:t>м</w:t>
            </w:r>
            <w:r w:rsidRPr="007F105C">
              <w:rPr>
                <w:color w:val="363435"/>
                <w:spacing w:val="3"/>
              </w:rPr>
              <w:t xml:space="preserve"> </w:t>
            </w:r>
            <w:r w:rsidRPr="007F105C">
              <w:rPr>
                <w:color w:val="363435"/>
                <w:spacing w:val="5"/>
                <w:w w:val="116"/>
              </w:rPr>
              <w:t>взгляда</w:t>
            </w:r>
            <w:r w:rsidRPr="007F105C">
              <w:rPr>
                <w:color w:val="363435"/>
                <w:w w:val="116"/>
              </w:rPr>
              <w:t>м</w:t>
            </w:r>
            <w:r w:rsidRPr="007F105C">
              <w:rPr>
                <w:color w:val="363435"/>
              </w:rPr>
              <w:t xml:space="preserve"> </w:t>
            </w:r>
            <w:r w:rsidRPr="007F105C">
              <w:rPr>
                <w:color w:val="363435"/>
                <w:w w:val="116"/>
              </w:rPr>
              <w:t>и т.д.)</w:t>
            </w:r>
          </w:p>
          <w:p w:rsidR="00C52DB0" w:rsidRPr="007F105C" w:rsidRDefault="00C52DB0" w:rsidP="007F105C">
            <w:pPr>
              <w:widowControl w:val="0"/>
              <w:tabs>
                <w:tab w:val="left" w:pos="720"/>
                <w:tab w:val="left" w:pos="1240"/>
                <w:tab w:val="left" w:pos="1760"/>
              </w:tabs>
              <w:autoSpaceDE w:val="0"/>
              <w:autoSpaceDN w:val="0"/>
              <w:adjustRightInd w:val="0"/>
              <w:spacing w:before="54" w:line="276" w:lineRule="auto"/>
              <w:ind w:left="132" w:right="100"/>
              <w:jc w:val="both"/>
            </w:pPr>
            <w:r w:rsidRPr="007F105C">
              <w:rPr>
                <w:color w:val="363435"/>
                <w:spacing w:val="19"/>
                <w:w w:val="116"/>
              </w:rPr>
              <w:t xml:space="preserve"> </w:t>
            </w:r>
            <w:r w:rsidRPr="007F105C">
              <w:rPr>
                <w:color w:val="363435"/>
                <w:w w:val="116"/>
              </w:rPr>
              <w:t xml:space="preserve">людьми, </w:t>
            </w:r>
            <w:r w:rsidRPr="007F105C">
              <w:rPr>
                <w:color w:val="363435"/>
                <w:w w:val="109"/>
              </w:rPr>
              <w:t>посе</w:t>
            </w:r>
            <w:r w:rsidRPr="007F105C">
              <w:rPr>
                <w:color w:val="363435"/>
                <w:spacing w:val="2"/>
                <w:w w:val="113"/>
              </w:rPr>
              <w:t>щени</w:t>
            </w:r>
            <w:r w:rsidRPr="007F105C">
              <w:rPr>
                <w:color w:val="363435"/>
                <w:w w:val="113"/>
              </w:rPr>
              <w:t xml:space="preserve">е </w:t>
            </w:r>
            <w:r w:rsidRPr="007F105C">
              <w:rPr>
                <w:color w:val="363435"/>
                <w:spacing w:val="2"/>
                <w:w w:val="106"/>
              </w:rPr>
              <w:t>с</w:t>
            </w:r>
            <w:r w:rsidRPr="007F105C">
              <w:rPr>
                <w:color w:val="363435"/>
                <w:spacing w:val="2"/>
                <w:w w:val="114"/>
              </w:rPr>
              <w:t>п</w:t>
            </w:r>
            <w:r w:rsidRPr="007F105C">
              <w:rPr>
                <w:color w:val="363435"/>
                <w:spacing w:val="2"/>
                <w:w w:val="105"/>
              </w:rPr>
              <w:t>о</w:t>
            </w:r>
            <w:r w:rsidRPr="007F105C">
              <w:rPr>
                <w:color w:val="363435"/>
                <w:spacing w:val="2"/>
                <w:w w:val="114"/>
              </w:rPr>
              <w:t>р</w:t>
            </w:r>
            <w:r w:rsidRPr="007F105C">
              <w:rPr>
                <w:color w:val="363435"/>
                <w:spacing w:val="2"/>
                <w:w w:val="115"/>
              </w:rPr>
              <w:t>т</w:t>
            </w:r>
            <w:r w:rsidRPr="007F105C">
              <w:rPr>
                <w:color w:val="363435"/>
                <w:spacing w:val="2"/>
                <w:w w:val="116"/>
              </w:rPr>
              <w:t>и</w:t>
            </w:r>
            <w:r w:rsidRPr="007F105C">
              <w:rPr>
                <w:color w:val="363435"/>
                <w:spacing w:val="2"/>
                <w:w w:val="112"/>
              </w:rPr>
              <w:t>в</w:t>
            </w:r>
            <w:r w:rsidRPr="007F105C">
              <w:rPr>
                <w:color w:val="363435"/>
                <w:spacing w:val="2"/>
                <w:w w:val="114"/>
              </w:rPr>
              <w:t>н</w:t>
            </w:r>
            <w:r w:rsidRPr="007F105C">
              <w:rPr>
                <w:color w:val="363435"/>
                <w:spacing w:val="2"/>
                <w:w w:val="116"/>
              </w:rPr>
              <w:t>ы</w:t>
            </w:r>
            <w:r w:rsidRPr="007F105C">
              <w:rPr>
                <w:color w:val="363435"/>
                <w:w w:val="119"/>
              </w:rPr>
              <w:t xml:space="preserve">х </w:t>
            </w:r>
            <w:r w:rsidRPr="007F105C">
              <w:rPr>
                <w:color w:val="363435"/>
                <w:w w:val="117"/>
              </w:rPr>
              <w:t>секций, кружков</w:t>
            </w:r>
            <w:r w:rsidRPr="007F105C">
              <w:rPr>
                <w:color w:val="363435"/>
                <w:spacing w:val="1"/>
                <w:w w:val="117"/>
              </w:rPr>
              <w:t xml:space="preserve"> </w:t>
            </w:r>
            <w:r w:rsidRPr="007F105C">
              <w:rPr>
                <w:color w:val="363435"/>
                <w:w w:val="117"/>
              </w:rPr>
              <w:t xml:space="preserve">и </w:t>
            </w:r>
            <w:r w:rsidRPr="007F105C">
              <w:rPr>
                <w:color w:val="363435"/>
                <w:w w:val="122"/>
              </w:rPr>
              <w:t>т.п.</w:t>
            </w:r>
          </w:p>
        </w:tc>
      </w:tr>
      <w:tr w:rsidR="00C52DB0" w:rsidRPr="007F105C" w:rsidTr="00213A86">
        <w:trPr>
          <w:trHeight w:hRule="exact" w:val="3682"/>
        </w:trPr>
        <w:tc>
          <w:tcPr>
            <w:tcW w:w="1985"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1" w:right="104"/>
            </w:pPr>
            <w:proofErr w:type="gramStart"/>
            <w:r w:rsidRPr="007F105C">
              <w:rPr>
                <w:color w:val="363435"/>
                <w:w w:val="109"/>
              </w:rPr>
              <w:t>Ответствен</w:t>
            </w:r>
            <w:r w:rsidRPr="007F105C">
              <w:rPr>
                <w:color w:val="363435"/>
              </w:rPr>
              <w:t>ные</w:t>
            </w:r>
            <w:r w:rsidRPr="007F105C">
              <w:rPr>
                <w:color w:val="363435"/>
                <w:spacing w:val="40"/>
              </w:rPr>
              <w:t xml:space="preserve"> </w:t>
            </w:r>
            <w:r w:rsidRPr="007F105C">
              <w:rPr>
                <w:color w:val="363435"/>
                <w:w w:val="118"/>
              </w:rPr>
              <w:t xml:space="preserve">за </w:t>
            </w:r>
            <w:r w:rsidRPr="007F105C">
              <w:rPr>
                <w:color w:val="363435"/>
                <w:w w:val="113"/>
              </w:rPr>
              <w:t>индивиду</w:t>
            </w:r>
            <w:r w:rsidRPr="007F105C">
              <w:rPr>
                <w:color w:val="363435"/>
                <w:w w:val="114"/>
              </w:rPr>
              <w:t>ально</w:t>
            </w:r>
            <w:r w:rsidRPr="007F105C">
              <w:rPr>
                <w:color w:val="363435"/>
                <w:spacing w:val="-5"/>
                <w:w w:val="114"/>
              </w:rPr>
              <w:t xml:space="preserve"> </w:t>
            </w:r>
            <w:r w:rsidRPr="007F105C">
              <w:rPr>
                <w:color w:val="363435"/>
                <w:w w:val="112"/>
              </w:rPr>
              <w:t>ори</w:t>
            </w:r>
            <w:r w:rsidRPr="007F105C">
              <w:rPr>
                <w:color w:val="363435"/>
                <w:w w:val="113"/>
              </w:rPr>
              <w:t>ентирован</w:t>
            </w:r>
            <w:r w:rsidRPr="007F105C">
              <w:rPr>
                <w:color w:val="363435"/>
              </w:rPr>
              <w:t>ные</w:t>
            </w:r>
            <w:r w:rsidRPr="007F105C">
              <w:rPr>
                <w:color w:val="363435"/>
                <w:spacing w:val="40"/>
              </w:rPr>
              <w:t xml:space="preserve"> </w:t>
            </w:r>
            <w:r w:rsidRPr="007F105C">
              <w:rPr>
                <w:color w:val="363435"/>
                <w:w w:val="110"/>
              </w:rPr>
              <w:t>меро</w:t>
            </w:r>
            <w:r w:rsidRPr="007F105C">
              <w:rPr>
                <w:color w:val="363435"/>
                <w:w w:val="119"/>
              </w:rPr>
              <w:t>приятия</w:t>
            </w:r>
            <w:proofErr w:type="gramEnd"/>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4" w:line="276" w:lineRule="auto"/>
              <w:ind w:left="132" w:right="101"/>
              <w:jc w:val="both"/>
            </w:pPr>
            <w:r w:rsidRPr="007F105C">
              <w:rPr>
                <w:color w:val="363435"/>
                <w:spacing w:val="3"/>
                <w:w w:val="107"/>
              </w:rPr>
              <w:t>Учитель</w:t>
            </w:r>
          </w:p>
        </w:tc>
        <w:tc>
          <w:tcPr>
            <w:tcW w:w="2410"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tabs>
                <w:tab w:val="left" w:pos="1120"/>
              </w:tabs>
              <w:autoSpaceDE w:val="0"/>
              <w:autoSpaceDN w:val="0"/>
              <w:adjustRightInd w:val="0"/>
              <w:spacing w:before="54" w:line="276" w:lineRule="auto"/>
              <w:ind w:left="132" w:right="100"/>
              <w:jc w:val="both"/>
              <w:rPr>
                <w:color w:val="000000"/>
              </w:rPr>
            </w:pPr>
            <w:r w:rsidRPr="007F105C">
              <w:rPr>
                <w:color w:val="363435"/>
                <w:spacing w:val="5"/>
                <w:w w:val="115"/>
              </w:rPr>
              <w:t>Учите</w:t>
            </w:r>
            <w:r w:rsidRPr="007F105C">
              <w:rPr>
                <w:color w:val="363435"/>
                <w:spacing w:val="6"/>
                <w:w w:val="115"/>
              </w:rPr>
              <w:t>ль начальных классов</w:t>
            </w:r>
            <w:r w:rsidRPr="007F105C">
              <w:rPr>
                <w:color w:val="363435"/>
                <w:w w:val="115"/>
              </w:rPr>
              <w:t>,</w:t>
            </w:r>
            <w:r w:rsidRPr="007F105C">
              <w:rPr>
                <w:color w:val="363435"/>
                <w:spacing w:val="-51"/>
                <w:w w:val="115"/>
              </w:rPr>
              <w:t xml:space="preserve"> </w:t>
            </w:r>
            <w:r w:rsidRPr="007F105C">
              <w:rPr>
                <w:color w:val="363435"/>
                <w:spacing w:val="5"/>
                <w:w w:val="112"/>
              </w:rPr>
              <w:t>у</w:t>
            </w:r>
            <w:r w:rsidRPr="007F105C">
              <w:rPr>
                <w:color w:val="363435"/>
                <w:spacing w:val="5"/>
                <w:w w:val="114"/>
              </w:rPr>
              <w:t>ч</w:t>
            </w:r>
            <w:r w:rsidRPr="007F105C">
              <w:rPr>
                <w:color w:val="363435"/>
                <w:spacing w:val="5"/>
                <w:w w:val="116"/>
              </w:rPr>
              <w:t>и</w:t>
            </w:r>
            <w:r w:rsidRPr="007F105C">
              <w:rPr>
                <w:color w:val="363435"/>
                <w:spacing w:val="5"/>
                <w:w w:val="115"/>
              </w:rPr>
              <w:t>т</w:t>
            </w:r>
            <w:r w:rsidRPr="007F105C">
              <w:rPr>
                <w:color w:val="363435"/>
                <w:spacing w:val="5"/>
                <w:w w:val="109"/>
              </w:rPr>
              <w:t>е</w:t>
            </w:r>
            <w:r w:rsidRPr="007F105C">
              <w:rPr>
                <w:color w:val="363435"/>
                <w:spacing w:val="5"/>
                <w:w w:val="118"/>
              </w:rPr>
              <w:t>л</w:t>
            </w:r>
            <w:r w:rsidRPr="007F105C">
              <w:rPr>
                <w:color w:val="363435"/>
                <w:w w:val="114"/>
              </w:rPr>
              <w:t xml:space="preserve">ь </w:t>
            </w:r>
            <w:r w:rsidRPr="007F105C">
              <w:rPr>
                <w:color w:val="363435"/>
                <w:spacing w:val="6"/>
                <w:w w:val="117"/>
              </w:rPr>
              <w:t>музыки</w:t>
            </w:r>
            <w:r w:rsidRPr="007F105C">
              <w:rPr>
                <w:color w:val="363435"/>
                <w:w w:val="117"/>
              </w:rPr>
              <w:t>,</w:t>
            </w:r>
            <w:r w:rsidRPr="007F105C">
              <w:rPr>
                <w:color w:val="363435"/>
                <w:spacing w:val="-48"/>
                <w:w w:val="117"/>
              </w:rPr>
              <w:t xml:space="preserve"> </w:t>
            </w:r>
            <w:r w:rsidRPr="007F105C">
              <w:rPr>
                <w:color w:val="363435"/>
                <w:spacing w:val="5"/>
                <w:w w:val="112"/>
              </w:rPr>
              <w:t>у</w:t>
            </w:r>
            <w:r w:rsidRPr="007F105C">
              <w:rPr>
                <w:color w:val="363435"/>
                <w:spacing w:val="5"/>
                <w:w w:val="114"/>
              </w:rPr>
              <w:t>ч</w:t>
            </w:r>
            <w:r w:rsidRPr="007F105C">
              <w:rPr>
                <w:color w:val="363435"/>
                <w:spacing w:val="5"/>
                <w:w w:val="116"/>
              </w:rPr>
              <w:t>и</w:t>
            </w:r>
            <w:r w:rsidRPr="007F105C">
              <w:rPr>
                <w:color w:val="363435"/>
                <w:spacing w:val="5"/>
                <w:w w:val="115"/>
              </w:rPr>
              <w:t>т</w:t>
            </w:r>
            <w:r w:rsidRPr="007F105C">
              <w:rPr>
                <w:color w:val="363435"/>
                <w:spacing w:val="5"/>
                <w:w w:val="109"/>
              </w:rPr>
              <w:t>е</w:t>
            </w:r>
            <w:r w:rsidRPr="007F105C">
              <w:rPr>
                <w:color w:val="363435"/>
                <w:spacing w:val="5"/>
                <w:w w:val="118"/>
              </w:rPr>
              <w:t>л</w:t>
            </w:r>
            <w:r w:rsidRPr="007F105C">
              <w:rPr>
                <w:color w:val="363435"/>
                <w:w w:val="114"/>
              </w:rPr>
              <w:t xml:space="preserve">ь </w:t>
            </w:r>
            <w:r w:rsidRPr="007F105C">
              <w:rPr>
                <w:color w:val="363435"/>
                <w:spacing w:val="3"/>
                <w:w w:val="113"/>
              </w:rPr>
              <w:t>физическо</w:t>
            </w:r>
            <w:r w:rsidRPr="007F105C">
              <w:rPr>
                <w:color w:val="363435"/>
                <w:w w:val="113"/>
              </w:rPr>
              <w:t xml:space="preserve">й </w:t>
            </w:r>
            <w:r w:rsidRPr="007F105C">
              <w:rPr>
                <w:color w:val="363435"/>
                <w:spacing w:val="3"/>
                <w:w w:val="118"/>
              </w:rPr>
              <w:t>куль</w:t>
            </w:r>
            <w:r w:rsidRPr="007F105C">
              <w:rPr>
                <w:color w:val="363435"/>
                <w:w w:val="117"/>
              </w:rPr>
              <w:t>туры</w:t>
            </w:r>
          </w:p>
          <w:p w:rsidR="00C52DB0" w:rsidRPr="007F105C" w:rsidRDefault="00C52DB0" w:rsidP="007F105C">
            <w:pPr>
              <w:widowControl w:val="0"/>
              <w:tabs>
                <w:tab w:val="left" w:pos="680"/>
              </w:tabs>
              <w:autoSpaceDE w:val="0"/>
              <w:autoSpaceDN w:val="0"/>
              <w:adjustRightInd w:val="0"/>
              <w:spacing w:line="276" w:lineRule="auto"/>
              <w:ind w:left="132" w:right="101"/>
              <w:jc w:val="both"/>
              <w:rPr>
                <w:color w:val="000000"/>
              </w:rPr>
            </w:pPr>
            <w:r w:rsidRPr="007F105C">
              <w:rPr>
                <w:color w:val="363435"/>
                <w:spacing w:val="3"/>
                <w:w w:val="111"/>
              </w:rPr>
              <w:t>Воспитател</w:t>
            </w:r>
            <w:r w:rsidRPr="007F105C">
              <w:rPr>
                <w:color w:val="363435"/>
                <w:w w:val="111"/>
              </w:rPr>
              <w:t xml:space="preserve">ь </w:t>
            </w:r>
            <w:r w:rsidRPr="007F105C">
              <w:rPr>
                <w:color w:val="363435"/>
                <w:spacing w:val="3"/>
                <w:w w:val="113"/>
              </w:rPr>
              <w:t>груп</w:t>
            </w:r>
            <w:r w:rsidRPr="007F105C">
              <w:rPr>
                <w:color w:val="363435"/>
                <w:spacing w:val="7"/>
              </w:rPr>
              <w:t>п</w:t>
            </w:r>
            <w:r w:rsidRPr="007F105C">
              <w:rPr>
                <w:color w:val="363435"/>
              </w:rPr>
              <w:t>ы</w:t>
            </w:r>
            <w:r w:rsidRPr="007F105C">
              <w:rPr>
                <w:color w:val="363435"/>
                <w:spacing w:val="-12"/>
              </w:rPr>
              <w:t xml:space="preserve"> </w:t>
            </w:r>
            <w:r w:rsidRPr="007F105C">
              <w:rPr>
                <w:color w:val="363435"/>
                <w:spacing w:val="7"/>
                <w:w w:val="114"/>
              </w:rPr>
              <w:t>пр</w:t>
            </w:r>
            <w:r w:rsidRPr="007F105C">
              <w:rPr>
                <w:color w:val="363435"/>
                <w:spacing w:val="7"/>
                <w:w w:val="105"/>
              </w:rPr>
              <w:t>о</w:t>
            </w:r>
            <w:r w:rsidRPr="007F105C">
              <w:rPr>
                <w:color w:val="363435"/>
                <w:spacing w:val="7"/>
                <w:w w:val="109"/>
              </w:rPr>
              <w:t>д</w:t>
            </w:r>
            <w:r w:rsidRPr="007F105C">
              <w:rPr>
                <w:color w:val="363435"/>
                <w:spacing w:val="7"/>
                <w:w w:val="118"/>
              </w:rPr>
              <w:t>л</w:t>
            </w:r>
            <w:r w:rsidRPr="007F105C">
              <w:rPr>
                <w:color w:val="363435"/>
                <w:spacing w:val="7"/>
                <w:w w:val="108"/>
              </w:rPr>
              <w:t>ё</w:t>
            </w:r>
            <w:r w:rsidRPr="007F105C">
              <w:rPr>
                <w:color w:val="363435"/>
                <w:spacing w:val="7"/>
                <w:w w:val="114"/>
              </w:rPr>
              <w:t>нн</w:t>
            </w:r>
            <w:r w:rsidRPr="007F105C">
              <w:rPr>
                <w:color w:val="363435"/>
                <w:spacing w:val="7"/>
                <w:w w:val="105"/>
              </w:rPr>
              <w:t>о</w:t>
            </w:r>
            <w:r w:rsidRPr="007F105C">
              <w:rPr>
                <w:color w:val="363435"/>
                <w:spacing w:val="7"/>
                <w:w w:val="114"/>
              </w:rPr>
              <w:t>г</w:t>
            </w:r>
            <w:r w:rsidRPr="007F105C">
              <w:rPr>
                <w:color w:val="363435"/>
                <w:w w:val="105"/>
              </w:rPr>
              <w:t xml:space="preserve">о </w:t>
            </w:r>
            <w:r w:rsidRPr="007F105C">
              <w:rPr>
                <w:color w:val="363435"/>
                <w:w w:val="117"/>
              </w:rPr>
              <w:t>дня</w:t>
            </w:r>
          </w:p>
          <w:p w:rsidR="00C52DB0" w:rsidRPr="007F105C" w:rsidRDefault="00C52DB0" w:rsidP="007F105C">
            <w:pPr>
              <w:widowControl w:val="0"/>
              <w:autoSpaceDE w:val="0"/>
              <w:autoSpaceDN w:val="0"/>
              <w:adjustRightInd w:val="0"/>
              <w:spacing w:line="276" w:lineRule="auto"/>
              <w:ind w:left="132" w:right="101"/>
              <w:rPr>
                <w:color w:val="363435"/>
              </w:rPr>
            </w:pPr>
            <w:r w:rsidRPr="007F105C">
              <w:rPr>
                <w:color w:val="363435"/>
                <w:w w:val="112"/>
              </w:rPr>
              <w:t xml:space="preserve">Педагог-психолог </w:t>
            </w:r>
          </w:p>
          <w:p w:rsidR="00C52DB0" w:rsidRPr="007F105C" w:rsidRDefault="00C52DB0" w:rsidP="007F105C">
            <w:pPr>
              <w:widowControl w:val="0"/>
              <w:autoSpaceDE w:val="0"/>
              <w:autoSpaceDN w:val="0"/>
              <w:adjustRightInd w:val="0"/>
              <w:spacing w:line="276" w:lineRule="auto"/>
              <w:ind w:left="132" w:right="96"/>
            </w:pPr>
            <w:r w:rsidRPr="007F105C">
              <w:rPr>
                <w:color w:val="363435"/>
                <w:spacing w:val="4"/>
                <w:w w:val="112"/>
              </w:rPr>
              <w:t>Учитель-логопед</w:t>
            </w:r>
          </w:p>
        </w:tc>
        <w:tc>
          <w:tcPr>
            <w:tcW w:w="3544" w:type="dxa"/>
            <w:tcBorders>
              <w:top w:val="single" w:sz="4" w:space="0" w:color="363435"/>
              <w:left w:val="single" w:sz="4" w:space="0" w:color="363435"/>
              <w:bottom w:val="single" w:sz="4" w:space="0" w:color="363435"/>
              <w:right w:val="single" w:sz="4" w:space="0" w:color="363435"/>
            </w:tcBorders>
          </w:tcPr>
          <w:p w:rsidR="00C52DB0" w:rsidRPr="007F105C" w:rsidRDefault="00C52DB0" w:rsidP="007F105C">
            <w:pPr>
              <w:widowControl w:val="0"/>
              <w:autoSpaceDE w:val="0"/>
              <w:autoSpaceDN w:val="0"/>
              <w:adjustRightInd w:val="0"/>
              <w:spacing w:before="53" w:line="276" w:lineRule="auto"/>
              <w:ind w:left="132" w:right="101"/>
              <w:rPr>
                <w:color w:val="000000"/>
              </w:rPr>
            </w:pPr>
            <w:r w:rsidRPr="007F105C">
              <w:rPr>
                <w:color w:val="363435"/>
                <w:w w:val="115"/>
              </w:rPr>
              <w:t>Родители,</w:t>
            </w:r>
            <w:r w:rsidRPr="007F105C">
              <w:rPr>
                <w:color w:val="363435"/>
                <w:spacing w:val="2"/>
                <w:w w:val="115"/>
              </w:rPr>
              <w:t xml:space="preserve"> </w:t>
            </w:r>
            <w:r w:rsidRPr="007F105C">
              <w:rPr>
                <w:color w:val="363435"/>
                <w:w w:val="115"/>
              </w:rPr>
              <w:t xml:space="preserve">семья </w:t>
            </w:r>
            <w:r w:rsidRPr="007F105C">
              <w:rPr>
                <w:color w:val="363435"/>
                <w:w w:val="113"/>
              </w:rPr>
              <w:t>Медицинские</w:t>
            </w:r>
            <w:r w:rsidRPr="007F105C">
              <w:rPr>
                <w:color w:val="363435"/>
                <w:spacing w:val="-33"/>
              </w:rPr>
              <w:t xml:space="preserve"> </w:t>
            </w:r>
            <w:r w:rsidRPr="007F105C">
              <w:rPr>
                <w:color w:val="363435"/>
                <w:w w:val="110"/>
              </w:rPr>
              <w:t>работ</w:t>
            </w:r>
            <w:r w:rsidRPr="007F105C">
              <w:rPr>
                <w:color w:val="363435"/>
                <w:w w:val="118"/>
              </w:rPr>
              <w:t>ники</w:t>
            </w:r>
          </w:p>
          <w:p w:rsidR="00C52DB0" w:rsidRPr="007F105C" w:rsidRDefault="00C52DB0" w:rsidP="007F105C">
            <w:pPr>
              <w:widowControl w:val="0"/>
              <w:autoSpaceDE w:val="0"/>
              <w:autoSpaceDN w:val="0"/>
              <w:adjustRightInd w:val="0"/>
              <w:spacing w:line="276" w:lineRule="auto"/>
              <w:ind w:left="132" w:right="100"/>
              <w:jc w:val="both"/>
            </w:pPr>
            <w:r w:rsidRPr="007F105C">
              <w:rPr>
                <w:color w:val="363435"/>
                <w:spacing w:val="2"/>
                <w:w w:val="111"/>
              </w:rPr>
              <w:t>Педагог</w:t>
            </w:r>
            <w:r w:rsidRPr="007F105C">
              <w:rPr>
                <w:color w:val="363435"/>
                <w:w w:val="111"/>
              </w:rPr>
              <w:t xml:space="preserve">и </w:t>
            </w:r>
            <w:r w:rsidRPr="007F105C">
              <w:rPr>
                <w:color w:val="363435"/>
                <w:spacing w:val="2"/>
                <w:w w:val="111"/>
              </w:rPr>
              <w:t>дополнительног</w:t>
            </w:r>
            <w:r w:rsidRPr="007F105C">
              <w:rPr>
                <w:color w:val="363435"/>
                <w:w w:val="111"/>
              </w:rPr>
              <w:t xml:space="preserve">о </w:t>
            </w:r>
            <w:r w:rsidRPr="007F105C">
              <w:rPr>
                <w:color w:val="363435"/>
                <w:spacing w:val="2"/>
                <w:w w:val="105"/>
              </w:rPr>
              <w:t>о</w:t>
            </w:r>
            <w:r w:rsidRPr="007F105C">
              <w:rPr>
                <w:color w:val="363435"/>
                <w:spacing w:val="2"/>
                <w:w w:val="107"/>
              </w:rPr>
              <w:t>бр</w:t>
            </w:r>
            <w:r w:rsidRPr="007F105C">
              <w:rPr>
                <w:color w:val="363435"/>
                <w:spacing w:val="2"/>
                <w:w w:val="118"/>
              </w:rPr>
              <w:t>аз</w:t>
            </w:r>
            <w:r w:rsidRPr="007F105C">
              <w:rPr>
                <w:color w:val="363435"/>
                <w:spacing w:val="2"/>
                <w:w w:val="108"/>
              </w:rPr>
              <w:t>ов</w:t>
            </w:r>
            <w:r w:rsidRPr="007F105C">
              <w:rPr>
                <w:color w:val="363435"/>
                <w:spacing w:val="2"/>
                <w:w w:val="117"/>
              </w:rPr>
              <w:t>а</w:t>
            </w:r>
            <w:r w:rsidRPr="007F105C">
              <w:rPr>
                <w:color w:val="363435"/>
                <w:w w:val="119"/>
              </w:rPr>
              <w:t>ния</w:t>
            </w:r>
          </w:p>
        </w:tc>
      </w:tr>
    </w:tbl>
    <w:p w:rsidR="00C52DB0" w:rsidRPr="0036718C" w:rsidRDefault="00C52DB0" w:rsidP="00C52DB0">
      <w:pPr>
        <w:pStyle w:val="aff3"/>
        <w:spacing w:line="360" w:lineRule="auto"/>
        <w:ind w:firstLine="567"/>
        <w:rPr>
          <w:szCs w:val="28"/>
        </w:rPr>
      </w:pPr>
    </w:p>
    <w:p w:rsidR="00C52DB0" w:rsidRPr="00B25E52" w:rsidRDefault="00C52DB0" w:rsidP="007F105C">
      <w:pPr>
        <w:widowControl w:val="0"/>
        <w:tabs>
          <w:tab w:val="left" w:pos="0"/>
        </w:tabs>
        <w:autoSpaceDE w:val="0"/>
        <w:autoSpaceDN w:val="0"/>
        <w:adjustRightInd w:val="0"/>
        <w:spacing w:line="360" w:lineRule="auto"/>
        <w:rPr>
          <w:b/>
          <w:bCs/>
          <w:w w:val="106"/>
          <w:sz w:val="28"/>
          <w:szCs w:val="28"/>
        </w:rPr>
      </w:pPr>
      <w:r w:rsidRPr="00B25E52">
        <w:rPr>
          <w:b/>
          <w:bCs/>
          <w:w w:val="106"/>
          <w:sz w:val="28"/>
          <w:szCs w:val="28"/>
        </w:rPr>
        <w:t>Планируемые</w:t>
      </w:r>
      <w:r w:rsidRPr="00B25E52">
        <w:rPr>
          <w:b/>
          <w:bCs/>
          <w:spacing w:val="15"/>
          <w:w w:val="106"/>
          <w:sz w:val="28"/>
          <w:szCs w:val="28"/>
        </w:rPr>
        <w:t xml:space="preserve"> </w:t>
      </w:r>
      <w:r w:rsidRPr="00B25E52">
        <w:rPr>
          <w:b/>
          <w:bCs/>
          <w:w w:val="106"/>
          <w:sz w:val="28"/>
          <w:szCs w:val="28"/>
        </w:rPr>
        <w:t>результаты</w:t>
      </w:r>
    </w:p>
    <w:p w:rsidR="00C52DB0" w:rsidRPr="00B25E52" w:rsidRDefault="00C52DB0" w:rsidP="007F105C">
      <w:pPr>
        <w:pStyle w:val="aff3"/>
        <w:tabs>
          <w:tab w:val="left" w:pos="0"/>
        </w:tabs>
        <w:spacing w:line="360" w:lineRule="auto"/>
        <w:ind w:firstLine="567"/>
        <w:rPr>
          <w:szCs w:val="28"/>
        </w:rPr>
      </w:pPr>
      <w:r w:rsidRPr="00B25E52">
        <w:rPr>
          <w:w w:val="115"/>
          <w:szCs w:val="28"/>
        </w:rPr>
        <w:t>Планируемыми результатами</w:t>
      </w:r>
      <w:r w:rsidRPr="00B25E52">
        <w:rPr>
          <w:spacing w:val="-12"/>
          <w:w w:val="115"/>
          <w:szCs w:val="28"/>
        </w:rPr>
        <w:t xml:space="preserve"> </w:t>
      </w:r>
      <w:r w:rsidRPr="00B25E52">
        <w:rPr>
          <w:szCs w:val="28"/>
        </w:rPr>
        <w:t>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 будут являться:</w:t>
      </w:r>
    </w:p>
    <w:p w:rsidR="00C52DB0" w:rsidRPr="00B25E52" w:rsidRDefault="00C52DB0" w:rsidP="007F105C">
      <w:pPr>
        <w:pStyle w:val="afff"/>
        <w:widowControl w:val="0"/>
        <w:tabs>
          <w:tab w:val="left" w:pos="0"/>
        </w:tabs>
        <w:autoSpaceDE w:val="0"/>
        <w:autoSpaceDN w:val="0"/>
        <w:adjustRightInd w:val="0"/>
        <w:spacing w:line="360" w:lineRule="auto"/>
        <w:ind w:left="0" w:right="112" w:firstLine="567"/>
        <w:jc w:val="both"/>
        <w:rPr>
          <w:rFonts w:ascii="Times New Roman" w:hAnsi="Times New Roman"/>
          <w:sz w:val="28"/>
          <w:szCs w:val="28"/>
        </w:rPr>
      </w:pPr>
      <w:r w:rsidRPr="00B25E52">
        <w:rPr>
          <w:rFonts w:ascii="Times New Roman" w:hAnsi="Times New Roman"/>
          <w:spacing w:val="47"/>
          <w:w w:val="117"/>
          <w:sz w:val="28"/>
          <w:szCs w:val="28"/>
        </w:rPr>
        <w:t xml:space="preserve">- </w:t>
      </w:r>
      <w:r w:rsidRPr="00B25E52">
        <w:rPr>
          <w:rFonts w:ascii="Times New Roman" w:hAnsi="Times New Roman"/>
          <w:w w:val="117"/>
          <w:sz w:val="28"/>
          <w:szCs w:val="28"/>
        </w:rPr>
        <w:t>развитие</w:t>
      </w:r>
      <w:r w:rsidRPr="00B25E52">
        <w:rPr>
          <w:rFonts w:ascii="Times New Roman" w:hAnsi="Times New Roman"/>
          <w:spacing w:val="20"/>
          <w:w w:val="117"/>
          <w:sz w:val="28"/>
          <w:szCs w:val="28"/>
        </w:rPr>
        <w:t xml:space="preserve"> </w:t>
      </w:r>
      <w:r w:rsidRPr="00B25E52">
        <w:rPr>
          <w:rFonts w:ascii="Times New Roman" w:hAnsi="Times New Roman"/>
          <w:w w:val="117"/>
          <w:sz w:val="28"/>
          <w:szCs w:val="28"/>
        </w:rPr>
        <w:t>адекватных</w:t>
      </w:r>
      <w:r w:rsidRPr="00B25E52">
        <w:rPr>
          <w:rFonts w:ascii="Times New Roman" w:hAnsi="Times New Roman"/>
          <w:spacing w:val="26"/>
          <w:w w:val="117"/>
          <w:sz w:val="28"/>
          <w:szCs w:val="28"/>
        </w:rPr>
        <w:t xml:space="preserve"> </w:t>
      </w:r>
      <w:r w:rsidRPr="00B25E52">
        <w:rPr>
          <w:rFonts w:ascii="Times New Roman" w:hAnsi="Times New Roman"/>
          <w:w w:val="117"/>
          <w:sz w:val="28"/>
          <w:szCs w:val="28"/>
        </w:rPr>
        <w:t>представлений</w:t>
      </w:r>
      <w:r w:rsidRPr="00B25E52">
        <w:rPr>
          <w:rFonts w:ascii="Times New Roman" w:hAnsi="Times New Roman"/>
          <w:spacing w:val="-19"/>
          <w:w w:val="117"/>
          <w:sz w:val="28"/>
          <w:szCs w:val="28"/>
        </w:rPr>
        <w:t xml:space="preserve"> </w:t>
      </w:r>
      <w:r w:rsidRPr="00B25E52">
        <w:rPr>
          <w:rFonts w:ascii="Times New Roman" w:hAnsi="Times New Roman"/>
          <w:sz w:val="28"/>
          <w:szCs w:val="28"/>
        </w:rPr>
        <w:t>о</w:t>
      </w:r>
      <w:r w:rsidRPr="00B25E52">
        <w:rPr>
          <w:rFonts w:ascii="Times New Roman" w:hAnsi="Times New Roman"/>
          <w:spacing w:val="52"/>
          <w:sz w:val="28"/>
          <w:szCs w:val="28"/>
        </w:rPr>
        <w:t xml:space="preserve"> </w:t>
      </w:r>
      <w:r w:rsidRPr="00B25E52">
        <w:rPr>
          <w:rFonts w:ascii="Times New Roman" w:hAnsi="Times New Roman"/>
          <w:w w:val="111"/>
          <w:sz w:val="28"/>
          <w:szCs w:val="28"/>
        </w:rPr>
        <w:t>собственных</w:t>
      </w:r>
      <w:r w:rsidRPr="00B25E52">
        <w:rPr>
          <w:rFonts w:ascii="Times New Roman" w:hAnsi="Times New Roman"/>
          <w:spacing w:val="40"/>
          <w:w w:val="111"/>
          <w:sz w:val="28"/>
          <w:szCs w:val="28"/>
        </w:rPr>
        <w:t xml:space="preserve"> </w:t>
      </w:r>
      <w:r w:rsidRPr="00B25E52">
        <w:rPr>
          <w:rFonts w:ascii="Times New Roman" w:hAnsi="Times New Roman"/>
          <w:w w:val="112"/>
          <w:sz w:val="28"/>
          <w:szCs w:val="28"/>
        </w:rPr>
        <w:t>возможно</w:t>
      </w:r>
      <w:r w:rsidRPr="00B25E52">
        <w:rPr>
          <w:rFonts w:ascii="Times New Roman" w:hAnsi="Times New Roman"/>
          <w:w w:val="118"/>
          <w:sz w:val="28"/>
          <w:szCs w:val="28"/>
        </w:rPr>
        <w:t>стях</w:t>
      </w:r>
      <w:r w:rsidRPr="00B25E52">
        <w:rPr>
          <w:rFonts w:ascii="Times New Roman" w:hAnsi="Times New Roman"/>
          <w:spacing w:val="40"/>
          <w:w w:val="118"/>
          <w:sz w:val="28"/>
          <w:szCs w:val="28"/>
        </w:rPr>
        <w:t xml:space="preserve"> </w:t>
      </w:r>
      <w:r w:rsidRPr="00B25E52">
        <w:rPr>
          <w:rFonts w:ascii="Times New Roman" w:hAnsi="Times New Roman"/>
          <w:sz w:val="28"/>
          <w:szCs w:val="28"/>
        </w:rPr>
        <w:t xml:space="preserve">и </w:t>
      </w:r>
      <w:r w:rsidRPr="00B25E52">
        <w:rPr>
          <w:rFonts w:ascii="Times New Roman" w:hAnsi="Times New Roman"/>
          <w:w w:val="116"/>
          <w:sz w:val="28"/>
          <w:szCs w:val="28"/>
        </w:rPr>
        <w:t>ограничениях;</w:t>
      </w:r>
    </w:p>
    <w:p w:rsidR="00C52DB0" w:rsidRPr="00B25E52" w:rsidRDefault="00C52DB0" w:rsidP="007F105C">
      <w:pPr>
        <w:pStyle w:val="afff"/>
        <w:widowControl w:val="0"/>
        <w:tabs>
          <w:tab w:val="left" w:pos="0"/>
        </w:tabs>
        <w:autoSpaceDE w:val="0"/>
        <w:autoSpaceDN w:val="0"/>
        <w:adjustRightInd w:val="0"/>
        <w:spacing w:line="360" w:lineRule="auto"/>
        <w:ind w:left="0" w:right="109" w:firstLine="567"/>
        <w:jc w:val="both"/>
        <w:rPr>
          <w:rFonts w:ascii="Times New Roman" w:hAnsi="Times New Roman"/>
          <w:sz w:val="28"/>
          <w:szCs w:val="28"/>
        </w:rPr>
      </w:pPr>
      <w:r w:rsidRPr="00B25E52">
        <w:rPr>
          <w:rFonts w:ascii="Times New Roman" w:hAnsi="Times New Roman"/>
          <w:w w:val="116"/>
          <w:sz w:val="28"/>
          <w:szCs w:val="28"/>
        </w:rPr>
        <w:t>- овладение</w:t>
      </w:r>
      <w:r w:rsidRPr="00B25E52">
        <w:rPr>
          <w:rFonts w:ascii="Times New Roman" w:hAnsi="Times New Roman"/>
          <w:spacing w:val="26"/>
          <w:w w:val="116"/>
          <w:sz w:val="28"/>
          <w:szCs w:val="28"/>
        </w:rPr>
        <w:t xml:space="preserve"> </w:t>
      </w:r>
      <w:r w:rsidRPr="00B25E52">
        <w:rPr>
          <w:rFonts w:ascii="Times New Roman" w:hAnsi="Times New Roman"/>
          <w:w w:val="116"/>
          <w:sz w:val="28"/>
          <w:szCs w:val="28"/>
        </w:rPr>
        <w:t>социально-бытовыми</w:t>
      </w:r>
      <w:r w:rsidRPr="00B25E52">
        <w:rPr>
          <w:rFonts w:ascii="Times New Roman" w:hAnsi="Times New Roman"/>
          <w:spacing w:val="-17"/>
          <w:w w:val="116"/>
          <w:sz w:val="28"/>
          <w:szCs w:val="28"/>
        </w:rPr>
        <w:t xml:space="preserve"> </w:t>
      </w:r>
      <w:r w:rsidRPr="00B25E52">
        <w:rPr>
          <w:rFonts w:ascii="Times New Roman" w:hAnsi="Times New Roman"/>
          <w:w w:val="116"/>
          <w:sz w:val="28"/>
          <w:szCs w:val="28"/>
        </w:rPr>
        <w:t>умениями, используемыми</w:t>
      </w:r>
      <w:r w:rsidRPr="00B25E52">
        <w:rPr>
          <w:rFonts w:ascii="Times New Roman" w:hAnsi="Times New Roman"/>
          <w:spacing w:val="19"/>
          <w:w w:val="116"/>
          <w:sz w:val="28"/>
          <w:szCs w:val="28"/>
        </w:rPr>
        <w:t xml:space="preserve"> </w:t>
      </w:r>
      <w:r w:rsidRPr="00B25E52">
        <w:rPr>
          <w:rFonts w:ascii="Times New Roman" w:hAnsi="Times New Roman"/>
          <w:w w:val="116"/>
          <w:sz w:val="28"/>
          <w:szCs w:val="28"/>
        </w:rPr>
        <w:t xml:space="preserve">в </w:t>
      </w:r>
      <w:r w:rsidRPr="00B25E52">
        <w:rPr>
          <w:rFonts w:ascii="Times New Roman" w:hAnsi="Times New Roman"/>
          <w:w w:val="110"/>
          <w:sz w:val="28"/>
          <w:szCs w:val="28"/>
        </w:rPr>
        <w:t>повседневной</w:t>
      </w:r>
      <w:r w:rsidRPr="00B25E52">
        <w:rPr>
          <w:rFonts w:ascii="Times New Roman" w:hAnsi="Times New Roman"/>
          <w:spacing w:val="-4"/>
          <w:w w:val="110"/>
          <w:sz w:val="28"/>
          <w:szCs w:val="28"/>
        </w:rPr>
        <w:t xml:space="preserve"> </w:t>
      </w:r>
      <w:r w:rsidRPr="00B25E52">
        <w:rPr>
          <w:rFonts w:ascii="Times New Roman" w:hAnsi="Times New Roman"/>
          <w:w w:val="119"/>
          <w:sz w:val="28"/>
          <w:szCs w:val="28"/>
        </w:rPr>
        <w:t>жизни;</w:t>
      </w:r>
    </w:p>
    <w:p w:rsidR="00C52DB0" w:rsidRPr="00B25E52" w:rsidRDefault="00C52DB0" w:rsidP="007F105C">
      <w:pPr>
        <w:pStyle w:val="afff"/>
        <w:widowControl w:val="0"/>
        <w:tabs>
          <w:tab w:val="left" w:pos="0"/>
        </w:tabs>
        <w:autoSpaceDE w:val="0"/>
        <w:autoSpaceDN w:val="0"/>
        <w:adjustRightInd w:val="0"/>
        <w:spacing w:line="360" w:lineRule="auto"/>
        <w:ind w:left="0" w:firstLine="567"/>
        <w:rPr>
          <w:rFonts w:ascii="Times New Roman" w:hAnsi="Times New Roman"/>
          <w:sz w:val="28"/>
          <w:szCs w:val="28"/>
        </w:rPr>
      </w:pPr>
      <w:r w:rsidRPr="00B25E52">
        <w:rPr>
          <w:rFonts w:ascii="Times New Roman" w:hAnsi="Times New Roman"/>
          <w:w w:val="114"/>
          <w:sz w:val="28"/>
          <w:szCs w:val="28"/>
        </w:rPr>
        <w:t>-</w:t>
      </w:r>
      <w:r w:rsidRPr="00B25E52">
        <w:rPr>
          <w:rFonts w:ascii="Times New Roman" w:hAnsi="Times New Roman"/>
          <w:spacing w:val="6"/>
          <w:w w:val="114"/>
          <w:sz w:val="28"/>
          <w:szCs w:val="28"/>
        </w:rPr>
        <w:t xml:space="preserve"> </w:t>
      </w:r>
      <w:r w:rsidRPr="00B25E52">
        <w:rPr>
          <w:rFonts w:ascii="Times New Roman" w:hAnsi="Times New Roman"/>
          <w:w w:val="114"/>
          <w:sz w:val="28"/>
          <w:szCs w:val="28"/>
        </w:rPr>
        <w:t>овладение</w:t>
      </w:r>
      <w:r w:rsidRPr="00B25E52">
        <w:rPr>
          <w:rFonts w:ascii="Times New Roman" w:hAnsi="Times New Roman"/>
          <w:spacing w:val="-26"/>
          <w:w w:val="114"/>
          <w:sz w:val="28"/>
          <w:szCs w:val="28"/>
        </w:rPr>
        <w:t xml:space="preserve"> </w:t>
      </w:r>
      <w:r w:rsidRPr="00B25E52">
        <w:rPr>
          <w:rFonts w:ascii="Times New Roman" w:hAnsi="Times New Roman"/>
          <w:w w:val="116"/>
          <w:sz w:val="28"/>
          <w:szCs w:val="28"/>
        </w:rPr>
        <w:t>навыками</w:t>
      </w:r>
      <w:r w:rsidRPr="00B25E52">
        <w:rPr>
          <w:rFonts w:ascii="Times New Roman" w:hAnsi="Times New Roman"/>
          <w:spacing w:val="-8"/>
          <w:w w:val="116"/>
          <w:sz w:val="28"/>
          <w:szCs w:val="28"/>
        </w:rPr>
        <w:t xml:space="preserve"> </w:t>
      </w:r>
      <w:r w:rsidRPr="00B25E52">
        <w:rPr>
          <w:rFonts w:ascii="Times New Roman" w:hAnsi="Times New Roman"/>
          <w:w w:val="116"/>
          <w:sz w:val="28"/>
          <w:szCs w:val="28"/>
        </w:rPr>
        <w:t>коммуникации;</w:t>
      </w:r>
    </w:p>
    <w:p w:rsidR="00C52DB0" w:rsidRPr="00B25E52" w:rsidRDefault="00C52DB0" w:rsidP="007F105C">
      <w:pPr>
        <w:pStyle w:val="afff"/>
        <w:widowControl w:val="0"/>
        <w:tabs>
          <w:tab w:val="left" w:pos="0"/>
        </w:tabs>
        <w:autoSpaceDE w:val="0"/>
        <w:autoSpaceDN w:val="0"/>
        <w:adjustRightInd w:val="0"/>
        <w:spacing w:line="360" w:lineRule="auto"/>
        <w:ind w:left="0" w:right="112" w:firstLine="567"/>
        <w:jc w:val="both"/>
        <w:rPr>
          <w:rFonts w:ascii="Times New Roman" w:hAnsi="Times New Roman"/>
          <w:sz w:val="28"/>
          <w:szCs w:val="28"/>
        </w:rPr>
      </w:pPr>
      <w:r w:rsidRPr="00B25E52">
        <w:rPr>
          <w:rFonts w:ascii="Times New Roman" w:hAnsi="Times New Roman"/>
          <w:w w:val="118"/>
          <w:sz w:val="28"/>
          <w:szCs w:val="28"/>
        </w:rPr>
        <w:t>-</w:t>
      </w:r>
      <w:r w:rsidRPr="00B25E52">
        <w:rPr>
          <w:rFonts w:ascii="Times New Roman" w:hAnsi="Times New Roman"/>
          <w:spacing w:val="50"/>
          <w:w w:val="118"/>
          <w:sz w:val="28"/>
          <w:szCs w:val="28"/>
        </w:rPr>
        <w:t xml:space="preserve"> </w:t>
      </w:r>
      <w:r w:rsidRPr="00B25E52">
        <w:rPr>
          <w:rFonts w:ascii="Times New Roman" w:hAnsi="Times New Roman"/>
          <w:w w:val="118"/>
          <w:sz w:val="28"/>
          <w:szCs w:val="28"/>
        </w:rPr>
        <w:t>дифференциация</w:t>
      </w:r>
      <w:r w:rsidRPr="00B25E52">
        <w:rPr>
          <w:rFonts w:ascii="Times New Roman" w:hAnsi="Times New Roman"/>
          <w:spacing w:val="-24"/>
          <w:w w:val="118"/>
          <w:sz w:val="28"/>
          <w:szCs w:val="28"/>
        </w:rPr>
        <w:t xml:space="preserve"> </w:t>
      </w:r>
      <w:r w:rsidRPr="00B25E52">
        <w:rPr>
          <w:rFonts w:ascii="Times New Roman" w:hAnsi="Times New Roman"/>
          <w:sz w:val="28"/>
          <w:szCs w:val="28"/>
        </w:rPr>
        <w:t xml:space="preserve">и </w:t>
      </w:r>
      <w:r w:rsidRPr="00B25E52">
        <w:rPr>
          <w:rFonts w:ascii="Times New Roman" w:hAnsi="Times New Roman"/>
          <w:w w:val="114"/>
          <w:sz w:val="28"/>
          <w:szCs w:val="28"/>
        </w:rPr>
        <w:t>осмысление</w:t>
      </w:r>
      <w:r w:rsidRPr="00B25E52">
        <w:rPr>
          <w:rFonts w:ascii="Times New Roman" w:hAnsi="Times New Roman"/>
          <w:spacing w:val="20"/>
          <w:w w:val="114"/>
          <w:sz w:val="28"/>
          <w:szCs w:val="28"/>
        </w:rPr>
        <w:t xml:space="preserve"> </w:t>
      </w:r>
      <w:r w:rsidRPr="00B25E52">
        <w:rPr>
          <w:rFonts w:ascii="Times New Roman" w:hAnsi="Times New Roman"/>
          <w:w w:val="114"/>
          <w:sz w:val="28"/>
          <w:szCs w:val="28"/>
        </w:rPr>
        <w:t>картины мира</w:t>
      </w:r>
      <w:r w:rsidRPr="00B25E52">
        <w:rPr>
          <w:rFonts w:ascii="Times New Roman" w:hAnsi="Times New Roman"/>
          <w:spacing w:val="47"/>
          <w:w w:val="114"/>
          <w:sz w:val="28"/>
          <w:szCs w:val="28"/>
        </w:rPr>
        <w:t xml:space="preserve"> </w:t>
      </w:r>
      <w:r w:rsidRPr="00B25E52">
        <w:rPr>
          <w:rFonts w:ascii="Times New Roman" w:hAnsi="Times New Roman"/>
          <w:sz w:val="28"/>
          <w:szCs w:val="28"/>
        </w:rPr>
        <w:t xml:space="preserve">и её </w:t>
      </w:r>
      <w:r w:rsidRPr="00B25E52">
        <w:rPr>
          <w:rFonts w:ascii="Times New Roman" w:hAnsi="Times New Roman"/>
          <w:w w:val="111"/>
          <w:sz w:val="28"/>
          <w:szCs w:val="28"/>
        </w:rPr>
        <w:t xml:space="preserve">временно </w:t>
      </w:r>
      <w:r w:rsidRPr="00B25E52">
        <w:rPr>
          <w:rFonts w:ascii="Times New Roman" w:hAnsi="Times New Roman"/>
          <w:w w:val="112"/>
          <w:sz w:val="28"/>
          <w:szCs w:val="28"/>
        </w:rPr>
        <w:t>пространственной</w:t>
      </w:r>
      <w:r w:rsidRPr="00B25E52">
        <w:rPr>
          <w:rFonts w:ascii="Times New Roman" w:hAnsi="Times New Roman"/>
          <w:spacing w:val="-6"/>
          <w:w w:val="112"/>
          <w:sz w:val="28"/>
          <w:szCs w:val="28"/>
        </w:rPr>
        <w:t xml:space="preserve"> </w:t>
      </w:r>
      <w:r w:rsidRPr="00B25E52">
        <w:rPr>
          <w:rFonts w:ascii="Times New Roman" w:hAnsi="Times New Roman"/>
          <w:w w:val="116"/>
          <w:sz w:val="28"/>
          <w:szCs w:val="28"/>
        </w:rPr>
        <w:t>организации;</w:t>
      </w:r>
    </w:p>
    <w:p w:rsidR="00C52DB0" w:rsidRPr="007F105C" w:rsidRDefault="00C52DB0" w:rsidP="007F105C">
      <w:pPr>
        <w:pStyle w:val="afff"/>
        <w:widowControl w:val="0"/>
        <w:tabs>
          <w:tab w:val="left" w:pos="0"/>
        </w:tabs>
        <w:autoSpaceDE w:val="0"/>
        <w:autoSpaceDN w:val="0"/>
        <w:adjustRightInd w:val="0"/>
        <w:spacing w:line="360" w:lineRule="auto"/>
        <w:ind w:left="0" w:right="113" w:firstLine="567"/>
        <w:jc w:val="both"/>
        <w:rPr>
          <w:rFonts w:ascii="Times New Roman" w:hAnsi="Times New Roman"/>
          <w:w w:val="115"/>
          <w:sz w:val="28"/>
          <w:szCs w:val="28"/>
        </w:rPr>
      </w:pPr>
      <w:r w:rsidRPr="00B25E52">
        <w:rPr>
          <w:rFonts w:ascii="Times New Roman" w:hAnsi="Times New Roman"/>
          <w:w w:val="116"/>
          <w:sz w:val="28"/>
          <w:szCs w:val="28"/>
        </w:rPr>
        <w:lastRenderedPageBreak/>
        <w:t>-</w:t>
      </w:r>
      <w:r w:rsidRPr="00B25E52">
        <w:rPr>
          <w:rFonts w:ascii="Times New Roman" w:hAnsi="Times New Roman"/>
          <w:spacing w:val="33"/>
          <w:w w:val="116"/>
          <w:sz w:val="28"/>
          <w:szCs w:val="28"/>
        </w:rPr>
        <w:t xml:space="preserve"> </w:t>
      </w:r>
      <w:r w:rsidRPr="00B25E52">
        <w:rPr>
          <w:rFonts w:ascii="Times New Roman" w:hAnsi="Times New Roman"/>
          <w:w w:val="116"/>
          <w:sz w:val="28"/>
          <w:szCs w:val="28"/>
        </w:rPr>
        <w:t>осмысление</w:t>
      </w:r>
      <w:r w:rsidRPr="00B25E52">
        <w:rPr>
          <w:rFonts w:ascii="Times New Roman" w:hAnsi="Times New Roman"/>
          <w:spacing w:val="-24"/>
          <w:w w:val="116"/>
          <w:sz w:val="28"/>
          <w:szCs w:val="28"/>
        </w:rPr>
        <w:t xml:space="preserve"> </w:t>
      </w:r>
      <w:r w:rsidRPr="00B25E52">
        <w:rPr>
          <w:rFonts w:ascii="Times New Roman" w:hAnsi="Times New Roman"/>
          <w:sz w:val="28"/>
          <w:szCs w:val="28"/>
        </w:rPr>
        <w:t xml:space="preserve">своего </w:t>
      </w:r>
      <w:r w:rsidRPr="00B25E52">
        <w:rPr>
          <w:rFonts w:ascii="Times New Roman" w:hAnsi="Times New Roman"/>
          <w:w w:val="114"/>
          <w:sz w:val="28"/>
          <w:szCs w:val="28"/>
        </w:rPr>
        <w:t>социального</w:t>
      </w:r>
      <w:r w:rsidRPr="00B25E52">
        <w:rPr>
          <w:rFonts w:ascii="Times New Roman" w:hAnsi="Times New Roman"/>
          <w:spacing w:val="-1"/>
          <w:w w:val="114"/>
          <w:sz w:val="28"/>
          <w:szCs w:val="28"/>
        </w:rPr>
        <w:t xml:space="preserve"> </w:t>
      </w:r>
      <w:r w:rsidRPr="00B25E52">
        <w:rPr>
          <w:rFonts w:ascii="Times New Roman" w:hAnsi="Times New Roman"/>
          <w:w w:val="114"/>
          <w:sz w:val="28"/>
          <w:szCs w:val="28"/>
        </w:rPr>
        <w:t>окружения</w:t>
      </w:r>
      <w:r w:rsidRPr="00B25E52">
        <w:rPr>
          <w:rFonts w:ascii="Times New Roman" w:hAnsi="Times New Roman"/>
          <w:spacing w:val="53"/>
          <w:w w:val="114"/>
          <w:sz w:val="28"/>
          <w:szCs w:val="28"/>
        </w:rPr>
        <w:t xml:space="preserve"> </w:t>
      </w:r>
      <w:r w:rsidRPr="00B25E52">
        <w:rPr>
          <w:rFonts w:ascii="Times New Roman" w:hAnsi="Times New Roman"/>
          <w:sz w:val="28"/>
          <w:szCs w:val="28"/>
        </w:rPr>
        <w:t>и</w:t>
      </w:r>
      <w:r w:rsidRPr="00B25E52">
        <w:rPr>
          <w:rFonts w:ascii="Times New Roman" w:hAnsi="Times New Roman"/>
          <w:spacing w:val="49"/>
          <w:sz w:val="28"/>
          <w:szCs w:val="28"/>
        </w:rPr>
        <w:t xml:space="preserve"> </w:t>
      </w:r>
      <w:r w:rsidRPr="00B25E52">
        <w:rPr>
          <w:rFonts w:ascii="Times New Roman" w:hAnsi="Times New Roman"/>
          <w:w w:val="110"/>
          <w:sz w:val="28"/>
          <w:szCs w:val="28"/>
        </w:rPr>
        <w:t>освоение</w:t>
      </w:r>
      <w:r w:rsidRPr="00B25E52">
        <w:rPr>
          <w:rFonts w:ascii="Times New Roman" w:hAnsi="Times New Roman"/>
          <w:spacing w:val="24"/>
          <w:w w:val="110"/>
          <w:sz w:val="28"/>
          <w:szCs w:val="28"/>
        </w:rPr>
        <w:t xml:space="preserve"> </w:t>
      </w:r>
      <w:r w:rsidRPr="00B25E52">
        <w:rPr>
          <w:rFonts w:ascii="Times New Roman" w:hAnsi="Times New Roman"/>
          <w:w w:val="109"/>
          <w:sz w:val="28"/>
          <w:szCs w:val="28"/>
        </w:rPr>
        <w:t>соответ</w:t>
      </w:r>
      <w:r w:rsidRPr="00B25E52">
        <w:rPr>
          <w:rFonts w:ascii="Times New Roman" w:hAnsi="Times New Roman"/>
          <w:w w:val="112"/>
          <w:sz w:val="28"/>
          <w:szCs w:val="28"/>
        </w:rPr>
        <w:t>ствующих</w:t>
      </w:r>
      <w:r w:rsidRPr="00B25E52">
        <w:rPr>
          <w:rFonts w:ascii="Times New Roman" w:hAnsi="Times New Roman"/>
          <w:spacing w:val="4"/>
          <w:w w:val="112"/>
          <w:sz w:val="28"/>
          <w:szCs w:val="28"/>
        </w:rPr>
        <w:t xml:space="preserve"> </w:t>
      </w:r>
      <w:r w:rsidRPr="00B25E52">
        <w:rPr>
          <w:rFonts w:ascii="Times New Roman" w:hAnsi="Times New Roman"/>
          <w:w w:val="112"/>
          <w:sz w:val="28"/>
          <w:szCs w:val="28"/>
        </w:rPr>
        <w:t>возрасту</w:t>
      </w:r>
      <w:r w:rsidRPr="00B25E52">
        <w:rPr>
          <w:rFonts w:ascii="Times New Roman" w:hAnsi="Times New Roman"/>
          <w:spacing w:val="-6"/>
          <w:w w:val="112"/>
          <w:sz w:val="28"/>
          <w:szCs w:val="28"/>
        </w:rPr>
        <w:t xml:space="preserve"> </w:t>
      </w:r>
      <w:r w:rsidRPr="00B25E52">
        <w:rPr>
          <w:rFonts w:ascii="Times New Roman" w:hAnsi="Times New Roman"/>
          <w:w w:val="112"/>
          <w:sz w:val="28"/>
          <w:szCs w:val="28"/>
        </w:rPr>
        <w:t>системы</w:t>
      </w:r>
      <w:r w:rsidRPr="00B25E52">
        <w:rPr>
          <w:rFonts w:ascii="Times New Roman" w:hAnsi="Times New Roman"/>
          <w:spacing w:val="-6"/>
          <w:w w:val="112"/>
          <w:sz w:val="28"/>
          <w:szCs w:val="28"/>
        </w:rPr>
        <w:t xml:space="preserve"> </w:t>
      </w:r>
      <w:r w:rsidRPr="00B25E52">
        <w:rPr>
          <w:rFonts w:ascii="Times New Roman" w:hAnsi="Times New Roman"/>
          <w:w w:val="112"/>
          <w:sz w:val="28"/>
          <w:szCs w:val="28"/>
        </w:rPr>
        <w:t>ценностей</w:t>
      </w:r>
      <w:r w:rsidRPr="00B25E52">
        <w:rPr>
          <w:rFonts w:ascii="Times New Roman" w:hAnsi="Times New Roman"/>
          <w:spacing w:val="-6"/>
          <w:w w:val="112"/>
          <w:sz w:val="28"/>
          <w:szCs w:val="28"/>
        </w:rPr>
        <w:t xml:space="preserve"> </w:t>
      </w:r>
      <w:r w:rsidRPr="00B25E52">
        <w:rPr>
          <w:rFonts w:ascii="Times New Roman" w:hAnsi="Times New Roman"/>
          <w:sz w:val="28"/>
          <w:szCs w:val="28"/>
        </w:rPr>
        <w:t>и</w:t>
      </w:r>
      <w:r w:rsidRPr="00B25E52">
        <w:rPr>
          <w:rFonts w:ascii="Times New Roman" w:hAnsi="Times New Roman"/>
          <w:spacing w:val="20"/>
          <w:sz w:val="28"/>
          <w:szCs w:val="28"/>
        </w:rPr>
        <w:t xml:space="preserve"> </w:t>
      </w:r>
      <w:r w:rsidRPr="00B25E52">
        <w:rPr>
          <w:rFonts w:ascii="Times New Roman" w:hAnsi="Times New Roman"/>
          <w:w w:val="115"/>
          <w:sz w:val="28"/>
          <w:szCs w:val="28"/>
        </w:rPr>
        <w:t>социальных</w:t>
      </w:r>
      <w:r w:rsidRPr="00B25E52">
        <w:rPr>
          <w:rFonts w:ascii="Times New Roman" w:hAnsi="Times New Roman"/>
          <w:spacing w:val="-18"/>
          <w:w w:val="115"/>
          <w:sz w:val="28"/>
          <w:szCs w:val="28"/>
        </w:rPr>
        <w:t xml:space="preserve"> </w:t>
      </w:r>
      <w:r w:rsidRPr="00B25E52">
        <w:rPr>
          <w:rFonts w:ascii="Times New Roman" w:hAnsi="Times New Roman"/>
          <w:w w:val="115"/>
          <w:sz w:val="28"/>
          <w:szCs w:val="28"/>
        </w:rPr>
        <w:t>ролей.</w:t>
      </w:r>
    </w:p>
    <w:tbl>
      <w:tblPr>
        <w:tblW w:w="0" w:type="auto"/>
        <w:tblInd w:w="151" w:type="dxa"/>
        <w:tblLayout w:type="fixed"/>
        <w:tblCellMar>
          <w:left w:w="0" w:type="dxa"/>
          <w:right w:w="0" w:type="dxa"/>
        </w:tblCellMar>
        <w:tblLook w:val="0000" w:firstRow="0" w:lastRow="0" w:firstColumn="0" w:lastColumn="0" w:noHBand="0" w:noVBand="0"/>
      </w:tblPr>
      <w:tblGrid>
        <w:gridCol w:w="3675"/>
        <w:gridCol w:w="6102"/>
      </w:tblGrid>
      <w:tr w:rsidR="00C52DB0" w:rsidRPr="00433904" w:rsidTr="007F105C">
        <w:trPr>
          <w:trHeight w:hRule="exact" w:val="578"/>
        </w:trPr>
        <w:tc>
          <w:tcPr>
            <w:tcW w:w="3675"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308"/>
            </w:pPr>
            <w:r w:rsidRPr="00433904">
              <w:rPr>
                <w:b/>
                <w:bCs/>
                <w:w w:val="107"/>
              </w:rPr>
              <w:t>Жизненно</w:t>
            </w:r>
            <w:r w:rsidRPr="00433904">
              <w:rPr>
                <w:b/>
                <w:bCs/>
                <w:spacing w:val="15"/>
                <w:w w:val="107"/>
              </w:rPr>
              <w:t xml:space="preserve"> </w:t>
            </w:r>
            <w:r w:rsidRPr="00433904">
              <w:rPr>
                <w:b/>
                <w:bCs/>
                <w:w w:val="107"/>
              </w:rPr>
              <w:t>значимые</w:t>
            </w:r>
            <w:r w:rsidRPr="00433904">
              <w:rPr>
                <w:b/>
                <w:bCs/>
                <w:spacing w:val="-2"/>
                <w:w w:val="107"/>
              </w:rPr>
              <w:t xml:space="preserve"> компетенции</w:t>
            </w:r>
          </w:p>
        </w:tc>
        <w:tc>
          <w:tcPr>
            <w:tcW w:w="6102"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666"/>
            </w:pPr>
            <w:r w:rsidRPr="00433904">
              <w:rPr>
                <w:b/>
                <w:bCs/>
                <w:w w:val="107"/>
              </w:rPr>
              <w:t>Требования</w:t>
            </w:r>
            <w:r w:rsidRPr="00433904">
              <w:rPr>
                <w:b/>
                <w:bCs/>
                <w:spacing w:val="-2"/>
                <w:w w:val="107"/>
              </w:rPr>
              <w:t xml:space="preserve"> </w:t>
            </w:r>
            <w:r w:rsidRPr="00433904">
              <w:rPr>
                <w:b/>
                <w:bCs/>
              </w:rPr>
              <w:t>к</w:t>
            </w:r>
            <w:r w:rsidRPr="00433904">
              <w:rPr>
                <w:b/>
                <w:bCs/>
                <w:spacing w:val="2"/>
              </w:rPr>
              <w:t xml:space="preserve"> </w:t>
            </w:r>
            <w:r w:rsidRPr="00433904">
              <w:rPr>
                <w:b/>
                <w:bCs/>
                <w:w w:val="107"/>
              </w:rPr>
              <w:t>результатам</w:t>
            </w:r>
          </w:p>
        </w:tc>
      </w:tr>
      <w:tr w:rsidR="00C52DB0" w:rsidRPr="00433904" w:rsidTr="007F105C">
        <w:trPr>
          <w:trHeight w:hRule="exact" w:val="4446"/>
        </w:trPr>
        <w:tc>
          <w:tcPr>
            <w:tcW w:w="3675"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97"/>
              <w:jc w:val="both"/>
            </w:pPr>
            <w:r w:rsidRPr="00433904">
              <w:rPr>
                <w:w w:val="112"/>
              </w:rPr>
              <w:t>Развитие</w:t>
            </w:r>
            <w:r w:rsidRPr="00433904">
              <w:rPr>
                <w:spacing w:val="16"/>
                <w:w w:val="112"/>
              </w:rPr>
              <w:t xml:space="preserve"> </w:t>
            </w:r>
            <w:r w:rsidRPr="00433904">
              <w:rPr>
                <w:w w:val="112"/>
              </w:rPr>
              <w:t>адекватных</w:t>
            </w:r>
            <w:r w:rsidRPr="00433904">
              <w:rPr>
                <w:spacing w:val="24"/>
                <w:w w:val="112"/>
              </w:rPr>
              <w:t xml:space="preserve"> </w:t>
            </w:r>
            <w:r w:rsidRPr="00433904">
              <w:rPr>
                <w:w w:val="112"/>
              </w:rPr>
              <w:t xml:space="preserve">представлений о </w:t>
            </w:r>
            <w:r w:rsidRPr="00433904">
              <w:rPr>
                <w:spacing w:val="3"/>
                <w:w w:val="111"/>
              </w:rPr>
              <w:t>собственны</w:t>
            </w:r>
            <w:r w:rsidRPr="00433904">
              <w:rPr>
                <w:w w:val="111"/>
              </w:rPr>
              <w:t xml:space="preserve">х </w:t>
            </w:r>
            <w:r w:rsidRPr="00433904">
              <w:rPr>
                <w:spacing w:val="3"/>
                <w:w w:val="111"/>
              </w:rPr>
              <w:t>возможностя</w:t>
            </w:r>
            <w:r w:rsidRPr="00433904">
              <w:rPr>
                <w:w w:val="111"/>
              </w:rPr>
              <w:t>х</w:t>
            </w:r>
            <w:r w:rsidRPr="00433904">
              <w:rPr>
                <w:spacing w:val="32"/>
                <w:w w:val="111"/>
              </w:rPr>
              <w:t xml:space="preserve"> </w:t>
            </w:r>
            <w:r w:rsidRPr="00433904">
              <w:t>и</w:t>
            </w:r>
            <w:r w:rsidRPr="00433904">
              <w:rPr>
                <w:spacing w:val="24"/>
              </w:rPr>
              <w:t xml:space="preserve"> </w:t>
            </w:r>
            <w:r w:rsidRPr="00433904">
              <w:rPr>
                <w:spacing w:val="3"/>
                <w:w w:val="111"/>
              </w:rPr>
              <w:t>огра</w:t>
            </w:r>
            <w:r w:rsidRPr="00433904">
              <w:rPr>
                <w:spacing w:val="3"/>
                <w:w w:val="117"/>
              </w:rPr>
              <w:t>ничениях</w:t>
            </w:r>
          </w:p>
        </w:tc>
        <w:tc>
          <w:tcPr>
            <w:tcW w:w="6102"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100"/>
              <w:jc w:val="both"/>
            </w:pPr>
            <w:r w:rsidRPr="00433904">
              <w:rPr>
                <w:spacing w:val="3"/>
                <w:w w:val="111"/>
              </w:rPr>
              <w:t>Умени</w:t>
            </w:r>
            <w:r w:rsidRPr="00433904">
              <w:rPr>
                <w:w w:val="111"/>
              </w:rPr>
              <w:t xml:space="preserve">е </w:t>
            </w:r>
            <w:r w:rsidRPr="00433904">
              <w:rPr>
                <w:spacing w:val="3"/>
                <w:w w:val="111"/>
              </w:rPr>
              <w:t>адекватн</w:t>
            </w:r>
            <w:r w:rsidRPr="00433904">
              <w:rPr>
                <w:w w:val="111"/>
              </w:rPr>
              <w:t>о</w:t>
            </w:r>
            <w:r w:rsidRPr="00433904">
              <w:rPr>
                <w:spacing w:val="21"/>
                <w:w w:val="111"/>
              </w:rPr>
              <w:t xml:space="preserve"> </w:t>
            </w:r>
            <w:r w:rsidRPr="00433904">
              <w:rPr>
                <w:spacing w:val="3"/>
                <w:w w:val="111"/>
              </w:rPr>
              <w:t>оцениват</w:t>
            </w:r>
            <w:r w:rsidRPr="00433904">
              <w:rPr>
                <w:w w:val="111"/>
              </w:rPr>
              <w:t>ь</w:t>
            </w:r>
            <w:r w:rsidRPr="00433904">
              <w:rPr>
                <w:spacing w:val="16"/>
                <w:w w:val="111"/>
              </w:rPr>
              <w:t xml:space="preserve"> </w:t>
            </w:r>
            <w:r w:rsidRPr="00433904">
              <w:rPr>
                <w:spacing w:val="3"/>
                <w:w w:val="106"/>
              </w:rPr>
              <w:t>с</w:t>
            </w:r>
            <w:r w:rsidRPr="00433904">
              <w:rPr>
                <w:spacing w:val="3"/>
                <w:w w:val="112"/>
              </w:rPr>
              <w:t>в</w:t>
            </w:r>
            <w:r w:rsidRPr="00433904">
              <w:rPr>
                <w:spacing w:val="3"/>
                <w:w w:val="105"/>
              </w:rPr>
              <w:t>о</w:t>
            </w:r>
            <w:r w:rsidRPr="00433904">
              <w:rPr>
                <w:w w:val="116"/>
              </w:rPr>
              <w:t xml:space="preserve">и </w:t>
            </w:r>
            <w:r w:rsidRPr="00433904">
              <w:rPr>
                <w:spacing w:val="2"/>
                <w:w w:val="115"/>
              </w:rPr>
              <w:t>силы</w:t>
            </w:r>
            <w:r w:rsidRPr="00433904">
              <w:rPr>
                <w:w w:val="115"/>
              </w:rPr>
              <w:t>,</w:t>
            </w:r>
            <w:r w:rsidRPr="00433904">
              <w:rPr>
                <w:spacing w:val="10"/>
                <w:w w:val="115"/>
              </w:rPr>
              <w:t xml:space="preserve"> </w:t>
            </w:r>
            <w:r w:rsidRPr="00433904">
              <w:rPr>
                <w:spacing w:val="2"/>
                <w:w w:val="115"/>
              </w:rPr>
              <w:t>понимать</w:t>
            </w:r>
            <w:r w:rsidRPr="00433904">
              <w:rPr>
                <w:w w:val="115"/>
              </w:rPr>
              <w:t xml:space="preserve">, </w:t>
            </w:r>
            <w:r w:rsidRPr="00433904">
              <w:rPr>
                <w:spacing w:val="2"/>
              </w:rPr>
              <w:t>чт</w:t>
            </w:r>
            <w:r w:rsidRPr="00433904">
              <w:t>о</w:t>
            </w:r>
            <w:r w:rsidRPr="00433904">
              <w:rPr>
                <w:spacing w:val="38"/>
              </w:rPr>
              <w:t xml:space="preserve"> </w:t>
            </w:r>
            <w:r w:rsidRPr="00433904">
              <w:rPr>
                <w:spacing w:val="2"/>
                <w:w w:val="113"/>
              </w:rPr>
              <w:t>можн</w:t>
            </w:r>
            <w:r w:rsidRPr="00433904">
              <w:rPr>
                <w:w w:val="113"/>
              </w:rPr>
              <w:t>о</w:t>
            </w:r>
            <w:r w:rsidRPr="00433904">
              <w:rPr>
                <w:spacing w:val="4"/>
                <w:w w:val="113"/>
              </w:rPr>
              <w:t xml:space="preserve"> </w:t>
            </w:r>
            <w:r w:rsidRPr="00433904">
              <w:t>и</w:t>
            </w:r>
            <w:r w:rsidRPr="00433904">
              <w:rPr>
                <w:spacing w:val="25"/>
              </w:rPr>
              <w:t xml:space="preserve"> </w:t>
            </w:r>
            <w:r w:rsidRPr="00433904">
              <w:rPr>
                <w:spacing w:val="2"/>
                <w:w w:val="114"/>
              </w:rPr>
              <w:t>ч</w:t>
            </w:r>
            <w:r w:rsidRPr="00433904">
              <w:rPr>
                <w:spacing w:val="2"/>
                <w:w w:val="109"/>
              </w:rPr>
              <w:t>е</w:t>
            </w:r>
            <w:r w:rsidRPr="00433904">
              <w:rPr>
                <w:spacing w:val="2"/>
                <w:w w:val="114"/>
              </w:rPr>
              <w:t>г</w:t>
            </w:r>
            <w:r w:rsidRPr="00433904">
              <w:rPr>
                <w:w w:val="105"/>
              </w:rPr>
              <w:t xml:space="preserve">о </w:t>
            </w:r>
            <w:r w:rsidRPr="00433904">
              <w:rPr>
                <w:w w:val="119"/>
              </w:rPr>
              <w:t>нельзя.</w:t>
            </w:r>
          </w:p>
          <w:p w:rsidR="00C52DB0" w:rsidRPr="00433904" w:rsidRDefault="00C52DB0" w:rsidP="007F105C">
            <w:pPr>
              <w:widowControl w:val="0"/>
              <w:autoSpaceDE w:val="0"/>
              <w:autoSpaceDN w:val="0"/>
              <w:adjustRightInd w:val="0"/>
              <w:spacing w:line="276" w:lineRule="auto"/>
              <w:ind w:left="132" w:right="100"/>
              <w:jc w:val="both"/>
            </w:pPr>
            <w:r w:rsidRPr="00433904">
              <w:rPr>
                <w:w w:val="113"/>
              </w:rPr>
              <w:t>Понимание</w:t>
            </w:r>
            <w:r w:rsidRPr="00433904">
              <w:rPr>
                <w:spacing w:val="35"/>
                <w:w w:val="113"/>
              </w:rPr>
              <w:t xml:space="preserve"> </w:t>
            </w:r>
            <w:r w:rsidRPr="00433904">
              <w:t xml:space="preserve">того, что </w:t>
            </w:r>
            <w:r w:rsidRPr="00433904">
              <w:rPr>
                <w:w w:val="116"/>
              </w:rPr>
              <w:t>пожаловаться</w:t>
            </w:r>
            <w:r w:rsidRPr="00433904">
              <w:rPr>
                <w:spacing w:val="23"/>
                <w:w w:val="116"/>
              </w:rPr>
              <w:t xml:space="preserve"> </w:t>
            </w:r>
            <w:r w:rsidRPr="00433904">
              <w:rPr>
                <w:w w:val="116"/>
              </w:rPr>
              <w:t xml:space="preserve">и </w:t>
            </w:r>
            <w:r w:rsidRPr="00433904">
              <w:rPr>
                <w:w w:val="111"/>
              </w:rPr>
              <w:t xml:space="preserve">попросить </w:t>
            </w:r>
            <w:r w:rsidRPr="00433904">
              <w:t>о</w:t>
            </w:r>
            <w:r w:rsidRPr="00433904">
              <w:rPr>
                <w:spacing w:val="10"/>
              </w:rPr>
              <w:t xml:space="preserve"> </w:t>
            </w:r>
            <w:r w:rsidRPr="00433904">
              <w:rPr>
                <w:w w:val="112"/>
              </w:rPr>
              <w:t xml:space="preserve">помощи </w:t>
            </w:r>
            <w:r w:rsidRPr="00433904">
              <w:t xml:space="preserve">при </w:t>
            </w:r>
            <w:r w:rsidRPr="00433904">
              <w:rPr>
                <w:spacing w:val="3"/>
              </w:rPr>
              <w:t xml:space="preserve"> </w:t>
            </w:r>
            <w:r w:rsidRPr="00433904">
              <w:rPr>
                <w:w w:val="112"/>
              </w:rPr>
              <w:t xml:space="preserve">проблемах в </w:t>
            </w:r>
            <w:r w:rsidRPr="00433904">
              <w:rPr>
                <w:w w:val="113"/>
              </w:rPr>
              <w:t>жизнеобеспечении</w:t>
            </w:r>
            <w:r w:rsidRPr="00433904">
              <w:rPr>
                <w:spacing w:val="18"/>
                <w:w w:val="113"/>
              </w:rPr>
              <w:t xml:space="preserve"> </w:t>
            </w:r>
            <w:r w:rsidRPr="00433904">
              <w:t>–</w:t>
            </w:r>
            <w:r w:rsidRPr="00433904">
              <w:rPr>
                <w:spacing w:val="45"/>
              </w:rPr>
              <w:t xml:space="preserve"> </w:t>
            </w:r>
            <w:r w:rsidRPr="00433904">
              <w:t xml:space="preserve">это </w:t>
            </w:r>
            <w:r w:rsidRPr="00433904">
              <w:rPr>
                <w:spacing w:val="1"/>
              </w:rPr>
              <w:t xml:space="preserve"> </w:t>
            </w:r>
            <w:r w:rsidRPr="00433904">
              <w:rPr>
                <w:w w:val="116"/>
              </w:rPr>
              <w:t>нормально,</w:t>
            </w:r>
            <w:r w:rsidRPr="00433904">
              <w:rPr>
                <w:spacing w:val="-1"/>
                <w:w w:val="116"/>
              </w:rPr>
              <w:t xml:space="preserve"> </w:t>
            </w:r>
            <w:r w:rsidRPr="00433904">
              <w:rPr>
                <w:w w:val="116"/>
              </w:rPr>
              <w:t xml:space="preserve">и </w:t>
            </w:r>
            <w:r w:rsidRPr="00433904">
              <w:rPr>
                <w:w w:val="111"/>
              </w:rPr>
              <w:t>необходимо.</w:t>
            </w:r>
          </w:p>
          <w:p w:rsidR="00C52DB0" w:rsidRPr="00433904" w:rsidRDefault="00C52DB0" w:rsidP="007F105C">
            <w:pPr>
              <w:widowControl w:val="0"/>
              <w:autoSpaceDE w:val="0"/>
              <w:autoSpaceDN w:val="0"/>
              <w:adjustRightInd w:val="0"/>
              <w:spacing w:line="276" w:lineRule="auto"/>
              <w:ind w:left="132" w:right="100"/>
              <w:jc w:val="both"/>
            </w:pPr>
            <w:r w:rsidRPr="00433904">
              <w:rPr>
                <w:w w:val="112"/>
              </w:rPr>
              <w:t>Умение</w:t>
            </w:r>
            <w:r w:rsidRPr="00433904">
              <w:rPr>
                <w:spacing w:val="-7"/>
                <w:w w:val="112"/>
              </w:rPr>
              <w:t xml:space="preserve"> </w:t>
            </w:r>
            <w:r w:rsidRPr="00433904">
              <w:rPr>
                <w:w w:val="112"/>
              </w:rPr>
              <w:t>адекватно</w:t>
            </w:r>
            <w:r w:rsidRPr="00433904">
              <w:rPr>
                <w:spacing w:val="14"/>
                <w:w w:val="112"/>
              </w:rPr>
              <w:t xml:space="preserve"> </w:t>
            </w:r>
            <w:r w:rsidRPr="00433904">
              <w:rPr>
                <w:w w:val="112"/>
              </w:rPr>
              <w:t>выбрать</w:t>
            </w:r>
            <w:r w:rsidRPr="00433904">
              <w:rPr>
                <w:spacing w:val="5"/>
                <w:w w:val="112"/>
              </w:rPr>
              <w:t xml:space="preserve"> </w:t>
            </w:r>
            <w:r w:rsidRPr="00433904">
              <w:rPr>
                <w:w w:val="112"/>
              </w:rPr>
              <w:t>взрослого</w:t>
            </w:r>
            <w:r w:rsidRPr="00433904">
              <w:rPr>
                <w:spacing w:val="-9"/>
                <w:w w:val="112"/>
              </w:rPr>
              <w:t xml:space="preserve"> </w:t>
            </w:r>
            <w:r w:rsidRPr="00433904">
              <w:rPr>
                <w:w w:val="116"/>
              </w:rPr>
              <w:t xml:space="preserve">и </w:t>
            </w:r>
            <w:r w:rsidRPr="00433904">
              <w:rPr>
                <w:w w:val="117"/>
              </w:rPr>
              <w:t>обратиться</w:t>
            </w:r>
            <w:r w:rsidRPr="00433904">
              <w:rPr>
                <w:spacing w:val="-20"/>
                <w:w w:val="117"/>
              </w:rPr>
              <w:t xml:space="preserve"> </w:t>
            </w:r>
            <w:r w:rsidRPr="00433904">
              <w:rPr>
                <w:w w:val="117"/>
              </w:rPr>
              <w:t>к</w:t>
            </w:r>
            <w:r w:rsidRPr="00433904">
              <w:rPr>
                <w:spacing w:val="24"/>
                <w:w w:val="117"/>
              </w:rPr>
              <w:t xml:space="preserve"> </w:t>
            </w:r>
            <w:r w:rsidRPr="00433904">
              <w:t xml:space="preserve">нему за </w:t>
            </w:r>
            <w:r w:rsidRPr="00433904">
              <w:rPr>
                <w:w w:val="111"/>
              </w:rPr>
              <w:t>помощью,</w:t>
            </w:r>
            <w:r w:rsidRPr="00433904">
              <w:rPr>
                <w:spacing w:val="25"/>
                <w:w w:val="111"/>
              </w:rPr>
              <w:t xml:space="preserve"> </w:t>
            </w:r>
            <w:r w:rsidRPr="00433904">
              <w:rPr>
                <w:w w:val="111"/>
              </w:rPr>
              <w:t xml:space="preserve">точно </w:t>
            </w:r>
            <w:r w:rsidRPr="00433904">
              <w:rPr>
                <w:w w:val="113"/>
              </w:rPr>
              <w:t>описать</w:t>
            </w:r>
            <w:r w:rsidRPr="00433904">
              <w:rPr>
                <w:spacing w:val="36"/>
                <w:w w:val="113"/>
              </w:rPr>
              <w:t xml:space="preserve"> </w:t>
            </w:r>
            <w:r w:rsidRPr="00433904">
              <w:rPr>
                <w:w w:val="113"/>
              </w:rPr>
              <w:t>возникшую проблему,</w:t>
            </w:r>
            <w:r w:rsidRPr="00433904">
              <w:rPr>
                <w:spacing w:val="34"/>
                <w:w w:val="113"/>
              </w:rPr>
              <w:t xml:space="preserve"> </w:t>
            </w:r>
            <w:r w:rsidRPr="00433904">
              <w:rPr>
                <w:w w:val="113"/>
              </w:rPr>
              <w:t xml:space="preserve">иметь </w:t>
            </w:r>
            <w:r w:rsidRPr="00433904">
              <w:rPr>
                <w:spacing w:val="1"/>
                <w:w w:val="112"/>
              </w:rPr>
              <w:t>достаточны</w:t>
            </w:r>
            <w:r w:rsidRPr="00433904">
              <w:rPr>
                <w:w w:val="112"/>
              </w:rPr>
              <w:t xml:space="preserve">й </w:t>
            </w:r>
            <w:r w:rsidRPr="00433904">
              <w:rPr>
                <w:spacing w:val="1"/>
                <w:w w:val="112"/>
              </w:rPr>
              <w:t>запа</w:t>
            </w:r>
            <w:r w:rsidRPr="00433904">
              <w:rPr>
                <w:w w:val="112"/>
              </w:rPr>
              <w:t xml:space="preserve">с </w:t>
            </w:r>
            <w:r w:rsidRPr="00433904">
              <w:rPr>
                <w:spacing w:val="1"/>
              </w:rPr>
              <w:t>фра</w:t>
            </w:r>
            <w:r w:rsidRPr="00433904">
              <w:t xml:space="preserve">з и </w:t>
            </w:r>
            <w:r w:rsidRPr="00433904">
              <w:rPr>
                <w:spacing w:val="1"/>
                <w:w w:val="111"/>
              </w:rPr>
              <w:t>определе</w:t>
            </w:r>
            <w:r w:rsidRPr="00433904">
              <w:rPr>
                <w:w w:val="118"/>
              </w:rPr>
              <w:t>ний.</w:t>
            </w:r>
          </w:p>
          <w:p w:rsidR="00C52DB0" w:rsidRPr="00433904" w:rsidRDefault="00C52DB0" w:rsidP="007F105C">
            <w:pPr>
              <w:widowControl w:val="0"/>
              <w:autoSpaceDE w:val="0"/>
              <w:autoSpaceDN w:val="0"/>
              <w:adjustRightInd w:val="0"/>
              <w:spacing w:line="276" w:lineRule="auto"/>
              <w:ind w:left="132" w:right="100"/>
              <w:jc w:val="both"/>
            </w:pPr>
            <w:r w:rsidRPr="00433904">
              <w:rPr>
                <w:w w:val="114"/>
              </w:rPr>
              <w:t>Готовность</w:t>
            </w:r>
            <w:r w:rsidRPr="00433904">
              <w:rPr>
                <w:spacing w:val="-11"/>
                <w:w w:val="114"/>
              </w:rPr>
              <w:t xml:space="preserve"> </w:t>
            </w:r>
            <w:r w:rsidRPr="00433904">
              <w:rPr>
                <w:w w:val="114"/>
              </w:rPr>
              <w:t>выделять</w:t>
            </w:r>
            <w:r w:rsidRPr="00433904">
              <w:rPr>
                <w:spacing w:val="40"/>
                <w:w w:val="114"/>
              </w:rPr>
              <w:t xml:space="preserve"> </w:t>
            </w:r>
            <w:r w:rsidRPr="00433904">
              <w:rPr>
                <w:w w:val="114"/>
              </w:rPr>
              <w:t>ситуации,</w:t>
            </w:r>
            <w:r w:rsidRPr="00433904">
              <w:rPr>
                <w:spacing w:val="48"/>
                <w:w w:val="114"/>
              </w:rPr>
              <w:t xml:space="preserve"> </w:t>
            </w:r>
            <w:r w:rsidRPr="00433904">
              <w:rPr>
                <w:w w:val="114"/>
              </w:rPr>
              <w:t xml:space="preserve">когда </w:t>
            </w:r>
            <w:r w:rsidRPr="00433904">
              <w:rPr>
                <w:w w:val="113"/>
              </w:rPr>
              <w:t>требуется</w:t>
            </w:r>
            <w:r w:rsidRPr="00433904">
              <w:rPr>
                <w:spacing w:val="-22"/>
                <w:w w:val="113"/>
              </w:rPr>
              <w:t xml:space="preserve"> </w:t>
            </w:r>
            <w:r w:rsidRPr="00433904">
              <w:rPr>
                <w:w w:val="113"/>
              </w:rPr>
              <w:t>привлечение</w:t>
            </w:r>
            <w:r w:rsidRPr="00433904">
              <w:rPr>
                <w:spacing w:val="-15"/>
                <w:w w:val="113"/>
              </w:rPr>
              <w:t xml:space="preserve"> </w:t>
            </w:r>
            <w:r w:rsidRPr="00433904">
              <w:rPr>
                <w:w w:val="113"/>
              </w:rPr>
              <w:t>родителей,</w:t>
            </w:r>
            <w:r w:rsidRPr="00433904">
              <w:rPr>
                <w:spacing w:val="-6"/>
                <w:w w:val="113"/>
              </w:rPr>
              <w:t xml:space="preserve"> </w:t>
            </w:r>
            <w:r w:rsidRPr="00433904">
              <w:rPr>
                <w:w w:val="111"/>
              </w:rPr>
              <w:t>уме</w:t>
            </w:r>
            <w:r w:rsidRPr="00433904">
              <w:rPr>
                <w:spacing w:val="3"/>
              </w:rPr>
              <w:t>ни</w:t>
            </w:r>
            <w:r w:rsidRPr="00433904">
              <w:t xml:space="preserve">е </w:t>
            </w:r>
            <w:r w:rsidRPr="00433904">
              <w:rPr>
                <w:spacing w:val="3"/>
                <w:w w:val="113"/>
              </w:rPr>
              <w:t>объяснят</w:t>
            </w:r>
            <w:r w:rsidRPr="00433904">
              <w:rPr>
                <w:w w:val="113"/>
              </w:rPr>
              <w:t>ь</w:t>
            </w:r>
            <w:r w:rsidRPr="00433904">
              <w:rPr>
                <w:spacing w:val="18"/>
                <w:w w:val="113"/>
              </w:rPr>
              <w:t xml:space="preserve"> </w:t>
            </w:r>
            <w:r w:rsidRPr="00433904">
              <w:rPr>
                <w:spacing w:val="3"/>
                <w:w w:val="113"/>
              </w:rPr>
              <w:t>учител</w:t>
            </w:r>
            <w:r w:rsidRPr="00433904">
              <w:rPr>
                <w:w w:val="113"/>
              </w:rPr>
              <w:t xml:space="preserve">ю </w:t>
            </w:r>
            <w:r w:rsidRPr="00433904">
              <w:rPr>
                <w:spacing w:val="3"/>
                <w:w w:val="105"/>
              </w:rPr>
              <w:t>(</w:t>
            </w:r>
            <w:r w:rsidRPr="00433904">
              <w:rPr>
                <w:spacing w:val="3"/>
                <w:w w:val="114"/>
              </w:rPr>
              <w:t>р</w:t>
            </w:r>
            <w:r w:rsidRPr="00433904">
              <w:rPr>
                <w:spacing w:val="3"/>
                <w:w w:val="117"/>
              </w:rPr>
              <w:t>а</w:t>
            </w:r>
            <w:r w:rsidRPr="00433904">
              <w:rPr>
                <w:spacing w:val="3"/>
                <w:w w:val="101"/>
              </w:rPr>
              <w:t>б</w:t>
            </w:r>
            <w:r w:rsidRPr="00433904">
              <w:rPr>
                <w:spacing w:val="3"/>
                <w:w w:val="105"/>
              </w:rPr>
              <w:t>о</w:t>
            </w:r>
            <w:r w:rsidRPr="00433904">
              <w:rPr>
                <w:spacing w:val="3"/>
                <w:w w:val="115"/>
              </w:rPr>
              <w:t>т</w:t>
            </w:r>
            <w:r w:rsidRPr="00433904">
              <w:rPr>
                <w:spacing w:val="3"/>
                <w:w w:val="114"/>
              </w:rPr>
              <w:t>н</w:t>
            </w:r>
            <w:r w:rsidRPr="00433904">
              <w:rPr>
                <w:spacing w:val="3"/>
                <w:w w:val="116"/>
              </w:rPr>
              <w:t>и</w:t>
            </w:r>
            <w:r w:rsidRPr="00433904">
              <w:rPr>
                <w:spacing w:val="3"/>
                <w:w w:val="128"/>
              </w:rPr>
              <w:t>к</w:t>
            </w:r>
            <w:r w:rsidRPr="00433904">
              <w:rPr>
                <w:w w:val="112"/>
              </w:rPr>
              <w:t xml:space="preserve">у </w:t>
            </w:r>
            <w:r w:rsidRPr="00433904">
              <w:rPr>
                <w:spacing w:val="3"/>
                <w:w w:val="111"/>
              </w:rPr>
              <w:t>гимназии</w:t>
            </w:r>
            <w:r w:rsidRPr="00433904">
              <w:rPr>
                <w:w w:val="111"/>
              </w:rPr>
              <w:t>)</w:t>
            </w:r>
            <w:r w:rsidRPr="00433904">
              <w:rPr>
                <w:spacing w:val="37"/>
                <w:w w:val="111"/>
              </w:rPr>
              <w:t xml:space="preserve"> </w:t>
            </w:r>
            <w:r w:rsidRPr="00433904">
              <w:rPr>
                <w:spacing w:val="3"/>
                <w:w w:val="111"/>
              </w:rPr>
              <w:t>необходимост</w:t>
            </w:r>
            <w:r w:rsidRPr="00433904">
              <w:rPr>
                <w:w w:val="111"/>
              </w:rPr>
              <w:t xml:space="preserve">ь </w:t>
            </w:r>
            <w:r w:rsidRPr="00433904">
              <w:rPr>
                <w:spacing w:val="3"/>
                <w:w w:val="111"/>
              </w:rPr>
              <w:t>связатьс</w:t>
            </w:r>
            <w:r w:rsidRPr="00433904">
              <w:rPr>
                <w:w w:val="111"/>
              </w:rPr>
              <w:t xml:space="preserve">я с </w:t>
            </w:r>
            <w:r w:rsidRPr="00433904">
              <w:rPr>
                <w:w w:val="113"/>
              </w:rPr>
              <w:t>семьей.</w:t>
            </w:r>
          </w:p>
          <w:p w:rsidR="00C52DB0" w:rsidRPr="00433904" w:rsidRDefault="00C52DB0" w:rsidP="007F105C">
            <w:pPr>
              <w:widowControl w:val="0"/>
              <w:autoSpaceDE w:val="0"/>
              <w:autoSpaceDN w:val="0"/>
              <w:adjustRightInd w:val="0"/>
              <w:spacing w:line="276" w:lineRule="auto"/>
              <w:ind w:left="132" w:right="100"/>
              <w:jc w:val="both"/>
            </w:pPr>
            <w:r w:rsidRPr="00433904">
              <w:rPr>
                <w:spacing w:val="2"/>
                <w:w w:val="115"/>
              </w:rPr>
              <w:t>Умени</w:t>
            </w:r>
            <w:r w:rsidRPr="00433904">
              <w:rPr>
                <w:w w:val="115"/>
              </w:rPr>
              <w:t>е</w:t>
            </w:r>
            <w:r w:rsidRPr="00433904">
              <w:rPr>
                <w:spacing w:val="16"/>
                <w:w w:val="115"/>
              </w:rPr>
              <w:t xml:space="preserve"> </w:t>
            </w:r>
            <w:r w:rsidRPr="00433904">
              <w:rPr>
                <w:spacing w:val="2"/>
                <w:w w:val="115"/>
              </w:rPr>
              <w:t>обратитьс</w:t>
            </w:r>
            <w:r w:rsidRPr="00433904">
              <w:rPr>
                <w:w w:val="115"/>
              </w:rPr>
              <w:t>я</w:t>
            </w:r>
            <w:r w:rsidRPr="00433904">
              <w:rPr>
                <w:spacing w:val="21"/>
                <w:w w:val="115"/>
              </w:rPr>
              <w:t xml:space="preserve"> </w:t>
            </w:r>
            <w:r w:rsidRPr="00433904">
              <w:rPr>
                <w:w w:val="115"/>
              </w:rPr>
              <w:t xml:space="preserve">к </w:t>
            </w:r>
            <w:r w:rsidRPr="00433904">
              <w:rPr>
                <w:spacing w:val="2"/>
                <w:w w:val="115"/>
              </w:rPr>
              <w:t>взрослы</w:t>
            </w:r>
            <w:r w:rsidRPr="00433904">
              <w:rPr>
                <w:w w:val="115"/>
              </w:rPr>
              <w:t>м</w:t>
            </w:r>
            <w:r w:rsidRPr="00433904">
              <w:rPr>
                <w:spacing w:val="23"/>
                <w:w w:val="115"/>
              </w:rPr>
              <w:t xml:space="preserve"> </w:t>
            </w:r>
            <w:r w:rsidRPr="00433904">
              <w:rPr>
                <w:spacing w:val="2"/>
                <w:w w:val="114"/>
              </w:rPr>
              <w:t>пр</w:t>
            </w:r>
            <w:r w:rsidRPr="00433904">
              <w:rPr>
                <w:w w:val="116"/>
              </w:rPr>
              <w:t xml:space="preserve">и </w:t>
            </w:r>
            <w:r w:rsidRPr="00433904">
              <w:rPr>
                <w:spacing w:val="3"/>
                <w:w w:val="114"/>
              </w:rPr>
              <w:t>затруднения</w:t>
            </w:r>
            <w:r w:rsidRPr="00433904">
              <w:rPr>
                <w:w w:val="114"/>
              </w:rPr>
              <w:t>х</w:t>
            </w:r>
            <w:r w:rsidRPr="00433904">
              <w:rPr>
                <w:spacing w:val="4"/>
                <w:w w:val="114"/>
              </w:rPr>
              <w:t xml:space="preserve"> </w:t>
            </w:r>
            <w:r w:rsidRPr="00433904">
              <w:t>в</w:t>
            </w:r>
            <w:r w:rsidRPr="00433904">
              <w:rPr>
                <w:spacing w:val="10"/>
              </w:rPr>
              <w:t xml:space="preserve"> </w:t>
            </w:r>
            <w:r w:rsidRPr="00433904">
              <w:rPr>
                <w:spacing w:val="3"/>
                <w:w w:val="109"/>
              </w:rPr>
              <w:t>учебно</w:t>
            </w:r>
            <w:r w:rsidRPr="00433904">
              <w:rPr>
                <w:w w:val="109"/>
              </w:rPr>
              <w:t xml:space="preserve">м </w:t>
            </w:r>
            <w:r w:rsidRPr="00433904">
              <w:rPr>
                <w:spacing w:val="3"/>
                <w:w w:val="114"/>
              </w:rPr>
              <w:t>пр</w:t>
            </w:r>
            <w:r w:rsidRPr="00433904">
              <w:rPr>
                <w:spacing w:val="3"/>
                <w:w w:val="105"/>
              </w:rPr>
              <w:t>о</w:t>
            </w:r>
            <w:r w:rsidRPr="00433904">
              <w:rPr>
                <w:spacing w:val="3"/>
                <w:w w:val="117"/>
              </w:rPr>
              <w:t>ц</w:t>
            </w:r>
            <w:r w:rsidRPr="00433904">
              <w:rPr>
                <w:spacing w:val="3"/>
                <w:w w:val="109"/>
              </w:rPr>
              <w:t>е</w:t>
            </w:r>
            <w:r w:rsidRPr="00433904">
              <w:rPr>
                <w:spacing w:val="3"/>
                <w:w w:val="106"/>
              </w:rPr>
              <w:t>сс</w:t>
            </w:r>
            <w:r w:rsidRPr="00433904">
              <w:rPr>
                <w:spacing w:val="3"/>
                <w:w w:val="109"/>
              </w:rPr>
              <w:t>е</w:t>
            </w:r>
            <w:r w:rsidRPr="00433904">
              <w:rPr>
                <w:w w:val="140"/>
              </w:rPr>
              <w:t xml:space="preserve">, </w:t>
            </w:r>
            <w:r w:rsidRPr="00433904">
              <w:rPr>
                <w:w w:val="112"/>
              </w:rPr>
              <w:t xml:space="preserve">сформулировать запрос </w:t>
            </w:r>
            <w:r w:rsidRPr="00433904">
              <w:t>о</w:t>
            </w:r>
            <w:r w:rsidRPr="00433904">
              <w:rPr>
                <w:spacing w:val="10"/>
              </w:rPr>
              <w:t xml:space="preserve"> </w:t>
            </w:r>
            <w:r w:rsidRPr="00433904">
              <w:rPr>
                <w:w w:val="113"/>
              </w:rPr>
              <w:t xml:space="preserve">специальной </w:t>
            </w:r>
            <w:r w:rsidRPr="00433904">
              <w:rPr>
                <w:w w:val="112"/>
              </w:rPr>
              <w:t>помощи</w:t>
            </w:r>
          </w:p>
        </w:tc>
      </w:tr>
      <w:tr w:rsidR="00C52DB0" w:rsidRPr="00433904" w:rsidTr="007F105C">
        <w:trPr>
          <w:trHeight w:hRule="exact" w:val="4538"/>
        </w:trPr>
        <w:tc>
          <w:tcPr>
            <w:tcW w:w="3675"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100"/>
              <w:jc w:val="both"/>
            </w:pPr>
            <w:r w:rsidRPr="00433904">
              <w:rPr>
                <w:spacing w:val="1"/>
                <w:w w:val="110"/>
              </w:rPr>
              <w:t>Овладени</w:t>
            </w:r>
            <w:r w:rsidRPr="00433904">
              <w:rPr>
                <w:w w:val="110"/>
              </w:rPr>
              <w:t xml:space="preserve">е </w:t>
            </w:r>
            <w:r w:rsidRPr="00433904">
              <w:rPr>
                <w:spacing w:val="1"/>
                <w:w w:val="110"/>
              </w:rPr>
              <w:t>социально-бытовым</w:t>
            </w:r>
            <w:r w:rsidRPr="00433904">
              <w:rPr>
                <w:w w:val="110"/>
              </w:rPr>
              <w:t>и</w:t>
            </w:r>
            <w:r w:rsidRPr="00433904">
              <w:rPr>
                <w:spacing w:val="32"/>
                <w:w w:val="110"/>
              </w:rPr>
              <w:t xml:space="preserve"> </w:t>
            </w:r>
            <w:r w:rsidRPr="00433904">
              <w:rPr>
                <w:spacing w:val="1"/>
                <w:w w:val="110"/>
              </w:rPr>
              <w:t>уме</w:t>
            </w:r>
            <w:r w:rsidRPr="00433904">
              <w:rPr>
                <w:spacing w:val="1"/>
                <w:w w:val="115"/>
              </w:rPr>
              <w:t>ниями</w:t>
            </w:r>
            <w:r w:rsidRPr="00433904">
              <w:rPr>
                <w:w w:val="115"/>
              </w:rPr>
              <w:t xml:space="preserve">, </w:t>
            </w:r>
            <w:r w:rsidRPr="00433904">
              <w:rPr>
                <w:spacing w:val="1"/>
                <w:w w:val="115"/>
              </w:rPr>
              <w:t>используемым</w:t>
            </w:r>
            <w:r w:rsidRPr="00433904">
              <w:rPr>
                <w:w w:val="115"/>
              </w:rPr>
              <w:t>и</w:t>
            </w:r>
            <w:r w:rsidRPr="00433904">
              <w:rPr>
                <w:spacing w:val="8"/>
                <w:w w:val="115"/>
              </w:rPr>
              <w:t xml:space="preserve"> </w:t>
            </w:r>
            <w:r w:rsidRPr="00433904">
              <w:t>в</w:t>
            </w:r>
            <w:r w:rsidRPr="00433904">
              <w:rPr>
                <w:spacing w:val="3"/>
              </w:rPr>
              <w:t xml:space="preserve"> </w:t>
            </w:r>
            <w:r w:rsidRPr="00433904">
              <w:rPr>
                <w:spacing w:val="1"/>
                <w:w w:val="114"/>
              </w:rPr>
              <w:t>п</w:t>
            </w:r>
            <w:r w:rsidRPr="00433904">
              <w:rPr>
                <w:spacing w:val="1"/>
                <w:w w:val="105"/>
              </w:rPr>
              <w:t>о</w:t>
            </w:r>
            <w:r w:rsidRPr="00433904">
              <w:rPr>
                <w:spacing w:val="1"/>
                <w:w w:val="112"/>
              </w:rPr>
              <w:t>в</w:t>
            </w:r>
            <w:r w:rsidRPr="00433904">
              <w:rPr>
                <w:spacing w:val="1"/>
                <w:w w:val="106"/>
              </w:rPr>
              <w:t>с</w:t>
            </w:r>
            <w:r w:rsidRPr="00433904">
              <w:rPr>
                <w:spacing w:val="1"/>
                <w:w w:val="109"/>
              </w:rPr>
              <w:t>ед</w:t>
            </w:r>
            <w:r w:rsidRPr="00433904">
              <w:rPr>
                <w:spacing w:val="1"/>
                <w:w w:val="114"/>
              </w:rPr>
              <w:t>н</w:t>
            </w:r>
            <w:r w:rsidRPr="00433904">
              <w:rPr>
                <w:spacing w:val="1"/>
                <w:w w:val="109"/>
              </w:rPr>
              <w:t>е</w:t>
            </w:r>
            <w:r w:rsidRPr="00433904">
              <w:rPr>
                <w:spacing w:val="1"/>
                <w:w w:val="112"/>
              </w:rPr>
              <w:t>в</w:t>
            </w:r>
            <w:r w:rsidRPr="00433904">
              <w:t>ной</w:t>
            </w:r>
            <w:r w:rsidRPr="00433904">
              <w:rPr>
                <w:spacing w:val="35"/>
              </w:rPr>
              <w:t xml:space="preserve"> </w:t>
            </w:r>
            <w:r w:rsidRPr="00433904">
              <w:rPr>
                <w:w w:val="118"/>
              </w:rPr>
              <w:t>жизни</w:t>
            </w:r>
          </w:p>
        </w:tc>
        <w:tc>
          <w:tcPr>
            <w:tcW w:w="6102"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100"/>
              <w:jc w:val="both"/>
            </w:pPr>
            <w:r w:rsidRPr="00433904">
              <w:rPr>
                <w:spacing w:val="3"/>
                <w:w w:val="116"/>
              </w:rPr>
              <w:t>Стремлени</w:t>
            </w:r>
            <w:r w:rsidRPr="00433904">
              <w:rPr>
                <w:w w:val="116"/>
              </w:rPr>
              <w:t>е</w:t>
            </w:r>
            <w:r w:rsidRPr="00433904">
              <w:rPr>
                <w:spacing w:val="14"/>
                <w:w w:val="116"/>
              </w:rPr>
              <w:t xml:space="preserve"> </w:t>
            </w:r>
            <w:r w:rsidRPr="00433904">
              <w:rPr>
                <w:w w:val="116"/>
              </w:rPr>
              <w:t xml:space="preserve">к </w:t>
            </w:r>
            <w:r w:rsidRPr="00433904">
              <w:rPr>
                <w:spacing w:val="3"/>
                <w:w w:val="116"/>
              </w:rPr>
              <w:t>самостоятельност</w:t>
            </w:r>
            <w:r w:rsidRPr="00433904">
              <w:rPr>
                <w:w w:val="116"/>
              </w:rPr>
              <w:t xml:space="preserve">и и </w:t>
            </w:r>
            <w:r w:rsidRPr="00433904">
              <w:rPr>
                <w:w w:val="113"/>
              </w:rPr>
              <w:t>независимости</w:t>
            </w:r>
            <w:r w:rsidRPr="00433904">
              <w:rPr>
                <w:spacing w:val="29"/>
                <w:w w:val="113"/>
              </w:rPr>
              <w:t xml:space="preserve"> </w:t>
            </w:r>
            <w:r w:rsidRPr="00433904">
              <w:t xml:space="preserve">в быту и </w:t>
            </w:r>
            <w:r w:rsidRPr="00433904">
              <w:rPr>
                <w:w w:val="112"/>
              </w:rPr>
              <w:t>помощи</w:t>
            </w:r>
            <w:r w:rsidRPr="00433904">
              <w:rPr>
                <w:spacing w:val="29"/>
                <w:w w:val="112"/>
              </w:rPr>
              <w:t xml:space="preserve"> </w:t>
            </w:r>
            <w:r w:rsidRPr="00433904">
              <w:rPr>
                <w:w w:val="111"/>
              </w:rPr>
              <w:t>дру</w:t>
            </w:r>
            <w:r w:rsidRPr="00433904">
              <w:t>гим</w:t>
            </w:r>
            <w:r w:rsidRPr="00433904">
              <w:rPr>
                <w:spacing w:val="41"/>
              </w:rPr>
              <w:t xml:space="preserve"> </w:t>
            </w:r>
            <w:r w:rsidRPr="00433904">
              <w:rPr>
                <w:w w:val="114"/>
              </w:rPr>
              <w:t>людям</w:t>
            </w:r>
            <w:r w:rsidRPr="00433904">
              <w:rPr>
                <w:spacing w:val="-5"/>
                <w:w w:val="114"/>
              </w:rPr>
              <w:t xml:space="preserve"> </w:t>
            </w:r>
            <w:r w:rsidRPr="00433904">
              <w:t>в</w:t>
            </w:r>
            <w:r w:rsidRPr="00433904">
              <w:rPr>
                <w:spacing w:val="11"/>
              </w:rPr>
              <w:t xml:space="preserve"> </w:t>
            </w:r>
            <w:r w:rsidRPr="00433904">
              <w:rPr>
                <w:w w:val="114"/>
              </w:rPr>
              <w:t>быту.</w:t>
            </w:r>
          </w:p>
          <w:p w:rsidR="00C52DB0" w:rsidRPr="00433904" w:rsidRDefault="00C52DB0" w:rsidP="007F105C">
            <w:pPr>
              <w:widowControl w:val="0"/>
              <w:autoSpaceDE w:val="0"/>
              <w:autoSpaceDN w:val="0"/>
              <w:adjustRightInd w:val="0"/>
              <w:spacing w:line="276" w:lineRule="auto"/>
              <w:ind w:left="132" w:right="101"/>
            </w:pPr>
            <w:r w:rsidRPr="00433904">
              <w:rPr>
                <w:w w:val="113"/>
              </w:rPr>
              <w:t>Умение</w:t>
            </w:r>
            <w:r w:rsidRPr="00433904">
              <w:rPr>
                <w:spacing w:val="43"/>
                <w:w w:val="113"/>
              </w:rPr>
              <w:t xml:space="preserve"> </w:t>
            </w:r>
            <w:r w:rsidRPr="00433904">
              <w:rPr>
                <w:w w:val="113"/>
              </w:rPr>
              <w:t xml:space="preserve">включаться </w:t>
            </w:r>
            <w:r w:rsidRPr="00433904">
              <w:t xml:space="preserve">в </w:t>
            </w:r>
            <w:r w:rsidRPr="00433904">
              <w:rPr>
                <w:w w:val="114"/>
              </w:rPr>
              <w:t>р</w:t>
            </w:r>
            <w:r w:rsidRPr="00433904">
              <w:rPr>
                <w:w w:val="117"/>
              </w:rPr>
              <w:t>а</w:t>
            </w:r>
            <w:r w:rsidRPr="00433904">
              <w:rPr>
                <w:w w:val="119"/>
              </w:rPr>
              <w:t>з</w:t>
            </w:r>
            <w:r w:rsidRPr="00433904">
              <w:rPr>
                <w:w w:val="114"/>
              </w:rPr>
              <w:t>н</w:t>
            </w:r>
            <w:r w:rsidRPr="00433904">
              <w:rPr>
                <w:w w:val="105"/>
              </w:rPr>
              <w:t>оо</w:t>
            </w:r>
            <w:r w:rsidRPr="00433904">
              <w:rPr>
                <w:w w:val="101"/>
              </w:rPr>
              <w:t>б</w:t>
            </w:r>
            <w:r w:rsidRPr="00433904">
              <w:rPr>
                <w:w w:val="114"/>
              </w:rPr>
              <w:t>р</w:t>
            </w:r>
            <w:r w:rsidRPr="00433904">
              <w:rPr>
                <w:w w:val="117"/>
              </w:rPr>
              <w:t>а</w:t>
            </w:r>
            <w:r w:rsidRPr="00433904">
              <w:rPr>
                <w:w w:val="119"/>
              </w:rPr>
              <w:t>з</w:t>
            </w:r>
            <w:r w:rsidRPr="00433904">
              <w:rPr>
                <w:w w:val="114"/>
              </w:rPr>
              <w:t>н</w:t>
            </w:r>
            <w:r w:rsidRPr="00433904">
              <w:rPr>
                <w:w w:val="116"/>
              </w:rPr>
              <w:t>ы</w:t>
            </w:r>
            <w:r w:rsidRPr="00433904">
              <w:rPr>
                <w:w w:val="109"/>
              </w:rPr>
              <w:t xml:space="preserve">е </w:t>
            </w:r>
            <w:r w:rsidRPr="00433904">
              <w:rPr>
                <w:w w:val="111"/>
              </w:rPr>
              <w:t>повседневные</w:t>
            </w:r>
            <w:r w:rsidRPr="00433904">
              <w:rPr>
                <w:spacing w:val="-4"/>
                <w:w w:val="111"/>
              </w:rPr>
              <w:t xml:space="preserve"> </w:t>
            </w:r>
            <w:r w:rsidRPr="00433904">
              <w:rPr>
                <w:w w:val="116"/>
              </w:rPr>
              <w:t>дела в гимназии и дома.</w:t>
            </w:r>
          </w:p>
          <w:p w:rsidR="00C52DB0" w:rsidRPr="00433904" w:rsidRDefault="00C52DB0" w:rsidP="007F105C">
            <w:pPr>
              <w:widowControl w:val="0"/>
              <w:autoSpaceDE w:val="0"/>
              <w:autoSpaceDN w:val="0"/>
              <w:adjustRightInd w:val="0"/>
              <w:spacing w:line="276" w:lineRule="auto"/>
              <w:ind w:left="132" w:right="100"/>
            </w:pPr>
            <w:r w:rsidRPr="00433904">
              <w:rPr>
                <w:w w:val="112"/>
              </w:rPr>
              <w:t>Умение</w:t>
            </w:r>
            <w:r w:rsidRPr="00433904">
              <w:rPr>
                <w:spacing w:val="-5"/>
                <w:w w:val="112"/>
              </w:rPr>
              <w:t xml:space="preserve"> </w:t>
            </w:r>
            <w:r w:rsidRPr="00433904">
              <w:rPr>
                <w:w w:val="112"/>
              </w:rPr>
              <w:t>принимать</w:t>
            </w:r>
            <w:r w:rsidRPr="00433904">
              <w:rPr>
                <w:spacing w:val="25"/>
                <w:w w:val="112"/>
              </w:rPr>
              <w:t xml:space="preserve"> </w:t>
            </w:r>
            <w:r w:rsidRPr="00433904">
              <w:rPr>
                <w:w w:val="112"/>
              </w:rPr>
              <w:t>посильное</w:t>
            </w:r>
            <w:r w:rsidRPr="00433904">
              <w:rPr>
                <w:spacing w:val="-7"/>
                <w:w w:val="112"/>
              </w:rPr>
              <w:t xml:space="preserve"> </w:t>
            </w:r>
            <w:r w:rsidRPr="00433904">
              <w:rPr>
                <w:w w:val="115"/>
              </w:rPr>
              <w:t xml:space="preserve">участие, </w:t>
            </w:r>
            <w:r w:rsidRPr="00433904">
              <w:t xml:space="preserve">брать </w:t>
            </w:r>
            <w:r w:rsidRPr="00433904">
              <w:rPr>
                <w:spacing w:val="12"/>
              </w:rPr>
              <w:t xml:space="preserve"> </w:t>
            </w:r>
            <w:r w:rsidRPr="00433904">
              <w:t>на</w:t>
            </w:r>
            <w:r w:rsidRPr="00433904">
              <w:rPr>
                <w:spacing w:val="32"/>
              </w:rPr>
              <w:t xml:space="preserve"> </w:t>
            </w:r>
            <w:r w:rsidRPr="00433904">
              <w:t>себя</w:t>
            </w:r>
            <w:r w:rsidRPr="00433904">
              <w:rPr>
                <w:spacing w:val="43"/>
              </w:rPr>
              <w:t xml:space="preserve"> </w:t>
            </w:r>
            <w:r w:rsidRPr="00433904">
              <w:rPr>
                <w:w w:val="111"/>
              </w:rPr>
              <w:t>ответственность</w:t>
            </w:r>
            <w:r w:rsidRPr="00433904">
              <w:rPr>
                <w:spacing w:val="1"/>
                <w:w w:val="111"/>
              </w:rPr>
              <w:t xml:space="preserve"> </w:t>
            </w:r>
            <w:r w:rsidRPr="00433904">
              <w:t>в</w:t>
            </w:r>
            <w:r w:rsidRPr="00433904">
              <w:rPr>
                <w:spacing w:val="16"/>
              </w:rPr>
              <w:t xml:space="preserve"> </w:t>
            </w:r>
            <w:r w:rsidRPr="00433904">
              <w:rPr>
                <w:w w:val="120"/>
              </w:rPr>
              <w:t xml:space="preserve">каких- </w:t>
            </w:r>
            <w:r w:rsidRPr="00433904">
              <w:t>то</w:t>
            </w:r>
            <w:r w:rsidRPr="00433904">
              <w:rPr>
                <w:spacing w:val="16"/>
              </w:rPr>
              <w:t xml:space="preserve"> </w:t>
            </w:r>
            <w:r w:rsidRPr="00433904">
              <w:rPr>
                <w:w w:val="113"/>
              </w:rPr>
              <w:t>областях</w:t>
            </w:r>
            <w:r w:rsidRPr="00433904">
              <w:rPr>
                <w:spacing w:val="2"/>
                <w:w w:val="113"/>
              </w:rPr>
              <w:t xml:space="preserve"> </w:t>
            </w:r>
            <w:r w:rsidRPr="00433904">
              <w:rPr>
                <w:w w:val="113"/>
              </w:rPr>
              <w:t>повседневной</w:t>
            </w:r>
            <w:r w:rsidRPr="00433904">
              <w:rPr>
                <w:spacing w:val="-5"/>
                <w:w w:val="113"/>
              </w:rPr>
              <w:t xml:space="preserve"> </w:t>
            </w:r>
            <w:r w:rsidRPr="00433904">
              <w:rPr>
                <w:w w:val="120"/>
              </w:rPr>
              <w:t xml:space="preserve">жизни. </w:t>
            </w:r>
            <w:r w:rsidRPr="00433904">
              <w:rPr>
                <w:w w:val="114"/>
              </w:rPr>
              <w:t xml:space="preserve">Представления </w:t>
            </w:r>
            <w:r w:rsidRPr="00433904">
              <w:t xml:space="preserve">об </w:t>
            </w:r>
            <w:r w:rsidRPr="00433904">
              <w:rPr>
                <w:spacing w:val="18"/>
              </w:rPr>
              <w:t xml:space="preserve"> </w:t>
            </w:r>
            <w:r w:rsidRPr="00433904">
              <w:rPr>
                <w:w w:val="111"/>
              </w:rPr>
              <w:t xml:space="preserve">устройстве </w:t>
            </w:r>
            <w:r w:rsidRPr="00433904">
              <w:rPr>
                <w:w w:val="116"/>
              </w:rPr>
              <w:t>гимназической</w:t>
            </w:r>
            <w:r w:rsidRPr="00433904">
              <w:rPr>
                <w:spacing w:val="35"/>
              </w:rPr>
              <w:t xml:space="preserve"> </w:t>
            </w:r>
            <w:r w:rsidRPr="00433904">
              <w:rPr>
                <w:w w:val="120"/>
              </w:rPr>
              <w:t>жизни.</w:t>
            </w:r>
          </w:p>
          <w:p w:rsidR="00C52DB0" w:rsidRPr="00433904" w:rsidRDefault="00C52DB0" w:rsidP="007F105C">
            <w:pPr>
              <w:widowControl w:val="0"/>
              <w:autoSpaceDE w:val="0"/>
              <w:autoSpaceDN w:val="0"/>
              <w:adjustRightInd w:val="0"/>
              <w:spacing w:line="276" w:lineRule="auto"/>
              <w:ind w:left="132" w:right="101"/>
              <w:rPr>
                <w:w w:val="119"/>
              </w:rPr>
            </w:pPr>
            <w:r w:rsidRPr="00433904">
              <w:rPr>
                <w:w w:val="112"/>
              </w:rPr>
              <w:t>Умение</w:t>
            </w:r>
            <w:r w:rsidRPr="00433904">
              <w:rPr>
                <w:spacing w:val="49"/>
                <w:w w:val="112"/>
              </w:rPr>
              <w:t xml:space="preserve"> </w:t>
            </w:r>
            <w:r w:rsidRPr="00433904">
              <w:rPr>
                <w:w w:val="112"/>
              </w:rPr>
              <w:t xml:space="preserve">ориентироваться </w:t>
            </w:r>
            <w:r w:rsidRPr="00433904">
              <w:t xml:space="preserve">в </w:t>
            </w:r>
            <w:r w:rsidRPr="00433904">
              <w:rPr>
                <w:w w:val="112"/>
              </w:rPr>
              <w:t>простран</w:t>
            </w:r>
            <w:r w:rsidRPr="00433904">
              <w:t>стве</w:t>
            </w:r>
            <w:r w:rsidRPr="00433904">
              <w:rPr>
                <w:spacing w:val="33"/>
              </w:rPr>
              <w:t xml:space="preserve"> </w:t>
            </w:r>
            <w:r w:rsidRPr="00433904">
              <w:rPr>
                <w:w w:val="118"/>
              </w:rPr>
              <w:t>гимназии,</w:t>
            </w:r>
            <w:r w:rsidRPr="00433904">
              <w:rPr>
                <w:spacing w:val="-7"/>
                <w:w w:val="118"/>
              </w:rPr>
              <w:t xml:space="preserve"> </w:t>
            </w:r>
            <w:r w:rsidRPr="00433904">
              <w:t>в</w:t>
            </w:r>
            <w:r w:rsidRPr="00433904">
              <w:rPr>
                <w:spacing w:val="11"/>
              </w:rPr>
              <w:t xml:space="preserve"> </w:t>
            </w:r>
            <w:r w:rsidRPr="00433904">
              <w:rPr>
                <w:w w:val="114"/>
              </w:rPr>
              <w:t>расписании</w:t>
            </w:r>
            <w:r w:rsidRPr="00433904">
              <w:rPr>
                <w:spacing w:val="-5"/>
                <w:w w:val="114"/>
              </w:rPr>
              <w:t xml:space="preserve"> </w:t>
            </w:r>
            <w:r w:rsidRPr="00433904">
              <w:rPr>
                <w:w w:val="119"/>
              </w:rPr>
              <w:t xml:space="preserve">занятий. </w:t>
            </w:r>
          </w:p>
          <w:p w:rsidR="00C52DB0" w:rsidRPr="00433904" w:rsidRDefault="00C52DB0" w:rsidP="007F105C">
            <w:pPr>
              <w:widowControl w:val="0"/>
              <w:autoSpaceDE w:val="0"/>
              <w:autoSpaceDN w:val="0"/>
              <w:adjustRightInd w:val="0"/>
              <w:spacing w:line="276" w:lineRule="auto"/>
              <w:ind w:left="132" w:right="101"/>
            </w:pPr>
            <w:r w:rsidRPr="00433904">
              <w:rPr>
                <w:w w:val="110"/>
              </w:rPr>
              <w:t>Готовность</w:t>
            </w:r>
            <w:r w:rsidRPr="00433904">
              <w:rPr>
                <w:spacing w:val="2"/>
                <w:w w:val="110"/>
              </w:rPr>
              <w:t xml:space="preserve"> </w:t>
            </w:r>
            <w:r w:rsidRPr="00433904">
              <w:rPr>
                <w:w w:val="110"/>
              </w:rPr>
              <w:t>попросить</w:t>
            </w:r>
            <w:r w:rsidRPr="00433904">
              <w:rPr>
                <w:spacing w:val="18"/>
                <w:w w:val="110"/>
              </w:rPr>
              <w:t xml:space="preserve"> </w:t>
            </w:r>
            <w:r w:rsidRPr="00433904">
              <w:t>о</w:t>
            </w:r>
            <w:r w:rsidRPr="00433904">
              <w:rPr>
                <w:spacing w:val="19"/>
              </w:rPr>
              <w:t xml:space="preserve"> </w:t>
            </w:r>
            <w:r w:rsidRPr="00433904">
              <w:rPr>
                <w:w w:val="112"/>
              </w:rPr>
              <w:t>помощи</w:t>
            </w:r>
            <w:r w:rsidRPr="00433904">
              <w:rPr>
                <w:spacing w:val="10"/>
                <w:w w:val="112"/>
              </w:rPr>
              <w:t xml:space="preserve"> </w:t>
            </w:r>
            <w:r w:rsidRPr="00433904">
              <w:t>в</w:t>
            </w:r>
            <w:r w:rsidRPr="00433904">
              <w:rPr>
                <w:spacing w:val="25"/>
              </w:rPr>
              <w:t xml:space="preserve"> </w:t>
            </w:r>
            <w:r w:rsidRPr="00433904">
              <w:rPr>
                <w:w w:val="112"/>
              </w:rPr>
              <w:t>слу</w:t>
            </w:r>
            <w:r w:rsidRPr="00433904">
              <w:t>чае</w:t>
            </w:r>
            <w:r w:rsidRPr="00433904">
              <w:rPr>
                <w:spacing w:val="33"/>
              </w:rPr>
              <w:t xml:space="preserve"> </w:t>
            </w:r>
            <w:r w:rsidRPr="00433904">
              <w:rPr>
                <w:w w:val="115"/>
              </w:rPr>
              <w:t>затруднений.</w:t>
            </w:r>
          </w:p>
          <w:p w:rsidR="00C52DB0" w:rsidRPr="00433904" w:rsidRDefault="00C52DB0" w:rsidP="007F105C">
            <w:pPr>
              <w:widowControl w:val="0"/>
              <w:autoSpaceDE w:val="0"/>
              <w:autoSpaceDN w:val="0"/>
              <w:adjustRightInd w:val="0"/>
              <w:spacing w:line="276" w:lineRule="auto"/>
              <w:ind w:left="132" w:right="101"/>
            </w:pPr>
            <w:r w:rsidRPr="00433904">
              <w:rPr>
                <w:w w:val="111"/>
              </w:rPr>
              <w:t>Стремление</w:t>
            </w:r>
            <w:r w:rsidRPr="00433904">
              <w:rPr>
                <w:spacing w:val="-4"/>
                <w:w w:val="111"/>
              </w:rPr>
              <w:t xml:space="preserve"> </w:t>
            </w:r>
            <w:r w:rsidRPr="00433904">
              <w:rPr>
                <w:w w:val="111"/>
              </w:rPr>
              <w:t>порадовать</w:t>
            </w:r>
            <w:r w:rsidRPr="00433904">
              <w:rPr>
                <w:spacing w:val="5"/>
                <w:w w:val="111"/>
              </w:rPr>
              <w:t xml:space="preserve"> </w:t>
            </w:r>
            <w:proofErr w:type="gramStart"/>
            <w:r w:rsidRPr="00433904">
              <w:rPr>
                <w:w w:val="118"/>
              </w:rPr>
              <w:t>близких</w:t>
            </w:r>
            <w:proofErr w:type="gramEnd"/>
            <w:r w:rsidRPr="00433904">
              <w:rPr>
                <w:w w:val="118"/>
              </w:rPr>
              <w:t xml:space="preserve">. </w:t>
            </w:r>
            <w:r w:rsidRPr="00433904">
              <w:rPr>
                <w:w w:val="112"/>
              </w:rPr>
              <w:t>Стремление</w:t>
            </w:r>
            <w:r w:rsidRPr="00433904">
              <w:rPr>
                <w:spacing w:val="-20"/>
                <w:w w:val="112"/>
              </w:rPr>
              <w:t xml:space="preserve"> </w:t>
            </w:r>
            <w:r w:rsidRPr="00433904">
              <w:rPr>
                <w:w w:val="112"/>
              </w:rPr>
              <w:t>участвовать</w:t>
            </w:r>
            <w:r w:rsidRPr="00433904">
              <w:rPr>
                <w:spacing w:val="-1"/>
                <w:w w:val="112"/>
              </w:rPr>
              <w:t xml:space="preserve"> </w:t>
            </w:r>
            <w:r w:rsidRPr="00433904">
              <w:t>в</w:t>
            </w:r>
            <w:r w:rsidRPr="00433904">
              <w:rPr>
                <w:spacing w:val="5"/>
              </w:rPr>
              <w:t xml:space="preserve"> </w:t>
            </w:r>
            <w:r w:rsidRPr="00433904">
              <w:rPr>
                <w:w w:val="111"/>
              </w:rPr>
              <w:t>подготовке</w:t>
            </w:r>
            <w:r w:rsidRPr="00433904">
              <w:rPr>
                <w:spacing w:val="-10"/>
                <w:w w:val="111"/>
              </w:rPr>
              <w:t xml:space="preserve"> </w:t>
            </w:r>
            <w:r w:rsidRPr="00433904">
              <w:rPr>
                <w:w w:val="116"/>
              </w:rPr>
              <w:t xml:space="preserve">и </w:t>
            </w:r>
            <w:r w:rsidRPr="00433904">
              <w:rPr>
                <w:w w:val="112"/>
              </w:rPr>
              <w:t>проведении</w:t>
            </w:r>
            <w:r w:rsidRPr="00433904">
              <w:rPr>
                <w:spacing w:val="-4"/>
                <w:w w:val="112"/>
              </w:rPr>
              <w:t xml:space="preserve"> </w:t>
            </w:r>
            <w:r w:rsidRPr="00433904">
              <w:rPr>
                <w:w w:val="116"/>
              </w:rPr>
              <w:t>мероприятий</w:t>
            </w:r>
          </w:p>
        </w:tc>
      </w:tr>
      <w:tr w:rsidR="00C52DB0" w:rsidRPr="00433904" w:rsidTr="007F105C">
        <w:trPr>
          <w:trHeight w:hRule="exact" w:val="2178"/>
        </w:trPr>
        <w:tc>
          <w:tcPr>
            <w:tcW w:w="3675"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pPr>
            <w:r w:rsidRPr="00433904">
              <w:rPr>
                <w:w w:val="110"/>
              </w:rPr>
              <w:t>Овладение</w:t>
            </w:r>
            <w:r w:rsidRPr="00433904">
              <w:rPr>
                <w:spacing w:val="-3"/>
                <w:w w:val="110"/>
              </w:rPr>
              <w:t xml:space="preserve"> </w:t>
            </w:r>
            <w:r w:rsidRPr="00433904">
              <w:rPr>
                <w:w w:val="116"/>
              </w:rPr>
              <w:t>навыками</w:t>
            </w:r>
            <w:r w:rsidRPr="00433904">
              <w:rPr>
                <w:spacing w:val="-6"/>
                <w:w w:val="116"/>
              </w:rPr>
              <w:t xml:space="preserve"> </w:t>
            </w:r>
            <w:r w:rsidRPr="00433904">
              <w:rPr>
                <w:w w:val="116"/>
              </w:rPr>
              <w:t>коммуникации</w:t>
            </w:r>
          </w:p>
        </w:tc>
        <w:tc>
          <w:tcPr>
            <w:tcW w:w="6102"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99"/>
              <w:jc w:val="both"/>
            </w:pPr>
            <w:r w:rsidRPr="00433904">
              <w:rPr>
                <w:spacing w:val="1"/>
                <w:w w:val="112"/>
              </w:rPr>
              <w:t>Умени</w:t>
            </w:r>
            <w:r w:rsidRPr="00433904">
              <w:rPr>
                <w:w w:val="112"/>
              </w:rPr>
              <w:t xml:space="preserve">е </w:t>
            </w:r>
            <w:r w:rsidRPr="00433904">
              <w:rPr>
                <w:spacing w:val="1"/>
                <w:w w:val="112"/>
              </w:rPr>
              <w:t>решат</w:t>
            </w:r>
            <w:r w:rsidRPr="00433904">
              <w:rPr>
                <w:w w:val="112"/>
              </w:rPr>
              <w:t>ь</w:t>
            </w:r>
            <w:r w:rsidRPr="00433904">
              <w:rPr>
                <w:spacing w:val="17"/>
                <w:w w:val="112"/>
              </w:rPr>
              <w:t xml:space="preserve"> </w:t>
            </w:r>
            <w:r w:rsidRPr="00433904">
              <w:rPr>
                <w:spacing w:val="1"/>
                <w:w w:val="112"/>
              </w:rPr>
              <w:t>актуальны</w:t>
            </w:r>
            <w:r w:rsidRPr="00433904">
              <w:rPr>
                <w:w w:val="112"/>
              </w:rPr>
              <w:t>е</w:t>
            </w:r>
            <w:r w:rsidRPr="00433904">
              <w:rPr>
                <w:spacing w:val="41"/>
                <w:w w:val="112"/>
              </w:rPr>
              <w:t xml:space="preserve"> </w:t>
            </w:r>
            <w:r w:rsidRPr="00433904">
              <w:rPr>
                <w:spacing w:val="1"/>
                <w:w w:val="117"/>
              </w:rPr>
              <w:t>жизнен</w:t>
            </w:r>
            <w:r w:rsidRPr="00433904">
              <w:t>ные</w:t>
            </w:r>
            <w:r w:rsidRPr="00433904">
              <w:rPr>
                <w:spacing w:val="45"/>
              </w:rPr>
              <w:t xml:space="preserve"> </w:t>
            </w:r>
            <w:r w:rsidRPr="00433904">
              <w:rPr>
                <w:w w:val="115"/>
              </w:rPr>
              <w:t>задачи,</w:t>
            </w:r>
            <w:r w:rsidRPr="00433904">
              <w:rPr>
                <w:spacing w:val="10"/>
                <w:w w:val="115"/>
              </w:rPr>
              <w:t xml:space="preserve"> </w:t>
            </w:r>
            <w:r w:rsidRPr="00433904">
              <w:rPr>
                <w:w w:val="115"/>
              </w:rPr>
              <w:t>используя</w:t>
            </w:r>
            <w:r w:rsidRPr="00433904">
              <w:rPr>
                <w:spacing w:val="-1"/>
                <w:w w:val="115"/>
              </w:rPr>
              <w:t xml:space="preserve"> </w:t>
            </w:r>
            <w:r w:rsidRPr="00433904">
              <w:rPr>
                <w:w w:val="115"/>
              </w:rPr>
              <w:t xml:space="preserve">коммуникацию </w:t>
            </w:r>
            <w:r w:rsidRPr="00433904">
              <w:rPr>
                <w:spacing w:val="1"/>
                <w:w w:val="114"/>
              </w:rPr>
              <w:t>ка</w:t>
            </w:r>
            <w:r w:rsidRPr="00433904">
              <w:rPr>
                <w:w w:val="114"/>
              </w:rPr>
              <w:t xml:space="preserve">к </w:t>
            </w:r>
            <w:r w:rsidRPr="00433904">
              <w:rPr>
                <w:spacing w:val="1"/>
                <w:w w:val="114"/>
              </w:rPr>
              <w:t>средств</w:t>
            </w:r>
            <w:r w:rsidRPr="00433904">
              <w:rPr>
                <w:w w:val="114"/>
              </w:rPr>
              <w:t>о</w:t>
            </w:r>
            <w:r w:rsidRPr="00433904">
              <w:rPr>
                <w:spacing w:val="13"/>
                <w:w w:val="114"/>
              </w:rPr>
              <w:t xml:space="preserve"> </w:t>
            </w:r>
            <w:r w:rsidRPr="00433904">
              <w:rPr>
                <w:spacing w:val="1"/>
                <w:w w:val="114"/>
              </w:rPr>
              <w:t>достижени</w:t>
            </w:r>
            <w:r w:rsidRPr="00433904">
              <w:rPr>
                <w:w w:val="114"/>
              </w:rPr>
              <w:t xml:space="preserve">я </w:t>
            </w:r>
            <w:r w:rsidRPr="00433904">
              <w:rPr>
                <w:spacing w:val="1"/>
                <w:w w:val="114"/>
              </w:rPr>
              <w:t>цел</w:t>
            </w:r>
            <w:r w:rsidRPr="00433904">
              <w:rPr>
                <w:w w:val="114"/>
              </w:rPr>
              <w:t xml:space="preserve">и </w:t>
            </w:r>
            <w:r w:rsidRPr="00433904">
              <w:rPr>
                <w:spacing w:val="1"/>
                <w:w w:val="110"/>
              </w:rPr>
              <w:t>(вер</w:t>
            </w:r>
            <w:r w:rsidRPr="00433904">
              <w:rPr>
                <w:w w:val="112"/>
              </w:rPr>
              <w:t>бальную,</w:t>
            </w:r>
            <w:r w:rsidRPr="00433904">
              <w:rPr>
                <w:spacing w:val="3"/>
                <w:w w:val="112"/>
              </w:rPr>
              <w:t xml:space="preserve"> </w:t>
            </w:r>
            <w:r w:rsidRPr="00433904">
              <w:rPr>
                <w:w w:val="112"/>
              </w:rPr>
              <w:t>невербальную).</w:t>
            </w:r>
          </w:p>
          <w:p w:rsidR="00C52DB0" w:rsidRPr="00433904" w:rsidRDefault="00C52DB0" w:rsidP="007F105C">
            <w:pPr>
              <w:widowControl w:val="0"/>
              <w:autoSpaceDE w:val="0"/>
              <w:autoSpaceDN w:val="0"/>
              <w:adjustRightInd w:val="0"/>
              <w:spacing w:line="276" w:lineRule="auto"/>
              <w:ind w:left="132" w:right="99"/>
              <w:jc w:val="both"/>
            </w:pPr>
            <w:r w:rsidRPr="00433904">
              <w:rPr>
                <w:w w:val="113"/>
              </w:rPr>
              <w:t>Умение</w:t>
            </w:r>
            <w:r w:rsidRPr="00433904">
              <w:rPr>
                <w:spacing w:val="-14"/>
                <w:w w:val="113"/>
              </w:rPr>
              <w:t xml:space="preserve"> </w:t>
            </w:r>
            <w:r w:rsidRPr="00433904">
              <w:rPr>
                <w:w w:val="113"/>
              </w:rPr>
              <w:t>начать</w:t>
            </w:r>
            <w:r w:rsidRPr="00433904">
              <w:rPr>
                <w:spacing w:val="8"/>
                <w:w w:val="113"/>
              </w:rPr>
              <w:t xml:space="preserve"> </w:t>
            </w:r>
            <w:r w:rsidRPr="00433904">
              <w:t>и</w:t>
            </w:r>
            <w:r w:rsidRPr="00433904">
              <w:rPr>
                <w:spacing w:val="19"/>
              </w:rPr>
              <w:t xml:space="preserve"> </w:t>
            </w:r>
            <w:r w:rsidRPr="00433904">
              <w:rPr>
                <w:w w:val="114"/>
              </w:rPr>
              <w:t>поддержать</w:t>
            </w:r>
            <w:r w:rsidRPr="00433904">
              <w:rPr>
                <w:spacing w:val="-11"/>
                <w:w w:val="114"/>
              </w:rPr>
              <w:t xml:space="preserve"> </w:t>
            </w:r>
            <w:r w:rsidRPr="00433904">
              <w:rPr>
                <w:w w:val="114"/>
              </w:rPr>
              <w:t>разговор, задать</w:t>
            </w:r>
            <w:r w:rsidRPr="00433904">
              <w:rPr>
                <w:spacing w:val="16"/>
                <w:w w:val="114"/>
              </w:rPr>
              <w:t xml:space="preserve"> </w:t>
            </w:r>
            <w:r w:rsidRPr="00433904">
              <w:rPr>
                <w:w w:val="114"/>
              </w:rPr>
              <w:t>вопрос, выразить</w:t>
            </w:r>
            <w:r w:rsidRPr="00433904">
              <w:rPr>
                <w:spacing w:val="19"/>
                <w:w w:val="114"/>
              </w:rPr>
              <w:t xml:space="preserve"> </w:t>
            </w:r>
            <w:r w:rsidRPr="00433904">
              <w:t xml:space="preserve">свои </w:t>
            </w:r>
            <w:r w:rsidRPr="00433904">
              <w:rPr>
                <w:spacing w:val="8"/>
              </w:rPr>
              <w:t xml:space="preserve"> </w:t>
            </w:r>
            <w:r w:rsidRPr="00433904">
              <w:rPr>
                <w:w w:val="113"/>
              </w:rPr>
              <w:t>намере</w:t>
            </w:r>
            <w:r w:rsidRPr="00433904">
              <w:rPr>
                <w:spacing w:val="2"/>
                <w:w w:val="121"/>
              </w:rPr>
              <w:t>ния</w:t>
            </w:r>
            <w:r w:rsidRPr="00433904">
              <w:rPr>
                <w:w w:val="121"/>
              </w:rPr>
              <w:t xml:space="preserve">, </w:t>
            </w:r>
            <w:r w:rsidRPr="00433904">
              <w:rPr>
                <w:spacing w:val="2"/>
                <w:w w:val="114"/>
              </w:rPr>
              <w:t>пр</w:t>
            </w:r>
            <w:r w:rsidRPr="00433904">
              <w:rPr>
                <w:spacing w:val="2"/>
                <w:w w:val="105"/>
              </w:rPr>
              <w:t>о</w:t>
            </w:r>
            <w:r w:rsidRPr="00433904">
              <w:rPr>
                <w:spacing w:val="2"/>
                <w:w w:val="106"/>
              </w:rPr>
              <w:t>с</w:t>
            </w:r>
            <w:r w:rsidRPr="00433904">
              <w:rPr>
                <w:spacing w:val="2"/>
                <w:w w:val="114"/>
              </w:rPr>
              <w:t>ь</w:t>
            </w:r>
            <w:r w:rsidRPr="00433904">
              <w:rPr>
                <w:spacing w:val="2"/>
                <w:w w:val="101"/>
              </w:rPr>
              <w:t>б</w:t>
            </w:r>
            <w:r w:rsidRPr="00433904">
              <w:rPr>
                <w:spacing w:val="2"/>
                <w:w w:val="112"/>
              </w:rPr>
              <w:t>у</w:t>
            </w:r>
            <w:r w:rsidRPr="00433904">
              <w:rPr>
                <w:w w:val="140"/>
              </w:rPr>
              <w:t>,</w:t>
            </w:r>
            <w:r w:rsidRPr="00433904">
              <w:rPr>
                <w:spacing w:val="7"/>
                <w:w w:val="140"/>
              </w:rPr>
              <w:t xml:space="preserve"> </w:t>
            </w:r>
            <w:r w:rsidRPr="00433904">
              <w:rPr>
                <w:spacing w:val="2"/>
                <w:w w:val="115"/>
              </w:rPr>
              <w:t>пожелание</w:t>
            </w:r>
            <w:r w:rsidRPr="00433904">
              <w:rPr>
                <w:w w:val="115"/>
              </w:rPr>
              <w:t>,</w:t>
            </w:r>
            <w:r w:rsidRPr="00433904">
              <w:rPr>
                <w:spacing w:val="6"/>
                <w:w w:val="115"/>
              </w:rPr>
              <w:t xml:space="preserve"> </w:t>
            </w:r>
            <w:r w:rsidRPr="00433904">
              <w:rPr>
                <w:spacing w:val="2"/>
                <w:w w:val="105"/>
              </w:rPr>
              <w:t>о</w:t>
            </w:r>
            <w:r w:rsidRPr="00433904">
              <w:rPr>
                <w:spacing w:val="2"/>
                <w:w w:val="114"/>
              </w:rPr>
              <w:t>п</w:t>
            </w:r>
            <w:r w:rsidRPr="00433904">
              <w:rPr>
                <w:spacing w:val="2"/>
                <w:w w:val="117"/>
              </w:rPr>
              <w:t>а</w:t>
            </w:r>
            <w:r w:rsidRPr="00433904">
              <w:rPr>
                <w:spacing w:val="2"/>
                <w:w w:val="106"/>
              </w:rPr>
              <w:t>с</w:t>
            </w:r>
            <w:r w:rsidRPr="00433904">
              <w:rPr>
                <w:spacing w:val="2"/>
                <w:w w:val="109"/>
              </w:rPr>
              <w:t>е</w:t>
            </w:r>
            <w:r w:rsidRPr="00433904">
              <w:rPr>
                <w:spacing w:val="2"/>
                <w:w w:val="114"/>
              </w:rPr>
              <w:t>н</w:t>
            </w:r>
            <w:r w:rsidRPr="00433904">
              <w:rPr>
                <w:spacing w:val="2"/>
                <w:w w:val="116"/>
              </w:rPr>
              <w:t>и</w:t>
            </w:r>
            <w:r w:rsidRPr="00433904">
              <w:rPr>
                <w:spacing w:val="2"/>
                <w:w w:val="129"/>
              </w:rPr>
              <w:t>я</w:t>
            </w:r>
            <w:r w:rsidRPr="00433904">
              <w:rPr>
                <w:w w:val="140"/>
              </w:rPr>
              <w:t xml:space="preserve">, </w:t>
            </w:r>
            <w:r w:rsidRPr="00433904">
              <w:rPr>
                <w:w w:val="114"/>
              </w:rPr>
              <w:t>завершить</w:t>
            </w:r>
            <w:r w:rsidRPr="00433904">
              <w:rPr>
                <w:spacing w:val="3"/>
                <w:w w:val="114"/>
              </w:rPr>
              <w:t xml:space="preserve"> </w:t>
            </w:r>
            <w:r w:rsidRPr="00433904">
              <w:rPr>
                <w:w w:val="114"/>
              </w:rPr>
              <w:t>разговор</w:t>
            </w:r>
          </w:p>
        </w:tc>
      </w:tr>
      <w:tr w:rsidR="00C52DB0" w:rsidRPr="00F005CC" w:rsidTr="007F105C">
        <w:trPr>
          <w:trHeight w:hRule="exact" w:val="4621"/>
        </w:trPr>
        <w:tc>
          <w:tcPr>
            <w:tcW w:w="3675"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Pr>
                <w:w w:val="110"/>
              </w:rPr>
            </w:pPr>
          </w:p>
        </w:tc>
        <w:tc>
          <w:tcPr>
            <w:tcW w:w="6102"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Умение корректно выразить отказ  и недовольство, благодарность, сочувствие  и т.д.</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Умение получать  и уточнять информацию от собеседника.</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Освоение культурных форм выражения своих чувств.</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Расширение круга ситуаций, в которых ребёнок может использовать коммуникацию как средство достижения цели.</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Умение передать свои впечатления, соображения, умозаключения так, чтобы быть понятым другим человеком.</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Умение принимать и включать в свой личный опыт  жизненный опыт других людей.</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Умение делиться своими воспоминаниями, впечатлениями и планами с другими людьми</w:t>
            </w:r>
          </w:p>
        </w:tc>
      </w:tr>
      <w:tr w:rsidR="00C52DB0" w:rsidRPr="00F005CC" w:rsidTr="007F105C">
        <w:trPr>
          <w:trHeight w:hRule="exact" w:val="5949"/>
        </w:trPr>
        <w:tc>
          <w:tcPr>
            <w:tcW w:w="3675"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Pr>
                <w:w w:val="110"/>
              </w:rPr>
            </w:pPr>
            <w:r w:rsidRPr="00433904">
              <w:rPr>
                <w:w w:val="110"/>
              </w:rPr>
              <w:t>Дифференциация и осмысление картины мира и  её временно-пространственной организации</w:t>
            </w:r>
          </w:p>
        </w:tc>
        <w:tc>
          <w:tcPr>
            <w:tcW w:w="6102" w:type="dxa"/>
            <w:tcBorders>
              <w:top w:val="single" w:sz="4" w:space="0" w:color="363435"/>
              <w:left w:val="single" w:sz="4" w:space="0" w:color="363435"/>
              <w:bottom w:val="single" w:sz="4" w:space="0" w:color="363435"/>
              <w:right w:val="single" w:sz="4" w:space="0" w:color="363435"/>
            </w:tcBorders>
          </w:tcPr>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Использование вещей в соответствии с их функциями, принятым порядком и характером данной ситуации. Активность во взаимодействии с миром, понимание собственной результативности.</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Накопление опыта освоения  нового при помощи экскурсий и путешествий.</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Умение накапливать личные впечатления, связанные с явлениями окружающего  мира, упорядочивать их во времени  и пространстве.</w:t>
            </w:r>
          </w:p>
          <w:p w:rsidR="00C52DB0" w:rsidRPr="00433904" w:rsidRDefault="00C52DB0" w:rsidP="007F105C">
            <w:pPr>
              <w:widowControl w:val="0"/>
              <w:autoSpaceDE w:val="0"/>
              <w:autoSpaceDN w:val="0"/>
              <w:adjustRightInd w:val="0"/>
              <w:spacing w:line="276" w:lineRule="auto"/>
              <w:ind w:left="132" w:right="99"/>
              <w:jc w:val="both"/>
              <w:rPr>
                <w:spacing w:val="1"/>
                <w:w w:val="112"/>
              </w:rPr>
            </w:pPr>
            <w:r w:rsidRPr="00433904">
              <w:rPr>
                <w:spacing w:val="1"/>
                <w:w w:val="112"/>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433904">
              <w:rPr>
                <w:spacing w:val="1"/>
                <w:w w:val="112"/>
              </w:rPr>
              <w:t>со</w:t>
            </w:r>
            <w:proofErr w:type="gramEnd"/>
            <w:r w:rsidRPr="00433904">
              <w:rPr>
                <w:spacing w:val="1"/>
                <w:w w:val="112"/>
              </w:rPr>
              <w:t xml:space="preserve"> взрослым исследовательскую деятельность</w:t>
            </w:r>
          </w:p>
        </w:tc>
      </w:tr>
    </w:tbl>
    <w:p w:rsidR="00E2395D" w:rsidRPr="00E2395D" w:rsidRDefault="00900B5A" w:rsidP="00D477AE">
      <w:pPr>
        <w:pStyle w:val="1"/>
        <w:numPr>
          <w:ilvl w:val="0"/>
          <w:numId w:val="2"/>
        </w:numPr>
        <w:ind w:left="0" w:firstLine="0"/>
      </w:pPr>
      <w:r w:rsidRPr="00CB6752">
        <w:br w:type="page"/>
      </w:r>
      <w:r w:rsidR="00E2395D" w:rsidRPr="00E2395D">
        <w:lastRenderedPageBreak/>
        <w:t xml:space="preserve"> </w:t>
      </w:r>
      <w:bookmarkStart w:id="212" w:name="_Toc424564342"/>
      <w:r w:rsidR="00E2395D" w:rsidRPr="00E2395D">
        <w:t>Организационный раздел</w:t>
      </w:r>
      <w:bookmarkEnd w:id="212"/>
    </w:p>
    <w:p w:rsidR="00E2395D" w:rsidRPr="00E2395D" w:rsidRDefault="00DB792C" w:rsidP="00D477AE">
      <w:pPr>
        <w:numPr>
          <w:ilvl w:val="1"/>
          <w:numId w:val="2"/>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DB792C" w:rsidRPr="00BD7394" w:rsidRDefault="00DB792C" w:rsidP="00DB792C">
      <w:pPr>
        <w:pStyle w:val="a3"/>
        <w:spacing w:line="360" w:lineRule="auto"/>
        <w:ind w:firstLine="567"/>
        <w:rPr>
          <w:rFonts w:ascii="Times New Roman" w:hAnsi="Times New Roman"/>
          <w:color w:val="auto"/>
          <w:sz w:val="28"/>
          <w:szCs w:val="28"/>
        </w:rPr>
      </w:pPr>
      <w:r>
        <w:rPr>
          <w:rFonts w:ascii="Times New Roman" w:hAnsi="Times New Roman"/>
          <w:color w:val="auto"/>
          <w:spacing w:val="-2"/>
          <w:sz w:val="28"/>
          <w:szCs w:val="28"/>
        </w:rPr>
        <w:t>У</w:t>
      </w:r>
      <w:r w:rsidRPr="00BD7394">
        <w:rPr>
          <w:rFonts w:ascii="Times New Roman" w:hAnsi="Times New Roman"/>
          <w:color w:val="auto"/>
          <w:spacing w:val="-2"/>
          <w:sz w:val="28"/>
          <w:szCs w:val="28"/>
        </w:rPr>
        <w:t xml:space="preserve">чебный план </w:t>
      </w:r>
      <w:r w:rsidRPr="00BD7394">
        <w:rPr>
          <w:rFonts w:ascii="Times New Roman" w:hAnsi="Times New Roman"/>
          <w:color w:val="auto"/>
          <w:sz w:val="28"/>
          <w:szCs w:val="28"/>
        </w:rPr>
        <w:t>начального общего образования (далее —</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учебный план), </w:t>
      </w:r>
      <w:r>
        <w:rPr>
          <w:rFonts w:ascii="Times New Roman" w:hAnsi="Times New Roman"/>
          <w:color w:val="auto"/>
          <w:sz w:val="28"/>
          <w:szCs w:val="28"/>
        </w:rPr>
        <w:t>определяет перечень, трудоемкость, последовательность и распределение по периодам обучения учебных предметов, формы промежуточной аттестации.</w:t>
      </w:r>
      <w:r w:rsidRPr="00BD7394">
        <w:rPr>
          <w:rFonts w:ascii="Times New Roman" w:hAnsi="Times New Roman"/>
          <w:color w:val="auto"/>
          <w:sz w:val="28"/>
          <w:szCs w:val="28"/>
        </w:rPr>
        <w:t xml:space="preserve"> </w:t>
      </w:r>
    </w:p>
    <w:p w:rsidR="00DB792C" w:rsidRPr="00BD7394" w:rsidRDefault="00DB792C" w:rsidP="00DB792C">
      <w:pPr>
        <w:pStyle w:val="a3"/>
        <w:spacing w:line="360" w:lineRule="auto"/>
        <w:ind w:firstLine="567"/>
        <w:rPr>
          <w:rFonts w:ascii="Times New Roman" w:hAnsi="Times New Roman"/>
          <w:color w:val="auto"/>
          <w:sz w:val="28"/>
          <w:szCs w:val="28"/>
        </w:rPr>
      </w:pPr>
      <w:r>
        <w:rPr>
          <w:rFonts w:ascii="Times New Roman" w:hAnsi="Times New Roman"/>
          <w:color w:val="auto"/>
          <w:sz w:val="28"/>
          <w:szCs w:val="28"/>
        </w:rPr>
        <w:t>У</w:t>
      </w:r>
      <w:r w:rsidRPr="00BD7394">
        <w:rPr>
          <w:rFonts w:ascii="Times New Roman" w:hAnsi="Times New Roman"/>
          <w:color w:val="auto"/>
          <w:sz w:val="28"/>
          <w:szCs w:val="28"/>
        </w:rPr>
        <w:t>чебный план выступает в качестве одного из основных механизмов реализации</w:t>
      </w:r>
      <w:r>
        <w:rPr>
          <w:rFonts w:ascii="Times New Roman" w:hAnsi="Times New Roman"/>
          <w:color w:val="auto"/>
          <w:sz w:val="28"/>
          <w:szCs w:val="28"/>
        </w:rPr>
        <w:t xml:space="preserve"> ООП НОО</w:t>
      </w:r>
      <w:r w:rsidRPr="00BD7394">
        <w:rPr>
          <w:rFonts w:ascii="Times New Roman" w:hAnsi="Times New Roman"/>
          <w:color w:val="auto"/>
          <w:sz w:val="28"/>
          <w:szCs w:val="28"/>
        </w:rPr>
        <w:t>.</w:t>
      </w:r>
    </w:p>
    <w:p w:rsidR="00DB792C" w:rsidRPr="00BD7394" w:rsidRDefault="00DB792C" w:rsidP="00DB792C">
      <w:pPr>
        <w:pStyle w:val="a3"/>
        <w:spacing w:line="360" w:lineRule="auto"/>
        <w:ind w:firstLine="567"/>
        <w:rPr>
          <w:rFonts w:ascii="Times New Roman" w:hAnsi="Times New Roman"/>
          <w:color w:val="auto"/>
          <w:sz w:val="28"/>
          <w:szCs w:val="28"/>
        </w:rPr>
      </w:pPr>
      <w:r>
        <w:rPr>
          <w:rFonts w:ascii="Times New Roman" w:hAnsi="Times New Roman"/>
          <w:color w:val="auto"/>
          <w:sz w:val="28"/>
          <w:szCs w:val="28"/>
        </w:rPr>
        <w:t>У</w:t>
      </w:r>
      <w:r w:rsidRPr="00BD7394">
        <w:rPr>
          <w:rFonts w:ascii="Times New Roman" w:hAnsi="Times New Roman"/>
          <w:color w:val="auto"/>
          <w:sz w:val="28"/>
          <w:szCs w:val="28"/>
        </w:rPr>
        <w:t xml:space="preserve">чебный план состоит из двух частей — обязательной части и части, формируемой участниками образовательных отношений. </w:t>
      </w:r>
    </w:p>
    <w:p w:rsidR="00DB792C" w:rsidRPr="00BD7394" w:rsidRDefault="00DB792C" w:rsidP="00DB792C">
      <w:pPr>
        <w:pStyle w:val="a3"/>
        <w:spacing w:line="360" w:lineRule="auto"/>
        <w:ind w:firstLine="567"/>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Pr>
          <w:rFonts w:ascii="Times New Roman" w:hAnsi="Times New Roman"/>
          <w:color w:val="auto"/>
          <w:sz w:val="28"/>
          <w:szCs w:val="28"/>
        </w:rPr>
        <w:t xml:space="preserve">стей </w:t>
      </w:r>
      <w:r w:rsidRPr="00BD7394">
        <w:rPr>
          <w:rFonts w:ascii="Times New Roman" w:hAnsi="Times New Roman"/>
          <w:color w:val="auto"/>
          <w:sz w:val="28"/>
          <w:szCs w:val="28"/>
        </w:rPr>
        <w:t>и учебное время, отводимое на их изучение по классам (годам) обучения.</w:t>
      </w:r>
    </w:p>
    <w:p w:rsidR="00DB792C" w:rsidRPr="00BD7394" w:rsidRDefault="00DB792C" w:rsidP="00DB792C">
      <w:pPr>
        <w:pStyle w:val="a3"/>
        <w:spacing w:line="360" w:lineRule="auto"/>
        <w:ind w:firstLine="567"/>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общего образования:</w:t>
      </w:r>
    </w:p>
    <w:p w:rsidR="00DB792C" w:rsidRPr="00CB6752" w:rsidRDefault="00DB792C" w:rsidP="00DB792C">
      <w:pPr>
        <w:pStyle w:val="21"/>
        <w:ind w:firstLine="567"/>
      </w:pPr>
      <w:r w:rsidRPr="00CB6752">
        <w:t>формирование гражданской идентичности обучающихся, приобщение их к общекультурным, национальным и этнокультурным ценностям;</w:t>
      </w:r>
    </w:p>
    <w:p w:rsidR="00DB792C" w:rsidRPr="009B0659" w:rsidRDefault="00DB792C" w:rsidP="00DB792C">
      <w:pPr>
        <w:pStyle w:val="21"/>
        <w:ind w:firstLine="567"/>
      </w:pPr>
      <w:r w:rsidRPr="0041436B">
        <w:t xml:space="preserve">готовность обучающихся к продолжению образования на </w:t>
      </w:r>
      <w:r w:rsidRPr="00FF3660">
        <w:rPr>
          <w:spacing w:val="2"/>
        </w:rPr>
        <w:t xml:space="preserve">последующих </w:t>
      </w:r>
      <w:r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DB792C" w:rsidRPr="002C5232" w:rsidRDefault="00DB792C" w:rsidP="00DB792C">
      <w:pPr>
        <w:pStyle w:val="21"/>
        <w:ind w:firstLine="567"/>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DB792C" w:rsidRDefault="00DB792C" w:rsidP="00DB792C">
      <w:pPr>
        <w:pStyle w:val="21"/>
        <w:ind w:firstLine="567"/>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DB792C" w:rsidRPr="00200920" w:rsidRDefault="00DB792C" w:rsidP="00DB792C">
      <w:pPr>
        <w:pStyle w:val="21"/>
        <w:numPr>
          <w:ilvl w:val="0"/>
          <w:numId w:val="0"/>
        </w:numPr>
        <w:ind w:firstLine="567"/>
      </w:pPr>
      <w:r w:rsidRPr="00311148">
        <w:t>Часть учебного плана, формируемая участни</w:t>
      </w:r>
      <w:r>
        <w:t xml:space="preserve">ками образовательного процесса, </w:t>
      </w:r>
      <w:r w:rsidRPr="00311148">
        <w:t>обеспечива</w:t>
      </w:r>
      <w:r>
        <w:t>ет</w:t>
      </w:r>
      <w:r w:rsidRPr="00311148">
        <w:t xml:space="preserve"> </w:t>
      </w:r>
      <w:r>
        <w:t xml:space="preserve">различные интересы </w:t>
      </w:r>
      <w:proofErr w:type="gramStart"/>
      <w:r>
        <w:t>обучающихся</w:t>
      </w:r>
      <w:proofErr w:type="gramEnd"/>
      <w:r>
        <w:t>.</w:t>
      </w:r>
    </w:p>
    <w:p w:rsidR="003746A2" w:rsidRDefault="00DB792C" w:rsidP="00DB792C">
      <w:pPr>
        <w:pStyle w:val="21"/>
        <w:numPr>
          <w:ilvl w:val="0"/>
          <w:numId w:val="0"/>
        </w:numPr>
        <w:ind w:firstLine="567"/>
      </w:pPr>
      <w:r>
        <w:t>В соответствии с поставленными задачами п</w:t>
      </w:r>
      <w:r w:rsidRPr="005D2FCD">
        <w:t>роект учебного плана обсуждался в педагогическом коллективе, на родительских собраниях и на заседании Управляющего совета</w:t>
      </w:r>
      <w:r w:rsidR="008836D3">
        <w:t xml:space="preserve">. </w:t>
      </w:r>
    </w:p>
    <w:p w:rsidR="003746A2" w:rsidRDefault="008836D3" w:rsidP="00DB792C">
      <w:pPr>
        <w:pStyle w:val="21"/>
        <w:numPr>
          <w:ilvl w:val="0"/>
          <w:numId w:val="0"/>
        </w:numPr>
        <w:ind w:firstLine="567"/>
      </w:pPr>
      <w:r>
        <w:lastRenderedPageBreak/>
        <w:t>В</w:t>
      </w:r>
      <w:r w:rsidR="00DB792C">
        <w:t xml:space="preserve"> 4–х классах прошел</w:t>
      </w:r>
      <w:r w:rsidR="00DB792C" w:rsidRPr="007D6FAE">
        <w:t xml:space="preserve"> </w:t>
      </w:r>
      <w:r w:rsidR="00DB792C" w:rsidRPr="005D2FCD">
        <w:t xml:space="preserve">выбор </w:t>
      </w:r>
      <w:r w:rsidR="00DB792C" w:rsidRPr="005D2FCD">
        <w:rPr>
          <w:bCs/>
        </w:rPr>
        <w:t>модулей курса ОРКСЭ обучающимися и их родителями</w:t>
      </w:r>
      <w:r w:rsidR="00DB792C" w:rsidRPr="005D2FCD">
        <w:t xml:space="preserve">. </w:t>
      </w:r>
      <w:r w:rsidR="00DB792C">
        <w:t>Выбран модуль курса «Основы светской этики» (100%).</w:t>
      </w:r>
      <w:r w:rsidR="00DB792C" w:rsidRPr="00CE774B">
        <w:t xml:space="preserve"> </w:t>
      </w:r>
      <w:r w:rsidR="00DB792C">
        <w:t>В связи с выбором модуля предмет «Основы религиозных культур и светской этики» в 4 классе преподается по учебнику «Основы духовно-нравственной культуры народов России» Р.Н.Бунеев, Д.Д.Данил</w:t>
      </w:r>
      <w:r w:rsidR="00290C69">
        <w:t xml:space="preserve">ов. </w:t>
      </w:r>
    </w:p>
    <w:p w:rsidR="00163B8C" w:rsidRPr="00163B8C" w:rsidRDefault="00163B8C" w:rsidP="00163B8C">
      <w:pPr>
        <w:spacing w:line="360" w:lineRule="auto"/>
        <w:ind w:firstLine="567"/>
        <w:contextualSpacing/>
        <w:jc w:val="both"/>
        <w:outlineLvl w:val="1"/>
        <w:rPr>
          <w:sz w:val="28"/>
        </w:rPr>
      </w:pPr>
      <w:r w:rsidRPr="00163B8C">
        <w:rPr>
          <w:sz w:val="28"/>
        </w:rPr>
        <w:t xml:space="preserve">В 1-4 классах проведено анкетирование родителей с целью определения родного языка для каждого ребенка и возможности изучения родного языка (нерусского) из числа языков народов Российской Федерации. Анализ опроса показал, что родным языком является русский, потребность на получение образования на родном языке из числа языков народов РФ отсутствует. </w:t>
      </w:r>
    </w:p>
    <w:p w:rsidR="00DB792C" w:rsidRDefault="00290C69" w:rsidP="00DB792C">
      <w:pPr>
        <w:pStyle w:val="21"/>
        <w:numPr>
          <w:ilvl w:val="0"/>
          <w:numId w:val="0"/>
        </w:numPr>
        <w:ind w:firstLine="567"/>
      </w:pPr>
      <w:r>
        <w:t xml:space="preserve">В 1-4 классах </w:t>
      </w:r>
      <w:r w:rsidR="008836D3">
        <w:t xml:space="preserve">в учебном плане в </w:t>
      </w:r>
      <w:r w:rsidR="00DB792C" w:rsidRPr="005D2FCD">
        <w:t>части, формируемой участни</w:t>
      </w:r>
      <w:r w:rsidR="00DB792C">
        <w:t>ками образовательного процесса,</w:t>
      </w:r>
      <w:r w:rsidR="00DB792C" w:rsidRPr="005D2FCD">
        <w:t xml:space="preserve"> </w:t>
      </w:r>
      <w:r w:rsidR="008836D3">
        <w:t xml:space="preserve">часы </w:t>
      </w:r>
      <w:r w:rsidR="00DB792C">
        <w:t>распределены следующим образом:</w:t>
      </w:r>
    </w:p>
    <w:p w:rsidR="00DB792C" w:rsidRDefault="00DB792C" w:rsidP="00DB792C">
      <w:pPr>
        <w:pStyle w:val="21"/>
        <w:numPr>
          <w:ilvl w:val="0"/>
          <w:numId w:val="0"/>
        </w:numPr>
        <w:ind w:firstLine="567"/>
      </w:pPr>
      <w:r>
        <w:t xml:space="preserve">в 1 классе на русский язык (1 час), </w:t>
      </w:r>
    </w:p>
    <w:p w:rsidR="00DB792C" w:rsidRDefault="00DB792C" w:rsidP="00DB792C">
      <w:pPr>
        <w:pStyle w:val="21"/>
        <w:numPr>
          <w:ilvl w:val="0"/>
          <w:numId w:val="0"/>
        </w:numPr>
        <w:ind w:firstLine="567"/>
      </w:pPr>
      <w:r>
        <w:t xml:space="preserve">во 2 классе на математику (1 час), </w:t>
      </w:r>
    </w:p>
    <w:p w:rsidR="00DB792C" w:rsidRDefault="00DB792C" w:rsidP="00DB792C">
      <w:pPr>
        <w:pStyle w:val="21"/>
        <w:numPr>
          <w:ilvl w:val="0"/>
          <w:numId w:val="0"/>
        </w:numPr>
        <w:ind w:firstLine="567"/>
      </w:pPr>
      <w:r>
        <w:t xml:space="preserve">3-4 </w:t>
      </w:r>
      <w:proofErr w:type="gramStart"/>
      <w:r>
        <w:t>классах</w:t>
      </w:r>
      <w:proofErr w:type="gramEnd"/>
      <w:r>
        <w:t xml:space="preserve"> на математику (0,5 час) и информатику (0,5 час)</w:t>
      </w:r>
      <w:r w:rsidRPr="005D2FCD">
        <w:t xml:space="preserve">. </w:t>
      </w:r>
    </w:p>
    <w:p w:rsidR="00DB792C" w:rsidRDefault="00DB792C" w:rsidP="00DB792C">
      <w:pPr>
        <w:pStyle w:val="a3"/>
        <w:spacing w:line="360" w:lineRule="auto"/>
        <w:ind w:firstLine="567"/>
        <w:rPr>
          <w:rFonts w:ascii="Times New Roman" w:hAnsi="Times New Roman"/>
          <w:color w:val="auto"/>
          <w:sz w:val="28"/>
          <w:szCs w:val="28"/>
        </w:rPr>
      </w:pPr>
      <w:r w:rsidRPr="00BD7394">
        <w:rPr>
          <w:rFonts w:ascii="Times New Roman" w:hAnsi="Times New Roman"/>
          <w:color w:val="auto"/>
          <w:sz w:val="28"/>
          <w:szCs w:val="28"/>
        </w:rPr>
        <w:t xml:space="preserve">При проведении занятий </w:t>
      </w:r>
      <w:r w:rsidRPr="00BD7394">
        <w:rPr>
          <w:rFonts w:ascii="Times New Roman" w:hAnsi="Times New Roman"/>
          <w:color w:val="auto"/>
          <w:spacing w:val="2"/>
          <w:sz w:val="28"/>
          <w:szCs w:val="28"/>
        </w:rPr>
        <w:t xml:space="preserve">и по иностранному </w:t>
      </w:r>
      <w:r>
        <w:rPr>
          <w:rFonts w:ascii="Times New Roman" w:hAnsi="Times New Roman"/>
          <w:color w:val="auto"/>
          <w:sz w:val="28"/>
          <w:szCs w:val="28"/>
        </w:rPr>
        <w:t xml:space="preserve">языку (2—4 </w:t>
      </w:r>
      <w:r w:rsidRPr="00BD7394">
        <w:rPr>
          <w:rFonts w:ascii="Times New Roman" w:hAnsi="Times New Roman"/>
          <w:color w:val="auto"/>
          <w:sz w:val="28"/>
          <w:szCs w:val="28"/>
        </w:rPr>
        <w:t>классы) осуществляется деление классов на две группы при на</w:t>
      </w:r>
      <w:r>
        <w:rPr>
          <w:rFonts w:ascii="Times New Roman" w:hAnsi="Times New Roman"/>
          <w:color w:val="auto"/>
          <w:sz w:val="28"/>
          <w:szCs w:val="28"/>
        </w:rPr>
        <w:t xml:space="preserve">полняемости 25 и более человек. </w:t>
      </w:r>
      <w:r w:rsidRPr="00BD7394">
        <w:rPr>
          <w:rFonts w:ascii="Times New Roman" w:hAnsi="Times New Roman"/>
          <w:color w:val="auto"/>
          <w:sz w:val="28"/>
          <w:szCs w:val="28"/>
        </w:rPr>
        <w:t xml:space="preserve">При наличии необходимых ресурсов </w:t>
      </w:r>
      <w:r>
        <w:rPr>
          <w:rFonts w:ascii="Times New Roman" w:hAnsi="Times New Roman"/>
          <w:color w:val="auto"/>
          <w:sz w:val="28"/>
          <w:szCs w:val="28"/>
        </w:rPr>
        <w:t xml:space="preserve">гимназии </w:t>
      </w:r>
      <w:r w:rsidRPr="00BD7394">
        <w:rPr>
          <w:rFonts w:ascii="Times New Roman" w:hAnsi="Times New Roman"/>
          <w:color w:val="auto"/>
          <w:sz w:val="28"/>
          <w:szCs w:val="28"/>
        </w:rPr>
        <w:t>возможно деление на группы классов с меньшей наполняемостью.</w:t>
      </w:r>
    </w:p>
    <w:p w:rsidR="00DB792C" w:rsidRDefault="00DB792C" w:rsidP="00DB792C">
      <w:pPr>
        <w:spacing w:after="120" w:line="360" w:lineRule="auto"/>
        <w:ind w:firstLine="567"/>
        <w:jc w:val="both"/>
        <w:rPr>
          <w:sz w:val="28"/>
          <w:szCs w:val="28"/>
        </w:rPr>
      </w:pPr>
      <w:r>
        <w:rPr>
          <w:sz w:val="28"/>
          <w:szCs w:val="28"/>
        </w:rPr>
        <w:t xml:space="preserve">Формой промежуточной аттестации является интегрированный зачет. </w:t>
      </w:r>
      <w:r w:rsidRPr="00C66BC5">
        <w:rPr>
          <w:sz w:val="28"/>
          <w:szCs w:val="28"/>
        </w:rPr>
        <w:t>Интегрированный зачет осуществляется путем определения среднего арифметического отметок за четверти и административной контрольной работы по русскому языку и математике</w:t>
      </w:r>
      <w:r>
        <w:rPr>
          <w:sz w:val="28"/>
          <w:szCs w:val="28"/>
        </w:rPr>
        <w:t xml:space="preserve"> (в 4 классах – итоговой контрольной работы</w:t>
      </w:r>
      <w:r w:rsidR="00277F20">
        <w:rPr>
          <w:sz w:val="28"/>
          <w:szCs w:val="28"/>
        </w:rPr>
        <w:t xml:space="preserve"> по русскому языку и математике</w:t>
      </w:r>
      <w:r>
        <w:rPr>
          <w:sz w:val="28"/>
          <w:szCs w:val="28"/>
        </w:rPr>
        <w:t>)</w:t>
      </w:r>
      <w:r w:rsidRPr="00C66BC5">
        <w:rPr>
          <w:sz w:val="28"/>
          <w:szCs w:val="28"/>
        </w:rPr>
        <w:t>. Отметка выставляется целым числом в соответствии с правилами математического округления. По остальным предметам учебного плана интегрированный зачет осуществляется путем определения среднего арифметического отметок за четверти в соответствии с правилами математического округления.</w:t>
      </w:r>
    </w:p>
    <w:p w:rsidR="00DB792C" w:rsidRDefault="00DB792C" w:rsidP="004F1539">
      <w:pPr>
        <w:spacing w:after="120" w:line="360" w:lineRule="auto"/>
        <w:jc w:val="both"/>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2409"/>
        <w:gridCol w:w="993"/>
        <w:gridCol w:w="992"/>
        <w:gridCol w:w="992"/>
        <w:gridCol w:w="992"/>
        <w:gridCol w:w="865"/>
      </w:tblGrid>
      <w:tr w:rsidR="00DB792C" w:rsidRPr="00BD7394" w:rsidTr="00DB792C">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DB792C" w:rsidRPr="0041436B" w:rsidRDefault="00DB792C" w:rsidP="003746A2">
            <w:pPr>
              <w:tabs>
                <w:tab w:val="left" w:pos="4500"/>
                <w:tab w:val="left" w:pos="9180"/>
                <w:tab w:val="left" w:pos="9360"/>
              </w:tabs>
              <w:jc w:val="center"/>
              <w:rPr>
                <w:b/>
                <w:bCs/>
              </w:rPr>
            </w:pPr>
            <w:r w:rsidRPr="00CB6752">
              <w:rPr>
                <w:sz w:val="28"/>
                <w:szCs w:val="28"/>
              </w:rPr>
              <w:lastRenderedPageBreak/>
              <w:br w:type="column"/>
            </w:r>
            <w:r>
              <w:rPr>
                <w:sz w:val="28"/>
                <w:szCs w:val="28"/>
              </w:rPr>
              <w:t>У</w:t>
            </w:r>
            <w:r w:rsidRPr="0041436B">
              <w:rPr>
                <w:b/>
                <w:bCs/>
              </w:rPr>
              <w:t xml:space="preserve">чебный план </w:t>
            </w:r>
          </w:p>
          <w:p w:rsidR="00DB792C" w:rsidRPr="00797ECB" w:rsidRDefault="00DB792C" w:rsidP="003746A2">
            <w:pPr>
              <w:tabs>
                <w:tab w:val="left" w:pos="4500"/>
                <w:tab w:val="left" w:pos="9180"/>
                <w:tab w:val="left" w:pos="9360"/>
              </w:tabs>
              <w:jc w:val="center"/>
              <w:rPr>
                <w:b/>
                <w:bCs/>
              </w:rPr>
            </w:pPr>
            <w:r w:rsidRPr="00FF3660">
              <w:rPr>
                <w:b/>
                <w:bCs/>
              </w:rPr>
              <w:t>начального общего образования</w:t>
            </w:r>
            <w:r>
              <w:rPr>
                <w:b/>
                <w:bCs/>
              </w:rPr>
              <w:t xml:space="preserve"> </w:t>
            </w:r>
          </w:p>
        </w:tc>
      </w:tr>
      <w:tr w:rsidR="00DB792C" w:rsidRPr="00BD7394" w:rsidTr="00645662">
        <w:trPr>
          <w:trHeight w:val="375"/>
          <w:jc w:val="center"/>
        </w:trPr>
        <w:tc>
          <w:tcPr>
            <w:tcW w:w="2566" w:type="dxa"/>
            <w:vMerge w:val="restart"/>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tabs>
                <w:tab w:val="left" w:pos="4500"/>
                <w:tab w:val="left" w:pos="9180"/>
                <w:tab w:val="left" w:pos="9360"/>
              </w:tabs>
              <w:rPr>
                <w:b/>
                <w:bCs/>
                <w:sz w:val="22"/>
                <w:szCs w:val="22"/>
              </w:rPr>
            </w:pPr>
            <w:r w:rsidRPr="005B591F">
              <w:rPr>
                <w:b/>
                <w:bCs/>
                <w:sz w:val="22"/>
                <w:szCs w:val="22"/>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B792C" w:rsidRPr="005B591F" w:rsidRDefault="003746A2" w:rsidP="003746A2">
            <w:pPr>
              <w:tabs>
                <w:tab w:val="left" w:pos="4500"/>
                <w:tab w:val="left" w:pos="9180"/>
                <w:tab w:val="left" w:pos="9360"/>
              </w:tabs>
              <w:rPr>
                <w:b/>
                <w:bCs/>
                <w:sz w:val="18"/>
                <w:szCs w:val="18"/>
              </w:rPr>
            </w:pPr>
            <w:r>
              <w:rPr>
                <w:noProof/>
              </w:rPr>
              <mc:AlternateContent>
                <mc:Choice Requires="wps">
                  <w:drawing>
                    <wp:anchor distT="0" distB="0" distL="114300" distR="114300" simplePos="0" relativeHeight="251670528" behindDoc="0" locked="0" layoutInCell="1" allowOverlap="1" wp14:anchorId="1C3B5A5C" wp14:editId="2C062D8D">
                      <wp:simplePos x="0" y="0"/>
                      <wp:positionH relativeFrom="column">
                        <wp:posOffset>-61595</wp:posOffset>
                      </wp:positionH>
                      <wp:positionV relativeFrom="paragraph">
                        <wp:posOffset>-23495</wp:posOffset>
                      </wp:positionV>
                      <wp:extent cx="1495425" cy="485140"/>
                      <wp:effectExtent l="0" t="0" r="28575" b="292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48514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85pt" to="112.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"/>
                  </w:pict>
                </mc:Fallback>
              </mc:AlternateContent>
            </w:r>
            <w:r w:rsidR="00DB792C" w:rsidRPr="005B591F">
              <w:rPr>
                <w:b/>
                <w:bCs/>
                <w:sz w:val="18"/>
                <w:szCs w:val="18"/>
              </w:rPr>
              <w:t xml:space="preserve">Учебные предметы </w:t>
            </w:r>
          </w:p>
          <w:p w:rsidR="004F1539" w:rsidRPr="005B591F" w:rsidRDefault="004F1539" w:rsidP="003746A2">
            <w:pPr>
              <w:tabs>
                <w:tab w:val="left" w:pos="4500"/>
                <w:tab w:val="left" w:pos="9180"/>
                <w:tab w:val="left" w:pos="9360"/>
              </w:tabs>
              <w:rPr>
                <w:b/>
                <w:bCs/>
                <w:sz w:val="22"/>
                <w:szCs w:val="22"/>
              </w:rPr>
            </w:pPr>
          </w:p>
          <w:p w:rsidR="00DB792C" w:rsidRPr="005B591F" w:rsidRDefault="00DB792C" w:rsidP="003746A2">
            <w:pPr>
              <w:jc w:val="right"/>
              <w:rPr>
                <w:b/>
                <w:sz w:val="18"/>
                <w:szCs w:val="18"/>
              </w:rPr>
            </w:pPr>
            <w:r w:rsidRPr="005B591F">
              <w:rPr>
                <w:sz w:val="18"/>
                <w:szCs w:val="18"/>
              </w:rPr>
              <w:t xml:space="preserve"> </w:t>
            </w:r>
            <w:r w:rsidRPr="005B591F">
              <w:rPr>
                <w:b/>
                <w:sz w:val="18"/>
                <w:szCs w:val="18"/>
              </w:rPr>
              <w:t>классы</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tabs>
                <w:tab w:val="left" w:pos="4500"/>
                <w:tab w:val="left" w:pos="9180"/>
                <w:tab w:val="left" w:pos="9360"/>
              </w:tabs>
              <w:jc w:val="center"/>
              <w:rPr>
                <w:b/>
                <w:bCs/>
                <w:sz w:val="22"/>
                <w:szCs w:val="22"/>
              </w:rPr>
            </w:pPr>
            <w:r w:rsidRPr="005B591F">
              <w:rPr>
                <w:b/>
                <w:bCs/>
                <w:sz w:val="22"/>
                <w:szCs w:val="22"/>
              </w:rPr>
              <w:t>Количество часов в неделю</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DB792C" w:rsidRPr="004902B1" w:rsidRDefault="00DB792C" w:rsidP="003746A2">
            <w:pPr>
              <w:tabs>
                <w:tab w:val="left" w:pos="4500"/>
                <w:tab w:val="left" w:pos="9180"/>
                <w:tab w:val="left" w:pos="9360"/>
              </w:tabs>
              <w:jc w:val="center"/>
              <w:rPr>
                <w:b/>
                <w:bCs/>
              </w:rPr>
            </w:pPr>
            <w:r w:rsidRPr="004902B1">
              <w:rPr>
                <w:b/>
                <w:bCs/>
              </w:rPr>
              <w:t>Всего</w:t>
            </w:r>
          </w:p>
        </w:tc>
      </w:tr>
      <w:tr w:rsidR="00DB792C" w:rsidRPr="00BD7394" w:rsidTr="00645662">
        <w:trPr>
          <w:trHeight w:val="375"/>
          <w:jc w:val="center"/>
        </w:trPr>
        <w:tc>
          <w:tcPr>
            <w:tcW w:w="2566" w:type="dxa"/>
            <w:vMerge/>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tabs>
                <w:tab w:val="left" w:pos="4500"/>
                <w:tab w:val="left" w:pos="9180"/>
                <w:tab w:val="left" w:pos="9360"/>
              </w:tabs>
              <w:jc w:val="center"/>
              <w:rPr>
                <w:b/>
                <w:bCs/>
                <w:sz w:val="22"/>
                <w:szCs w:val="22"/>
              </w:rPr>
            </w:pPr>
            <w:r w:rsidRPr="005B591F">
              <w:rPr>
                <w:b/>
                <w:bCs/>
                <w:sz w:val="22"/>
                <w:szCs w:val="22"/>
              </w:rPr>
              <w:t>1 классы</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tabs>
                <w:tab w:val="left" w:pos="4500"/>
                <w:tab w:val="left" w:pos="9180"/>
                <w:tab w:val="left" w:pos="9360"/>
              </w:tabs>
              <w:jc w:val="center"/>
              <w:rPr>
                <w:b/>
                <w:bCs/>
                <w:sz w:val="22"/>
                <w:szCs w:val="22"/>
              </w:rPr>
            </w:pPr>
            <w:r w:rsidRPr="005B591F">
              <w:rPr>
                <w:b/>
                <w:bCs/>
                <w:sz w:val="22"/>
                <w:szCs w:val="22"/>
              </w:rPr>
              <w:t>2</w:t>
            </w:r>
          </w:p>
          <w:p w:rsidR="00DB792C" w:rsidRPr="005B591F" w:rsidRDefault="00DB792C" w:rsidP="003746A2">
            <w:pPr>
              <w:tabs>
                <w:tab w:val="left" w:pos="4500"/>
                <w:tab w:val="left" w:pos="9180"/>
                <w:tab w:val="left" w:pos="9360"/>
              </w:tabs>
              <w:jc w:val="center"/>
              <w:rPr>
                <w:b/>
                <w:bCs/>
                <w:sz w:val="22"/>
                <w:szCs w:val="22"/>
              </w:rPr>
            </w:pPr>
            <w:r w:rsidRPr="005B591F">
              <w:rPr>
                <w:b/>
                <w:bCs/>
                <w:sz w:val="22"/>
                <w:szCs w:val="22"/>
              </w:rPr>
              <w:t>классы</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tabs>
                <w:tab w:val="left" w:pos="4500"/>
                <w:tab w:val="left" w:pos="9180"/>
                <w:tab w:val="left" w:pos="9360"/>
              </w:tabs>
              <w:jc w:val="center"/>
              <w:rPr>
                <w:b/>
                <w:bCs/>
                <w:sz w:val="22"/>
                <w:szCs w:val="22"/>
              </w:rPr>
            </w:pPr>
            <w:r w:rsidRPr="005B591F">
              <w:rPr>
                <w:b/>
                <w:bCs/>
                <w:sz w:val="22"/>
                <w:szCs w:val="22"/>
              </w:rPr>
              <w:t>3 классы</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5B591F" w:rsidRDefault="00DB792C" w:rsidP="003746A2">
            <w:pPr>
              <w:tabs>
                <w:tab w:val="left" w:pos="4500"/>
                <w:tab w:val="left" w:pos="9180"/>
                <w:tab w:val="left" w:pos="9360"/>
              </w:tabs>
              <w:jc w:val="center"/>
              <w:rPr>
                <w:b/>
                <w:bCs/>
                <w:sz w:val="22"/>
                <w:szCs w:val="22"/>
              </w:rPr>
            </w:pPr>
            <w:r w:rsidRPr="005B591F">
              <w:rPr>
                <w:b/>
                <w:bCs/>
                <w:sz w:val="22"/>
                <w:szCs w:val="22"/>
              </w:rPr>
              <w:t>4 классы</w:t>
            </w:r>
          </w:p>
        </w:tc>
        <w:tc>
          <w:tcPr>
            <w:tcW w:w="865" w:type="dxa"/>
            <w:vMerge/>
            <w:tcBorders>
              <w:top w:val="single" w:sz="4" w:space="0" w:color="auto"/>
              <w:left w:val="single" w:sz="4" w:space="0" w:color="auto"/>
              <w:bottom w:val="single" w:sz="4" w:space="0" w:color="auto"/>
              <w:right w:val="single" w:sz="4" w:space="0" w:color="auto"/>
            </w:tcBorders>
            <w:vAlign w:val="center"/>
          </w:tcPr>
          <w:p w:rsidR="00DB792C" w:rsidRPr="00BD7394" w:rsidRDefault="00DB792C" w:rsidP="003746A2">
            <w:pPr>
              <w:rPr>
                <w:b/>
                <w:bCs/>
              </w:rPr>
            </w:pPr>
          </w:p>
        </w:tc>
      </w:tr>
      <w:tr w:rsidR="00DB792C" w:rsidRPr="00BD7394" w:rsidTr="00DB792C">
        <w:trPr>
          <w:trHeight w:val="375"/>
          <w:jc w:val="center"/>
        </w:trPr>
        <w:tc>
          <w:tcPr>
            <w:tcW w:w="9809" w:type="dxa"/>
            <w:gridSpan w:val="7"/>
            <w:tcBorders>
              <w:top w:val="single" w:sz="4" w:space="0" w:color="auto"/>
              <w:left w:val="single" w:sz="4" w:space="0" w:color="auto"/>
              <w:bottom w:val="single" w:sz="4" w:space="0" w:color="auto"/>
              <w:right w:val="single" w:sz="4" w:space="0" w:color="auto"/>
            </w:tcBorders>
            <w:vAlign w:val="center"/>
          </w:tcPr>
          <w:p w:rsidR="00DB792C" w:rsidRPr="009B0659" w:rsidRDefault="00DB792C" w:rsidP="003746A2">
            <w:pPr>
              <w:tabs>
                <w:tab w:val="left" w:pos="4500"/>
                <w:tab w:val="left" w:pos="9180"/>
                <w:tab w:val="left" w:pos="9360"/>
              </w:tabs>
              <w:jc w:val="center"/>
              <w:rPr>
                <w:b/>
                <w:bCs/>
              </w:rPr>
            </w:pPr>
            <w:r w:rsidRPr="004902B1">
              <w:rPr>
                <w:bCs/>
                <w:i/>
              </w:rPr>
              <w:t>Обязательная часть</w:t>
            </w:r>
          </w:p>
        </w:tc>
      </w:tr>
      <w:tr w:rsidR="00DB792C" w:rsidRPr="00BD7394" w:rsidTr="00645662">
        <w:trPr>
          <w:trHeight w:val="375"/>
          <w:jc w:val="center"/>
        </w:trPr>
        <w:tc>
          <w:tcPr>
            <w:tcW w:w="2566" w:type="dxa"/>
            <w:vMerge w:val="restart"/>
            <w:tcBorders>
              <w:top w:val="single" w:sz="4" w:space="0" w:color="auto"/>
              <w:left w:val="single" w:sz="4" w:space="0" w:color="auto"/>
              <w:right w:val="single" w:sz="4" w:space="0" w:color="auto"/>
            </w:tcBorders>
            <w:vAlign w:val="center"/>
          </w:tcPr>
          <w:p w:rsidR="00DB792C" w:rsidRPr="00BD7394" w:rsidRDefault="004F1539" w:rsidP="003746A2">
            <w:pPr>
              <w:tabs>
                <w:tab w:val="left" w:pos="4500"/>
                <w:tab w:val="left" w:pos="9180"/>
                <w:tab w:val="left" w:pos="9360"/>
              </w:tabs>
              <w:rPr>
                <w:bCs/>
              </w:rPr>
            </w:pPr>
            <w:r>
              <w:rPr>
                <w:bCs/>
              </w:rPr>
              <w:t>Русский язык и литературное чтение</w:t>
            </w:r>
          </w:p>
        </w:tc>
        <w:tc>
          <w:tcPr>
            <w:tcW w:w="2409" w:type="dxa"/>
            <w:tcBorders>
              <w:top w:val="single" w:sz="4" w:space="0" w:color="auto"/>
              <w:left w:val="single" w:sz="4" w:space="0" w:color="auto"/>
              <w:bottom w:val="single" w:sz="4" w:space="0" w:color="auto"/>
              <w:right w:val="single" w:sz="4" w:space="0" w:color="auto"/>
            </w:tcBorders>
            <w:vAlign w:val="center"/>
          </w:tcPr>
          <w:p w:rsidR="00DB792C" w:rsidRPr="00C6263C" w:rsidRDefault="00DB792C" w:rsidP="003746A2">
            <w:pPr>
              <w:tabs>
                <w:tab w:val="left" w:pos="4500"/>
                <w:tab w:val="left" w:pos="9180"/>
                <w:tab w:val="left" w:pos="9360"/>
              </w:tabs>
              <w:rPr>
                <w:bCs/>
              </w:rPr>
            </w:pPr>
            <w:r w:rsidRPr="00C6263C">
              <w:rPr>
                <w:bCs/>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DB792C" w:rsidRPr="00012122" w:rsidRDefault="00DB792C" w:rsidP="003746A2">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821939" w:rsidRDefault="00DB792C" w:rsidP="003746A2">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3B2B4B" w:rsidRDefault="00DB792C" w:rsidP="003746A2">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375003" w:rsidRDefault="00DB792C" w:rsidP="003746A2">
            <w:pPr>
              <w:tabs>
                <w:tab w:val="left" w:pos="4500"/>
                <w:tab w:val="left" w:pos="9180"/>
                <w:tab w:val="left" w:pos="9360"/>
              </w:tabs>
              <w:jc w:val="center"/>
              <w:rPr>
                <w:bCs/>
              </w:rPr>
            </w:pPr>
            <w:r>
              <w:rPr>
                <w:bCs/>
              </w:rPr>
              <w:t>4</w:t>
            </w:r>
          </w:p>
        </w:tc>
        <w:tc>
          <w:tcPr>
            <w:tcW w:w="865" w:type="dxa"/>
            <w:tcBorders>
              <w:top w:val="single" w:sz="4" w:space="0" w:color="auto"/>
              <w:left w:val="single" w:sz="4" w:space="0" w:color="auto"/>
              <w:bottom w:val="single" w:sz="4" w:space="0" w:color="auto"/>
              <w:right w:val="single" w:sz="4" w:space="0" w:color="auto"/>
            </w:tcBorders>
            <w:vAlign w:val="center"/>
          </w:tcPr>
          <w:p w:rsidR="00DB792C" w:rsidRPr="00B630CB" w:rsidRDefault="00DB792C" w:rsidP="003746A2">
            <w:pPr>
              <w:tabs>
                <w:tab w:val="left" w:pos="4500"/>
                <w:tab w:val="left" w:pos="9180"/>
                <w:tab w:val="left" w:pos="9360"/>
              </w:tabs>
              <w:jc w:val="center"/>
              <w:rPr>
                <w:bCs/>
              </w:rPr>
            </w:pPr>
            <w:r>
              <w:rPr>
                <w:bCs/>
              </w:rPr>
              <w:t>16</w:t>
            </w:r>
          </w:p>
        </w:tc>
      </w:tr>
      <w:tr w:rsidR="00DB792C" w:rsidRPr="00BD7394" w:rsidTr="00645662">
        <w:trPr>
          <w:trHeight w:val="375"/>
          <w:jc w:val="center"/>
        </w:trPr>
        <w:tc>
          <w:tcPr>
            <w:tcW w:w="2566" w:type="dxa"/>
            <w:vMerge/>
            <w:tcBorders>
              <w:left w:val="single" w:sz="4" w:space="0" w:color="auto"/>
              <w:right w:val="single" w:sz="4" w:space="0" w:color="auto"/>
            </w:tcBorders>
            <w:vAlign w:val="center"/>
          </w:tcPr>
          <w:p w:rsidR="00DB792C" w:rsidRPr="00BD7394" w:rsidRDefault="00DB792C" w:rsidP="003746A2">
            <w:pPr>
              <w:tabs>
                <w:tab w:val="left" w:pos="4500"/>
                <w:tab w:val="left" w:pos="9180"/>
                <w:tab w:val="left" w:pos="9360"/>
              </w:tabs>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DB792C" w:rsidRPr="005B482A" w:rsidRDefault="00DB792C" w:rsidP="003746A2">
            <w:pPr>
              <w:tabs>
                <w:tab w:val="left" w:pos="4500"/>
                <w:tab w:val="left" w:pos="9180"/>
                <w:tab w:val="left" w:pos="9360"/>
              </w:tabs>
              <w:rPr>
                <w:bCs/>
              </w:rPr>
            </w:pPr>
            <w:r w:rsidRPr="005B482A">
              <w:rPr>
                <w:bCs/>
              </w:rPr>
              <w:t>Литературное чтение</w:t>
            </w:r>
          </w:p>
        </w:tc>
        <w:tc>
          <w:tcPr>
            <w:tcW w:w="993" w:type="dxa"/>
            <w:tcBorders>
              <w:top w:val="single" w:sz="4" w:space="0" w:color="auto"/>
              <w:left w:val="single" w:sz="4" w:space="0" w:color="auto"/>
              <w:bottom w:val="single" w:sz="4" w:space="0" w:color="auto"/>
              <w:right w:val="single" w:sz="4" w:space="0" w:color="auto"/>
            </w:tcBorders>
            <w:vAlign w:val="center"/>
          </w:tcPr>
          <w:p w:rsidR="00DB792C" w:rsidRPr="00BD7394" w:rsidRDefault="00DB792C" w:rsidP="003746A2">
            <w:pPr>
              <w:tabs>
                <w:tab w:val="left" w:pos="4500"/>
                <w:tab w:val="left" w:pos="9180"/>
                <w:tab w:val="left" w:pos="9360"/>
              </w:tabs>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BD7394" w:rsidRDefault="00DB792C" w:rsidP="003746A2">
            <w:pPr>
              <w:tabs>
                <w:tab w:val="left" w:pos="4500"/>
                <w:tab w:val="left" w:pos="9180"/>
                <w:tab w:val="left" w:pos="9360"/>
              </w:tabs>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BD7394" w:rsidRDefault="00DB792C" w:rsidP="003746A2">
            <w:pPr>
              <w:tabs>
                <w:tab w:val="left" w:pos="4500"/>
                <w:tab w:val="left" w:pos="9180"/>
                <w:tab w:val="left" w:pos="9360"/>
              </w:tabs>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B792C" w:rsidRPr="00BD7394" w:rsidRDefault="00DB792C" w:rsidP="003746A2">
            <w:pPr>
              <w:tabs>
                <w:tab w:val="left" w:pos="4500"/>
                <w:tab w:val="left" w:pos="9180"/>
                <w:tab w:val="left" w:pos="9360"/>
              </w:tabs>
              <w:jc w:val="center"/>
              <w:rPr>
                <w:bCs/>
              </w:rPr>
            </w:pPr>
            <w:r>
              <w:rPr>
                <w:bCs/>
              </w:rPr>
              <w:t>3</w:t>
            </w:r>
          </w:p>
        </w:tc>
        <w:tc>
          <w:tcPr>
            <w:tcW w:w="865" w:type="dxa"/>
            <w:tcBorders>
              <w:top w:val="single" w:sz="4" w:space="0" w:color="auto"/>
              <w:left w:val="single" w:sz="4" w:space="0" w:color="auto"/>
              <w:bottom w:val="single" w:sz="4" w:space="0" w:color="auto"/>
              <w:right w:val="single" w:sz="4" w:space="0" w:color="auto"/>
            </w:tcBorders>
            <w:vAlign w:val="center"/>
          </w:tcPr>
          <w:p w:rsidR="00DB792C" w:rsidRPr="00BD7394" w:rsidRDefault="00DB792C" w:rsidP="003746A2">
            <w:pPr>
              <w:tabs>
                <w:tab w:val="left" w:pos="4500"/>
                <w:tab w:val="left" w:pos="9180"/>
                <w:tab w:val="left" w:pos="9360"/>
              </w:tabs>
              <w:jc w:val="center"/>
              <w:rPr>
                <w:bCs/>
              </w:rPr>
            </w:pPr>
            <w:r w:rsidRPr="00BD7394">
              <w:rPr>
                <w:bCs/>
              </w:rPr>
              <w:t>1</w:t>
            </w:r>
            <w:r>
              <w:rPr>
                <w:bCs/>
              </w:rPr>
              <w:t>5</w:t>
            </w:r>
          </w:p>
        </w:tc>
      </w:tr>
      <w:tr w:rsidR="00C50560" w:rsidRPr="00BD7394" w:rsidTr="00290C69">
        <w:trPr>
          <w:trHeight w:val="330"/>
          <w:jc w:val="center"/>
        </w:trPr>
        <w:tc>
          <w:tcPr>
            <w:tcW w:w="2566" w:type="dxa"/>
            <w:vMerge w:val="restart"/>
            <w:tcBorders>
              <w:left w:val="single" w:sz="4" w:space="0" w:color="auto"/>
              <w:right w:val="single" w:sz="4" w:space="0" w:color="auto"/>
            </w:tcBorders>
            <w:vAlign w:val="center"/>
          </w:tcPr>
          <w:p w:rsidR="00C50560" w:rsidRPr="00BD7394" w:rsidRDefault="009B5A9E" w:rsidP="003746A2">
            <w:pPr>
              <w:tabs>
                <w:tab w:val="left" w:pos="4500"/>
                <w:tab w:val="left" w:pos="9180"/>
                <w:tab w:val="left" w:pos="9360"/>
              </w:tabs>
              <w:rPr>
                <w:bCs/>
              </w:rPr>
            </w:pPr>
            <w:r>
              <w:rPr>
                <w:bCs/>
              </w:rPr>
              <w:t>Родной язык и литературное чтение на родном языке</w:t>
            </w:r>
          </w:p>
        </w:tc>
        <w:tc>
          <w:tcPr>
            <w:tcW w:w="2409" w:type="dxa"/>
            <w:tcBorders>
              <w:top w:val="single" w:sz="4" w:space="0" w:color="auto"/>
              <w:left w:val="single" w:sz="4" w:space="0" w:color="auto"/>
              <w:bottom w:val="single" w:sz="4" w:space="0" w:color="auto"/>
              <w:right w:val="single" w:sz="4" w:space="0" w:color="auto"/>
            </w:tcBorders>
            <w:vAlign w:val="center"/>
          </w:tcPr>
          <w:p w:rsidR="00C50560" w:rsidRPr="005B482A" w:rsidRDefault="00C50560" w:rsidP="003746A2">
            <w:pPr>
              <w:tabs>
                <w:tab w:val="left" w:pos="4500"/>
                <w:tab w:val="left" w:pos="9180"/>
                <w:tab w:val="left" w:pos="9360"/>
              </w:tabs>
              <w:rPr>
                <w:bCs/>
              </w:rPr>
            </w:pPr>
            <w:r>
              <w:rPr>
                <w:bCs/>
              </w:rPr>
              <w:t>Родной язык</w:t>
            </w:r>
            <w:r w:rsidR="002B021B">
              <w:rPr>
                <w:bCs/>
              </w:rPr>
              <w:t xml:space="preserve"> </w:t>
            </w:r>
            <w:r w:rsidR="00DC0723">
              <w:rPr>
                <w:bCs/>
              </w:rPr>
              <w:t>(русский)</w:t>
            </w:r>
          </w:p>
        </w:tc>
        <w:tc>
          <w:tcPr>
            <w:tcW w:w="993" w:type="dxa"/>
            <w:tcBorders>
              <w:top w:val="single" w:sz="4" w:space="0" w:color="auto"/>
              <w:left w:val="single" w:sz="4" w:space="0" w:color="auto"/>
              <w:right w:val="single" w:sz="4" w:space="0" w:color="auto"/>
            </w:tcBorders>
            <w:vAlign w:val="center"/>
          </w:tcPr>
          <w:p w:rsidR="00C50560" w:rsidRPr="0041436B" w:rsidRDefault="00C50560" w:rsidP="003746A2">
            <w:pPr>
              <w:tabs>
                <w:tab w:val="left" w:pos="4500"/>
                <w:tab w:val="left" w:pos="9180"/>
                <w:tab w:val="left" w:pos="9360"/>
              </w:tabs>
              <w:jc w:val="center"/>
              <w:rPr>
                <w:bCs/>
              </w:rPr>
            </w:pPr>
          </w:p>
        </w:tc>
        <w:tc>
          <w:tcPr>
            <w:tcW w:w="992" w:type="dxa"/>
            <w:tcBorders>
              <w:top w:val="single" w:sz="4" w:space="0" w:color="auto"/>
              <w:left w:val="single" w:sz="4" w:space="0" w:color="auto"/>
              <w:right w:val="single" w:sz="4" w:space="0" w:color="auto"/>
            </w:tcBorders>
            <w:vAlign w:val="center"/>
          </w:tcPr>
          <w:p w:rsidR="00C50560" w:rsidRPr="00FF3660" w:rsidRDefault="00C50560" w:rsidP="003746A2">
            <w:pPr>
              <w:tabs>
                <w:tab w:val="left" w:pos="4500"/>
                <w:tab w:val="left" w:pos="9180"/>
                <w:tab w:val="left" w:pos="9360"/>
              </w:tabs>
              <w:jc w:val="center"/>
              <w:rPr>
                <w:bCs/>
              </w:rPr>
            </w:pPr>
          </w:p>
        </w:tc>
        <w:tc>
          <w:tcPr>
            <w:tcW w:w="992" w:type="dxa"/>
            <w:tcBorders>
              <w:top w:val="single" w:sz="4" w:space="0" w:color="auto"/>
              <w:left w:val="single" w:sz="4" w:space="0" w:color="auto"/>
              <w:right w:val="single" w:sz="4" w:space="0" w:color="auto"/>
            </w:tcBorders>
            <w:vAlign w:val="center"/>
          </w:tcPr>
          <w:p w:rsidR="00C50560" w:rsidRPr="00797ECB" w:rsidRDefault="00C50560" w:rsidP="003746A2">
            <w:pPr>
              <w:tabs>
                <w:tab w:val="left" w:pos="4500"/>
                <w:tab w:val="left" w:pos="9180"/>
                <w:tab w:val="left" w:pos="9360"/>
              </w:tabs>
              <w:jc w:val="center"/>
              <w:rPr>
                <w:bCs/>
              </w:rPr>
            </w:pPr>
          </w:p>
        </w:tc>
        <w:tc>
          <w:tcPr>
            <w:tcW w:w="992" w:type="dxa"/>
            <w:tcBorders>
              <w:top w:val="single" w:sz="4" w:space="0" w:color="auto"/>
              <w:left w:val="single" w:sz="4" w:space="0" w:color="auto"/>
              <w:right w:val="single" w:sz="4" w:space="0" w:color="auto"/>
            </w:tcBorders>
            <w:vAlign w:val="center"/>
          </w:tcPr>
          <w:p w:rsidR="00C50560" w:rsidRPr="0041436B" w:rsidRDefault="00C50560" w:rsidP="003746A2">
            <w:pPr>
              <w:tabs>
                <w:tab w:val="left" w:pos="4500"/>
                <w:tab w:val="left" w:pos="9180"/>
                <w:tab w:val="left" w:pos="9360"/>
              </w:tabs>
              <w:jc w:val="center"/>
              <w:rPr>
                <w:bCs/>
              </w:rPr>
            </w:pPr>
          </w:p>
        </w:tc>
        <w:tc>
          <w:tcPr>
            <w:tcW w:w="865" w:type="dxa"/>
            <w:vMerge w:val="restart"/>
            <w:tcBorders>
              <w:top w:val="single" w:sz="4" w:space="0" w:color="auto"/>
              <w:left w:val="single" w:sz="4" w:space="0" w:color="auto"/>
              <w:right w:val="single" w:sz="4" w:space="0" w:color="auto"/>
            </w:tcBorders>
            <w:vAlign w:val="center"/>
          </w:tcPr>
          <w:p w:rsidR="00C50560" w:rsidRPr="00BD7394" w:rsidRDefault="00C50560" w:rsidP="003746A2">
            <w:pPr>
              <w:tabs>
                <w:tab w:val="left" w:pos="4500"/>
                <w:tab w:val="left" w:pos="9180"/>
                <w:tab w:val="left" w:pos="9360"/>
              </w:tabs>
              <w:jc w:val="center"/>
              <w:rPr>
                <w:bCs/>
              </w:rPr>
            </w:pPr>
          </w:p>
        </w:tc>
      </w:tr>
      <w:tr w:rsidR="00C50560" w:rsidRPr="00BD7394" w:rsidTr="00290C69">
        <w:trPr>
          <w:trHeight w:val="330"/>
          <w:jc w:val="center"/>
        </w:trPr>
        <w:tc>
          <w:tcPr>
            <w:tcW w:w="2566" w:type="dxa"/>
            <w:vMerge/>
            <w:tcBorders>
              <w:left w:val="single" w:sz="4" w:space="0" w:color="auto"/>
              <w:right w:val="single" w:sz="4" w:space="0" w:color="auto"/>
            </w:tcBorders>
            <w:vAlign w:val="center"/>
          </w:tcPr>
          <w:p w:rsidR="00C50560" w:rsidRDefault="00C50560" w:rsidP="003746A2">
            <w:pPr>
              <w:tabs>
                <w:tab w:val="left" w:pos="4500"/>
                <w:tab w:val="left" w:pos="9180"/>
                <w:tab w:val="left" w:pos="9360"/>
              </w:tabs>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C50560" w:rsidRPr="005B482A" w:rsidRDefault="00C50560" w:rsidP="003746A2">
            <w:pPr>
              <w:tabs>
                <w:tab w:val="left" w:pos="4500"/>
                <w:tab w:val="left" w:pos="9180"/>
                <w:tab w:val="left" w:pos="9360"/>
              </w:tabs>
              <w:rPr>
                <w:bCs/>
              </w:rPr>
            </w:pPr>
            <w:r>
              <w:rPr>
                <w:bCs/>
              </w:rPr>
              <w:t>Литературное чтение на родном языке</w:t>
            </w:r>
          </w:p>
        </w:tc>
        <w:tc>
          <w:tcPr>
            <w:tcW w:w="993" w:type="dxa"/>
            <w:tcBorders>
              <w:left w:val="single" w:sz="4" w:space="0" w:color="auto"/>
              <w:bottom w:val="single" w:sz="4" w:space="0" w:color="auto"/>
              <w:right w:val="single" w:sz="4" w:space="0" w:color="auto"/>
            </w:tcBorders>
            <w:vAlign w:val="center"/>
          </w:tcPr>
          <w:p w:rsidR="00C50560" w:rsidRPr="0041436B" w:rsidRDefault="00C50560" w:rsidP="003746A2">
            <w:pPr>
              <w:tabs>
                <w:tab w:val="left" w:pos="4500"/>
                <w:tab w:val="left" w:pos="9180"/>
                <w:tab w:val="left" w:pos="9360"/>
              </w:tabs>
              <w:jc w:val="center"/>
              <w:rPr>
                <w:bCs/>
              </w:rPr>
            </w:pPr>
          </w:p>
        </w:tc>
        <w:tc>
          <w:tcPr>
            <w:tcW w:w="992" w:type="dxa"/>
            <w:tcBorders>
              <w:left w:val="single" w:sz="4" w:space="0" w:color="auto"/>
              <w:bottom w:val="single" w:sz="4" w:space="0" w:color="auto"/>
              <w:right w:val="single" w:sz="4" w:space="0" w:color="auto"/>
            </w:tcBorders>
            <w:vAlign w:val="center"/>
          </w:tcPr>
          <w:p w:rsidR="00C50560" w:rsidRPr="00FF3660" w:rsidRDefault="00C50560" w:rsidP="003746A2">
            <w:pPr>
              <w:tabs>
                <w:tab w:val="left" w:pos="4500"/>
                <w:tab w:val="left" w:pos="9180"/>
                <w:tab w:val="left" w:pos="9360"/>
              </w:tabs>
              <w:jc w:val="center"/>
              <w:rPr>
                <w:bCs/>
              </w:rPr>
            </w:pPr>
          </w:p>
        </w:tc>
        <w:tc>
          <w:tcPr>
            <w:tcW w:w="992" w:type="dxa"/>
            <w:tcBorders>
              <w:left w:val="single" w:sz="4" w:space="0" w:color="auto"/>
              <w:bottom w:val="single" w:sz="4" w:space="0" w:color="auto"/>
              <w:right w:val="single" w:sz="4" w:space="0" w:color="auto"/>
            </w:tcBorders>
            <w:vAlign w:val="center"/>
          </w:tcPr>
          <w:p w:rsidR="00C50560" w:rsidRPr="00797ECB" w:rsidRDefault="00C50560" w:rsidP="003746A2">
            <w:pPr>
              <w:tabs>
                <w:tab w:val="left" w:pos="4500"/>
                <w:tab w:val="left" w:pos="9180"/>
                <w:tab w:val="left" w:pos="9360"/>
              </w:tabs>
              <w:jc w:val="center"/>
              <w:rPr>
                <w:bCs/>
              </w:rPr>
            </w:pPr>
          </w:p>
        </w:tc>
        <w:tc>
          <w:tcPr>
            <w:tcW w:w="992" w:type="dxa"/>
            <w:tcBorders>
              <w:left w:val="single" w:sz="4" w:space="0" w:color="auto"/>
              <w:bottom w:val="single" w:sz="4" w:space="0" w:color="auto"/>
              <w:right w:val="single" w:sz="4" w:space="0" w:color="auto"/>
            </w:tcBorders>
            <w:vAlign w:val="center"/>
          </w:tcPr>
          <w:p w:rsidR="00C50560" w:rsidRPr="0041436B" w:rsidRDefault="00C50560" w:rsidP="003746A2">
            <w:pPr>
              <w:tabs>
                <w:tab w:val="left" w:pos="4500"/>
                <w:tab w:val="left" w:pos="9180"/>
                <w:tab w:val="left" w:pos="9360"/>
              </w:tabs>
              <w:jc w:val="center"/>
              <w:rPr>
                <w:bCs/>
              </w:rPr>
            </w:pPr>
          </w:p>
        </w:tc>
        <w:tc>
          <w:tcPr>
            <w:tcW w:w="865" w:type="dxa"/>
            <w:vMerge/>
            <w:tcBorders>
              <w:left w:val="single" w:sz="4" w:space="0" w:color="auto"/>
              <w:bottom w:val="single" w:sz="4" w:space="0" w:color="auto"/>
              <w:right w:val="single" w:sz="4" w:space="0" w:color="auto"/>
            </w:tcBorders>
            <w:vAlign w:val="center"/>
          </w:tcPr>
          <w:p w:rsidR="00C50560" w:rsidRPr="00BD7394" w:rsidRDefault="00C50560" w:rsidP="003746A2">
            <w:pPr>
              <w:tabs>
                <w:tab w:val="left" w:pos="4500"/>
                <w:tab w:val="left" w:pos="9180"/>
                <w:tab w:val="left" w:pos="9360"/>
              </w:tabs>
              <w:jc w:val="center"/>
              <w:rPr>
                <w:bCs/>
              </w:rPr>
            </w:pPr>
          </w:p>
        </w:tc>
      </w:tr>
      <w:tr w:rsidR="004F1539" w:rsidRPr="00BD7394" w:rsidTr="00645662">
        <w:trPr>
          <w:trHeight w:val="375"/>
          <w:jc w:val="center"/>
        </w:trPr>
        <w:tc>
          <w:tcPr>
            <w:tcW w:w="2566" w:type="dxa"/>
            <w:tcBorders>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Pr>
                <w:bCs/>
              </w:rPr>
              <w:t>Иностранный язык</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Иностранный язык</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6</w:t>
            </w:r>
          </w:p>
        </w:tc>
      </w:tr>
      <w:tr w:rsidR="004F1539" w:rsidRPr="00BD7394" w:rsidTr="00645662">
        <w:trPr>
          <w:trHeight w:val="375"/>
          <w:jc w:val="center"/>
        </w:trPr>
        <w:tc>
          <w:tcPr>
            <w:tcW w:w="2566"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16</w:t>
            </w:r>
          </w:p>
        </w:tc>
      </w:tr>
      <w:tr w:rsidR="004F1539" w:rsidRPr="00BD7394" w:rsidTr="00645662">
        <w:trPr>
          <w:trHeight w:val="375"/>
          <w:jc w:val="center"/>
        </w:trPr>
        <w:tc>
          <w:tcPr>
            <w:tcW w:w="2566"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Обществознание и естествознание</w:t>
            </w:r>
            <w:r>
              <w:rPr>
                <w:bCs/>
              </w:rPr>
              <w:t xml:space="preserve"> (Окружающий мир)</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Окружающий мир</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8</w:t>
            </w:r>
          </w:p>
        </w:tc>
      </w:tr>
      <w:tr w:rsidR="004F1539" w:rsidRPr="00BD7394" w:rsidTr="00645662">
        <w:trPr>
          <w:trHeight w:val="375"/>
          <w:jc w:val="center"/>
        </w:trPr>
        <w:tc>
          <w:tcPr>
            <w:tcW w:w="2566" w:type="dxa"/>
            <w:tcBorders>
              <w:top w:val="single" w:sz="4" w:space="0" w:color="auto"/>
              <w:left w:val="single" w:sz="4" w:space="0" w:color="auto"/>
              <w:bottom w:val="single" w:sz="4" w:space="0" w:color="auto"/>
              <w:right w:val="single" w:sz="4" w:space="0" w:color="auto"/>
            </w:tcBorders>
            <w:vAlign w:val="bottom"/>
          </w:tcPr>
          <w:p w:rsidR="004F1539" w:rsidRPr="00CB6752" w:rsidRDefault="004F1539" w:rsidP="003746A2">
            <w:pPr>
              <w:tabs>
                <w:tab w:val="left" w:pos="4500"/>
                <w:tab w:val="left" w:pos="9180"/>
                <w:tab w:val="left" w:pos="9360"/>
              </w:tabs>
              <w:rPr>
                <w:bCs/>
              </w:rPr>
            </w:pPr>
            <w:r w:rsidRPr="00797ECB">
              <w:rPr>
                <w:bCs/>
              </w:rPr>
              <w:t xml:space="preserve">Основы </w:t>
            </w:r>
            <w:r w:rsidRPr="00BD7394">
              <w:rPr>
                <w:rStyle w:val="Zag11"/>
                <w:rFonts w:eastAsia="@Arial Unicode MS"/>
                <w:color w:val="auto"/>
              </w:rPr>
              <w:t>религиозн</w:t>
            </w:r>
            <w:r>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CB6752" w:rsidRDefault="004F1539" w:rsidP="003746A2">
            <w:pPr>
              <w:tabs>
                <w:tab w:val="left" w:pos="4500"/>
                <w:tab w:val="left" w:pos="9180"/>
                <w:tab w:val="left" w:pos="9360"/>
              </w:tabs>
              <w:rPr>
                <w:bCs/>
                <w:vertAlign w:val="superscript"/>
              </w:rPr>
            </w:pPr>
            <w:r w:rsidRPr="0041436B">
              <w:rPr>
                <w:bCs/>
              </w:rPr>
              <w:t xml:space="preserve">Основы </w:t>
            </w:r>
            <w:r w:rsidRPr="00BD7394">
              <w:rPr>
                <w:rStyle w:val="Zag11"/>
                <w:rFonts w:eastAsia="@Arial Unicode MS"/>
                <w:color w:val="auto"/>
              </w:rPr>
              <w:t>религиозн</w:t>
            </w:r>
            <w:r>
              <w:rPr>
                <w:rStyle w:val="Zag11"/>
                <w:rFonts w:eastAsia="@Arial Unicode MS"/>
                <w:color w:val="auto"/>
              </w:rPr>
              <w:t>ых культур</w:t>
            </w:r>
            <w:r w:rsidRPr="00BD7394">
              <w:rPr>
                <w:rStyle w:val="Zag11"/>
                <w:rFonts w:eastAsia="@Arial Unicode MS"/>
                <w:color w:val="auto"/>
              </w:rPr>
              <w:t xml:space="preserve"> и светской этики</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41436B" w:rsidRDefault="004F1539" w:rsidP="003746A2">
            <w:pPr>
              <w:tabs>
                <w:tab w:val="left" w:pos="4500"/>
                <w:tab w:val="left" w:pos="9180"/>
                <w:tab w:val="left" w:pos="9360"/>
              </w:tabs>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FF3660" w:rsidRDefault="004F1539" w:rsidP="003746A2">
            <w:pPr>
              <w:tabs>
                <w:tab w:val="left" w:pos="4500"/>
                <w:tab w:val="left" w:pos="9180"/>
                <w:tab w:val="left" w:pos="9360"/>
              </w:tabs>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797ECB" w:rsidRDefault="004F1539" w:rsidP="003746A2">
            <w:pPr>
              <w:tabs>
                <w:tab w:val="left" w:pos="4500"/>
                <w:tab w:val="left" w:pos="9180"/>
                <w:tab w:val="left" w:pos="9360"/>
              </w:tabs>
              <w:jc w:val="center"/>
              <w:rPr>
                <w:bCs/>
              </w:rPr>
            </w:pPr>
            <w:r w:rsidRPr="00797EC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4902B1" w:rsidRDefault="004F1539" w:rsidP="003746A2">
            <w:pPr>
              <w:tabs>
                <w:tab w:val="left" w:pos="4500"/>
                <w:tab w:val="left" w:pos="9180"/>
                <w:tab w:val="left" w:pos="9360"/>
              </w:tabs>
              <w:jc w:val="center"/>
              <w:rPr>
                <w:bCs/>
              </w:rPr>
            </w:pPr>
            <w:r w:rsidRPr="004902B1">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9B0659" w:rsidRDefault="004F1539" w:rsidP="003746A2">
            <w:pPr>
              <w:tabs>
                <w:tab w:val="left" w:pos="4500"/>
                <w:tab w:val="left" w:pos="9180"/>
                <w:tab w:val="left" w:pos="9360"/>
              </w:tabs>
              <w:jc w:val="center"/>
              <w:rPr>
                <w:bCs/>
              </w:rPr>
            </w:pPr>
            <w:r w:rsidRPr="009B0659">
              <w:rPr>
                <w:bCs/>
              </w:rPr>
              <w:t>1</w:t>
            </w:r>
          </w:p>
        </w:tc>
      </w:tr>
      <w:tr w:rsidR="004F1539" w:rsidRPr="00BD7394" w:rsidTr="00645662">
        <w:trPr>
          <w:trHeight w:val="375"/>
          <w:jc w:val="center"/>
        </w:trPr>
        <w:tc>
          <w:tcPr>
            <w:tcW w:w="2566" w:type="dxa"/>
            <w:vMerge w:val="restart"/>
            <w:tcBorders>
              <w:top w:val="single" w:sz="4" w:space="0" w:color="auto"/>
              <w:left w:val="single" w:sz="4" w:space="0" w:color="auto"/>
              <w:right w:val="single" w:sz="4" w:space="0" w:color="auto"/>
            </w:tcBorders>
            <w:vAlign w:val="center"/>
          </w:tcPr>
          <w:p w:rsidR="004F1539" w:rsidRPr="00BD7394" w:rsidRDefault="004F1539" w:rsidP="003746A2">
            <w:pPr>
              <w:tabs>
                <w:tab w:val="left" w:pos="4500"/>
                <w:tab w:val="left" w:pos="9180"/>
                <w:tab w:val="left" w:pos="9360"/>
              </w:tabs>
              <w:rPr>
                <w:bCs/>
              </w:rPr>
            </w:pPr>
            <w:r w:rsidRPr="00BD7394">
              <w:rPr>
                <w:bCs/>
              </w:rPr>
              <w:t>Искусство</w:t>
            </w:r>
          </w:p>
        </w:tc>
        <w:tc>
          <w:tcPr>
            <w:tcW w:w="2409"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rPr>
                <w:bCs/>
              </w:rPr>
            </w:pPr>
            <w:r w:rsidRPr="00BD7394">
              <w:rPr>
                <w:bCs/>
              </w:rPr>
              <w:t>Музыка</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r>
      <w:tr w:rsidR="004F1539" w:rsidRPr="00BD7394" w:rsidTr="00645662">
        <w:trPr>
          <w:trHeight w:val="375"/>
          <w:jc w:val="center"/>
        </w:trPr>
        <w:tc>
          <w:tcPr>
            <w:tcW w:w="2566" w:type="dxa"/>
            <w:vMerge/>
            <w:tcBorders>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rPr>
                <w:bCs/>
              </w:rPr>
            </w:pPr>
            <w:r w:rsidRPr="00BD7394">
              <w:rPr>
                <w:bCs/>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r>
      <w:tr w:rsidR="004F1539" w:rsidRPr="00BD7394" w:rsidTr="00645662">
        <w:trPr>
          <w:trHeight w:val="375"/>
          <w:jc w:val="center"/>
        </w:trPr>
        <w:tc>
          <w:tcPr>
            <w:tcW w:w="2566"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 xml:space="preserve">Технология </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4</w:t>
            </w:r>
          </w:p>
        </w:tc>
      </w:tr>
      <w:tr w:rsidR="004F1539" w:rsidRPr="00BD7394" w:rsidTr="00645662">
        <w:trPr>
          <w:trHeight w:val="375"/>
          <w:jc w:val="center"/>
        </w:trPr>
        <w:tc>
          <w:tcPr>
            <w:tcW w:w="2566"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Физическая культура</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Физическая культура</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3</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12</w:t>
            </w:r>
          </w:p>
        </w:tc>
      </w:tr>
      <w:tr w:rsidR="004F1539" w:rsidRPr="00BD7394" w:rsidTr="00645662">
        <w:trPr>
          <w:trHeight w:val="375"/>
          <w:jc w:val="center"/>
        </w:trPr>
        <w:tc>
          <w:tcPr>
            <w:tcW w:w="4975" w:type="dxa"/>
            <w:gridSpan w:val="2"/>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2</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Pr>
                <w:bCs/>
              </w:rPr>
              <w:t>86</w:t>
            </w:r>
          </w:p>
        </w:tc>
      </w:tr>
      <w:tr w:rsidR="004F1539" w:rsidRPr="00BD7394" w:rsidTr="00DB792C">
        <w:trPr>
          <w:trHeight w:val="375"/>
          <w:jc w:val="center"/>
        </w:trPr>
        <w:tc>
          <w:tcPr>
            <w:tcW w:w="9809" w:type="dxa"/>
            <w:gridSpan w:val="7"/>
            <w:tcBorders>
              <w:top w:val="single" w:sz="4" w:space="0" w:color="auto"/>
              <w:left w:val="single" w:sz="4" w:space="0" w:color="auto"/>
              <w:bottom w:val="single" w:sz="4" w:space="0" w:color="auto"/>
              <w:right w:val="single" w:sz="4" w:space="0" w:color="auto"/>
            </w:tcBorders>
            <w:vAlign w:val="bottom"/>
          </w:tcPr>
          <w:p w:rsidR="004F1539" w:rsidRDefault="004F1539" w:rsidP="003746A2">
            <w:pPr>
              <w:tabs>
                <w:tab w:val="left" w:pos="4500"/>
                <w:tab w:val="left" w:pos="9180"/>
                <w:tab w:val="left" w:pos="9360"/>
              </w:tabs>
              <w:jc w:val="center"/>
              <w:rPr>
                <w:bCs/>
              </w:rPr>
            </w:pPr>
            <w:r w:rsidRPr="00BD7394">
              <w:rPr>
                <w:bCs/>
                <w:i/>
              </w:rPr>
              <w:t>Часть, формируемая участниками образовательных отношений</w:t>
            </w:r>
          </w:p>
        </w:tc>
      </w:tr>
      <w:tr w:rsidR="004F1539" w:rsidRPr="00BD7394" w:rsidTr="00645662">
        <w:trPr>
          <w:trHeight w:val="570"/>
          <w:jc w:val="center"/>
        </w:trPr>
        <w:tc>
          <w:tcPr>
            <w:tcW w:w="2566" w:type="dxa"/>
            <w:tcBorders>
              <w:top w:val="single" w:sz="4" w:space="0" w:color="auto"/>
              <w:left w:val="single" w:sz="4" w:space="0" w:color="auto"/>
              <w:bottom w:val="single" w:sz="4" w:space="0" w:color="auto"/>
              <w:right w:val="single" w:sz="4" w:space="0" w:color="auto"/>
            </w:tcBorders>
          </w:tcPr>
          <w:p w:rsidR="004F1539" w:rsidRPr="00797ECB" w:rsidRDefault="004F1539" w:rsidP="003746A2">
            <w:pPr>
              <w:tabs>
                <w:tab w:val="left" w:pos="4500"/>
                <w:tab w:val="left" w:pos="9180"/>
                <w:tab w:val="left" w:pos="9360"/>
              </w:tabs>
              <w:rPr>
                <w:bCs/>
                <w:i/>
              </w:rPr>
            </w:pPr>
            <w:r>
              <w:rPr>
                <w:bCs/>
              </w:rPr>
              <w:t>Русский язык и литературное чтение</w:t>
            </w:r>
          </w:p>
        </w:tc>
        <w:tc>
          <w:tcPr>
            <w:tcW w:w="2409" w:type="dxa"/>
            <w:tcBorders>
              <w:top w:val="single" w:sz="4" w:space="0" w:color="auto"/>
              <w:left w:val="single" w:sz="4" w:space="0" w:color="auto"/>
              <w:bottom w:val="single" w:sz="4" w:space="0" w:color="auto"/>
              <w:right w:val="single" w:sz="4" w:space="0" w:color="auto"/>
            </w:tcBorders>
          </w:tcPr>
          <w:p w:rsidR="004F1539" w:rsidRPr="00797ECB" w:rsidRDefault="004F1539" w:rsidP="003746A2">
            <w:pPr>
              <w:tabs>
                <w:tab w:val="left" w:pos="4500"/>
                <w:tab w:val="left" w:pos="9180"/>
                <w:tab w:val="left" w:pos="9360"/>
              </w:tabs>
              <w:rPr>
                <w:bCs/>
                <w:i/>
              </w:rPr>
            </w:pPr>
            <w:r w:rsidRPr="00C6263C">
              <w:rPr>
                <w:bCs/>
              </w:rPr>
              <w:t>Русский язык</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797ECB" w:rsidRDefault="004F1539" w:rsidP="003746A2">
            <w:pPr>
              <w:tabs>
                <w:tab w:val="left" w:pos="4500"/>
                <w:tab w:val="left" w:pos="9180"/>
                <w:tab w:val="left" w:pos="9360"/>
              </w:tabs>
              <w:jc w:val="center"/>
              <w:rPr>
                <w:bCs/>
              </w:rP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4902B1" w:rsidRDefault="004F1539" w:rsidP="003746A2">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9B0659" w:rsidRDefault="004F1539" w:rsidP="003746A2">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2C5232" w:rsidRDefault="004F1539" w:rsidP="003746A2">
            <w:pPr>
              <w:tabs>
                <w:tab w:val="left" w:pos="4500"/>
                <w:tab w:val="left" w:pos="9180"/>
                <w:tab w:val="left" w:pos="9360"/>
              </w:tabs>
              <w:jc w:val="center"/>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E417D8" w:rsidRDefault="004F1539" w:rsidP="003746A2">
            <w:pPr>
              <w:tabs>
                <w:tab w:val="left" w:pos="4500"/>
                <w:tab w:val="left" w:pos="9180"/>
                <w:tab w:val="left" w:pos="9360"/>
              </w:tabs>
              <w:jc w:val="center"/>
              <w:rPr>
                <w:bCs/>
              </w:rPr>
            </w:pPr>
          </w:p>
        </w:tc>
      </w:tr>
      <w:tr w:rsidR="004F1539" w:rsidRPr="00BD7394" w:rsidTr="00645662">
        <w:trPr>
          <w:trHeight w:val="570"/>
          <w:jc w:val="center"/>
        </w:trPr>
        <w:tc>
          <w:tcPr>
            <w:tcW w:w="2566" w:type="dxa"/>
            <w:vMerge w:val="restart"/>
            <w:tcBorders>
              <w:top w:val="single" w:sz="4" w:space="0" w:color="auto"/>
              <w:left w:val="single" w:sz="4" w:space="0" w:color="auto"/>
              <w:right w:val="single" w:sz="4" w:space="0" w:color="auto"/>
            </w:tcBorders>
            <w:vAlign w:val="center"/>
          </w:tcPr>
          <w:p w:rsidR="004F1539" w:rsidRPr="00BD7394" w:rsidRDefault="004F1539" w:rsidP="003746A2">
            <w:pPr>
              <w:tabs>
                <w:tab w:val="left" w:pos="4500"/>
                <w:tab w:val="left" w:pos="9180"/>
                <w:tab w:val="left" w:pos="9360"/>
              </w:tabs>
              <w:rPr>
                <w:bCs/>
              </w:rPr>
            </w:pPr>
            <w:r w:rsidRPr="00BD7394">
              <w:rPr>
                <w:bCs/>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sidRPr="00BD7394">
              <w:rPr>
                <w:bCs/>
              </w:rPr>
              <w:t xml:space="preserve">Математика </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0,5</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p>
        </w:tc>
      </w:tr>
      <w:tr w:rsidR="004F1539" w:rsidRPr="00BD7394" w:rsidTr="00645662">
        <w:trPr>
          <w:trHeight w:val="570"/>
          <w:jc w:val="center"/>
        </w:trPr>
        <w:tc>
          <w:tcPr>
            <w:tcW w:w="2566" w:type="dxa"/>
            <w:vMerge/>
            <w:tcBorders>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p>
        </w:tc>
        <w:tc>
          <w:tcPr>
            <w:tcW w:w="2409" w:type="dxa"/>
            <w:tcBorders>
              <w:top w:val="single" w:sz="4" w:space="0" w:color="auto"/>
              <w:left w:val="single" w:sz="4" w:space="0" w:color="auto"/>
              <w:bottom w:val="single" w:sz="4" w:space="0" w:color="auto"/>
              <w:right w:val="single" w:sz="4" w:space="0" w:color="auto"/>
            </w:tcBorders>
            <w:vAlign w:val="bottom"/>
          </w:tcPr>
          <w:p w:rsidR="004F1539" w:rsidRPr="00BD7394" w:rsidRDefault="004F1539" w:rsidP="003746A2">
            <w:pPr>
              <w:tabs>
                <w:tab w:val="left" w:pos="4500"/>
                <w:tab w:val="left" w:pos="9180"/>
                <w:tab w:val="left" w:pos="9360"/>
              </w:tabs>
              <w:rPr>
                <w:bCs/>
              </w:rPr>
            </w:pPr>
            <w:r>
              <w:rPr>
                <w:bCs/>
              </w:rPr>
              <w:t>Информатика</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0,5</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p>
        </w:tc>
      </w:tr>
      <w:tr w:rsidR="004F1539" w:rsidRPr="00BD7394" w:rsidTr="00645662">
        <w:trPr>
          <w:trHeight w:val="570"/>
          <w:jc w:val="center"/>
        </w:trPr>
        <w:tc>
          <w:tcPr>
            <w:tcW w:w="4975" w:type="dxa"/>
            <w:gridSpan w:val="2"/>
            <w:tcBorders>
              <w:top w:val="single" w:sz="4" w:space="0" w:color="auto"/>
              <w:left w:val="single" w:sz="4" w:space="0" w:color="auto"/>
              <w:bottom w:val="single" w:sz="4" w:space="0" w:color="auto"/>
              <w:right w:val="single" w:sz="4" w:space="0" w:color="auto"/>
            </w:tcBorders>
          </w:tcPr>
          <w:p w:rsidR="004F1539" w:rsidRPr="00797ECB" w:rsidRDefault="004F1539" w:rsidP="003746A2">
            <w:pPr>
              <w:tabs>
                <w:tab w:val="left" w:pos="4500"/>
                <w:tab w:val="left" w:pos="9180"/>
                <w:tab w:val="left" w:pos="9360"/>
              </w:tabs>
              <w:rPr>
                <w:bCs/>
                <w:i/>
              </w:rPr>
            </w:pPr>
            <w:r w:rsidRPr="00BD7394">
              <w:rPr>
                <w:bCs/>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Default="004F1539" w:rsidP="003746A2">
            <w:pPr>
              <w:tabs>
                <w:tab w:val="left" w:pos="4500"/>
                <w:tab w:val="left" w:pos="9180"/>
                <w:tab w:val="left" w:pos="9360"/>
              </w:tabs>
              <w:jc w:val="center"/>
              <w:rPr>
                <w:bCs/>
              </w:rPr>
            </w:pPr>
            <w:r>
              <w:rPr>
                <w:bCs/>
              </w:rPr>
              <w:t>4</w:t>
            </w:r>
          </w:p>
        </w:tc>
      </w:tr>
      <w:tr w:rsidR="004F1539" w:rsidRPr="00BD7394" w:rsidTr="00645662">
        <w:trPr>
          <w:trHeight w:val="499"/>
          <w:jc w:val="center"/>
        </w:trPr>
        <w:tc>
          <w:tcPr>
            <w:tcW w:w="4975" w:type="dxa"/>
            <w:gridSpan w:val="2"/>
            <w:tcBorders>
              <w:top w:val="single" w:sz="4" w:space="0" w:color="auto"/>
              <w:left w:val="single" w:sz="4" w:space="0" w:color="auto"/>
              <w:bottom w:val="single" w:sz="4" w:space="0" w:color="auto"/>
              <w:right w:val="single" w:sz="4" w:space="0" w:color="auto"/>
            </w:tcBorders>
          </w:tcPr>
          <w:p w:rsidR="004F1539" w:rsidRPr="00BD7394" w:rsidRDefault="004F1539" w:rsidP="003746A2">
            <w:pPr>
              <w:tabs>
                <w:tab w:val="left" w:pos="4500"/>
                <w:tab w:val="left" w:pos="9180"/>
                <w:tab w:val="left" w:pos="9360"/>
              </w:tabs>
              <w:rPr>
                <w:bCs/>
              </w:rPr>
            </w:pPr>
            <w:r w:rsidRPr="00BD7394">
              <w:rPr>
                <w:bCs/>
              </w:rPr>
              <w:t xml:space="preserve">Максимально допустимая недельная нагрузка </w:t>
            </w:r>
          </w:p>
        </w:tc>
        <w:tc>
          <w:tcPr>
            <w:tcW w:w="993"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t>21</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sidRPr="00BD7394">
              <w:rPr>
                <w:bCs/>
              </w:rPr>
              <w:t>2</w:t>
            </w:r>
            <w:r>
              <w:rPr>
                <w:bCs/>
              </w:rPr>
              <w:t>3</w:t>
            </w:r>
          </w:p>
        </w:tc>
        <w:tc>
          <w:tcPr>
            <w:tcW w:w="865" w:type="dxa"/>
            <w:tcBorders>
              <w:top w:val="single" w:sz="4" w:space="0" w:color="auto"/>
              <w:left w:val="single" w:sz="4" w:space="0" w:color="auto"/>
              <w:bottom w:val="single" w:sz="4" w:space="0" w:color="auto"/>
              <w:right w:val="single" w:sz="4" w:space="0" w:color="auto"/>
            </w:tcBorders>
            <w:vAlign w:val="center"/>
          </w:tcPr>
          <w:p w:rsidR="004F1539" w:rsidRPr="00BD7394" w:rsidRDefault="004F1539" w:rsidP="003746A2">
            <w:pPr>
              <w:tabs>
                <w:tab w:val="left" w:pos="4500"/>
                <w:tab w:val="left" w:pos="9180"/>
                <w:tab w:val="left" w:pos="9360"/>
              </w:tabs>
              <w:jc w:val="center"/>
              <w:rPr>
                <w:bCs/>
              </w:rPr>
            </w:pPr>
            <w:r>
              <w:rPr>
                <w:bCs/>
              </w:rPr>
              <w:t>90</w:t>
            </w:r>
          </w:p>
        </w:tc>
      </w:tr>
    </w:tbl>
    <w:p w:rsidR="00DB792C" w:rsidRDefault="00DB792C" w:rsidP="00DB792C">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Количество учебных занятий за 4 учебных года составляет не менее 2904 часов и не более 3345 часов.</w:t>
      </w:r>
    </w:p>
    <w:p w:rsidR="00DB792C" w:rsidRPr="003F6BED" w:rsidRDefault="00DB792C" w:rsidP="00DB792C">
      <w:pPr>
        <w:pStyle w:val="a3"/>
        <w:spacing w:line="360" w:lineRule="auto"/>
        <w:ind w:firstLine="454"/>
        <w:rPr>
          <w:rFonts w:ascii="Times New Roman" w:hAnsi="Times New Roman"/>
          <w:color w:val="auto"/>
          <w:sz w:val="28"/>
          <w:szCs w:val="28"/>
        </w:rPr>
      </w:pPr>
      <w:r>
        <w:rPr>
          <w:sz w:val="28"/>
          <w:szCs w:val="28"/>
        </w:rPr>
        <w:t>К</w:t>
      </w:r>
      <w:r w:rsidRPr="002C5232">
        <w:rPr>
          <w:sz w:val="28"/>
          <w:szCs w:val="28"/>
        </w:rPr>
        <w:t>алендарный учебный график реализации образовательной программы составл</w:t>
      </w:r>
      <w:r>
        <w:rPr>
          <w:sz w:val="28"/>
          <w:szCs w:val="28"/>
        </w:rPr>
        <w:t>ен</w:t>
      </w:r>
      <w:r w:rsidRPr="002C5232">
        <w:rPr>
          <w:sz w:val="28"/>
          <w:szCs w:val="28"/>
        </w:rPr>
        <w:t xml:space="preserve"> </w:t>
      </w:r>
      <w:r>
        <w:rPr>
          <w:sz w:val="28"/>
          <w:szCs w:val="28"/>
        </w:rPr>
        <w:t>гимназией</w:t>
      </w:r>
      <w:r w:rsidRPr="002C5232">
        <w:rPr>
          <w:sz w:val="28"/>
          <w:szCs w:val="28"/>
        </w:rPr>
        <w:t xml:space="preserve"> с учетом требований СанПиН и мнения участников образовательн</w:t>
      </w:r>
      <w:r>
        <w:rPr>
          <w:sz w:val="28"/>
          <w:szCs w:val="28"/>
        </w:rPr>
        <w:t>ых</w:t>
      </w:r>
      <w:r w:rsidRPr="002C5232">
        <w:rPr>
          <w:sz w:val="28"/>
          <w:szCs w:val="28"/>
        </w:rPr>
        <w:t xml:space="preserve"> </w:t>
      </w:r>
      <w:r>
        <w:rPr>
          <w:sz w:val="28"/>
          <w:szCs w:val="28"/>
        </w:rPr>
        <w:t>отношений.</w:t>
      </w:r>
    </w:p>
    <w:p w:rsidR="003746A2" w:rsidRDefault="003746A2" w:rsidP="00DB792C">
      <w:pPr>
        <w:jc w:val="center"/>
        <w:rPr>
          <w:b/>
          <w:color w:val="C00000"/>
        </w:rPr>
      </w:pPr>
    </w:p>
    <w:p w:rsidR="00DB792C" w:rsidRPr="00A4332B" w:rsidRDefault="00DB792C" w:rsidP="00DB792C">
      <w:pPr>
        <w:jc w:val="center"/>
        <w:rPr>
          <w:b/>
          <w:color w:val="C00000"/>
        </w:rPr>
      </w:pPr>
      <w:r w:rsidRPr="00A4332B">
        <w:rPr>
          <w:b/>
          <w:color w:val="C00000"/>
        </w:rPr>
        <w:t>КАЛЕНДАРНЫЙ УЧЕБНЫЙ ГРАФИК</w:t>
      </w:r>
    </w:p>
    <w:p w:rsidR="00DB792C" w:rsidRPr="00A4332B" w:rsidRDefault="00DB792C" w:rsidP="00DB792C">
      <w:pPr>
        <w:jc w:val="center"/>
        <w:rPr>
          <w:b/>
          <w:color w:val="C00000"/>
        </w:rPr>
      </w:pPr>
      <w:r w:rsidRPr="00A4332B">
        <w:rPr>
          <w:b/>
          <w:color w:val="C00000"/>
        </w:rPr>
        <w:t>на 201</w:t>
      </w:r>
      <w:r w:rsidR="00433F62">
        <w:rPr>
          <w:b/>
          <w:color w:val="C00000"/>
        </w:rPr>
        <w:t>7</w:t>
      </w:r>
      <w:r w:rsidRPr="00A4332B">
        <w:rPr>
          <w:b/>
          <w:color w:val="C00000"/>
        </w:rPr>
        <w:t>-201</w:t>
      </w:r>
      <w:r w:rsidR="00433F62">
        <w:rPr>
          <w:b/>
          <w:color w:val="C00000"/>
        </w:rPr>
        <w:t>8</w:t>
      </w:r>
      <w:r w:rsidRPr="00A4332B">
        <w:rPr>
          <w:b/>
          <w:color w:val="C00000"/>
        </w:rPr>
        <w:t xml:space="preserve"> учебный год</w:t>
      </w:r>
    </w:p>
    <w:p w:rsidR="00DB792C" w:rsidRPr="007F105C" w:rsidRDefault="00DB792C" w:rsidP="00DB792C">
      <w:pPr>
        <w:rPr>
          <w:sz w:val="28"/>
          <w:szCs w:val="28"/>
        </w:rPr>
      </w:pPr>
      <w:r w:rsidRPr="007F105C">
        <w:rPr>
          <w:b/>
          <w:color w:val="002060"/>
          <w:sz w:val="28"/>
          <w:szCs w:val="28"/>
        </w:rPr>
        <w:t>Начало учебного года</w:t>
      </w:r>
      <w:r w:rsidRPr="007F105C">
        <w:rPr>
          <w:b/>
          <w:sz w:val="28"/>
          <w:szCs w:val="28"/>
        </w:rPr>
        <w:t>:</w:t>
      </w:r>
      <w:r w:rsidRPr="007F105C">
        <w:rPr>
          <w:sz w:val="28"/>
          <w:szCs w:val="28"/>
        </w:rPr>
        <w:t xml:space="preserve"> 01.09.201</w:t>
      </w:r>
      <w:r w:rsidR="005E0298">
        <w:rPr>
          <w:sz w:val="28"/>
          <w:szCs w:val="28"/>
        </w:rPr>
        <w:t>7</w:t>
      </w:r>
    </w:p>
    <w:p w:rsidR="00DB792C" w:rsidRPr="007F105C" w:rsidRDefault="00DB792C" w:rsidP="00DB792C">
      <w:pPr>
        <w:spacing w:after="120"/>
        <w:rPr>
          <w:sz w:val="28"/>
          <w:szCs w:val="28"/>
        </w:rPr>
      </w:pPr>
      <w:r w:rsidRPr="007F105C">
        <w:rPr>
          <w:b/>
          <w:color w:val="002060"/>
          <w:sz w:val="28"/>
          <w:szCs w:val="28"/>
        </w:rPr>
        <w:t>Окончание учебного года</w:t>
      </w:r>
      <w:r w:rsidRPr="007F105C">
        <w:rPr>
          <w:color w:val="002060"/>
          <w:sz w:val="28"/>
          <w:szCs w:val="28"/>
        </w:rPr>
        <w:t xml:space="preserve">: </w:t>
      </w:r>
      <w:r w:rsidRPr="007F105C">
        <w:rPr>
          <w:sz w:val="28"/>
          <w:szCs w:val="28"/>
        </w:rPr>
        <w:t>2-4 классы – 31.05.201</w:t>
      </w:r>
      <w:r w:rsidR="005E0298">
        <w:rPr>
          <w:sz w:val="28"/>
          <w:szCs w:val="28"/>
        </w:rPr>
        <w:t>8</w:t>
      </w:r>
      <w:r w:rsidRPr="007F105C">
        <w:rPr>
          <w:sz w:val="28"/>
          <w:szCs w:val="28"/>
        </w:rPr>
        <w:t>г.</w:t>
      </w:r>
    </w:p>
    <w:p w:rsidR="00DB792C" w:rsidRPr="007F105C" w:rsidRDefault="00DB792C" w:rsidP="00DB792C">
      <w:pPr>
        <w:spacing w:after="120"/>
        <w:ind w:firstLine="2835"/>
        <w:rPr>
          <w:sz w:val="28"/>
          <w:szCs w:val="28"/>
        </w:rPr>
      </w:pPr>
      <w:r w:rsidRPr="007F105C">
        <w:rPr>
          <w:sz w:val="28"/>
          <w:szCs w:val="28"/>
        </w:rPr>
        <w:t>1 классы – 23.05.201</w:t>
      </w:r>
      <w:r w:rsidR="005E0298">
        <w:rPr>
          <w:sz w:val="28"/>
          <w:szCs w:val="28"/>
        </w:rPr>
        <w:t>8</w:t>
      </w:r>
      <w:r w:rsidRPr="007F105C">
        <w:rPr>
          <w:sz w:val="28"/>
          <w:szCs w:val="28"/>
        </w:rPr>
        <w:t>г.</w:t>
      </w:r>
    </w:p>
    <w:p w:rsidR="00DB792C" w:rsidRPr="007F105C" w:rsidRDefault="00DB792C" w:rsidP="00DB792C">
      <w:pPr>
        <w:spacing w:after="120"/>
        <w:ind w:left="2835" w:hanging="2835"/>
        <w:rPr>
          <w:color w:val="002060"/>
          <w:sz w:val="28"/>
          <w:szCs w:val="28"/>
        </w:rPr>
      </w:pPr>
      <w:r w:rsidRPr="007F105C">
        <w:rPr>
          <w:b/>
          <w:color w:val="002060"/>
          <w:sz w:val="28"/>
          <w:szCs w:val="28"/>
        </w:rPr>
        <w:t>Количество учебных недель в году:</w:t>
      </w:r>
      <w:r w:rsidRPr="007F105C">
        <w:rPr>
          <w:color w:val="002060"/>
          <w:sz w:val="28"/>
          <w:szCs w:val="28"/>
        </w:rPr>
        <w:t xml:space="preserve"> </w:t>
      </w:r>
    </w:p>
    <w:p w:rsidR="00DB792C" w:rsidRPr="007F105C" w:rsidRDefault="00DB792C" w:rsidP="00DB792C">
      <w:pPr>
        <w:spacing w:after="120"/>
        <w:ind w:left="2835" w:hanging="2835"/>
        <w:rPr>
          <w:sz w:val="28"/>
          <w:szCs w:val="28"/>
        </w:rPr>
      </w:pPr>
      <w:r w:rsidRPr="007F105C">
        <w:rPr>
          <w:sz w:val="28"/>
          <w:szCs w:val="28"/>
        </w:rPr>
        <w:t>2-4 классы – 35 недель</w:t>
      </w:r>
    </w:p>
    <w:p w:rsidR="00DB792C" w:rsidRPr="007F105C" w:rsidRDefault="00DB792C" w:rsidP="00DB792C">
      <w:pPr>
        <w:spacing w:after="120"/>
        <w:ind w:left="2835" w:hanging="2835"/>
        <w:rPr>
          <w:sz w:val="28"/>
          <w:szCs w:val="28"/>
        </w:rPr>
      </w:pPr>
      <w:r w:rsidRPr="007F105C">
        <w:rPr>
          <w:sz w:val="28"/>
          <w:szCs w:val="28"/>
        </w:rPr>
        <w:t>1 классы – 33 недели</w:t>
      </w:r>
    </w:p>
    <w:p w:rsidR="00DB792C" w:rsidRPr="007F105C" w:rsidRDefault="00DB792C" w:rsidP="00DB792C">
      <w:pPr>
        <w:spacing w:after="120"/>
        <w:rPr>
          <w:b/>
          <w:color w:val="002060"/>
          <w:sz w:val="28"/>
          <w:szCs w:val="28"/>
        </w:rPr>
      </w:pPr>
      <w:r w:rsidRPr="007F105C">
        <w:rPr>
          <w:b/>
          <w:color w:val="002060"/>
          <w:sz w:val="28"/>
          <w:szCs w:val="28"/>
        </w:rPr>
        <w:t xml:space="preserve">Продолжительность учебных четвертей: </w:t>
      </w:r>
    </w:p>
    <w:tbl>
      <w:tblPr>
        <w:tblStyle w:val="afff2"/>
        <w:tblW w:w="0" w:type="auto"/>
        <w:tblInd w:w="108" w:type="dxa"/>
        <w:tblLook w:val="04A0" w:firstRow="1" w:lastRow="0" w:firstColumn="1" w:lastColumn="0" w:noHBand="0" w:noVBand="1"/>
      </w:tblPr>
      <w:tblGrid>
        <w:gridCol w:w="1971"/>
        <w:gridCol w:w="1972"/>
        <w:gridCol w:w="1972"/>
        <w:gridCol w:w="1972"/>
        <w:gridCol w:w="1972"/>
      </w:tblGrid>
      <w:tr w:rsidR="00DB792C" w:rsidTr="00DB792C">
        <w:tc>
          <w:tcPr>
            <w:tcW w:w="1971" w:type="dxa"/>
          </w:tcPr>
          <w:p w:rsidR="00DB792C" w:rsidRDefault="00DB792C" w:rsidP="007F105C">
            <w:pPr>
              <w:spacing w:after="120" w:line="276" w:lineRule="auto"/>
              <w:rPr>
                <w:b/>
                <w:color w:val="002060"/>
              </w:rPr>
            </w:pPr>
            <w:r>
              <w:rPr>
                <w:b/>
                <w:color w:val="002060"/>
              </w:rPr>
              <w:t>Классы</w:t>
            </w:r>
          </w:p>
        </w:tc>
        <w:tc>
          <w:tcPr>
            <w:tcW w:w="1972" w:type="dxa"/>
          </w:tcPr>
          <w:p w:rsidR="00DB792C" w:rsidRDefault="00DB792C" w:rsidP="007F105C">
            <w:pPr>
              <w:spacing w:after="120" w:line="276" w:lineRule="auto"/>
              <w:rPr>
                <w:b/>
                <w:color w:val="002060"/>
              </w:rPr>
            </w:pPr>
            <w:r>
              <w:rPr>
                <w:b/>
                <w:color w:val="002060"/>
              </w:rPr>
              <w:t>1 четверть</w:t>
            </w:r>
          </w:p>
        </w:tc>
        <w:tc>
          <w:tcPr>
            <w:tcW w:w="1972" w:type="dxa"/>
          </w:tcPr>
          <w:p w:rsidR="00DB792C" w:rsidRDefault="00DB792C" w:rsidP="007F105C">
            <w:pPr>
              <w:spacing w:after="120" w:line="276" w:lineRule="auto"/>
              <w:rPr>
                <w:b/>
                <w:color w:val="002060"/>
              </w:rPr>
            </w:pPr>
            <w:r>
              <w:rPr>
                <w:b/>
                <w:color w:val="002060"/>
              </w:rPr>
              <w:t>2 четверть</w:t>
            </w:r>
          </w:p>
        </w:tc>
        <w:tc>
          <w:tcPr>
            <w:tcW w:w="1972" w:type="dxa"/>
          </w:tcPr>
          <w:p w:rsidR="00DB792C" w:rsidRDefault="00DB792C" w:rsidP="007F105C">
            <w:pPr>
              <w:spacing w:after="120" w:line="276" w:lineRule="auto"/>
              <w:rPr>
                <w:b/>
                <w:color w:val="002060"/>
              </w:rPr>
            </w:pPr>
            <w:r>
              <w:rPr>
                <w:b/>
                <w:color w:val="002060"/>
              </w:rPr>
              <w:t>3 четверть</w:t>
            </w:r>
          </w:p>
        </w:tc>
        <w:tc>
          <w:tcPr>
            <w:tcW w:w="1972" w:type="dxa"/>
          </w:tcPr>
          <w:p w:rsidR="00DB792C" w:rsidRDefault="00DB792C" w:rsidP="007F105C">
            <w:pPr>
              <w:spacing w:after="120" w:line="276" w:lineRule="auto"/>
              <w:rPr>
                <w:b/>
                <w:color w:val="002060"/>
              </w:rPr>
            </w:pPr>
            <w:r>
              <w:rPr>
                <w:b/>
                <w:color w:val="002060"/>
              </w:rPr>
              <w:t>4 четверть</w:t>
            </w:r>
          </w:p>
        </w:tc>
      </w:tr>
      <w:tr w:rsidR="00DB792C" w:rsidTr="00DB792C">
        <w:tc>
          <w:tcPr>
            <w:tcW w:w="1971" w:type="dxa"/>
          </w:tcPr>
          <w:p w:rsidR="00DB792C" w:rsidRPr="001B35AB" w:rsidRDefault="00DB792C" w:rsidP="007F105C">
            <w:pPr>
              <w:spacing w:after="120" w:line="276" w:lineRule="auto"/>
              <w:ind w:left="2835" w:hanging="2835"/>
            </w:pPr>
            <w:r w:rsidRPr="001B35AB">
              <w:t>1</w:t>
            </w:r>
          </w:p>
        </w:tc>
        <w:tc>
          <w:tcPr>
            <w:tcW w:w="1972" w:type="dxa"/>
          </w:tcPr>
          <w:p w:rsidR="00DB792C" w:rsidRDefault="00DB792C" w:rsidP="007F105C">
            <w:pPr>
              <w:spacing w:line="276" w:lineRule="auto"/>
              <w:ind w:left="2835" w:hanging="2835"/>
            </w:pPr>
            <w:r w:rsidRPr="00B80778">
              <w:t>9 недель</w:t>
            </w:r>
          </w:p>
        </w:tc>
        <w:tc>
          <w:tcPr>
            <w:tcW w:w="1972" w:type="dxa"/>
          </w:tcPr>
          <w:p w:rsidR="00DB792C" w:rsidRDefault="00DB792C" w:rsidP="007F105C">
            <w:pPr>
              <w:spacing w:line="276" w:lineRule="auto"/>
              <w:ind w:left="2835" w:hanging="2835"/>
            </w:pPr>
            <w:r w:rsidRPr="0075233B">
              <w:t>7 недель</w:t>
            </w:r>
          </w:p>
        </w:tc>
        <w:tc>
          <w:tcPr>
            <w:tcW w:w="1972" w:type="dxa"/>
          </w:tcPr>
          <w:p w:rsidR="00DB792C" w:rsidRPr="001B35AB" w:rsidRDefault="00DB792C" w:rsidP="007F105C">
            <w:pPr>
              <w:spacing w:after="120" w:line="276" w:lineRule="auto"/>
              <w:ind w:left="2835" w:hanging="2835"/>
            </w:pPr>
            <w:r w:rsidRPr="001B35AB">
              <w:t>10 недель</w:t>
            </w:r>
          </w:p>
        </w:tc>
        <w:tc>
          <w:tcPr>
            <w:tcW w:w="1972" w:type="dxa"/>
          </w:tcPr>
          <w:p w:rsidR="00DB792C" w:rsidRPr="001B35AB" w:rsidRDefault="00DB792C" w:rsidP="007F105C">
            <w:pPr>
              <w:spacing w:after="120" w:line="276" w:lineRule="auto"/>
              <w:ind w:left="2835" w:hanging="2835"/>
            </w:pPr>
            <w:r w:rsidRPr="001B35AB">
              <w:t>7 недель</w:t>
            </w:r>
          </w:p>
        </w:tc>
      </w:tr>
      <w:tr w:rsidR="00DB792C" w:rsidTr="00DB792C">
        <w:tc>
          <w:tcPr>
            <w:tcW w:w="1971" w:type="dxa"/>
          </w:tcPr>
          <w:p w:rsidR="00DB792C" w:rsidRPr="001B35AB" w:rsidRDefault="00DB792C" w:rsidP="007F105C">
            <w:pPr>
              <w:spacing w:after="120" w:line="276" w:lineRule="auto"/>
              <w:ind w:left="2835" w:hanging="2835"/>
            </w:pPr>
            <w:r w:rsidRPr="001B35AB">
              <w:t>2-4</w:t>
            </w:r>
          </w:p>
        </w:tc>
        <w:tc>
          <w:tcPr>
            <w:tcW w:w="1972" w:type="dxa"/>
          </w:tcPr>
          <w:p w:rsidR="00DB792C" w:rsidRDefault="00DB792C" w:rsidP="007F105C">
            <w:pPr>
              <w:spacing w:line="276" w:lineRule="auto"/>
              <w:ind w:left="2835" w:hanging="2835"/>
            </w:pPr>
            <w:r w:rsidRPr="00B80778">
              <w:t>9 недель</w:t>
            </w:r>
          </w:p>
        </w:tc>
        <w:tc>
          <w:tcPr>
            <w:tcW w:w="1972" w:type="dxa"/>
          </w:tcPr>
          <w:p w:rsidR="00DB792C" w:rsidRDefault="00DB792C" w:rsidP="007F105C">
            <w:pPr>
              <w:spacing w:line="276" w:lineRule="auto"/>
              <w:ind w:left="2835" w:hanging="2835"/>
            </w:pPr>
            <w:r w:rsidRPr="0075233B">
              <w:t>7 недель</w:t>
            </w:r>
          </w:p>
        </w:tc>
        <w:tc>
          <w:tcPr>
            <w:tcW w:w="1972" w:type="dxa"/>
          </w:tcPr>
          <w:p w:rsidR="00DB792C" w:rsidRPr="001B35AB" w:rsidRDefault="00DB792C" w:rsidP="007F105C">
            <w:pPr>
              <w:spacing w:after="120" w:line="276" w:lineRule="auto"/>
              <w:ind w:left="2835" w:hanging="2835"/>
            </w:pPr>
            <w:r w:rsidRPr="001B35AB">
              <w:t>11 недель</w:t>
            </w:r>
          </w:p>
        </w:tc>
        <w:tc>
          <w:tcPr>
            <w:tcW w:w="1972" w:type="dxa"/>
          </w:tcPr>
          <w:p w:rsidR="00DB792C" w:rsidRPr="001B35AB" w:rsidRDefault="00DB792C" w:rsidP="007F105C">
            <w:pPr>
              <w:spacing w:after="120" w:line="276" w:lineRule="auto"/>
              <w:ind w:left="2835" w:hanging="2835"/>
            </w:pPr>
            <w:r w:rsidRPr="001B35AB">
              <w:t>8 недель</w:t>
            </w:r>
          </w:p>
        </w:tc>
      </w:tr>
    </w:tbl>
    <w:p w:rsidR="00DB792C" w:rsidRPr="007F105C" w:rsidRDefault="00DB792C" w:rsidP="00DB792C">
      <w:pPr>
        <w:spacing w:after="120"/>
        <w:rPr>
          <w:b/>
          <w:color w:val="002060"/>
          <w:sz w:val="28"/>
          <w:szCs w:val="28"/>
        </w:rPr>
      </w:pPr>
      <w:r w:rsidRPr="007F105C">
        <w:rPr>
          <w:b/>
          <w:color w:val="002060"/>
          <w:sz w:val="28"/>
          <w:szCs w:val="28"/>
        </w:rPr>
        <w:t>Количество учебных дней в неделю: 5 дней</w:t>
      </w:r>
    </w:p>
    <w:p w:rsidR="00DB792C" w:rsidRDefault="00DB792C" w:rsidP="00DB792C">
      <w:pPr>
        <w:spacing w:after="120"/>
        <w:rPr>
          <w:b/>
          <w:color w:val="002060"/>
          <w:sz w:val="28"/>
          <w:szCs w:val="28"/>
        </w:rPr>
      </w:pPr>
      <w:r w:rsidRPr="007F105C">
        <w:rPr>
          <w:b/>
          <w:color w:val="002060"/>
          <w:sz w:val="28"/>
          <w:szCs w:val="28"/>
        </w:rPr>
        <w:t>Каникулы: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26"/>
        <w:gridCol w:w="1984"/>
        <w:gridCol w:w="2127"/>
        <w:gridCol w:w="1559"/>
      </w:tblGrid>
      <w:tr w:rsidR="00433F62" w:rsidRPr="00433F62" w:rsidTr="00433F62">
        <w:tc>
          <w:tcPr>
            <w:tcW w:w="2235" w:type="dxa"/>
          </w:tcPr>
          <w:p w:rsidR="00433F62" w:rsidRPr="00433F62" w:rsidRDefault="00433F62" w:rsidP="00433F62">
            <w:pPr>
              <w:rPr>
                <w:color w:val="002060"/>
              </w:rPr>
            </w:pPr>
            <w:r w:rsidRPr="00433F62">
              <w:rPr>
                <w:color w:val="002060"/>
              </w:rPr>
              <w:t>Каникулы осенние</w:t>
            </w:r>
          </w:p>
        </w:tc>
        <w:tc>
          <w:tcPr>
            <w:tcW w:w="2126" w:type="dxa"/>
          </w:tcPr>
          <w:p w:rsidR="00433F62" w:rsidRPr="00433F62" w:rsidRDefault="00433F62" w:rsidP="00433F62">
            <w:pPr>
              <w:rPr>
                <w:color w:val="002060"/>
              </w:rPr>
            </w:pPr>
            <w:r w:rsidRPr="00433F62">
              <w:rPr>
                <w:color w:val="002060"/>
              </w:rPr>
              <w:t>Каникулы</w:t>
            </w:r>
          </w:p>
          <w:p w:rsidR="00433F62" w:rsidRPr="00433F62" w:rsidRDefault="00433F62" w:rsidP="00433F62">
            <w:pPr>
              <w:rPr>
                <w:color w:val="002060"/>
              </w:rPr>
            </w:pPr>
            <w:r w:rsidRPr="00433F62">
              <w:rPr>
                <w:color w:val="002060"/>
              </w:rPr>
              <w:t>зимние</w:t>
            </w:r>
          </w:p>
        </w:tc>
        <w:tc>
          <w:tcPr>
            <w:tcW w:w="1984" w:type="dxa"/>
          </w:tcPr>
          <w:p w:rsidR="00433F62" w:rsidRPr="00433F62" w:rsidRDefault="00433F62" w:rsidP="00433F62">
            <w:pPr>
              <w:rPr>
                <w:color w:val="002060"/>
              </w:rPr>
            </w:pPr>
            <w:r w:rsidRPr="00433F62">
              <w:rPr>
                <w:color w:val="002060"/>
              </w:rPr>
              <w:t>Каникулы весенние</w:t>
            </w:r>
          </w:p>
        </w:tc>
        <w:tc>
          <w:tcPr>
            <w:tcW w:w="2127" w:type="dxa"/>
            <w:tcBorders>
              <w:right w:val="single" w:sz="4" w:space="0" w:color="auto"/>
            </w:tcBorders>
          </w:tcPr>
          <w:p w:rsidR="00433F62" w:rsidRPr="00433F62" w:rsidRDefault="00433F62" w:rsidP="00433F62">
            <w:pPr>
              <w:rPr>
                <w:color w:val="002060"/>
              </w:rPr>
            </w:pPr>
            <w:r w:rsidRPr="00433F62">
              <w:rPr>
                <w:color w:val="002060"/>
              </w:rPr>
              <w:t xml:space="preserve">Дополнительные каникулы </w:t>
            </w:r>
            <w:proofErr w:type="gramStart"/>
            <w:r w:rsidRPr="00433F62">
              <w:rPr>
                <w:color w:val="002060"/>
              </w:rPr>
              <w:t>для</w:t>
            </w:r>
            <w:proofErr w:type="gramEnd"/>
          </w:p>
          <w:p w:rsidR="00433F62" w:rsidRPr="00433F62" w:rsidRDefault="00433F62" w:rsidP="00433F62">
            <w:pPr>
              <w:rPr>
                <w:color w:val="002060"/>
              </w:rPr>
            </w:pPr>
            <w:r w:rsidRPr="00433F62">
              <w:rPr>
                <w:color w:val="002060"/>
              </w:rPr>
              <w:t xml:space="preserve"> 1 классов</w:t>
            </w:r>
          </w:p>
        </w:tc>
        <w:tc>
          <w:tcPr>
            <w:tcW w:w="1559" w:type="dxa"/>
            <w:tcBorders>
              <w:left w:val="single" w:sz="4" w:space="0" w:color="auto"/>
            </w:tcBorders>
          </w:tcPr>
          <w:p w:rsidR="00433F62" w:rsidRPr="00433F62" w:rsidRDefault="00433F62" w:rsidP="00433F62">
            <w:pPr>
              <w:rPr>
                <w:color w:val="002060"/>
              </w:rPr>
            </w:pPr>
            <w:r w:rsidRPr="00433F62">
              <w:rPr>
                <w:color w:val="002060"/>
              </w:rPr>
              <w:t>Каникулы</w:t>
            </w:r>
          </w:p>
          <w:p w:rsidR="00433F62" w:rsidRPr="00433F62" w:rsidRDefault="00433F62" w:rsidP="00433F62">
            <w:pPr>
              <w:rPr>
                <w:color w:val="002060"/>
              </w:rPr>
            </w:pPr>
            <w:r w:rsidRPr="00433F62">
              <w:rPr>
                <w:color w:val="002060"/>
              </w:rPr>
              <w:t>летние</w:t>
            </w:r>
          </w:p>
        </w:tc>
      </w:tr>
      <w:tr w:rsidR="00433F62" w:rsidRPr="00433F62" w:rsidTr="00433F62">
        <w:tc>
          <w:tcPr>
            <w:tcW w:w="2235" w:type="dxa"/>
          </w:tcPr>
          <w:p w:rsidR="00433F62" w:rsidRPr="00433F62" w:rsidRDefault="00433F62" w:rsidP="00433F62">
            <w:pPr>
              <w:rPr>
                <w:color w:val="002060"/>
              </w:rPr>
            </w:pPr>
            <w:r w:rsidRPr="00433F62">
              <w:rPr>
                <w:color w:val="002060"/>
              </w:rPr>
              <w:t>с 4</w:t>
            </w:r>
            <w:r>
              <w:rPr>
                <w:color w:val="002060"/>
              </w:rPr>
              <w:t>.11.</w:t>
            </w:r>
            <w:r w:rsidRPr="00433F62">
              <w:rPr>
                <w:color w:val="002060"/>
              </w:rPr>
              <w:t>17 г.</w:t>
            </w:r>
          </w:p>
          <w:p w:rsidR="00433F62" w:rsidRPr="00433F62" w:rsidRDefault="00433F62" w:rsidP="00433F62">
            <w:pPr>
              <w:rPr>
                <w:color w:val="002060"/>
              </w:rPr>
            </w:pPr>
            <w:r w:rsidRPr="00433F62">
              <w:rPr>
                <w:color w:val="002060"/>
              </w:rPr>
              <w:t>по 12</w:t>
            </w:r>
            <w:r>
              <w:rPr>
                <w:color w:val="002060"/>
              </w:rPr>
              <w:t>.11.17г.</w:t>
            </w:r>
            <w:r w:rsidRPr="00433F62">
              <w:rPr>
                <w:color w:val="002060"/>
              </w:rPr>
              <w:t xml:space="preserve"> </w:t>
            </w:r>
          </w:p>
          <w:p w:rsidR="00433F62" w:rsidRPr="00433F62" w:rsidRDefault="00433F62" w:rsidP="00433F62">
            <w:pPr>
              <w:rPr>
                <w:color w:val="002060"/>
              </w:rPr>
            </w:pPr>
          </w:p>
          <w:p w:rsidR="00433F62" w:rsidRPr="00433F62" w:rsidRDefault="00433F62" w:rsidP="00433F62">
            <w:pPr>
              <w:rPr>
                <w:color w:val="002060"/>
              </w:rPr>
            </w:pPr>
            <w:r w:rsidRPr="00433F62">
              <w:rPr>
                <w:color w:val="002060"/>
              </w:rPr>
              <w:t>Начало 2 учебной четверти</w:t>
            </w:r>
          </w:p>
          <w:p w:rsidR="00433F62" w:rsidRPr="00433F62" w:rsidRDefault="00433F62" w:rsidP="00433F62">
            <w:pPr>
              <w:rPr>
                <w:color w:val="002060"/>
              </w:rPr>
            </w:pPr>
            <w:r w:rsidRPr="00433F62">
              <w:rPr>
                <w:color w:val="002060"/>
              </w:rPr>
              <w:t>13 ноября 2017 г.</w:t>
            </w:r>
          </w:p>
        </w:tc>
        <w:tc>
          <w:tcPr>
            <w:tcW w:w="2126" w:type="dxa"/>
          </w:tcPr>
          <w:p w:rsidR="00433F62" w:rsidRPr="00433F62" w:rsidRDefault="00433F62" w:rsidP="00433F62">
            <w:pPr>
              <w:rPr>
                <w:color w:val="002060"/>
              </w:rPr>
            </w:pPr>
            <w:r w:rsidRPr="00433F62">
              <w:rPr>
                <w:color w:val="002060"/>
              </w:rPr>
              <w:t>с 28</w:t>
            </w:r>
            <w:r>
              <w:rPr>
                <w:color w:val="002060"/>
              </w:rPr>
              <w:t>.12.</w:t>
            </w:r>
            <w:r w:rsidRPr="00433F62">
              <w:rPr>
                <w:color w:val="002060"/>
              </w:rPr>
              <w:t>17г.</w:t>
            </w:r>
          </w:p>
          <w:p w:rsidR="00433F62" w:rsidRPr="00433F62" w:rsidRDefault="00433F62" w:rsidP="00433F62">
            <w:pPr>
              <w:rPr>
                <w:color w:val="002060"/>
              </w:rPr>
            </w:pPr>
            <w:r w:rsidRPr="00433F62">
              <w:rPr>
                <w:color w:val="002060"/>
              </w:rPr>
              <w:t xml:space="preserve">по </w:t>
            </w:r>
            <w:r>
              <w:rPr>
                <w:color w:val="002060"/>
              </w:rPr>
              <w:t>0</w:t>
            </w:r>
            <w:r w:rsidRPr="00433F62">
              <w:rPr>
                <w:color w:val="002060"/>
              </w:rPr>
              <w:t>9</w:t>
            </w:r>
            <w:r>
              <w:rPr>
                <w:color w:val="002060"/>
              </w:rPr>
              <w:t>.01.</w:t>
            </w:r>
            <w:r w:rsidRPr="00433F62">
              <w:rPr>
                <w:color w:val="002060"/>
              </w:rPr>
              <w:t>18 г.</w:t>
            </w:r>
          </w:p>
          <w:p w:rsidR="00433F62" w:rsidRPr="00433F62" w:rsidRDefault="00433F62" w:rsidP="00433F62">
            <w:pPr>
              <w:rPr>
                <w:color w:val="002060"/>
              </w:rPr>
            </w:pPr>
          </w:p>
          <w:p w:rsidR="00433F62" w:rsidRPr="00433F62" w:rsidRDefault="00433F62" w:rsidP="00433F62">
            <w:pPr>
              <w:rPr>
                <w:color w:val="002060"/>
              </w:rPr>
            </w:pPr>
            <w:r w:rsidRPr="00433F62">
              <w:rPr>
                <w:color w:val="002060"/>
              </w:rPr>
              <w:t>Начало 3  учебной четверти</w:t>
            </w:r>
          </w:p>
          <w:p w:rsidR="00433F62" w:rsidRPr="00433F62" w:rsidRDefault="00433F62" w:rsidP="00433F62">
            <w:pPr>
              <w:rPr>
                <w:color w:val="002060"/>
              </w:rPr>
            </w:pPr>
            <w:r w:rsidRPr="00433F62">
              <w:rPr>
                <w:color w:val="002060"/>
              </w:rPr>
              <w:t>10 января 2018г.</w:t>
            </w:r>
          </w:p>
        </w:tc>
        <w:tc>
          <w:tcPr>
            <w:tcW w:w="1984" w:type="dxa"/>
          </w:tcPr>
          <w:p w:rsidR="00433F62" w:rsidRPr="00433F62" w:rsidRDefault="00433F62" w:rsidP="00433F62">
            <w:pPr>
              <w:rPr>
                <w:color w:val="002060"/>
              </w:rPr>
            </w:pPr>
            <w:r w:rsidRPr="00433F62">
              <w:rPr>
                <w:color w:val="002060"/>
              </w:rPr>
              <w:t>с 24</w:t>
            </w:r>
            <w:r>
              <w:rPr>
                <w:color w:val="002060"/>
              </w:rPr>
              <w:t>.03.</w:t>
            </w:r>
            <w:r w:rsidRPr="00433F62">
              <w:rPr>
                <w:color w:val="002060"/>
              </w:rPr>
              <w:t>18 г.</w:t>
            </w:r>
          </w:p>
          <w:p w:rsidR="00433F62" w:rsidRPr="00433F62" w:rsidRDefault="00433F62" w:rsidP="00433F62">
            <w:pPr>
              <w:rPr>
                <w:color w:val="002060"/>
              </w:rPr>
            </w:pPr>
            <w:r w:rsidRPr="00433F62">
              <w:rPr>
                <w:color w:val="002060"/>
              </w:rPr>
              <w:t xml:space="preserve">по </w:t>
            </w:r>
            <w:r>
              <w:rPr>
                <w:color w:val="002060"/>
              </w:rPr>
              <w:t>01.04.1</w:t>
            </w:r>
            <w:r w:rsidR="00985CE5">
              <w:rPr>
                <w:color w:val="002060"/>
              </w:rPr>
              <w:t>8</w:t>
            </w:r>
            <w:r>
              <w:rPr>
                <w:color w:val="002060"/>
              </w:rPr>
              <w:t>г</w:t>
            </w:r>
            <w:proofErr w:type="gramStart"/>
            <w:r>
              <w:rPr>
                <w:color w:val="002060"/>
              </w:rPr>
              <w:t>.</w:t>
            </w:r>
            <w:r w:rsidRPr="00433F62">
              <w:rPr>
                <w:color w:val="002060"/>
              </w:rPr>
              <w:t>.</w:t>
            </w:r>
            <w:proofErr w:type="gramEnd"/>
          </w:p>
          <w:p w:rsidR="00433F62" w:rsidRPr="00433F62" w:rsidRDefault="00433F62" w:rsidP="00433F62">
            <w:pPr>
              <w:rPr>
                <w:color w:val="002060"/>
              </w:rPr>
            </w:pPr>
          </w:p>
          <w:p w:rsidR="00433F62" w:rsidRPr="00433F62" w:rsidRDefault="00433F62" w:rsidP="00433F62">
            <w:pPr>
              <w:rPr>
                <w:color w:val="002060"/>
              </w:rPr>
            </w:pPr>
            <w:r w:rsidRPr="00433F62">
              <w:rPr>
                <w:color w:val="002060"/>
              </w:rPr>
              <w:t>Начало 4  учебной четверти</w:t>
            </w:r>
          </w:p>
          <w:p w:rsidR="00433F62" w:rsidRPr="00433F62" w:rsidRDefault="00433F62" w:rsidP="00433F62">
            <w:pPr>
              <w:rPr>
                <w:color w:val="002060"/>
              </w:rPr>
            </w:pPr>
            <w:r w:rsidRPr="00433F62">
              <w:rPr>
                <w:color w:val="002060"/>
              </w:rPr>
              <w:t>2 апреля 2018г.</w:t>
            </w:r>
          </w:p>
        </w:tc>
        <w:tc>
          <w:tcPr>
            <w:tcW w:w="2127" w:type="dxa"/>
            <w:tcBorders>
              <w:right w:val="single" w:sz="4" w:space="0" w:color="auto"/>
            </w:tcBorders>
          </w:tcPr>
          <w:p w:rsidR="00433F62" w:rsidRPr="00433F62" w:rsidRDefault="00433F62" w:rsidP="00433F62">
            <w:pPr>
              <w:rPr>
                <w:color w:val="002060"/>
              </w:rPr>
            </w:pPr>
            <w:r w:rsidRPr="00433F62">
              <w:rPr>
                <w:color w:val="002060"/>
              </w:rPr>
              <w:t>с 19</w:t>
            </w:r>
            <w:r>
              <w:rPr>
                <w:color w:val="002060"/>
              </w:rPr>
              <w:t>.02.</w:t>
            </w:r>
            <w:r w:rsidRPr="00433F62">
              <w:rPr>
                <w:color w:val="002060"/>
              </w:rPr>
              <w:t>18 г.</w:t>
            </w:r>
          </w:p>
          <w:p w:rsidR="00433F62" w:rsidRPr="00433F62" w:rsidRDefault="00433F62" w:rsidP="00433F62">
            <w:pPr>
              <w:rPr>
                <w:color w:val="002060"/>
              </w:rPr>
            </w:pPr>
            <w:r w:rsidRPr="00433F62">
              <w:rPr>
                <w:color w:val="002060"/>
              </w:rPr>
              <w:t>по 25</w:t>
            </w:r>
            <w:r>
              <w:rPr>
                <w:color w:val="002060"/>
              </w:rPr>
              <w:t>.02.18г.</w:t>
            </w:r>
          </w:p>
          <w:p w:rsidR="00433F62" w:rsidRPr="00433F62" w:rsidRDefault="00433F62" w:rsidP="00433F62">
            <w:pPr>
              <w:rPr>
                <w:color w:val="002060"/>
              </w:rPr>
            </w:pPr>
          </w:p>
          <w:p w:rsidR="00433F62" w:rsidRPr="00433F62" w:rsidRDefault="00433F62" w:rsidP="00433F62">
            <w:pPr>
              <w:rPr>
                <w:color w:val="002060"/>
              </w:rPr>
            </w:pPr>
            <w:r w:rsidRPr="00433F62">
              <w:rPr>
                <w:color w:val="002060"/>
              </w:rPr>
              <w:t>Начало занятий</w:t>
            </w:r>
          </w:p>
          <w:p w:rsidR="00433F62" w:rsidRPr="00433F62" w:rsidRDefault="00433F62" w:rsidP="00433F62">
            <w:pPr>
              <w:rPr>
                <w:color w:val="002060"/>
              </w:rPr>
            </w:pPr>
            <w:r w:rsidRPr="00433F62">
              <w:rPr>
                <w:color w:val="002060"/>
              </w:rPr>
              <w:t>26 февраля 2018 г</w:t>
            </w:r>
          </w:p>
        </w:tc>
        <w:tc>
          <w:tcPr>
            <w:tcW w:w="1559" w:type="dxa"/>
            <w:tcBorders>
              <w:left w:val="single" w:sz="4" w:space="0" w:color="auto"/>
            </w:tcBorders>
          </w:tcPr>
          <w:p w:rsidR="00433F62" w:rsidRPr="00433F62" w:rsidRDefault="00433F62" w:rsidP="00433F62">
            <w:pPr>
              <w:rPr>
                <w:color w:val="002060"/>
              </w:rPr>
            </w:pPr>
            <w:r w:rsidRPr="00433F62">
              <w:rPr>
                <w:color w:val="002060"/>
              </w:rPr>
              <w:t>с 0</w:t>
            </w:r>
            <w:r>
              <w:rPr>
                <w:color w:val="002060"/>
              </w:rPr>
              <w:t>1.06.</w:t>
            </w:r>
            <w:r w:rsidRPr="00433F62">
              <w:rPr>
                <w:color w:val="002060"/>
              </w:rPr>
              <w:t xml:space="preserve">18 г. </w:t>
            </w:r>
          </w:p>
          <w:p w:rsidR="00433F62" w:rsidRPr="00433F62" w:rsidRDefault="00433F62" w:rsidP="00433F62">
            <w:pPr>
              <w:rPr>
                <w:color w:val="002060"/>
              </w:rPr>
            </w:pPr>
            <w:r w:rsidRPr="00433F62">
              <w:rPr>
                <w:color w:val="002060"/>
              </w:rPr>
              <w:t xml:space="preserve">по </w:t>
            </w:r>
            <w:r>
              <w:rPr>
                <w:color w:val="002060"/>
              </w:rPr>
              <w:t>31.08.18г.</w:t>
            </w:r>
          </w:p>
        </w:tc>
      </w:tr>
    </w:tbl>
    <w:p w:rsidR="00DB792C" w:rsidRPr="007F105C" w:rsidRDefault="00DB792C" w:rsidP="00DB792C">
      <w:pPr>
        <w:spacing w:after="120"/>
        <w:rPr>
          <w:b/>
          <w:color w:val="002060"/>
          <w:sz w:val="28"/>
          <w:szCs w:val="28"/>
        </w:rPr>
      </w:pPr>
      <w:r w:rsidRPr="007F105C">
        <w:rPr>
          <w:b/>
          <w:color w:val="002060"/>
          <w:sz w:val="28"/>
          <w:szCs w:val="28"/>
        </w:rPr>
        <w:t>Организация внеурочной деятельности в классах:</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7"/>
        <w:gridCol w:w="1267"/>
        <w:gridCol w:w="1267"/>
        <w:gridCol w:w="1267"/>
        <w:gridCol w:w="1268"/>
        <w:gridCol w:w="2711"/>
      </w:tblGrid>
      <w:tr w:rsidR="00DB792C" w:rsidTr="00DB792C">
        <w:tc>
          <w:tcPr>
            <w:tcW w:w="5068" w:type="dxa"/>
            <w:gridSpan w:val="4"/>
          </w:tcPr>
          <w:p w:rsidR="00DB792C" w:rsidRPr="001A2F53" w:rsidRDefault="00DB792C" w:rsidP="00433F62">
            <w:pPr>
              <w:jc w:val="center"/>
              <w:rPr>
                <w:b/>
                <w:color w:val="0070C0"/>
              </w:rPr>
            </w:pPr>
            <w:r w:rsidRPr="001A2F53">
              <w:rPr>
                <w:b/>
                <w:color w:val="0070C0"/>
              </w:rPr>
              <w:t>Начало занятий внеурочной деятельности</w:t>
            </w:r>
          </w:p>
        </w:tc>
        <w:tc>
          <w:tcPr>
            <w:tcW w:w="5246" w:type="dxa"/>
            <w:gridSpan w:val="3"/>
          </w:tcPr>
          <w:p w:rsidR="00DB792C" w:rsidRPr="001A2F53" w:rsidRDefault="00DB792C" w:rsidP="00433F62">
            <w:pPr>
              <w:jc w:val="center"/>
              <w:rPr>
                <w:b/>
                <w:color w:val="0070C0"/>
              </w:rPr>
            </w:pPr>
            <w:r w:rsidRPr="001A2F53">
              <w:rPr>
                <w:b/>
                <w:color w:val="0070C0"/>
              </w:rPr>
              <w:t>Окончание занятий внеурочной деятельности</w:t>
            </w:r>
          </w:p>
        </w:tc>
      </w:tr>
      <w:tr w:rsidR="00DB792C" w:rsidTr="00DB792C">
        <w:tc>
          <w:tcPr>
            <w:tcW w:w="2534" w:type="dxa"/>
            <w:gridSpan w:val="2"/>
          </w:tcPr>
          <w:p w:rsidR="00DB792C" w:rsidRDefault="00DB792C" w:rsidP="00433F62">
            <w:pPr>
              <w:jc w:val="center"/>
            </w:pPr>
            <w:r w:rsidRPr="008C37D5">
              <w:rPr>
                <w:i/>
              </w:rPr>
              <w:t>I смена</w:t>
            </w:r>
            <w:r>
              <w:rPr>
                <w:i/>
              </w:rPr>
              <w:t xml:space="preserve"> (1 кл.)</w:t>
            </w:r>
          </w:p>
        </w:tc>
        <w:tc>
          <w:tcPr>
            <w:tcW w:w="2534" w:type="dxa"/>
            <w:gridSpan w:val="2"/>
          </w:tcPr>
          <w:p w:rsidR="00DB792C" w:rsidRDefault="00DB792C" w:rsidP="00433F62">
            <w:pPr>
              <w:jc w:val="center"/>
            </w:pPr>
            <w:r w:rsidRPr="008C37D5">
              <w:rPr>
                <w:i/>
              </w:rPr>
              <w:t>II смена</w:t>
            </w:r>
          </w:p>
        </w:tc>
        <w:tc>
          <w:tcPr>
            <w:tcW w:w="2535" w:type="dxa"/>
            <w:gridSpan w:val="2"/>
          </w:tcPr>
          <w:p w:rsidR="00DB792C" w:rsidRDefault="00DB792C" w:rsidP="00433F62">
            <w:pPr>
              <w:jc w:val="center"/>
            </w:pPr>
            <w:r w:rsidRPr="008C37D5">
              <w:rPr>
                <w:i/>
              </w:rPr>
              <w:t>I смена</w:t>
            </w:r>
            <w:r>
              <w:rPr>
                <w:i/>
              </w:rPr>
              <w:t xml:space="preserve"> (1 кл.)</w:t>
            </w:r>
          </w:p>
        </w:tc>
        <w:tc>
          <w:tcPr>
            <w:tcW w:w="2711" w:type="dxa"/>
          </w:tcPr>
          <w:p w:rsidR="00DB792C" w:rsidRPr="008C37D5" w:rsidRDefault="00DB792C" w:rsidP="00433F62">
            <w:pPr>
              <w:jc w:val="center"/>
              <w:rPr>
                <w:i/>
              </w:rPr>
            </w:pPr>
            <w:r w:rsidRPr="008C37D5">
              <w:rPr>
                <w:i/>
              </w:rPr>
              <w:t>II смена</w:t>
            </w:r>
          </w:p>
        </w:tc>
      </w:tr>
      <w:tr w:rsidR="00DB792C" w:rsidTr="00DB792C">
        <w:tc>
          <w:tcPr>
            <w:tcW w:w="1267" w:type="dxa"/>
          </w:tcPr>
          <w:p w:rsidR="00DB792C" w:rsidRDefault="00DB792C" w:rsidP="00433F62">
            <w:pPr>
              <w:jc w:val="center"/>
              <w:rPr>
                <w:i/>
              </w:rPr>
            </w:pPr>
            <w:r>
              <w:rPr>
                <w:i/>
              </w:rPr>
              <w:t>1</w:t>
            </w:r>
          </w:p>
          <w:p w:rsidR="00DB792C" w:rsidRPr="008C37D5" w:rsidRDefault="00DB792C" w:rsidP="00433F62">
            <w:pPr>
              <w:jc w:val="center"/>
              <w:rPr>
                <w:i/>
              </w:rPr>
            </w:pPr>
            <w:r>
              <w:rPr>
                <w:i/>
              </w:rPr>
              <w:t>полугодие</w:t>
            </w:r>
          </w:p>
        </w:tc>
        <w:tc>
          <w:tcPr>
            <w:tcW w:w="1267" w:type="dxa"/>
          </w:tcPr>
          <w:p w:rsidR="00DB792C" w:rsidRDefault="00DB792C" w:rsidP="00433F62">
            <w:pPr>
              <w:jc w:val="center"/>
              <w:rPr>
                <w:i/>
              </w:rPr>
            </w:pPr>
            <w:r>
              <w:rPr>
                <w:i/>
              </w:rPr>
              <w:t>2</w:t>
            </w:r>
          </w:p>
          <w:p w:rsidR="00DB792C" w:rsidRPr="008C37D5" w:rsidRDefault="00DB792C" w:rsidP="00433F62">
            <w:pPr>
              <w:jc w:val="center"/>
              <w:rPr>
                <w:i/>
              </w:rPr>
            </w:pPr>
            <w:r>
              <w:rPr>
                <w:i/>
              </w:rPr>
              <w:t>полугодие</w:t>
            </w:r>
          </w:p>
        </w:tc>
        <w:tc>
          <w:tcPr>
            <w:tcW w:w="1267" w:type="dxa"/>
          </w:tcPr>
          <w:p w:rsidR="00DB792C" w:rsidRDefault="00DB792C" w:rsidP="00433F62">
            <w:pPr>
              <w:jc w:val="center"/>
              <w:rPr>
                <w:i/>
              </w:rPr>
            </w:pPr>
            <w:r>
              <w:rPr>
                <w:i/>
              </w:rPr>
              <w:t xml:space="preserve">2 </w:t>
            </w:r>
          </w:p>
          <w:p w:rsidR="00DB792C" w:rsidRPr="008C37D5" w:rsidRDefault="00DB792C" w:rsidP="00433F62">
            <w:pPr>
              <w:jc w:val="center"/>
              <w:rPr>
                <w:i/>
              </w:rPr>
            </w:pPr>
            <w:r>
              <w:rPr>
                <w:i/>
              </w:rPr>
              <w:t>классы</w:t>
            </w:r>
          </w:p>
        </w:tc>
        <w:tc>
          <w:tcPr>
            <w:tcW w:w="1267" w:type="dxa"/>
          </w:tcPr>
          <w:p w:rsidR="00DB792C" w:rsidRDefault="00DB792C" w:rsidP="00433F62">
            <w:pPr>
              <w:jc w:val="center"/>
              <w:rPr>
                <w:i/>
              </w:rPr>
            </w:pPr>
            <w:r>
              <w:rPr>
                <w:i/>
              </w:rPr>
              <w:t>3-4</w:t>
            </w:r>
          </w:p>
          <w:p w:rsidR="00DB792C" w:rsidRPr="008C37D5" w:rsidRDefault="00DB792C" w:rsidP="00433F62">
            <w:pPr>
              <w:jc w:val="center"/>
              <w:rPr>
                <w:i/>
              </w:rPr>
            </w:pPr>
            <w:r>
              <w:rPr>
                <w:i/>
              </w:rPr>
              <w:t>классы</w:t>
            </w:r>
          </w:p>
        </w:tc>
        <w:tc>
          <w:tcPr>
            <w:tcW w:w="1267" w:type="dxa"/>
          </w:tcPr>
          <w:p w:rsidR="00DB792C" w:rsidRDefault="00DB792C" w:rsidP="00433F62">
            <w:pPr>
              <w:jc w:val="center"/>
              <w:rPr>
                <w:i/>
              </w:rPr>
            </w:pPr>
            <w:r>
              <w:rPr>
                <w:i/>
              </w:rPr>
              <w:t>1</w:t>
            </w:r>
          </w:p>
          <w:p w:rsidR="00DB792C" w:rsidRPr="008C37D5" w:rsidRDefault="00DB792C" w:rsidP="00433F62">
            <w:pPr>
              <w:jc w:val="center"/>
              <w:rPr>
                <w:i/>
              </w:rPr>
            </w:pPr>
            <w:r>
              <w:rPr>
                <w:i/>
              </w:rPr>
              <w:t>полугодие</w:t>
            </w:r>
          </w:p>
        </w:tc>
        <w:tc>
          <w:tcPr>
            <w:tcW w:w="1268" w:type="dxa"/>
          </w:tcPr>
          <w:p w:rsidR="00DB792C" w:rsidRDefault="00DB792C" w:rsidP="00433F62">
            <w:pPr>
              <w:jc w:val="center"/>
              <w:rPr>
                <w:i/>
              </w:rPr>
            </w:pPr>
            <w:r>
              <w:rPr>
                <w:i/>
              </w:rPr>
              <w:t xml:space="preserve">2 </w:t>
            </w:r>
          </w:p>
          <w:p w:rsidR="00DB792C" w:rsidRPr="008C37D5" w:rsidRDefault="00DB792C" w:rsidP="00433F62">
            <w:pPr>
              <w:jc w:val="center"/>
              <w:rPr>
                <w:i/>
              </w:rPr>
            </w:pPr>
            <w:r>
              <w:rPr>
                <w:i/>
              </w:rPr>
              <w:t>полугодие</w:t>
            </w:r>
          </w:p>
        </w:tc>
        <w:tc>
          <w:tcPr>
            <w:tcW w:w="2711" w:type="dxa"/>
          </w:tcPr>
          <w:p w:rsidR="00DB792C" w:rsidRDefault="00DB792C" w:rsidP="00433F62">
            <w:pPr>
              <w:jc w:val="center"/>
              <w:rPr>
                <w:i/>
              </w:rPr>
            </w:pPr>
            <w:r>
              <w:rPr>
                <w:i/>
              </w:rPr>
              <w:t>2-4</w:t>
            </w:r>
          </w:p>
          <w:p w:rsidR="00DB792C" w:rsidRPr="008C37D5" w:rsidRDefault="00DB792C" w:rsidP="00433F62">
            <w:pPr>
              <w:jc w:val="center"/>
              <w:rPr>
                <w:i/>
              </w:rPr>
            </w:pPr>
            <w:r>
              <w:rPr>
                <w:i/>
              </w:rPr>
              <w:t xml:space="preserve"> классы</w:t>
            </w:r>
          </w:p>
        </w:tc>
      </w:tr>
      <w:tr w:rsidR="00DB792C" w:rsidTr="00DB792C">
        <w:tc>
          <w:tcPr>
            <w:tcW w:w="1267" w:type="dxa"/>
          </w:tcPr>
          <w:p w:rsidR="00DB792C" w:rsidRPr="008C37D5" w:rsidRDefault="00DB792C" w:rsidP="00433F62">
            <w:pPr>
              <w:jc w:val="center"/>
              <w:rPr>
                <w:i/>
              </w:rPr>
            </w:pPr>
            <w:r>
              <w:rPr>
                <w:i/>
              </w:rPr>
              <w:t>11.25, 12.10</w:t>
            </w:r>
          </w:p>
        </w:tc>
        <w:tc>
          <w:tcPr>
            <w:tcW w:w="1267" w:type="dxa"/>
          </w:tcPr>
          <w:p w:rsidR="00DB792C" w:rsidRPr="008C37D5" w:rsidRDefault="00DB792C" w:rsidP="00433F62">
            <w:pPr>
              <w:jc w:val="center"/>
              <w:rPr>
                <w:i/>
              </w:rPr>
            </w:pPr>
            <w:r>
              <w:rPr>
                <w:i/>
              </w:rPr>
              <w:t>12.30</w:t>
            </w:r>
          </w:p>
        </w:tc>
        <w:tc>
          <w:tcPr>
            <w:tcW w:w="1267" w:type="dxa"/>
          </w:tcPr>
          <w:p w:rsidR="00DB792C" w:rsidRPr="008C37D5" w:rsidRDefault="00DB792C" w:rsidP="00433F62">
            <w:pPr>
              <w:jc w:val="center"/>
              <w:rPr>
                <w:i/>
              </w:rPr>
            </w:pPr>
            <w:r>
              <w:rPr>
                <w:i/>
              </w:rPr>
              <w:t>12.50</w:t>
            </w:r>
          </w:p>
        </w:tc>
        <w:tc>
          <w:tcPr>
            <w:tcW w:w="1267" w:type="dxa"/>
          </w:tcPr>
          <w:p w:rsidR="00DB792C" w:rsidRPr="008C37D5" w:rsidRDefault="00DB792C" w:rsidP="00433F62">
            <w:pPr>
              <w:jc w:val="center"/>
              <w:rPr>
                <w:i/>
              </w:rPr>
            </w:pPr>
            <w:r>
              <w:rPr>
                <w:i/>
              </w:rPr>
              <w:t>12.35</w:t>
            </w:r>
          </w:p>
        </w:tc>
        <w:tc>
          <w:tcPr>
            <w:tcW w:w="1267" w:type="dxa"/>
          </w:tcPr>
          <w:p w:rsidR="00DB792C" w:rsidRPr="008C37D5" w:rsidRDefault="00DB792C" w:rsidP="00433F62">
            <w:pPr>
              <w:jc w:val="center"/>
              <w:rPr>
                <w:i/>
              </w:rPr>
            </w:pPr>
            <w:r>
              <w:rPr>
                <w:i/>
              </w:rPr>
              <w:t>12.35</w:t>
            </w:r>
          </w:p>
        </w:tc>
        <w:tc>
          <w:tcPr>
            <w:tcW w:w="1268" w:type="dxa"/>
          </w:tcPr>
          <w:p w:rsidR="00DB792C" w:rsidRPr="008C37D5" w:rsidRDefault="00DB792C" w:rsidP="00433F62">
            <w:pPr>
              <w:jc w:val="center"/>
              <w:rPr>
                <w:i/>
              </w:rPr>
            </w:pPr>
            <w:r>
              <w:rPr>
                <w:i/>
              </w:rPr>
              <w:t>13.15</w:t>
            </w:r>
          </w:p>
        </w:tc>
        <w:tc>
          <w:tcPr>
            <w:tcW w:w="2711" w:type="dxa"/>
          </w:tcPr>
          <w:p w:rsidR="00DB792C" w:rsidRPr="008C37D5" w:rsidRDefault="00DB792C" w:rsidP="00433F62">
            <w:pPr>
              <w:jc w:val="center"/>
              <w:rPr>
                <w:i/>
              </w:rPr>
            </w:pPr>
            <w:r>
              <w:rPr>
                <w:i/>
              </w:rPr>
              <w:t>13.15</w:t>
            </w:r>
          </w:p>
        </w:tc>
      </w:tr>
    </w:tbl>
    <w:p w:rsidR="00DB792C" w:rsidRPr="007F105C" w:rsidRDefault="00DB792C" w:rsidP="00DB792C">
      <w:pPr>
        <w:spacing w:after="120"/>
        <w:rPr>
          <w:b/>
          <w:color w:val="002060"/>
          <w:sz w:val="28"/>
          <w:szCs w:val="28"/>
        </w:rPr>
      </w:pPr>
      <w:r w:rsidRPr="007F105C">
        <w:rPr>
          <w:b/>
          <w:color w:val="002060"/>
          <w:sz w:val="28"/>
          <w:szCs w:val="28"/>
        </w:rPr>
        <w:t>Сроки проведения промежуточной аттестации: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DB792C" w:rsidRPr="008C37D5" w:rsidTr="00DB792C">
        <w:trPr>
          <w:trHeight w:val="414"/>
        </w:trPr>
        <w:tc>
          <w:tcPr>
            <w:tcW w:w="10314" w:type="dxa"/>
            <w:vAlign w:val="center"/>
          </w:tcPr>
          <w:p w:rsidR="00DB792C" w:rsidRPr="00A0280A" w:rsidRDefault="00DB792C" w:rsidP="00433F62">
            <w:pPr>
              <w:spacing w:line="276" w:lineRule="auto"/>
              <w:jc w:val="center"/>
            </w:pPr>
            <w:r>
              <w:t>10 – 31 мая 201</w:t>
            </w:r>
            <w:r w:rsidR="00433F62">
              <w:t>8</w:t>
            </w:r>
            <w:r>
              <w:t xml:space="preserve"> г.</w:t>
            </w:r>
          </w:p>
        </w:tc>
      </w:tr>
    </w:tbl>
    <w:p w:rsidR="005D4F86" w:rsidRPr="00433F62" w:rsidRDefault="005D4F86" w:rsidP="00433F62">
      <w:pPr>
        <w:spacing w:line="360" w:lineRule="auto"/>
        <w:contextualSpacing/>
        <w:jc w:val="both"/>
        <w:outlineLvl w:val="1"/>
        <w:rPr>
          <w:sz w:val="28"/>
        </w:rPr>
        <w:sectPr w:rsidR="005D4F86" w:rsidRPr="00433F62" w:rsidSect="00557F36">
          <w:headerReference w:type="default" r:id="rId30"/>
          <w:footerReference w:type="even" r:id="rId31"/>
          <w:footerReference w:type="default" r:id="rId32"/>
          <w:pgSz w:w="11906" w:h="16838" w:code="9"/>
          <w:pgMar w:top="1134" w:right="707" w:bottom="1134" w:left="1134" w:header="720" w:footer="720" w:gutter="0"/>
          <w:cols w:space="720"/>
          <w:noEndnote/>
        </w:sectPr>
      </w:pPr>
    </w:p>
    <w:p w:rsidR="00653A76" w:rsidRPr="00BD7394" w:rsidRDefault="00653A76" w:rsidP="00D477AE">
      <w:pPr>
        <w:pStyle w:val="aff"/>
        <w:numPr>
          <w:ilvl w:val="1"/>
          <w:numId w:val="2"/>
        </w:numPr>
        <w:ind w:left="0" w:firstLine="709"/>
      </w:pPr>
      <w:bookmarkStart w:id="213" w:name="_Toc288394108"/>
      <w:bookmarkStart w:id="214" w:name="_Toc288410575"/>
      <w:bookmarkStart w:id="215" w:name="_Toc288410704"/>
      <w:bookmarkStart w:id="216" w:name="_Toc424564343"/>
      <w:r w:rsidRPr="00BD7394">
        <w:lastRenderedPageBreak/>
        <w:t>План внеурочной деятельности</w:t>
      </w:r>
      <w:bookmarkEnd w:id="213"/>
      <w:bookmarkEnd w:id="214"/>
      <w:bookmarkEnd w:id="215"/>
      <w:bookmarkEnd w:id="216"/>
    </w:p>
    <w:p w:rsidR="00DB792C" w:rsidRPr="00DB792C" w:rsidRDefault="00DB792C" w:rsidP="00DB792C">
      <w:pPr>
        <w:tabs>
          <w:tab w:val="left" w:pos="714"/>
        </w:tabs>
        <w:spacing w:line="360" w:lineRule="auto"/>
        <w:jc w:val="both"/>
        <w:rPr>
          <w:b/>
          <w:i/>
          <w:color w:val="7030A0"/>
          <w:sz w:val="28"/>
          <w:szCs w:val="28"/>
          <w:u w:val="single"/>
        </w:rPr>
      </w:pPr>
      <w:r w:rsidRPr="00DB792C">
        <w:rPr>
          <w:b/>
          <w:i/>
          <w:color w:val="7030A0"/>
          <w:sz w:val="28"/>
          <w:szCs w:val="28"/>
          <w:u w:val="single"/>
        </w:rPr>
        <w:t>Пояснительная записка</w:t>
      </w:r>
    </w:p>
    <w:p w:rsidR="00DB792C" w:rsidRPr="00DB792C" w:rsidRDefault="00DB792C" w:rsidP="00DB792C">
      <w:pPr>
        <w:tabs>
          <w:tab w:val="left" w:pos="714"/>
        </w:tabs>
        <w:spacing w:line="360" w:lineRule="auto"/>
        <w:ind w:firstLine="567"/>
        <w:jc w:val="both"/>
        <w:rPr>
          <w:sz w:val="28"/>
          <w:szCs w:val="28"/>
        </w:rPr>
      </w:pPr>
      <w:r w:rsidRPr="00DB792C">
        <w:rPr>
          <w:sz w:val="28"/>
          <w:szCs w:val="28"/>
        </w:rPr>
        <w:t>Внеурочная деятельность является составной частью учебно-воспитательно</w:t>
      </w:r>
      <w:r w:rsidR="00370C8B">
        <w:rPr>
          <w:sz w:val="28"/>
          <w:szCs w:val="28"/>
        </w:rPr>
        <w:t>й</w:t>
      </w:r>
      <w:r w:rsidRPr="00DB792C">
        <w:rPr>
          <w:sz w:val="28"/>
          <w:szCs w:val="28"/>
        </w:rPr>
        <w:t xml:space="preserve"> </w:t>
      </w:r>
      <w:r w:rsidR="00370C8B">
        <w:rPr>
          <w:sz w:val="28"/>
          <w:szCs w:val="28"/>
        </w:rPr>
        <w:t>деятельности</w:t>
      </w:r>
      <w:r w:rsidRPr="00DB792C">
        <w:rPr>
          <w:sz w:val="28"/>
          <w:szCs w:val="28"/>
        </w:rPr>
        <w:t xml:space="preserve"> и одной из форм организации свободного времени учащихся, которая организуется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DB792C" w:rsidRPr="00DB792C" w:rsidRDefault="00DB792C" w:rsidP="00DB792C">
      <w:pPr>
        <w:tabs>
          <w:tab w:val="left" w:pos="714"/>
        </w:tabs>
        <w:spacing w:line="360" w:lineRule="auto"/>
        <w:ind w:firstLine="567"/>
        <w:jc w:val="both"/>
        <w:rPr>
          <w:sz w:val="28"/>
          <w:szCs w:val="28"/>
        </w:rPr>
      </w:pPr>
      <w:proofErr w:type="gramStart"/>
      <w:r w:rsidRPr="00DB792C">
        <w:rPr>
          <w:sz w:val="28"/>
          <w:szCs w:val="28"/>
        </w:rPr>
        <w:t xml:space="preserve">Внеурочная деятельность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культуры, способствует более полному раскрытию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roofErr w:type="gramEnd"/>
    </w:p>
    <w:p w:rsidR="00DB792C" w:rsidRPr="00DB792C" w:rsidRDefault="00DB792C" w:rsidP="00DB792C">
      <w:pPr>
        <w:tabs>
          <w:tab w:val="left" w:pos="567"/>
        </w:tabs>
        <w:spacing w:line="360" w:lineRule="auto"/>
        <w:ind w:firstLine="567"/>
        <w:jc w:val="both"/>
        <w:rPr>
          <w:color w:val="000000"/>
          <w:sz w:val="28"/>
          <w:szCs w:val="28"/>
        </w:rPr>
      </w:pPr>
      <w:r w:rsidRPr="00DB792C">
        <w:rPr>
          <w:b/>
          <w:color w:val="7030A0"/>
          <w:sz w:val="28"/>
          <w:szCs w:val="28"/>
        </w:rPr>
        <w:t>Цель внеурочной деятельности:</w:t>
      </w:r>
      <w:r w:rsidRPr="00DB792C">
        <w:rPr>
          <w:b/>
          <w:sz w:val="28"/>
          <w:szCs w:val="28"/>
        </w:rPr>
        <w:t xml:space="preserve"> </w:t>
      </w:r>
      <w:r w:rsidRPr="00DB792C">
        <w:rPr>
          <w:sz w:val="28"/>
          <w:szCs w:val="28"/>
        </w:rPr>
        <w:t xml:space="preserve">создание условий, способствующих развитию нравственной, гармоничной, физически здоровой личности, ориентированной на творчество и самоопределение, </w:t>
      </w:r>
      <w:r w:rsidRPr="00DB792C">
        <w:rPr>
          <w:color w:val="000000"/>
          <w:sz w:val="28"/>
          <w:szCs w:val="28"/>
        </w:rPr>
        <w:t>подготовленной к жизнедеятельности в новых условиях, способной на социально значимую практическую деятельность.</w:t>
      </w:r>
    </w:p>
    <w:p w:rsidR="00DB792C" w:rsidRPr="00DB792C" w:rsidRDefault="00DB792C" w:rsidP="00DB792C">
      <w:pPr>
        <w:tabs>
          <w:tab w:val="left" w:pos="567"/>
        </w:tabs>
        <w:spacing w:line="360" w:lineRule="auto"/>
        <w:ind w:firstLine="567"/>
        <w:jc w:val="both"/>
        <w:rPr>
          <w:color w:val="000000"/>
          <w:sz w:val="28"/>
          <w:szCs w:val="28"/>
        </w:rPr>
      </w:pPr>
      <w:r w:rsidRPr="00DB792C">
        <w:rPr>
          <w:color w:val="000000"/>
          <w:sz w:val="28"/>
          <w:szCs w:val="28"/>
        </w:rPr>
        <w:t>Проектирование, планирование, организация внеурочной</w:t>
      </w:r>
      <w:r w:rsidRPr="00DB792C">
        <w:rPr>
          <w:b/>
          <w:color w:val="000000"/>
          <w:sz w:val="28"/>
          <w:szCs w:val="28"/>
        </w:rPr>
        <w:t xml:space="preserve"> </w:t>
      </w:r>
      <w:r w:rsidRPr="00DB792C">
        <w:rPr>
          <w:color w:val="000000"/>
          <w:sz w:val="28"/>
          <w:szCs w:val="28"/>
        </w:rPr>
        <w:t>деятельности младших школьников предполагает решение комплекса педагогических, организационно-методических, управленческих задач.</w:t>
      </w:r>
    </w:p>
    <w:p w:rsidR="00DB792C" w:rsidRPr="00DB792C" w:rsidRDefault="00DB792C" w:rsidP="00DB792C">
      <w:pPr>
        <w:tabs>
          <w:tab w:val="left" w:pos="567"/>
        </w:tabs>
        <w:spacing w:line="360" w:lineRule="auto"/>
        <w:ind w:firstLine="567"/>
        <w:jc w:val="both"/>
        <w:rPr>
          <w:color w:val="000000"/>
          <w:sz w:val="28"/>
          <w:szCs w:val="28"/>
        </w:rPr>
      </w:pPr>
      <w:r w:rsidRPr="00DB792C">
        <w:rPr>
          <w:b/>
          <w:i/>
          <w:color w:val="7030A0"/>
          <w:sz w:val="28"/>
          <w:szCs w:val="28"/>
        </w:rPr>
        <w:t>Педагогические задачи</w:t>
      </w:r>
      <w:r w:rsidRPr="00DB792C">
        <w:rPr>
          <w:i/>
          <w:color w:val="000000"/>
          <w:sz w:val="28"/>
          <w:szCs w:val="28"/>
        </w:rPr>
        <w:t xml:space="preserve"> </w:t>
      </w:r>
      <w:r w:rsidRPr="00DB792C">
        <w:rPr>
          <w:color w:val="000000"/>
          <w:sz w:val="28"/>
          <w:szCs w:val="28"/>
        </w:rPr>
        <w:t xml:space="preserve">организации внеурочной деятельности: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1. Создать условия для занятости младших школьников во внеурочное свободное время.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2. Обеспечить включение учащихся в разнообразные виды деятельности, учитывая интересы, возрастные, индивидуальные особенности учащихся.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lastRenderedPageBreak/>
        <w:t xml:space="preserve">3. Содействовать успешности, творческой самореализации учащихся, самовыражению, личностной самопрезентации реальных и потенциальных возможностей.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4. Способствовать формированию личностной, метапредметной и предметной компетенции учащегося.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5. Организовать социальные практики младших школьников с целью расширения кругозора, ознакомления с окружающим миром, активной социализации.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6. Обеспечить профилактику рисков </w:t>
      </w:r>
      <w:proofErr w:type="gramStart"/>
      <w:r w:rsidRPr="00DB792C">
        <w:rPr>
          <w:color w:val="000000"/>
          <w:sz w:val="28"/>
          <w:szCs w:val="28"/>
        </w:rPr>
        <w:t>возникновении</w:t>
      </w:r>
      <w:proofErr w:type="gramEnd"/>
      <w:r w:rsidRPr="00DB792C">
        <w:rPr>
          <w:color w:val="000000"/>
          <w:sz w:val="28"/>
          <w:szCs w:val="28"/>
        </w:rPr>
        <w:t xml:space="preserve"> вредных привычек, девиантных форм поведения, посредством включения младших в личностно-значимую и социально-полезную деятельность.  </w:t>
      </w:r>
    </w:p>
    <w:p w:rsidR="00DB792C" w:rsidRPr="00DB792C" w:rsidRDefault="00DB792C" w:rsidP="00DB792C">
      <w:pPr>
        <w:tabs>
          <w:tab w:val="left" w:pos="567"/>
        </w:tabs>
        <w:spacing w:line="360" w:lineRule="auto"/>
        <w:ind w:firstLine="567"/>
        <w:jc w:val="both"/>
        <w:rPr>
          <w:color w:val="000000"/>
          <w:sz w:val="28"/>
          <w:szCs w:val="28"/>
        </w:rPr>
      </w:pPr>
      <w:r w:rsidRPr="00DB792C">
        <w:rPr>
          <w:b/>
          <w:i/>
          <w:color w:val="7030A0"/>
          <w:sz w:val="28"/>
          <w:szCs w:val="28"/>
        </w:rPr>
        <w:t>Организационно-методические задачи</w:t>
      </w:r>
      <w:r w:rsidRPr="00DB792C">
        <w:rPr>
          <w:color w:val="000000"/>
          <w:sz w:val="28"/>
          <w:szCs w:val="28"/>
        </w:rPr>
        <w:t xml:space="preserve"> организации внеурочной деятельности: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1. Разработать программно-методические материалы по организации внеурочной деятельности в условиях гимназии.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2. Создать банк программ курсов внеурочной деятельности, кружков, секций, студий, обеспечивающих все направления внеурочной деятельности в условиях начальной школы.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3. Создать «портфолио» методического объединения учителей начальных классов по организации внеурочной деятельности младших школьников.  </w:t>
      </w:r>
    </w:p>
    <w:p w:rsidR="00DB792C" w:rsidRPr="00DB792C" w:rsidRDefault="00DB792C" w:rsidP="00DB792C">
      <w:pPr>
        <w:tabs>
          <w:tab w:val="left" w:pos="567"/>
        </w:tabs>
        <w:spacing w:line="360" w:lineRule="auto"/>
        <w:ind w:firstLine="567"/>
        <w:jc w:val="both"/>
        <w:rPr>
          <w:color w:val="000000"/>
          <w:sz w:val="28"/>
          <w:szCs w:val="28"/>
        </w:rPr>
      </w:pPr>
      <w:r w:rsidRPr="00DB792C">
        <w:rPr>
          <w:b/>
          <w:i/>
          <w:color w:val="7030A0"/>
          <w:sz w:val="28"/>
          <w:szCs w:val="28"/>
        </w:rPr>
        <w:t>Управленческие задачи</w:t>
      </w:r>
      <w:r w:rsidRPr="00DB792C">
        <w:rPr>
          <w:color w:val="7030A0"/>
          <w:sz w:val="28"/>
          <w:szCs w:val="28"/>
        </w:rPr>
        <w:t xml:space="preserve"> </w:t>
      </w:r>
      <w:r w:rsidRPr="00DB792C">
        <w:rPr>
          <w:color w:val="000000"/>
          <w:sz w:val="28"/>
          <w:szCs w:val="28"/>
        </w:rPr>
        <w:t xml:space="preserve">организации внеурочной деятельности: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1. Утвердить должностные обязанности педагогов, обеспечивающих организацию внеурочной деятельности младших школьников.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2. Утвердить расписание занятий, план проведения мероприятий в рамках внеурочной деятельности с младшими школьниками.  </w:t>
      </w:r>
    </w:p>
    <w:p w:rsidR="00DB792C" w:rsidRPr="00DB792C" w:rsidRDefault="00DB792C" w:rsidP="00DB792C">
      <w:pPr>
        <w:tabs>
          <w:tab w:val="left" w:pos="567"/>
        </w:tabs>
        <w:spacing w:line="360" w:lineRule="auto"/>
        <w:jc w:val="both"/>
        <w:rPr>
          <w:color w:val="000000"/>
          <w:sz w:val="28"/>
          <w:szCs w:val="28"/>
        </w:rPr>
      </w:pPr>
      <w:r w:rsidRPr="00DB792C">
        <w:rPr>
          <w:color w:val="000000"/>
          <w:sz w:val="28"/>
          <w:szCs w:val="28"/>
        </w:rPr>
        <w:t xml:space="preserve">3. Определить пути стимулирования педагогов, обеспечивающих организацию внеурочной деятельности младших школьников.  </w:t>
      </w:r>
    </w:p>
    <w:p w:rsidR="00DB792C" w:rsidRPr="00DB792C" w:rsidRDefault="00DB792C" w:rsidP="00DB792C">
      <w:pPr>
        <w:spacing w:line="360" w:lineRule="auto"/>
        <w:ind w:firstLine="567"/>
        <w:jc w:val="both"/>
        <w:rPr>
          <w:sz w:val="28"/>
          <w:szCs w:val="28"/>
        </w:rPr>
      </w:pPr>
      <w:r w:rsidRPr="00DB792C">
        <w:rPr>
          <w:sz w:val="28"/>
          <w:szCs w:val="28"/>
        </w:rPr>
        <w:t xml:space="preserve">Основу организации внеурочной деятельности обучающихся начальной школы образует сложившийся опыт и традиции организации в гимназии </w:t>
      </w:r>
      <w:r w:rsidRPr="00DB792C">
        <w:rPr>
          <w:sz w:val="28"/>
          <w:szCs w:val="28"/>
        </w:rPr>
        <w:lastRenderedPageBreak/>
        <w:t>внеклассной воспитательной работы, реализации программ дополнительного образования.</w:t>
      </w:r>
    </w:p>
    <w:p w:rsidR="00DB792C" w:rsidRPr="00DB792C" w:rsidRDefault="00DB792C" w:rsidP="00DB792C">
      <w:pPr>
        <w:spacing w:line="360" w:lineRule="auto"/>
        <w:ind w:firstLine="567"/>
        <w:jc w:val="both"/>
        <w:rPr>
          <w:sz w:val="28"/>
          <w:szCs w:val="28"/>
        </w:rPr>
      </w:pPr>
      <w:r w:rsidRPr="00DB792C">
        <w:rPr>
          <w:sz w:val="28"/>
          <w:szCs w:val="28"/>
        </w:rPr>
        <w:t xml:space="preserve">Организация внеурочной деятельности осуществляется: </w:t>
      </w:r>
    </w:p>
    <w:p w:rsidR="00DB792C" w:rsidRPr="00DB792C" w:rsidRDefault="00DB792C" w:rsidP="00DB792C">
      <w:pPr>
        <w:spacing w:line="360" w:lineRule="auto"/>
        <w:jc w:val="both"/>
        <w:rPr>
          <w:sz w:val="28"/>
          <w:szCs w:val="28"/>
        </w:rPr>
      </w:pPr>
      <w:proofErr w:type="gramStart"/>
      <w:r w:rsidRPr="00DB792C">
        <w:rPr>
          <w:sz w:val="28"/>
          <w:szCs w:val="28"/>
        </w:rPr>
        <w:t xml:space="preserve">- в различных организационных формах: кружках, секциях, познавательных экскурсиях, олимпиадах, конкурсах, викторинах, играх, коллективно-творческой деятельности;  </w:t>
      </w:r>
      <w:proofErr w:type="gramEnd"/>
    </w:p>
    <w:p w:rsidR="00DB792C" w:rsidRPr="00DB792C" w:rsidRDefault="00DB792C" w:rsidP="00DB792C">
      <w:pPr>
        <w:spacing w:line="360" w:lineRule="auto"/>
        <w:jc w:val="both"/>
        <w:rPr>
          <w:sz w:val="28"/>
          <w:szCs w:val="28"/>
        </w:rPr>
      </w:pPr>
      <w:r w:rsidRPr="00DB792C">
        <w:rPr>
          <w:sz w:val="28"/>
          <w:szCs w:val="28"/>
        </w:rPr>
        <w:t xml:space="preserve">- с разным количественным составом учащихся: индивидуально, в микрогруппе, группе, классном коллективе, ступенью обучения;  </w:t>
      </w:r>
    </w:p>
    <w:p w:rsidR="00DB792C" w:rsidRPr="00DB792C" w:rsidRDefault="00DB792C" w:rsidP="00DB792C">
      <w:pPr>
        <w:spacing w:line="360" w:lineRule="auto"/>
        <w:jc w:val="both"/>
        <w:rPr>
          <w:sz w:val="28"/>
          <w:szCs w:val="28"/>
        </w:rPr>
      </w:pPr>
      <w:r w:rsidRPr="00DB792C">
        <w:rPr>
          <w:sz w:val="28"/>
          <w:szCs w:val="28"/>
        </w:rPr>
        <w:t xml:space="preserve">- в формах проблемно-ценностного общения: этических беседах, дебатах, тематических диспутах, проблемно-ценностных дискуссиях и др.;  </w:t>
      </w:r>
    </w:p>
    <w:p w:rsidR="00DB792C" w:rsidRPr="00DB792C" w:rsidRDefault="00DB792C" w:rsidP="00DB792C">
      <w:pPr>
        <w:spacing w:line="360" w:lineRule="auto"/>
        <w:jc w:val="both"/>
        <w:rPr>
          <w:sz w:val="28"/>
          <w:szCs w:val="28"/>
        </w:rPr>
      </w:pPr>
      <w:r w:rsidRPr="00DB792C">
        <w:rPr>
          <w:sz w:val="28"/>
          <w:szCs w:val="28"/>
        </w:rPr>
        <w:t xml:space="preserve">- посредством различных видов занятий с детьми: досуговых, игровых, спортивных, трудовых и др.;   </w:t>
      </w:r>
    </w:p>
    <w:p w:rsidR="00DB792C" w:rsidRPr="00DB792C" w:rsidRDefault="00DB792C" w:rsidP="00DB792C">
      <w:pPr>
        <w:spacing w:line="360" w:lineRule="auto"/>
        <w:jc w:val="both"/>
        <w:rPr>
          <w:sz w:val="28"/>
          <w:szCs w:val="28"/>
        </w:rPr>
      </w:pPr>
      <w:r w:rsidRPr="00DB792C">
        <w:rPr>
          <w:sz w:val="28"/>
          <w:szCs w:val="28"/>
        </w:rPr>
        <w:t>- в различных формах социального творчества и социальных практик младших школьников: трудовой, гражданско-патриотической, экологической, художественно-эстетической направленности.</w:t>
      </w:r>
    </w:p>
    <w:p w:rsidR="00DB792C" w:rsidRPr="00DB792C" w:rsidRDefault="00DB792C" w:rsidP="00DB792C">
      <w:pPr>
        <w:spacing w:line="360" w:lineRule="auto"/>
        <w:ind w:firstLine="567"/>
        <w:jc w:val="both"/>
        <w:rPr>
          <w:sz w:val="28"/>
          <w:szCs w:val="28"/>
        </w:rPr>
      </w:pPr>
      <w:r w:rsidRPr="00DB792C">
        <w:rPr>
          <w:sz w:val="28"/>
          <w:szCs w:val="28"/>
        </w:rPr>
        <w:t>Внеурочная деятельность организуется по пяти основным направлениям развития личности:</w:t>
      </w:r>
    </w:p>
    <w:p w:rsidR="00DB792C" w:rsidRPr="00DB792C" w:rsidRDefault="00DB792C" w:rsidP="00DB792C">
      <w:pPr>
        <w:spacing w:line="360" w:lineRule="auto"/>
        <w:ind w:firstLine="567"/>
        <w:jc w:val="both"/>
        <w:rPr>
          <w:b/>
          <w:color w:val="4F6228"/>
          <w:sz w:val="28"/>
          <w:szCs w:val="28"/>
        </w:rPr>
      </w:pPr>
      <w:r w:rsidRPr="00DB792C">
        <w:rPr>
          <w:b/>
          <w:color w:val="4F6228"/>
          <w:sz w:val="28"/>
          <w:szCs w:val="28"/>
        </w:rPr>
        <w:t>- спортивно-оздоровительное;</w:t>
      </w:r>
    </w:p>
    <w:p w:rsidR="00DB792C" w:rsidRPr="00DB792C" w:rsidRDefault="00DB792C" w:rsidP="00DB792C">
      <w:pPr>
        <w:spacing w:line="360" w:lineRule="auto"/>
        <w:ind w:firstLine="567"/>
        <w:jc w:val="both"/>
        <w:rPr>
          <w:b/>
          <w:color w:val="4F6228"/>
          <w:sz w:val="28"/>
          <w:szCs w:val="28"/>
        </w:rPr>
      </w:pPr>
      <w:r w:rsidRPr="00DB792C">
        <w:rPr>
          <w:b/>
          <w:color w:val="4F6228"/>
          <w:sz w:val="28"/>
          <w:szCs w:val="28"/>
        </w:rPr>
        <w:t>- духовно-нравственное;</w:t>
      </w:r>
    </w:p>
    <w:p w:rsidR="00DB792C" w:rsidRPr="00DB792C" w:rsidRDefault="00DB792C" w:rsidP="00DB792C">
      <w:pPr>
        <w:spacing w:line="360" w:lineRule="auto"/>
        <w:ind w:firstLine="567"/>
        <w:jc w:val="both"/>
        <w:rPr>
          <w:b/>
          <w:color w:val="4F6228"/>
          <w:sz w:val="28"/>
          <w:szCs w:val="28"/>
        </w:rPr>
      </w:pPr>
      <w:r w:rsidRPr="00DB792C">
        <w:rPr>
          <w:b/>
          <w:color w:val="4F6228"/>
          <w:sz w:val="28"/>
          <w:szCs w:val="28"/>
        </w:rPr>
        <w:t>- общеинтеллектуальное;</w:t>
      </w:r>
    </w:p>
    <w:p w:rsidR="00DB792C" w:rsidRPr="00DB792C" w:rsidRDefault="00DB792C" w:rsidP="00DB792C">
      <w:pPr>
        <w:spacing w:line="360" w:lineRule="auto"/>
        <w:ind w:firstLine="567"/>
        <w:jc w:val="both"/>
        <w:rPr>
          <w:b/>
          <w:color w:val="4F6228"/>
          <w:sz w:val="28"/>
          <w:szCs w:val="28"/>
        </w:rPr>
      </w:pPr>
      <w:r w:rsidRPr="00DB792C">
        <w:rPr>
          <w:b/>
          <w:color w:val="4F6228"/>
          <w:sz w:val="28"/>
          <w:szCs w:val="28"/>
        </w:rPr>
        <w:t>- социальное;</w:t>
      </w:r>
    </w:p>
    <w:p w:rsidR="00DB792C" w:rsidRPr="00DB792C" w:rsidRDefault="00DB792C" w:rsidP="00DB792C">
      <w:pPr>
        <w:spacing w:line="360" w:lineRule="auto"/>
        <w:ind w:firstLine="567"/>
        <w:jc w:val="both"/>
        <w:rPr>
          <w:b/>
          <w:color w:val="4F6228"/>
          <w:sz w:val="28"/>
          <w:szCs w:val="28"/>
        </w:rPr>
      </w:pPr>
      <w:r w:rsidRPr="00DB792C">
        <w:rPr>
          <w:b/>
          <w:color w:val="4F6228"/>
          <w:sz w:val="28"/>
          <w:szCs w:val="28"/>
        </w:rPr>
        <w:t>- общекультурное.</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5245"/>
      </w:tblGrid>
      <w:tr w:rsidR="00DB792C" w:rsidRPr="007F105C" w:rsidTr="007F105C">
        <w:tc>
          <w:tcPr>
            <w:tcW w:w="1844" w:type="dxa"/>
          </w:tcPr>
          <w:p w:rsidR="00DB792C" w:rsidRPr="007F105C" w:rsidRDefault="00DB792C" w:rsidP="007F105C">
            <w:pPr>
              <w:spacing w:line="276" w:lineRule="auto"/>
              <w:jc w:val="both"/>
              <w:rPr>
                <w:b/>
                <w:color w:val="C00000"/>
              </w:rPr>
            </w:pPr>
            <w:r w:rsidRPr="007F105C">
              <w:rPr>
                <w:b/>
                <w:color w:val="C00000"/>
              </w:rPr>
              <w:t>Направление</w:t>
            </w:r>
          </w:p>
        </w:tc>
        <w:tc>
          <w:tcPr>
            <w:tcW w:w="3402" w:type="dxa"/>
          </w:tcPr>
          <w:p w:rsidR="00DB792C" w:rsidRPr="007F105C" w:rsidRDefault="00DB792C" w:rsidP="007F105C">
            <w:pPr>
              <w:spacing w:line="276" w:lineRule="auto"/>
              <w:jc w:val="both"/>
              <w:rPr>
                <w:b/>
                <w:color w:val="C00000"/>
              </w:rPr>
            </w:pPr>
            <w:r w:rsidRPr="007F105C">
              <w:rPr>
                <w:b/>
                <w:color w:val="C00000"/>
              </w:rPr>
              <w:t>Цель</w:t>
            </w:r>
          </w:p>
        </w:tc>
        <w:tc>
          <w:tcPr>
            <w:tcW w:w="5245" w:type="dxa"/>
          </w:tcPr>
          <w:p w:rsidR="00DB792C" w:rsidRPr="007F105C" w:rsidRDefault="00DB792C" w:rsidP="007F105C">
            <w:pPr>
              <w:spacing w:line="276" w:lineRule="auto"/>
              <w:jc w:val="both"/>
              <w:rPr>
                <w:b/>
                <w:color w:val="C00000"/>
              </w:rPr>
            </w:pPr>
            <w:r w:rsidRPr="007F105C">
              <w:rPr>
                <w:b/>
                <w:color w:val="C00000"/>
              </w:rPr>
              <w:t>Задачи</w:t>
            </w:r>
          </w:p>
        </w:tc>
      </w:tr>
      <w:tr w:rsidR="00DB792C" w:rsidRPr="007F105C" w:rsidTr="007F105C">
        <w:tc>
          <w:tcPr>
            <w:tcW w:w="1844" w:type="dxa"/>
          </w:tcPr>
          <w:p w:rsidR="00DB792C" w:rsidRPr="007F105C" w:rsidRDefault="00DB792C" w:rsidP="007F105C">
            <w:pPr>
              <w:spacing w:line="276" w:lineRule="auto"/>
              <w:jc w:val="both"/>
              <w:rPr>
                <w:b/>
                <w:color w:val="00B050"/>
              </w:rPr>
            </w:pPr>
            <w:r w:rsidRPr="007F105C">
              <w:rPr>
                <w:b/>
                <w:color w:val="00B050"/>
              </w:rPr>
              <w:t>Спортивно-оздоровительное</w:t>
            </w:r>
          </w:p>
        </w:tc>
        <w:tc>
          <w:tcPr>
            <w:tcW w:w="3402" w:type="dxa"/>
          </w:tcPr>
          <w:p w:rsidR="00DB792C" w:rsidRPr="007F105C" w:rsidRDefault="00DB792C" w:rsidP="007F105C">
            <w:pPr>
              <w:spacing w:line="276" w:lineRule="auto"/>
              <w:jc w:val="both"/>
            </w:pPr>
            <w:r w:rsidRPr="007F105C">
              <w:t>формирование у детей представлений о здоровом образе и основах безопасности жизни, развитие форм двигательной активности младших школьников</w:t>
            </w:r>
          </w:p>
        </w:tc>
        <w:tc>
          <w:tcPr>
            <w:tcW w:w="5245" w:type="dxa"/>
          </w:tcPr>
          <w:p w:rsidR="00DB792C" w:rsidRPr="007F105C" w:rsidRDefault="00DB792C" w:rsidP="007F105C">
            <w:pPr>
              <w:spacing w:line="276" w:lineRule="auto"/>
            </w:pPr>
            <w:r w:rsidRPr="007F105C">
              <w:t xml:space="preserve">1.   Формировать у младших школьников ценностное отношение к нравственному, психическому и физическому здоровью.  </w:t>
            </w:r>
          </w:p>
          <w:p w:rsidR="00DB792C" w:rsidRPr="007F105C" w:rsidRDefault="00DB792C" w:rsidP="007F105C">
            <w:pPr>
              <w:spacing w:line="276" w:lineRule="auto"/>
            </w:pPr>
            <w:r w:rsidRPr="007F105C">
              <w:t xml:space="preserve">2.   Учить соблюдать режим дня и правила личной гигиены.  </w:t>
            </w:r>
          </w:p>
          <w:p w:rsidR="00DB792C" w:rsidRPr="007F105C" w:rsidRDefault="00DB792C" w:rsidP="007F105C">
            <w:pPr>
              <w:spacing w:line="276" w:lineRule="auto"/>
            </w:pPr>
            <w:r w:rsidRPr="007F105C">
              <w:t xml:space="preserve">3.   Включить всех детей в посильную, индивидуально ориентированную физкультурно-оздоровительную деятельность.  </w:t>
            </w:r>
          </w:p>
          <w:p w:rsidR="00DB792C" w:rsidRPr="007F105C" w:rsidRDefault="00DB792C" w:rsidP="007F105C">
            <w:pPr>
              <w:spacing w:line="276" w:lineRule="auto"/>
            </w:pPr>
            <w:r w:rsidRPr="007F105C">
              <w:t xml:space="preserve">4.   Формировать представление и личностное принятие здорового образа жизни, основ </w:t>
            </w:r>
            <w:r w:rsidRPr="007F105C">
              <w:lastRenderedPageBreak/>
              <w:t xml:space="preserve">безопасности жизнедеятельности. </w:t>
            </w:r>
          </w:p>
        </w:tc>
      </w:tr>
      <w:tr w:rsidR="00DB792C" w:rsidRPr="007F105C" w:rsidTr="007F105C">
        <w:tc>
          <w:tcPr>
            <w:tcW w:w="1844" w:type="dxa"/>
          </w:tcPr>
          <w:p w:rsidR="00DB792C" w:rsidRPr="007F105C" w:rsidRDefault="00DB792C" w:rsidP="007F105C">
            <w:pPr>
              <w:spacing w:line="276" w:lineRule="auto"/>
              <w:jc w:val="both"/>
              <w:rPr>
                <w:b/>
                <w:color w:val="0070C0"/>
              </w:rPr>
            </w:pPr>
            <w:r w:rsidRPr="007F105C">
              <w:rPr>
                <w:b/>
                <w:color w:val="0070C0"/>
              </w:rPr>
              <w:lastRenderedPageBreak/>
              <w:t>Общекультурное</w:t>
            </w:r>
          </w:p>
        </w:tc>
        <w:tc>
          <w:tcPr>
            <w:tcW w:w="3402" w:type="dxa"/>
          </w:tcPr>
          <w:p w:rsidR="00DB792C" w:rsidRPr="007F105C" w:rsidRDefault="00DB792C" w:rsidP="007F105C">
            <w:pPr>
              <w:spacing w:line="276" w:lineRule="auto"/>
            </w:pPr>
            <w:r w:rsidRPr="007F105C">
              <w:t xml:space="preserve">создание условий для формирования у детей эстетического вкуса, для проявления младшими школьниками творческих способностей в области различных видов искусства (изобразительное искусство, музыка, хореография, театр, литература). </w:t>
            </w:r>
          </w:p>
          <w:p w:rsidR="00DB792C" w:rsidRPr="007F105C" w:rsidRDefault="00DB792C" w:rsidP="007F105C">
            <w:pPr>
              <w:spacing w:line="276" w:lineRule="auto"/>
              <w:jc w:val="both"/>
            </w:pPr>
          </w:p>
        </w:tc>
        <w:tc>
          <w:tcPr>
            <w:tcW w:w="5245" w:type="dxa"/>
          </w:tcPr>
          <w:p w:rsidR="00DB792C" w:rsidRPr="007F105C" w:rsidRDefault="00DB792C" w:rsidP="007F105C">
            <w:pPr>
              <w:spacing w:line="276" w:lineRule="auto"/>
            </w:pPr>
            <w:r w:rsidRPr="007F105C">
              <w:t xml:space="preserve">1.   Способствовать раскрытию природных задатков и способностей в процессе художественно-эстетического творчества.  </w:t>
            </w:r>
          </w:p>
          <w:p w:rsidR="00DB792C" w:rsidRPr="007F105C" w:rsidRDefault="00DB792C" w:rsidP="007F105C">
            <w:pPr>
              <w:spacing w:line="276" w:lineRule="auto"/>
            </w:pPr>
            <w:r w:rsidRPr="007F105C">
              <w:t xml:space="preserve">2.   Способствовать полноценному развитию личности в творчестве.  </w:t>
            </w:r>
          </w:p>
          <w:p w:rsidR="00DB792C" w:rsidRPr="007F105C" w:rsidRDefault="00DB792C" w:rsidP="007F105C">
            <w:pPr>
              <w:spacing w:line="276" w:lineRule="auto"/>
            </w:pPr>
            <w:r w:rsidRPr="007F105C">
              <w:t xml:space="preserve">3.   Способствовать получению основы знаний о мировой культуре и культуре России.  </w:t>
            </w:r>
          </w:p>
          <w:p w:rsidR="00DB792C" w:rsidRPr="007F105C" w:rsidRDefault="00DB792C" w:rsidP="007F105C">
            <w:pPr>
              <w:spacing w:line="276" w:lineRule="auto"/>
            </w:pPr>
            <w:r w:rsidRPr="007F105C">
              <w:t xml:space="preserve">4.   Формировать потребности в творческой деятельности.  </w:t>
            </w:r>
          </w:p>
          <w:p w:rsidR="00DB792C" w:rsidRPr="007F105C" w:rsidRDefault="00DB792C" w:rsidP="007F105C">
            <w:pPr>
              <w:spacing w:line="276" w:lineRule="auto"/>
            </w:pPr>
            <w:r w:rsidRPr="007F105C">
              <w:t xml:space="preserve">5.   Учить приёмам исполнительского мастерства и </w:t>
            </w:r>
            <w:proofErr w:type="gramStart"/>
            <w:r w:rsidRPr="007F105C">
              <w:t>творческой</w:t>
            </w:r>
            <w:proofErr w:type="gramEnd"/>
            <w:r w:rsidRPr="007F105C">
              <w:t xml:space="preserve"> самопрезентации.  </w:t>
            </w:r>
          </w:p>
          <w:p w:rsidR="00DB792C" w:rsidRPr="007F105C" w:rsidRDefault="00DB792C" w:rsidP="007F105C">
            <w:pPr>
              <w:spacing w:line="276" w:lineRule="auto"/>
            </w:pPr>
            <w:r w:rsidRPr="007F105C">
              <w:t xml:space="preserve">6.   Учить слушать, видеть, понимать и анализировать произведения искусства. </w:t>
            </w:r>
          </w:p>
        </w:tc>
      </w:tr>
      <w:tr w:rsidR="00DB792C" w:rsidRPr="007F105C" w:rsidTr="007F105C">
        <w:tc>
          <w:tcPr>
            <w:tcW w:w="1844" w:type="dxa"/>
          </w:tcPr>
          <w:p w:rsidR="00DB792C" w:rsidRPr="007F105C" w:rsidRDefault="00DB792C" w:rsidP="007F105C">
            <w:pPr>
              <w:spacing w:line="276" w:lineRule="auto"/>
              <w:jc w:val="both"/>
              <w:rPr>
                <w:b/>
                <w:color w:val="E36C0A"/>
              </w:rPr>
            </w:pPr>
            <w:r w:rsidRPr="007F105C">
              <w:rPr>
                <w:b/>
                <w:color w:val="E36C0A"/>
              </w:rPr>
              <w:t>Обще-</w:t>
            </w:r>
          </w:p>
          <w:p w:rsidR="00DB792C" w:rsidRPr="007F105C" w:rsidRDefault="00DB792C" w:rsidP="007F105C">
            <w:pPr>
              <w:spacing w:line="276" w:lineRule="auto"/>
              <w:jc w:val="both"/>
              <w:rPr>
                <w:b/>
                <w:color w:val="E36C0A"/>
              </w:rPr>
            </w:pPr>
            <w:r w:rsidRPr="007F105C">
              <w:rPr>
                <w:b/>
                <w:color w:val="E36C0A"/>
              </w:rPr>
              <w:t>интеллектуальное</w:t>
            </w:r>
          </w:p>
        </w:tc>
        <w:tc>
          <w:tcPr>
            <w:tcW w:w="3402" w:type="dxa"/>
          </w:tcPr>
          <w:p w:rsidR="00DB792C" w:rsidRPr="007F105C" w:rsidRDefault="00DB792C" w:rsidP="007F105C">
            <w:pPr>
              <w:spacing w:line="276" w:lineRule="auto"/>
            </w:pPr>
            <w:r w:rsidRPr="007F105C">
              <w:t xml:space="preserve">формирование у младших школьников опыта </w:t>
            </w:r>
            <w:proofErr w:type="gramStart"/>
            <w:r w:rsidRPr="007F105C">
              <w:t>продуктивной</w:t>
            </w:r>
            <w:proofErr w:type="gramEnd"/>
            <w:r w:rsidRPr="007F105C">
              <w:t xml:space="preserve">  </w:t>
            </w:r>
          </w:p>
          <w:p w:rsidR="00DB792C" w:rsidRPr="007F105C" w:rsidRDefault="00DB792C" w:rsidP="007F105C">
            <w:pPr>
              <w:spacing w:line="276" w:lineRule="auto"/>
            </w:pPr>
            <w:r w:rsidRPr="007F105C">
              <w:t xml:space="preserve">исследовательской деятельности и позитивного отношения к знанию как общественной и личностной ценности.  </w:t>
            </w:r>
          </w:p>
          <w:p w:rsidR="00DB792C" w:rsidRPr="007F105C" w:rsidRDefault="00DB792C" w:rsidP="007F105C">
            <w:pPr>
              <w:spacing w:line="276" w:lineRule="auto"/>
              <w:jc w:val="both"/>
            </w:pPr>
          </w:p>
        </w:tc>
        <w:tc>
          <w:tcPr>
            <w:tcW w:w="5245" w:type="dxa"/>
          </w:tcPr>
          <w:p w:rsidR="00DB792C" w:rsidRPr="007F105C" w:rsidRDefault="00DB792C" w:rsidP="007F105C">
            <w:pPr>
              <w:spacing w:line="276" w:lineRule="auto"/>
            </w:pPr>
            <w:r w:rsidRPr="007F105C">
              <w:t xml:space="preserve">1. Обеспечивать целенаправленное и систематическое включение учащихся в познавательную, исследовательскую деятельность.  </w:t>
            </w:r>
          </w:p>
          <w:p w:rsidR="00DB792C" w:rsidRPr="007F105C" w:rsidRDefault="00DB792C" w:rsidP="007F105C">
            <w:pPr>
              <w:spacing w:line="276" w:lineRule="auto"/>
            </w:pPr>
            <w:r w:rsidRPr="007F105C">
              <w:t xml:space="preserve">2. Способствовать развитию умений добывать знания и умение использовать их на практике.  </w:t>
            </w:r>
          </w:p>
          <w:p w:rsidR="00DB792C" w:rsidRPr="007F105C" w:rsidRDefault="00DB792C" w:rsidP="007F105C">
            <w:pPr>
              <w:spacing w:line="276" w:lineRule="auto"/>
            </w:pPr>
            <w:r w:rsidRPr="007F105C">
              <w:t xml:space="preserve">3. Стимулировать развитие потребности в познании.  </w:t>
            </w:r>
          </w:p>
          <w:p w:rsidR="00DB792C" w:rsidRPr="007F105C" w:rsidRDefault="00DB792C" w:rsidP="007F105C">
            <w:pPr>
              <w:spacing w:line="276" w:lineRule="auto"/>
            </w:pPr>
            <w:r w:rsidRPr="007F105C">
              <w:t xml:space="preserve">4. Формировать у учащихся навыки работы с различными источниками получения информации и различными формами представления информации. </w:t>
            </w:r>
          </w:p>
        </w:tc>
      </w:tr>
      <w:tr w:rsidR="00DB792C" w:rsidRPr="007F105C" w:rsidTr="007F105C">
        <w:tc>
          <w:tcPr>
            <w:tcW w:w="1844" w:type="dxa"/>
          </w:tcPr>
          <w:p w:rsidR="00DB792C" w:rsidRPr="007F105C" w:rsidRDefault="00DB792C" w:rsidP="007F105C">
            <w:pPr>
              <w:spacing w:line="276" w:lineRule="auto"/>
              <w:jc w:val="both"/>
              <w:rPr>
                <w:b/>
                <w:color w:val="E36C0A"/>
              </w:rPr>
            </w:pPr>
            <w:r w:rsidRPr="007F105C">
              <w:rPr>
                <w:b/>
                <w:color w:val="7030A0"/>
              </w:rPr>
              <w:t>Социальное</w:t>
            </w:r>
          </w:p>
        </w:tc>
        <w:tc>
          <w:tcPr>
            <w:tcW w:w="3402" w:type="dxa"/>
          </w:tcPr>
          <w:p w:rsidR="00DB792C" w:rsidRPr="007F105C" w:rsidRDefault="00DB792C" w:rsidP="007F105C">
            <w:pPr>
              <w:spacing w:line="276" w:lineRule="auto"/>
            </w:pPr>
            <w:r w:rsidRPr="007F105C">
              <w:t xml:space="preserve">включение учащихся в разнообразные значимые внутриклассные, внутригимназические социально-ориентированные дела и проекты, обеспечение предпосылок формирования активной жизненной позиции и ответственного отношения к деятельности. </w:t>
            </w:r>
          </w:p>
        </w:tc>
        <w:tc>
          <w:tcPr>
            <w:tcW w:w="5245" w:type="dxa"/>
          </w:tcPr>
          <w:p w:rsidR="00DB792C" w:rsidRPr="007F105C" w:rsidRDefault="00DB792C" w:rsidP="007F105C">
            <w:pPr>
              <w:spacing w:line="276" w:lineRule="auto"/>
              <w:jc w:val="both"/>
            </w:pPr>
            <w:r w:rsidRPr="007F105C">
              <w:t xml:space="preserve">1. Стимулировать потребность в участии в социально-значимых делах и проектах. </w:t>
            </w:r>
          </w:p>
          <w:p w:rsidR="00DB792C" w:rsidRPr="007F105C" w:rsidRDefault="00DB792C" w:rsidP="007F105C">
            <w:pPr>
              <w:spacing w:line="276" w:lineRule="auto"/>
              <w:jc w:val="both"/>
            </w:pPr>
            <w:r w:rsidRPr="007F105C">
              <w:t>2. Содействовать включению младших школьников в социально-значимые проекты.</w:t>
            </w:r>
          </w:p>
          <w:p w:rsidR="00DB792C" w:rsidRPr="007F105C" w:rsidRDefault="00DB792C" w:rsidP="007F105C">
            <w:pPr>
              <w:spacing w:line="276" w:lineRule="auto"/>
              <w:jc w:val="both"/>
            </w:pPr>
            <w:r w:rsidRPr="007F105C">
              <w:t xml:space="preserve">3. Формировать у младших школьников ответственное отношение к деятельности, социально-полезным делам и проектам.  </w:t>
            </w:r>
          </w:p>
          <w:p w:rsidR="00DB792C" w:rsidRPr="007F105C" w:rsidRDefault="00DB792C" w:rsidP="007F105C">
            <w:pPr>
              <w:spacing w:line="276" w:lineRule="auto"/>
              <w:jc w:val="both"/>
            </w:pPr>
            <w:r w:rsidRPr="007F105C">
              <w:t xml:space="preserve">4. Обеспечивать поддержку общественно-значимых инициатив учащихся.  </w:t>
            </w:r>
          </w:p>
          <w:p w:rsidR="00DB792C" w:rsidRPr="007F105C" w:rsidRDefault="00DB792C" w:rsidP="007F105C">
            <w:pPr>
              <w:spacing w:line="276" w:lineRule="auto"/>
            </w:pPr>
            <w:r w:rsidRPr="007F105C">
              <w:t>5. Развивать у учащихся интерес и активное отношение к социальным проблемам города, поселка, края, страны.</w:t>
            </w:r>
          </w:p>
        </w:tc>
      </w:tr>
      <w:tr w:rsidR="00DB792C" w:rsidRPr="007F105C" w:rsidTr="007F105C">
        <w:tc>
          <w:tcPr>
            <w:tcW w:w="1844" w:type="dxa"/>
          </w:tcPr>
          <w:p w:rsidR="00DB792C" w:rsidRPr="007F105C" w:rsidRDefault="00DB792C" w:rsidP="007F105C">
            <w:pPr>
              <w:spacing w:line="276" w:lineRule="auto"/>
              <w:jc w:val="both"/>
              <w:rPr>
                <w:b/>
                <w:color w:val="632423"/>
              </w:rPr>
            </w:pPr>
            <w:r w:rsidRPr="007F105C">
              <w:rPr>
                <w:b/>
                <w:color w:val="FF0000"/>
              </w:rPr>
              <w:t>Духовно-нравственное</w:t>
            </w:r>
          </w:p>
        </w:tc>
        <w:tc>
          <w:tcPr>
            <w:tcW w:w="3402" w:type="dxa"/>
          </w:tcPr>
          <w:p w:rsidR="00DB792C" w:rsidRPr="007F105C" w:rsidRDefault="00DB792C" w:rsidP="007F105C">
            <w:pPr>
              <w:spacing w:line="276" w:lineRule="auto"/>
            </w:pPr>
            <w:r w:rsidRPr="007F105C">
              <w:t xml:space="preserve">укрепление нравственности; формирование моральных установок; развитие нравственного самосознания личности; формирование у младших школьников </w:t>
            </w:r>
            <w:r w:rsidRPr="007F105C">
              <w:lastRenderedPageBreak/>
              <w:t>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tc>
        <w:tc>
          <w:tcPr>
            <w:tcW w:w="5245" w:type="dxa"/>
          </w:tcPr>
          <w:p w:rsidR="00DB792C" w:rsidRPr="007F105C" w:rsidRDefault="00DB792C" w:rsidP="007F105C">
            <w:pPr>
              <w:spacing w:line="276" w:lineRule="auto"/>
              <w:jc w:val="both"/>
            </w:pPr>
            <w:r w:rsidRPr="007F105C">
              <w:lastRenderedPageBreak/>
              <w:t>1.Формировать позитивную оценку и самоуважение.</w:t>
            </w:r>
          </w:p>
          <w:p w:rsidR="00DB792C" w:rsidRPr="007F105C" w:rsidRDefault="00DB792C" w:rsidP="007F105C">
            <w:pPr>
              <w:spacing w:line="276" w:lineRule="auto"/>
              <w:jc w:val="both"/>
            </w:pPr>
            <w:r w:rsidRPr="007F105C">
              <w:t>2. Развивать способность открыто выражать и отстаивать нравственно оправданную позицию</w:t>
            </w:r>
          </w:p>
          <w:p w:rsidR="00DB792C" w:rsidRPr="007F105C" w:rsidRDefault="00DB792C" w:rsidP="007F105C">
            <w:pPr>
              <w:spacing w:line="276" w:lineRule="auto"/>
              <w:jc w:val="both"/>
            </w:pPr>
            <w:r w:rsidRPr="007F105C">
              <w:t xml:space="preserve">3. Способствовать получению и расширению знаний учащихся о России и родном крае.  </w:t>
            </w:r>
          </w:p>
          <w:p w:rsidR="00DB792C" w:rsidRPr="007F105C" w:rsidRDefault="00DB792C" w:rsidP="007F105C">
            <w:pPr>
              <w:spacing w:line="276" w:lineRule="auto"/>
              <w:jc w:val="both"/>
            </w:pPr>
            <w:r w:rsidRPr="007F105C">
              <w:lastRenderedPageBreak/>
              <w:t xml:space="preserve">4.Развивать у младших школьников патриотизм, гражданственность, активную жизненную позицию.  </w:t>
            </w:r>
          </w:p>
          <w:p w:rsidR="00DB792C" w:rsidRPr="007F105C" w:rsidRDefault="00DB792C" w:rsidP="007F105C">
            <w:pPr>
              <w:spacing w:line="276" w:lineRule="auto"/>
              <w:jc w:val="both"/>
            </w:pPr>
          </w:p>
        </w:tc>
      </w:tr>
    </w:tbl>
    <w:p w:rsidR="00DB792C" w:rsidRPr="00DB792C" w:rsidRDefault="00DB792C" w:rsidP="00DB792C">
      <w:pPr>
        <w:ind w:firstLine="567"/>
        <w:jc w:val="both"/>
      </w:pPr>
    </w:p>
    <w:p w:rsidR="00DB792C" w:rsidRPr="00DB792C" w:rsidRDefault="00DB792C" w:rsidP="00DB792C">
      <w:pPr>
        <w:spacing w:line="360" w:lineRule="auto"/>
        <w:rPr>
          <w:b/>
          <w:color w:val="7030A0"/>
          <w:sz w:val="28"/>
          <w:szCs w:val="28"/>
          <w:u w:val="single"/>
        </w:rPr>
      </w:pPr>
      <w:r w:rsidRPr="00DB792C">
        <w:rPr>
          <w:b/>
          <w:color w:val="7030A0"/>
          <w:sz w:val="28"/>
          <w:szCs w:val="28"/>
          <w:u w:val="single"/>
        </w:rPr>
        <w:t>Формы внеурочной деятельности по направлениям</w:t>
      </w:r>
    </w:p>
    <w:p w:rsidR="00DB792C" w:rsidRPr="00DB792C" w:rsidRDefault="00DB792C" w:rsidP="00D477AE">
      <w:pPr>
        <w:numPr>
          <w:ilvl w:val="0"/>
          <w:numId w:val="83"/>
        </w:numPr>
        <w:spacing w:line="360" w:lineRule="auto"/>
        <w:rPr>
          <w:b/>
          <w:bCs/>
          <w:color w:val="00B050"/>
          <w:sz w:val="28"/>
          <w:szCs w:val="28"/>
        </w:rPr>
      </w:pPr>
      <w:r w:rsidRPr="00DB792C">
        <w:rPr>
          <w:b/>
          <w:color w:val="00B050"/>
          <w:sz w:val="28"/>
          <w:szCs w:val="28"/>
        </w:rPr>
        <w:t>С</w:t>
      </w:r>
      <w:r w:rsidRPr="00DB792C">
        <w:rPr>
          <w:b/>
          <w:bCs/>
          <w:color w:val="00B050"/>
          <w:sz w:val="28"/>
          <w:szCs w:val="28"/>
        </w:rPr>
        <w:t>портивно-оздоровительное:</w:t>
      </w:r>
    </w:p>
    <w:p w:rsidR="00DB792C" w:rsidRPr="00DB792C" w:rsidRDefault="00DB792C" w:rsidP="00D477AE">
      <w:pPr>
        <w:numPr>
          <w:ilvl w:val="0"/>
          <w:numId w:val="80"/>
        </w:numPr>
        <w:spacing w:line="360" w:lineRule="auto"/>
        <w:jc w:val="both"/>
        <w:rPr>
          <w:sz w:val="28"/>
          <w:szCs w:val="28"/>
        </w:rPr>
      </w:pPr>
      <w:r w:rsidRPr="00DB792C">
        <w:rPr>
          <w:sz w:val="28"/>
          <w:szCs w:val="28"/>
        </w:rPr>
        <w:t>работа кружка «Ритмика»;</w:t>
      </w:r>
    </w:p>
    <w:p w:rsidR="00DB792C" w:rsidRPr="00DB792C" w:rsidRDefault="00DB792C" w:rsidP="00D477AE">
      <w:pPr>
        <w:numPr>
          <w:ilvl w:val="0"/>
          <w:numId w:val="80"/>
        </w:numPr>
        <w:spacing w:line="360" w:lineRule="auto"/>
        <w:jc w:val="both"/>
        <w:rPr>
          <w:sz w:val="28"/>
          <w:szCs w:val="28"/>
        </w:rPr>
      </w:pPr>
      <w:r w:rsidRPr="00DB792C">
        <w:rPr>
          <w:sz w:val="28"/>
          <w:szCs w:val="28"/>
        </w:rPr>
        <w:t>реализация курсов внеурочной деятельности «Здоровячок», «Урок здоровья»;</w:t>
      </w:r>
    </w:p>
    <w:p w:rsidR="00DB792C" w:rsidRPr="00DB792C" w:rsidRDefault="00DB792C" w:rsidP="00D477AE">
      <w:pPr>
        <w:numPr>
          <w:ilvl w:val="0"/>
          <w:numId w:val="80"/>
        </w:numPr>
        <w:spacing w:line="360" w:lineRule="auto"/>
        <w:jc w:val="both"/>
        <w:rPr>
          <w:sz w:val="28"/>
          <w:szCs w:val="28"/>
        </w:rPr>
      </w:pPr>
      <w:r w:rsidRPr="00DB792C">
        <w:rPr>
          <w:sz w:val="28"/>
          <w:szCs w:val="28"/>
        </w:rPr>
        <w:t>организация походов, экскурсий, Дней здоровья, подвижных игр, «Весёлых стартов», внутригимназических спортивных соревнований;</w:t>
      </w:r>
    </w:p>
    <w:p w:rsidR="00DB792C" w:rsidRPr="00DB792C" w:rsidRDefault="00DB792C" w:rsidP="00D477AE">
      <w:pPr>
        <w:numPr>
          <w:ilvl w:val="0"/>
          <w:numId w:val="80"/>
        </w:numPr>
        <w:spacing w:line="360" w:lineRule="auto"/>
        <w:jc w:val="both"/>
        <w:rPr>
          <w:sz w:val="28"/>
          <w:szCs w:val="28"/>
        </w:rPr>
      </w:pPr>
      <w:r w:rsidRPr="00DB792C">
        <w:rPr>
          <w:sz w:val="28"/>
          <w:szCs w:val="28"/>
        </w:rPr>
        <w:t>проведение классных часов, бесед по охране здоровья, встреч с медицинскими работниками;</w:t>
      </w:r>
    </w:p>
    <w:p w:rsidR="00DB792C" w:rsidRPr="00DB792C" w:rsidRDefault="00DB792C" w:rsidP="00D477AE">
      <w:pPr>
        <w:numPr>
          <w:ilvl w:val="0"/>
          <w:numId w:val="80"/>
        </w:numPr>
        <w:spacing w:line="360" w:lineRule="auto"/>
        <w:rPr>
          <w:sz w:val="28"/>
          <w:szCs w:val="28"/>
        </w:rPr>
      </w:pPr>
      <w:r w:rsidRPr="00DB792C">
        <w:rPr>
          <w:sz w:val="28"/>
          <w:szCs w:val="28"/>
        </w:rPr>
        <w:t>применение на уроках игровых моментов, физкультминуток;</w:t>
      </w:r>
    </w:p>
    <w:p w:rsidR="00DB792C" w:rsidRPr="00DB792C" w:rsidRDefault="00DB792C" w:rsidP="00D477AE">
      <w:pPr>
        <w:numPr>
          <w:ilvl w:val="0"/>
          <w:numId w:val="80"/>
        </w:numPr>
        <w:spacing w:line="360" w:lineRule="auto"/>
        <w:rPr>
          <w:sz w:val="28"/>
          <w:szCs w:val="28"/>
        </w:rPr>
      </w:pPr>
      <w:r w:rsidRPr="00DB792C">
        <w:rPr>
          <w:sz w:val="28"/>
          <w:szCs w:val="28"/>
        </w:rPr>
        <w:t>проведение бесед и конкурсов по профилактике ДДТТ;</w:t>
      </w:r>
    </w:p>
    <w:p w:rsidR="00DB792C" w:rsidRPr="00DB792C" w:rsidRDefault="00DB792C" w:rsidP="00D477AE">
      <w:pPr>
        <w:numPr>
          <w:ilvl w:val="0"/>
          <w:numId w:val="80"/>
        </w:numPr>
        <w:spacing w:line="360" w:lineRule="auto"/>
        <w:rPr>
          <w:sz w:val="28"/>
          <w:szCs w:val="28"/>
        </w:rPr>
      </w:pPr>
      <w:r w:rsidRPr="00DB792C">
        <w:rPr>
          <w:sz w:val="28"/>
          <w:szCs w:val="28"/>
        </w:rPr>
        <w:t>проведение фестиваля Малых олимпийских игр;</w:t>
      </w:r>
    </w:p>
    <w:p w:rsidR="00DB792C" w:rsidRPr="00DB792C" w:rsidRDefault="00DB792C" w:rsidP="00D477AE">
      <w:pPr>
        <w:numPr>
          <w:ilvl w:val="0"/>
          <w:numId w:val="80"/>
        </w:numPr>
        <w:spacing w:line="360" w:lineRule="auto"/>
        <w:jc w:val="both"/>
        <w:rPr>
          <w:sz w:val="28"/>
          <w:szCs w:val="28"/>
        </w:rPr>
      </w:pPr>
      <w:r w:rsidRPr="00DB792C">
        <w:rPr>
          <w:sz w:val="28"/>
          <w:szCs w:val="28"/>
        </w:rPr>
        <w:t>участие в окружных, муниципальных и областных спортивных соревнованиях.</w:t>
      </w:r>
    </w:p>
    <w:p w:rsidR="00DB792C" w:rsidRPr="00DB792C" w:rsidRDefault="00DB792C" w:rsidP="00D477AE">
      <w:pPr>
        <w:numPr>
          <w:ilvl w:val="0"/>
          <w:numId w:val="83"/>
        </w:numPr>
        <w:spacing w:line="360" w:lineRule="auto"/>
        <w:rPr>
          <w:b/>
          <w:bCs/>
          <w:color w:val="0070C0"/>
          <w:sz w:val="28"/>
          <w:szCs w:val="28"/>
        </w:rPr>
      </w:pPr>
      <w:r w:rsidRPr="00DB792C">
        <w:rPr>
          <w:b/>
          <w:bCs/>
          <w:color w:val="0070C0"/>
          <w:sz w:val="28"/>
          <w:szCs w:val="28"/>
        </w:rPr>
        <w:t>Общекультурное:</w:t>
      </w:r>
    </w:p>
    <w:p w:rsidR="00DB792C" w:rsidRPr="00DB792C" w:rsidRDefault="00DB792C" w:rsidP="00D477AE">
      <w:pPr>
        <w:numPr>
          <w:ilvl w:val="0"/>
          <w:numId w:val="78"/>
        </w:numPr>
        <w:spacing w:line="360" w:lineRule="auto"/>
        <w:jc w:val="both"/>
        <w:rPr>
          <w:sz w:val="28"/>
          <w:szCs w:val="28"/>
        </w:rPr>
      </w:pPr>
      <w:r w:rsidRPr="00DB792C">
        <w:rPr>
          <w:sz w:val="28"/>
          <w:szCs w:val="28"/>
        </w:rPr>
        <w:t>реализация курсов внеурочной деятельности «Волшебная бумага», «Народное творчество», «Театр песни», «Валяние», «Школа актерского мастерства;</w:t>
      </w:r>
    </w:p>
    <w:p w:rsidR="00DB792C" w:rsidRPr="00DB792C" w:rsidRDefault="00DB792C" w:rsidP="00D477AE">
      <w:pPr>
        <w:numPr>
          <w:ilvl w:val="0"/>
          <w:numId w:val="78"/>
        </w:numPr>
        <w:spacing w:line="360" w:lineRule="auto"/>
        <w:jc w:val="both"/>
        <w:rPr>
          <w:sz w:val="28"/>
          <w:szCs w:val="28"/>
        </w:rPr>
      </w:pPr>
      <w:r w:rsidRPr="00DB792C">
        <w:rPr>
          <w:sz w:val="28"/>
          <w:szCs w:val="28"/>
        </w:rPr>
        <w:t>деятельность ансамбля эстрадного танца «Шик», студии бальных танцев;</w:t>
      </w:r>
    </w:p>
    <w:p w:rsidR="00DB792C" w:rsidRPr="00DB792C" w:rsidRDefault="00DB792C" w:rsidP="00D477AE">
      <w:pPr>
        <w:numPr>
          <w:ilvl w:val="0"/>
          <w:numId w:val="78"/>
        </w:numPr>
        <w:spacing w:line="360" w:lineRule="auto"/>
        <w:jc w:val="both"/>
        <w:rPr>
          <w:sz w:val="28"/>
          <w:szCs w:val="28"/>
        </w:rPr>
      </w:pPr>
      <w:r w:rsidRPr="00DB792C">
        <w:rPr>
          <w:sz w:val="28"/>
          <w:szCs w:val="28"/>
        </w:rPr>
        <w:t>организация экскурсий, посещения театров, музеев, выставок, организация выставок детских рисунков, поделок и творческих работ учащихся;</w:t>
      </w:r>
    </w:p>
    <w:p w:rsidR="00DB792C" w:rsidRPr="00DB792C" w:rsidRDefault="00DB792C" w:rsidP="00D477AE">
      <w:pPr>
        <w:numPr>
          <w:ilvl w:val="0"/>
          <w:numId w:val="78"/>
        </w:numPr>
        <w:spacing w:line="360" w:lineRule="auto"/>
        <w:jc w:val="both"/>
        <w:rPr>
          <w:sz w:val="28"/>
          <w:szCs w:val="28"/>
        </w:rPr>
      </w:pPr>
      <w:r w:rsidRPr="00DB792C">
        <w:rPr>
          <w:sz w:val="28"/>
          <w:szCs w:val="28"/>
        </w:rPr>
        <w:t>проведение тематических классных часов художественно-эстетического содержания;</w:t>
      </w:r>
    </w:p>
    <w:p w:rsidR="00DB792C" w:rsidRPr="00DB792C" w:rsidRDefault="00DB792C" w:rsidP="00D477AE">
      <w:pPr>
        <w:numPr>
          <w:ilvl w:val="0"/>
          <w:numId w:val="78"/>
        </w:numPr>
        <w:spacing w:line="360" w:lineRule="auto"/>
        <w:jc w:val="both"/>
        <w:rPr>
          <w:sz w:val="28"/>
          <w:szCs w:val="28"/>
        </w:rPr>
      </w:pPr>
      <w:r w:rsidRPr="00DB792C">
        <w:rPr>
          <w:sz w:val="28"/>
          <w:szCs w:val="28"/>
        </w:rPr>
        <w:lastRenderedPageBreak/>
        <w:t>участие в конкурсах, выставках детского творчества эстетического цикла на уровне гимназии, округа, города, области.</w:t>
      </w:r>
    </w:p>
    <w:p w:rsidR="00DB792C" w:rsidRPr="00DB792C" w:rsidRDefault="00DB792C" w:rsidP="00D477AE">
      <w:pPr>
        <w:numPr>
          <w:ilvl w:val="0"/>
          <w:numId w:val="83"/>
        </w:numPr>
        <w:spacing w:line="360" w:lineRule="auto"/>
        <w:rPr>
          <w:b/>
          <w:bCs/>
          <w:color w:val="E36C0A"/>
          <w:sz w:val="28"/>
          <w:szCs w:val="28"/>
        </w:rPr>
      </w:pPr>
      <w:r w:rsidRPr="00DB792C">
        <w:rPr>
          <w:b/>
          <w:color w:val="E36C0A"/>
          <w:sz w:val="28"/>
          <w:szCs w:val="28"/>
        </w:rPr>
        <w:t>Общеинтеллектуальное</w:t>
      </w:r>
      <w:r w:rsidRPr="00DB792C">
        <w:rPr>
          <w:b/>
          <w:bCs/>
          <w:color w:val="E36C0A"/>
          <w:sz w:val="28"/>
          <w:szCs w:val="28"/>
        </w:rPr>
        <w:t>:</w:t>
      </w:r>
    </w:p>
    <w:p w:rsidR="00DB792C" w:rsidRPr="00DB792C" w:rsidRDefault="00DB792C" w:rsidP="00D477AE">
      <w:pPr>
        <w:numPr>
          <w:ilvl w:val="0"/>
          <w:numId w:val="77"/>
        </w:numPr>
        <w:spacing w:line="360" w:lineRule="auto"/>
        <w:jc w:val="both"/>
        <w:rPr>
          <w:bCs/>
          <w:sz w:val="28"/>
          <w:szCs w:val="28"/>
        </w:rPr>
      </w:pPr>
      <w:r w:rsidRPr="00DB792C">
        <w:rPr>
          <w:bCs/>
          <w:sz w:val="28"/>
          <w:szCs w:val="28"/>
        </w:rPr>
        <w:t>работа кружков «Инфознайка», «</w:t>
      </w:r>
      <w:proofErr w:type="gramStart"/>
      <w:r w:rsidRPr="00DB792C">
        <w:rPr>
          <w:bCs/>
          <w:sz w:val="28"/>
          <w:szCs w:val="28"/>
        </w:rPr>
        <w:t>Юный</w:t>
      </w:r>
      <w:proofErr w:type="gramEnd"/>
      <w:r w:rsidRPr="00DB792C">
        <w:rPr>
          <w:bCs/>
          <w:sz w:val="28"/>
          <w:szCs w:val="28"/>
        </w:rPr>
        <w:t xml:space="preserve"> информатик»;</w:t>
      </w:r>
    </w:p>
    <w:p w:rsidR="00DB792C" w:rsidRPr="00DB792C" w:rsidRDefault="00DB792C" w:rsidP="00D477AE">
      <w:pPr>
        <w:numPr>
          <w:ilvl w:val="0"/>
          <w:numId w:val="77"/>
        </w:numPr>
        <w:spacing w:line="360" w:lineRule="auto"/>
        <w:jc w:val="both"/>
        <w:rPr>
          <w:bCs/>
          <w:sz w:val="28"/>
          <w:szCs w:val="28"/>
        </w:rPr>
      </w:pPr>
      <w:r w:rsidRPr="00DB792C">
        <w:rPr>
          <w:bCs/>
          <w:sz w:val="28"/>
          <w:szCs w:val="28"/>
        </w:rPr>
        <w:t>реализация курсов внеурочной деятельности «Умники и умницы», «Учусь учиться», «Хочу все знать»;</w:t>
      </w:r>
    </w:p>
    <w:p w:rsidR="00DB792C" w:rsidRPr="00DB792C" w:rsidRDefault="00DB792C" w:rsidP="00D477AE">
      <w:pPr>
        <w:numPr>
          <w:ilvl w:val="0"/>
          <w:numId w:val="77"/>
        </w:numPr>
        <w:spacing w:line="360" w:lineRule="auto"/>
        <w:jc w:val="both"/>
        <w:rPr>
          <w:b/>
          <w:bCs/>
          <w:sz w:val="28"/>
          <w:szCs w:val="28"/>
        </w:rPr>
      </w:pPr>
      <w:r w:rsidRPr="00DB792C">
        <w:rPr>
          <w:bCs/>
          <w:sz w:val="28"/>
          <w:szCs w:val="28"/>
        </w:rPr>
        <w:t>участие в познавательных экскурсиях, интеллектуальных конкурсах, олимпиадах, конференциях, деловых и ролевых играх;</w:t>
      </w:r>
    </w:p>
    <w:p w:rsidR="00DB792C" w:rsidRPr="00DB792C" w:rsidRDefault="00DB792C" w:rsidP="00D477AE">
      <w:pPr>
        <w:numPr>
          <w:ilvl w:val="0"/>
          <w:numId w:val="77"/>
        </w:numPr>
        <w:spacing w:line="360" w:lineRule="auto"/>
        <w:jc w:val="both"/>
        <w:rPr>
          <w:bCs/>
          <w:sz w:val="28"/>
          <w:szCs w:val="28"/>
        </w:rPr>
      </w:pPr>
      <w:r w:rsidRPr="00DB792C">
        <w:rPr>
          <w:bCs/>
          <w:sz w:val="28"/>
          <w:szCs w:val="28"/>
        </w:rPr>
        <w:t>подготовка исследовательских работ на гимназическую научно-практическую конференцию «Ступени», участие в научных конференциях муниципального и регионального уровня</w:t>
      </w:r>
    </w:p>
    <w:p w:rsidR="00DB792C" w:rsidRPr="00DB792C" w:rsidRDefault="00DB792C" w:rsidP="00DB792C">
      <w:pPr>
        <w:spacing w:line="360" w:lineRule="auto"/>
        <w:ind w:firstLine="426"/>
        <w:rPr>
          <w:b/>
          <w:bCs/>
          <w:sz w:val="28"/>
          <w:szCs w:val="28"/>
        </w:rPr>
      </w:pPr>
      <w:r w:rsidRPr="00DB792C">
        <w:rPr>
          <w:b/>
          <w:color w:val="FF0000"/>
          <w:sz w:val="28"/>
          <w:szCs w:val="28"/>
        </w:rPr>
        <w:t>4. Духовно-нравственное</w:t>
      </w:r>
      <w:r w:rsidRPr="00DB792C">
        <w:rPr>
          <w:bCs/>
          <w:sz w:val="28"/>
          <w:szCs w:val="28"/>
        </w:rPr>
        <w:t xml:space="preserve"> </w:t>
      </w:r>
    </w:p>
    <w:p w:rsidR="00DB792C" w:rsidRPr="00DB792C" w:rsidRDefault="00DB792C" w:rsidP="00D477AE">
      <w:pPr>
        <w:numPr>
          <w:ilvl w:val="0"/>
          <w:numId w:val="79"/>
        </w:numPr>
        <w:spacing w:line="360" w:lineRule="auto"/>
        <w:rPr>
          <w:b/>
          <w:bCs/>
          <w:sz w:val="28"/>
          <w:szCs w:val="28"/>
        </w:rPr>
      </w:pPr>
      <w:r w:rsidRPr="00DB792C">
        <w:rPr>
          <w:bCs/>
          <w:sz w:val="28"/>
          <w:szCs w:val="28"/>
        </w:rPr>
        <w:t>тематические классные часы;</w:t>
      </w:r>
    </w:p>
    <w:p w:rsidR="00DB792C" w:rsidRPr="00DB792C" w:rsidRDefault="00DB792C" w:rsidP="00D477AE">
      <w:pPr>
        <w:numPr>
          <w:ilvl w:val="0"/>
          <w:numId w:val="79"/>
        </w:numPr>
        <w:spacing w:line="360" w:lineRule="auto"/>
        <w:rPr>
          <w:b/>
          <w:bCs/>
          <w:sz w:val="28"/>
          <w:szCs w:val="28"/>
        </w:rPr>
      </w:pPr>
      <w:r w:rsidRPr="00DB792C">
        <w:rPr>
          <w:bCs/>
          <w:sz w:val="28"/>
          <w:szCs w:val="28"/>
        </w:rPr>
        <w:t>встречи с ветеранами Великой Отечественной войны и труда, «Уроки мужества», с участниками боевых действий в Афганистане, Чечне;</w:t>
      </w:r>
    </w:p>
    <w:p w:rsidR="00DB792C" w:rsidRPr="00DB792C" w:rsidRDefault="00DB792C" w:rsidP="00D477AE">
      <w:pPr>
        <w:numPr>
          <w:ilvl w:val="0"/>
          <w:numId w:val="79"/>
        </w:numPr>
        <w:spacing w:line="360" w:lineRule="auto"/>
        <w:rPr>
          <w:b/>
          <w:bCs/>
          <w:sz w:val="28"/>
          <w:szCs w:val="28"/>
        </w:rPr>
      </w:pPr>
      <w:r w:rsidRPr="00DB792C">
        <w:rPr>
          <w:bCs/>
          <w:sz w:val="28"/>
          <w:szCs w:val="28"/>
        </w:rPr>
        <w:t>выставки рисунков и творческих работ;</w:t>
      </w:r>
    </w:p>
    <w:p w:rsidR="00DB792C" w:rsidRPr="00DB792C" w:rsidRDefault="00DB792C" w:rsidP="00D477AE">
      <w:pPr>
        <w:numPr>
          <w:ilvl w:val="0"/>
          <w:numId w:val="79"/>
        </w:numPr>
        <w:spacing w:line="360" w:lineRule="auto"/>
        <w:rPr>
          <w:bCs/>
          <w:sz w:val="28"/>
          <w:szCs w:val="28"/>
        </w:rPr>
      </w:pPr>
      <w:r w:rsidRPr="00DB792C">
        <w:rPr>
          <w:bCs/>
          <w:sz w:val="28"/>
          <w:szCs w:val="28"/>
        </w:rPr>
        <w:t>оформление газет о боевой и трудовой славе россиян, липчан;</w:t>
      </w:r>
    </w:p>
    <w:p w:rsidR="00DB792C" w:rsidRPr="00DB792C" w:rsidRDefault="00DB792C" w:rsidP="00D477AE">
      <w:pPr>
        <w:numPr>
          <w:ilvl w:val="0"/>
          <w:numId w:val="79"/>
        </w:numPr>
        <w:spacing w:line="360" w:lineRule="auto"/>
        <w:rPr>
          <w:bCs/>
          <w:sz w:val="28"/>
          <w:szCs w:val="28"/>
        </w:rPr>
      </w:pPr>
      <w:r w:rsidRPr="00DB792C">
        <w:rPr>
          <w:bCs/>
          <w:sz w:val="28"/>
          <w:szCs w:val="28"/>
        </w:rPr>
        <w:t>проведение фестиваля патриотической песни «Нас песня к Победе вела»;</w:t>
      </w:r>
    </w:p>
    <w:p w:rsidR="00DB792C" w:rsidRPr="00DB792C" w:rsidRDefault="00DB792C" w:rsidP="00D477AE">
      <w:pPr>
        <w:numPr>
          <w:ilvl w:val="0"/>
          <w:numId w:val="79"/>
        </w:numPr>
        <w:spacing w:line="360" w:lineRule="auto"/>
        <w:rPr>
          <w:bCs/>
          <w:sz w:val="28"/>
          <w:szCs w:val="28"/>
        </w:rPr>
      </w:pPr>
      <w:r w:rsidRPr="00DB792C">
        <w:rPr>
          <w:bCs/>
          <w:sz w:val="28"/>
          <w:szCs w:val="28"/>
        </w:rPr>
        <w:t>участие в концертах, посвященных Дню матери, Дню Победы;</w:t>
      </w:r>
    </w:p>
    <w:p w:rsidR="00DB792C" w:rsidRPr="00DB792C" w:rsidRDefault="00DB792C" w:rsidP="00DB792C">
      <w:pPr>
        <w:spacing w:line="360" w:lineRule="auto"/>
        <w:ind w:firstLine="426"/>
        <w:rPr>
          <w:b/>
          <w:bCs/>
          <w:color w:val="7030A0"/>
          <w:sz w:val="28"/>
          <w:szCs w:val="28"/>
        </w:rPr>
      </w:pPr>
      <w:r w:rsidRPr="00DB792C">
        <w:rPr>
          <w:b/>
          <w:color w:val="7030A0"/>
          <w:sz w:val="28"/>
          <w:szCs w:val="28"/>
        </w:rPr>
        <w:t>5. Социальное</w:t>
      </w:r>
      <w:r w:rsidRPr="00DB792C">
        <w:rPr>
          <w:b/>
          <w:bCs/>
          <w:color w:val="7030A0"/>
          <w:sz w:val="28"/>
          <w:szCs w:val="28"/>
        </w:rPr>
        <w:t>:</w:t>
      </w:r>
    </w:p>
    <w:p w:rsidR="00DB792C" w:rsidRPr="00DB792C" w:rsidRDefault="00DB792C" w:rsidP="00D477AE">
      <w:pPr>
        <w:numPr>
          <w:ilvl w:val="0"/>
          <w:numId w:val="81"/>
        </w:numPr>
        <w:spacing w:line="360" w:lineRule="auto"/>
        <w:jc w:val="both"/>
        <w:rPr>
          <w:sz w:val="28"/>
          <w:szCs w:val="28"/>
        </w:rPr>
      </w:pPr>
      <w:r w:rsidRPr="00DB792C">
        <w:rPr>
          <w:bCs/>
          <w:sz w:val="28"/>
          <w:szCs w:val="28"/>
        </w:rPr>
        <w:t>функционирование групп «Учимся говорить»;</w:t>
      </w:r>
    </w:p>
    <w:p w:rsidR="00DB792C" w:rsidRPr="00DB792C" w:rsidRDefault="00DB792C" w:rsidP="00D477AE">
      <w:pPr>
        <w:numPr>
          <w:ilvl w:val="0"/>
          <w:numId w:val="81"/>
        </w:numPr>
        <w:spacing w:line="360" w:lineRule="auto"/>
        <w:jc w:val="both"/>
        <w:rPr>
          <w:sz w:val="28"/>
          <w:szCs w:val="28"/>
        </w:rPr>
      </w:pPr>
      <w:r w:rsidRPr="00DB792C">
        <w:rPr>
          <w:bCs/>
          <w:sz w:val="28"/>
          <w:szCs w:val="28"/>
        </w:rPr>
        <w:t>реализация курсов внеурочной деятельности «Развивай-ка», «</w:t>
      </w:r>
      <w:proofErr w:type="gramStart"/>
      <w:r w:rsidRPr="00DB792C">
        <w:rPr>
          <w:bCs/>
          <w:sz w:val="28"/>
          <w:szCs w:val="28"/>
        </w:rPr>
        <w:t>Ежели</w:t>
      </w:r>
      <w:proofErr w:type="gramEnd"/>
      <w:r w:rsidRPr="00DB792C">
        <w:rPr>
          <w:bCs/>
          <w:sz w:val="28"/>
          <w:szCs w:val="28"/>
        </w:rPr>
        <w:t xml:space="preserve"> вы вежливы»</w:t>
      </w:r>
    </w:p>
    <w:p w:rsidR="00DB792C" w:rsidRPr="00DB792C" w:rsidRDefault="00DB792C" w:rsidP="00D477AE">
      <w:pPr>
        <w:numPr>
          <w:ilvl w:val="0"/>
          <w:numId w:val="81"/>
        </w:numPr>
        <w:spacing w:line="360" w:lineRule="auto"/>
        <w:jc w:val="both"/>
        <w:rPr>
          <w:sz w:val="28"/>
          <w:szCs w:val="28"/>
        </w:rPr>
      </w:pPr>
      <w:r w:rsidRPr="00DB792C">
        <w:rPr>
          <w:sz w:val="28"/>
          <w:szCs w:val="28"/>
        </w:rPr>
        <w:t>беседы, направленные на формирование элементарных трудовых навыков;</w:t>
      </w:r>
    </w:p>
    <w:p w:rsidR="00DB792C" w:rsidRPr="00DB792C" w:rsidRDefault="00DB792C" w:rsidP="00D477AE">
      <w:pPr>
        <w:numPr>
          <w:ilvl w:val="0"/>
          <w:numId w:val="81"/>
        </w:numPr>
        <w:spacing w:line="360" w:lineRule="auto"/>
        <w:jc w:val="both"/>
        <w:rPr>
          <w:sz w:val="28"/>
          <w:szCs w:val="28"/>
        </w:rPr>
      </w:pPr>
      <w:r w:rsidRPr="00DB792C">
        <w:rPr>
          <w:sz w:val="28"/>
          <w:szCs w:val="28"/>
        </w:rPr>
        <w:t>проведение субботников;</w:t>
      </w:r>
    </w:p>
    <w:p w:rsidR="00DB792C" w:rsidRPr="00DB792C" w:rsidRDefault="00DB792C" w:rsidP="00D477AE">
      <w:pPr>
        <w:numPr>
          <w:ilvl w:val="0"/>
          <w:numId w:val="81"/>
        </w:numPr>
        <w:spacing w:line="360" w:lineRule="auto"/>
        <w:rPr>
          <w:sz w:val="28"/>
          <w:szCs w:val="28"/>
        </w:rPr>
      </w:pPr>
      <w:r w:rsidRPr="00DB792C">
        <w:rPr>
          <w:sz w:val="28"/>
          <w:szCs w:val="28"/>
        </w:rPr>
        <w:t>разведение комнатных растений;</w:t>
      </w:r>
    </w:p>
    <w:p w:rsidR="00DB792C" w:rsidRPr="00DB792C" w:rsidRDefault="00DB792C" w:rsidP="00D477AE">
      <w:pPr>
        <w:numPr>
          <w:ilvl w:val="0"/>
          <w:numId w:val="82"/>
        </w:numPr>
        <w:spacing w:line="360" w:lineRule="auto"/>
        <w:rPr>
          <w:sz w:val="28"/>
          <w:szCs w:val="28"/>
        </w:rPr>
      </w:pPr>
      <w:r w:rsidRPr="00DB792C">
        <w:rPr>
          <w:sz w:val="28"/>
          <w:szCs w:val="28"/>
        </w:rPr>
        <w:t>разработка проектов к урокам, внеклассным мероприятиям;</w:t>
      </w:r>
    </w:p>
    <w:p w:rsidR="00DB792C" w:rsidRPr="00DB792C" w:rsidRDefault="00DB792C" w:rsidP="00D477AE">
      <w:pPr>
        <w:numPr>
          <w:ilvl w:val="0"/>
          <w:numId w:val="82"/>
        </w:numPr>
        <w:spacing w:line="360" w:lineRule="auto"/>
        <w:rPr>
          <w:sz w:val="28"/>
          <w:szCs w:val="28"/>
        </w:rPr>
      </w:pPr>
      <w:r w:rsidRPr="00DB792C">
        <w:rPr>
          <w:sz w:val="28"/>
          <w:szCs w:val="28"/>
        </w:rPr>
        <w:t>участие в благотворительных акциях, проектах;</w:t>
      </w:r>
    </w:p>
    <w:p w:rsidR="00DB792C" w:rsidRPr="00DB792C" w:rsidRDefault="00DB792C" w:rsidP="00D477AE">
      <w:pPr>
        <w:numPr>
          <w:ilvl w:val="0"/>
          <w:numId w:val="82"/>
        </w:numPr>
        <w:spacing w:line="360" w:lineRule="auto"/>
        <w:jc w:val="both"/>
        <w:rPr>
          <w:sz w:val="28"/>
          <w:szCs w:val="28"/>
        </w:rPr>
      </w:pPr>
      <w:r w:rsidRPr="00DB792C">
        <w:rPr>
          <w:sz w:val="28"/>
          <w:szCs w:val="28"/>
        </w:rPr>
        <w:lastRenderedPageBreak/>
        <w:t>участие в научно-исследовательских конференциях на уровне гимназии, города, области.</w:t>
      </w:r>
    </w:p>
    <w:p w:rsidR="00DB792C" w:rsidRPr="00DB792C" w:rsidRDefault="00DB792C" w:rsidP="00DB792C">
      <w:pPr>
        <w:spacing w:line="360" w:lineRule="auto"/>
        <w:rPr>
          <w:b/>
          <w:color w:val="7030A0"/>
          <w:sz w:val="28"/>
          <w:szCs w:val="28"/>
          <w:u w:val="single"/>
        </w:rPr>
      </w:pPr>
      <w:r w:rsidRPr="00DB792C">
        <w:rPr>
          <w:b/>
          <w:color w:val="7030A0"/>
          <w:sz w:val="28"/>
          <w:szCs w:val="28"/>
          <w:u w:val="single"/>
        </w:rPr>
        <w:t xml:space="preserve">Виды внеурочной деятельности: </w:t>
      </w:r>
    </w:p>
    <w:p w:rsidR="00DB792C" w:rsidRPr="00DB792C" w:rsidRDefault="00DB792C" w:rsidP="00D477AE">
      <w:pPr>
        <w:numPr>
          <w:ilvl w:val="0"/>
          <w:numId w:val="82"/>
        </w:numPr>
        <w:spacing w:line="360" w:lineRule="auto"/>
        <w:jc w:val="both"/>
        <w:rPr>
          <w:color w:val="000000"/>
          <w:sz w:val="28"/>
          <w:szCs w:val="28"/>
        </w:rPr>
      </w:pPr>
      <w:r w:rsidRPr="00DB792C">
        <w:rPr>
          <w:color w:val="000000"/>
          <w:sz w:val="28"/>
          <w:szCs w:val="28"/>
        </w:rPr>
        <w:t>игровая деятельность;</w:t>
      </w:r>
    </w:p>
    <w:p w:rsidR="00DB792C" w:rsidRPr="00DB792C" w:rsidRDefault="00DB792C" w:rsidP="00D477AE">
      <w:pPr>
        <w:numPr>
          <w:ilvl w:val="0"/>
          <w:numId w:val="82"/>
        </w:numPr>
        <w:spacing w:line="360" w:lineRule="auto"/>
        <w:jc w:val="both"/>
        <w:rPr>
          <w:color w:val="000000"/>
          <w:sz w:val="28"/>
          <w:szCs w:val="28"/>
        </w:rPr>
      </w:pPr>
      <w:r w:rsidRPr="00DB792C">
        <w:rPr>
          <w:color w:val="000000"/>
          <w:sz w:val="28"/>
          <w:szCs w:val="28"/>
        </w:rPr>
        <w:t>познавательная деятельность;</w:t>
      </w:r>
    </w:p>
    <w:p w:rsidR="00DB792C" w:rsidRPr="00DB792C" w:rsidRDefault="00DB792C" w:rsidP="00D477AE">
      <w:pPr>
        <w:numPr>
          <w:ilvl w:val="0"/>
          <w:numId w:val="82"/>
        </w:numPr>
        <w:spacing w:line="360" w:lineRule="auto"/>
        <w:jc w:val="both"/>
        <w:rPr>
          <w:color w:val="000000"/>
          <w:sz w:val="28"/>
          <w:szCs w:val="28"/>
        </w:rPr>
      </w:pPr>
      <w:r w:rsidRPr="00DB792C">
        <w:rPr>
          <w:color w:val="000000"/>
          <w:sz w:val="28"/>
          <w:szCs w:val="28"/>
        </w:rPr>
        <w:t>проблемно-ценностное общение;</w:t>
      </w:r>
    </w:p>
    <w:p w:rsidR="00DB792C" w:rsidRPr="00DB792C" w:rsidRDefault="00DB792C" w:rsidP="00D477AE">
      <w:pPr>
        <w:numPr>
          <w:ilvl w:val="0"/>
          <w:numId w:val="82"/>
        </w:numPr>
        <w:spacing w:line="360" w:lineRule="auto"/>
        <w:jc w:val="both"/>
        <w:rPr>
          <w:color w:val="000000"/>
          <w:sz w:val="28"/>
          <w:szCs w:val="28"/>
        </w:rPr>
      </w:pPr>
      <w:r w:rsidRPr="00DB792C">
        <w:rPr>
          <w:color w:val="000000"/>
          <w:sz w:val="28"/>
          <w:szCs w:val="28"/>
        </w:rPr>
        <w:t xml:space="preserve">коллективно-творческая деятельность; </w:t>
      </w:r>
    </w:p>
    <w:p w:rsidR="00DB792C" w:rsidRPr="00DB792C" w:rsidRDefault="00DB792C" w:rsidP="00D477AE">
      <w:pPr>
        <w:numPr>
          <w:ilvl w:val="0"/>
          <w:numId w:val="82"/>
        </w:numPr>
        <w:spacing w:line="360" w:lineRule="auto"/>
        <w:jc w:val="both"/>
        <w:rPr>
          <w:color w:val="000000"/>
          <w:sz w:val="28"/>
          <w:szCs w:val="28"/>
        </w:rPr>
      </w:pPr>
      <w:r w:rsidRPr="00DB792C">
        <w:rPr>
          <w:color w:val="000000"/>
          <w:sz w:val="28"/>
          <w:szCs w:val="28"/>
        </w:rPr>
        <w:t>художественное творчество;</w:t>
      </w:r>
    </w:p>
    <w:p w:rsidR="00DB792C" w:rsidRPr="00DB792C" w:rsidRDefault="00DB792C" w:rsidP="00D477AE">
      <w:pPr>
        <w:numPr>
          <w:ilvl w:val="0"/>
          <w:numId w:val="82"/>
        </w:numPr>
        <w:jc w:val="both"/>
        <w:rPr>
          <w:color w:val="000000"/>
          <w:sz w:val="28"/>
          <w:szCs w:val="28"/>
        </w:rPr>
      </w:pPr>
      <w:r w:rsidRPr="00DB792C">
        <w:rPr>
          <w:color w:val="000000"/>
          <w:sz w:val="28"/>
          <w:szCs w:val="28"/>
        </w:rPr>
        <w:t>социальное творчество (социально преобразующая добровольческая деятельность);</w:t>
      </w:r>
    </w:p>
    <w:p w:rsidR="00DB792C" w:rsidRPr="00DB792C" w:rsidRDefault="00DB792C" w:rsidP="00D477AE">
      <w:pPr>
        <w:numPr>
          <w:ilvl w:val="0"/>
          <w:numId w:val="82"/>
        </w:numPr>
        <w:spacing w:line="360" w:lineRule="auto"/>
        <w:jc w:val="both"/>
        <w:rPr>
          <w:color w:val="000000"/>
          <w:sz w:val="28"/>
          <w:szCs w:val="28"/>
        </w:rPr>
      </w:pPr>
      <w:r w:rsidRPr="00DB792C">
        <w:rPr>
          <w:color w:val="000000"/>
          <w:sz w:val="28"/>
          <w:szCs w:val="28"/>
        </w:rPr>
        <w:t>трудовая (производственная) деятельность;</w:t>
      </w:r>
    </w:p>
    <w:p w:rsidR="00DB792C" w:rsidRPr="00DB792C" w:rsidRDefault="00DB792C" w:rsidP="00D477AE">
      <w:pPr>
        <w:numPr>
          <w:ilvl w:val="0"/>
          <w:numId w:val="82"/>
        </w:numPr>
        <w:jc w:val="both"/>
        <w:rPr>
          <w:color w:val="000000"/>
          <w:sz w:val="28"/>
          <w:szCs w:val="28"/>
        </w:rPr>
      </w:pPr>
      <w:r w:rsidRPr="00DB792C">
        <w:rPr>
          <w:color w:val="000000"/>
          <w:sz w:val="28"/>
          <w:szCs w:val="28"/>
        </w:rPr>
        <w:t>спортивно-оздоровительная деятельность;</w:t>
      </w:r>
    </w:p>
    <w:p w:rsidR="00DB792C" w:rsidRPr="00DB792C" w:rsidRDefault="00DB792C" w:rsidP="00D477AE">
      <w:pPr>
        <w:numPr>
          <w:ilvl w:val="0"/>
          <w:numId w:val="82"/>
        </w:numPr>
        <w:jc w:val="both"/>
        <w:rPr>
          <w:color w:val="000000"/>
          <w:sz w:val="28"/>
          <w:szCs w:val="28"/>
        </w:rPr>
      </w:pPr>
      <w:r w:rsidRPr="00DB792C">
        <w:rPr>
          <w:color w:val="000000"/>
          <w:sz w:val="28"/>
          <w:szCs w:val="28"/>
        </w:rPr>
        <w:t>туристско-краеведческая деятельность.</w:t>
      </w:r>
    </w:p>
    <w:p w:rsidR="00DB792C" w:rsidRPr="00DB792C" w:rsidRDefault="00DB792C" w:rsidP="00DB792C">
      <w:pPr>
        <w:jc w:val="both"/>
        <w:rPr>
          <w:b/>
          <w:color w:val="7030A0"/>
          <w:sz w:val="28"/>
          <w:szCs w:val="28"/>
          <w:u w:val="single"/>
        </w:rPr>
      </w:pPr>
    </w:p>
    <w:p w:rsidR="00DB792C" w:rsidRPr="00DB792C" w:rsidRDefault="00DB792C" w:rsidP="00DB792C">
      <w:pPr>
        <w:jc w:val="both"/>
        <w:rPr>
          <w:b/>
          <w:color w:val="7030A0"/>
          <w:sz w:val="28"/>
          <w:szCs w:val="28"/>
          <w:u w:val="single"/>
        </w:rPr>
      </w:pPr>
      <w:r w:rsidRPr="00DB792C">
        <w:rPr>
          <w:b/>
          <w:color w:val="7030A0"/>
          <w:sz w:val="28"/>
          <w:szCs w:val="28"/>
          <w:u w:val="single"/>
        </w:rPr>
        <w:t>Объём внеурочной деятельности для учащихся на ступени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16"/>
        <w:gridCol w:w="516"/>
        <w:gridCol w:w="516"/>
        <w:gridCol w:w="516"/>
        <w:gridCol w:w="516"/>
        <w:gridCol w:w="516"/>
        <w:gridCol w:w="516"/>
        <w:gridCol w:w="516"/>
        <w:gridCol w:w="516"/>
        <w:gridCol w:w="516"/>
        <w:gridCol w:w="516"/>
        <w:gridCol w:w="516"/>
        <w:gridCol w:w="516"/>
        <w:gridCol w:w="516"/>
        <w:gridCol w:w="516"/>
      </w:tblGrid>
      <w:tr w:rsidR="00370C8B" w:rsidRPr="00DE6DB7" w:rsidTr="00C11016">
        <w:trPr>
          <w:trHeight w:val="547"/>
        </w:trPr>
        <w:tc>
          <w:tcPr>
            <w:tcW w:w="1831" w:type="dxa"/>
            <w:shd w:val="clear" w:color="auto" w:fill="auto"/>
          </w:tcPr>
          <w:p w:rsidR="00370C8B" w:rsidRPr="00DE6DB7" w:rsidRDefault="00370C8B" w:rsidP="00DE6DB7">
            <w:pPr>
              <w:spacing w:after="200" w:line="360" w:lineRule="auto"/>
              <w:jc w:val="both"/>
            </w:pPr>
            <w:r w:rsidRPr="00DE6DB7">
              <w:t>Виды деятельности</w:t>
            </w:r>
          </w:p>
        </w:tc>
        <w:tc>
          <w:tcPr>
            <w:tcW w:w="516" w:type="dxa"/>
            <w:shd w:val="clear" w:color="auto" w:fill="auto"/>
          </w:tcPr>
          <w:p w:rsidR="00370C8B" w:rsidRPr="00DE6DB7" w:rsidRDefault="00370C8B" w:rsidP="00DE6DB7">
            <w:pPr>
              <w:spacing w:line="360" w:lineRule="auto"/>
              <w:jc w:val="both"/>
            </w:pPr>
            <w:r w:rsidRPr="00DE6DB7">
              <w:t>1А</w:t>
            </w:r>
          </w:p>
        </w:tc>
        <w:tc>
          <w:tcPr>
            <w:tcW w:w="516" w:type="dxa"/>
            <w:shd w:val="clear" w:color="auto" w:fill="auto"/>
          </w:tcPr>
          <w:p w:rsidR="00370C8B" w:rsidRPr="00DE6DB7" w:rsidRDefault="00370C8B" w:rsidP="00DE6DB7">
            <w:pPr>
              <w:spacing w:line="360" w:lineRule="auto"/>
              <w:jc w:val="both"/>
            </w:pPr>
            <w:r w:rsidRPr="00DE6DB7">
              <w:t>1Б</w:t>
            </w:r>
          </w:p>
        </w:tc>
        <w:tc>
          <w:tcPr>
            <w:tcW w:w="516" w:type="dxa"/>
            <w:shd w:val="clear" w:color="auto" w:fill="auto"/>
          </w:tcPr>
          <w:p w:rsidR="00370C8B" w:rsidRPr="00DE6DB7" w:rsidRDefault="00370C8B" w:rsidP="00DE6DB7">
            <w:pPr>
              <w:spacing w:line="360" w:lineRule="auto"/>
              <w:jc w:val="both"/>
            </w:pPr>
            <w:r w:rsidRPr="00DE6DB7">
              <w:t>1В</w:t>
            </w:r>
          </w:p>
        </w:tc>
        <w:tc>
          <w:tcPr>
            <w:tcW w:w="516" w:type="dxa"/>
            <w:shd w:val="clear" w:color="auto" w:fill="auto"/>
          </w:tcPr>
          <w:p w:rsidR="00370C8B" w:rsidRPr="00DE6DB7" w:rsidRDefault="00370C8B" w:rsidP="00DE6DB7">
            <w:pPr>
              <w:spacing w:line="360" w:lineRule="auto"/>
              <w:jc w:val="both"/>
            </w:pPr>
            <w:r>
              <w:t>1Г</w:t>
            </w:r>
          </w:p>
        </w:tc>
        <w:tc>
          <w:tcPr>
            <w:tcW w:w="516" w:type="dxa"/>
            <w:shd w:val="clear" w:color="auto" w:fill="auto"/>
          </w:tcPr>
          <w:p w:rsidR="00370C8B" w:rsidRPr="00DE6DB7" w:rsidRDefault="00370C8B" w:rsidP="00D77F05">
            <w:pPr>
              <w:spacing w:line="360" w:lineRule="auto"/>
              <w:jc w:val="both"/>
            </w:pPr>
            <w:r w:rsidRPr="00DE6DB7">
              <w:t>2А</w:t>
            </w:r>
          </w:p>
        </w:tc>
        <w:tc>
          <w:tcPr>
            <w:tcW w:w="516" w:type="dxa"/>
            <w:shd w:val="clear" w:color="auto" w:fill="auto"/>
          </w:tcPr>
          <w:p w:rsidR="00370C8B" w:rsidRPr="00DE6DB7" w:rsidRDefault="00370C8B" w:rsidP="00D77F05">
            <w:pPr>
              <w:spacing w:line="360" w:lineRule="auto"/>
              <w:jc w:val="both"/>
            </w:pPr>
            <w:r w:rsidRPr="00DE6DB7">
              <w:t>2Б</w:t>
            </w:r>
          </w:p>
        </w:tc>
        <w:tc>
          <w:tcPr>
            <w:tcW w:w="516" w:type="dxa"/>
            <w:shd w:val="clear" w:color="auto" w:fill="auto"/>
          </w:tcPr>
          <w:p w:rsidR="00370C8B" w:rsidRPr="00DE6DB7" w:rsidRDefault="00370C8B" w:rsidP="00D77F05">
            <w:pPr>
              <w:spacing w:line="360" w:lineRule="auto"/>
              <w:jc w:val="both"/>
            </w:pPr>
            <w:r w:rsidRPr="00DE6DB7">
              <w:t>2В</w:t>
            </w:r>
          </w:p>
        </w:tc>
        <w:tc>
          <w:tcPr>
            <w:tcW w:w="516" w:type="dxa"/>
            <w:shd w:val="clear" w:color="auto" w:fill="auto"/>
          </w:tcPr>
          <w:p w:rsidR="00370C8B" w:rsidRPr="00DE6DB7" w:rsidRDefault="00370C8B" w:rsidP="00DE6DB7">
            <w:pPr>
              <w:spacing w:line="360" w:lineRule="auto"/>
              <w:jc w:val="both"/>
            </w:pPr>
            <w:r w:rsidRPr="00DE6DB7">
              <w:t>3А</w:t>
            </w:r>
          </w:p>
        </w:tc>
        <w:tc>
          <w:tcPr>
            <w:tcW w:w="516" w:type="dxa"/>
            <w:shd w:val="clear" w:color="auto" w:fill="auto"/>
          </w:tcPr>
          <w:p w:rsidR="00370C8B" w:rsidRPr="00DE6DB7" w:rsidRDefault="00370C8B" w:rsidP="00DE6DB7">
            <w:pPr>
              <w:spacing w:line="360" w:lineRule="auto"/>
              <w:jc w:val="both"/>
            </w:pPr>
            <w:r w:rsidRPr="00DE6DB7">
              <w:t>3Б</w:t>
            </w:r>
          </w:p>
        </w:tc>
        <w:tc>
          <w:tcPr>
            <w:tcW w:w="516" w:type="dxa"/>
            <w:shd w:val="clear" w:color="auto" w:fill="auto"/>
          </w:tcPr>
          <w:p w:rsidR="00370C8B" w:rsidRPr="00DE6DB7" w:rsidRDefault="00370C8B" w:rsidP="00DE6DB7">
            <w:pPr>
              <w:spacing w:line="360" w:lineRule="auto"/>
              <w:jc w:val="both"/>
            </w:pPr>
            <w:r w:rsidRPr="00DE6DB7">
              <w:t>3В</w:t>
            </w:r>
          </w:p>
        </w:tc>
        <w:tc>
          <w:tcPr>
            <w:tcW w:w="516" w:type="dxa"/>
            <w:shd w:val="clear" w:color="auto" w:fill="auto"/>
          </w:tcPr>
          <w:p w:rsidR="00370C8B" w:rsidRPr="00DE6DB7" w:rsidRDefault="00370C8B" w:rsidP="00DE6DB7">
            <w:pPr>
              <w:spacing w:line="360" w:lineRule="auto"/>
              <w:jc w:val="both"/>
            </w:pPr>
            <w:r w:rsidRPr="00DE6DB7">
              <w:t>3Г</w:t>
            </w:r>
          </w:p>
        </w:tc>
        <w:tc>
          <w:tcPr>
            <w:tcW w:w="516" w:type="dxa"/>
            <w:shd w:val="clear" w:color="auto" w:fill="auto"/>
          </w:tcPr>
          <w:p w:rsidR="00370C8B" w:rsidRPr="00DE6DB7" w:rsidRDefault="00370C8B" w:rsidP="00DE6DB7">
            <w:pPr>
              <w:spacing w:line="360" w:lineRule="auto"/>
              <w:jc w:val="both"/>
            </w:pPr>
            <w:r w:rsidRPr="00DE6DB7">
              <w:t>4А</w:t>
            </w:r>
          </w:p>
        </w:tc>
        <w:tc>
          <w:tcPr>
            <w:tcW w:w="516" w:type="dxa"/>
            <w:shd w:val="clear" w:color="auto" w:fill="auto"/>
          </w:tcPr>
          <w:p w:rsidR="00370C8B" w:rsidRPr="00DE6DB7" w:rsidRDefault="00370C8B" w:rsidP="00DE6DB7">
            <w:pPr>
              <w:spacing w:after="200" w:line="360" w:lineRule="auto"/>
              <w:jc w:val="both"/>
            </w:pPr>
            <w:r w:rsidRPr="00DE6DB7">
              <w:t>4Б</w:t>
            </w:r>
          </w:p>
        </w:tc>
        <w:tc>
          <w:tcPr>
            <w:tcW w:w="516" w:type="dxa"/>
            <w:shd w:val="clear" w:color="auto" w:fill="auto"/>
          </w:tcPr>
          <w:p w:rsidR="00370C8B" w:rsidRPr="00DE6DB7" w:rsidRDefault="00370C8B" w:rsidP="00DE6DB7">
            <w:pPr>
              <w:spacing w:after="200" w:line="360" w:lineRule="auto"/>
              <w:jc w:val="both"/>
            </w:pPr>
            <w:r w:rsidRPr="00DE6DB7">
              <w:t>4В</w:t>
            </w:r>
          </w:p>
        </w:tc>
        <w:tc>
          <w:tcPr>
            <w:tcW w:w="516" w:type="dxa"/>
            <w:shd w:val="clear" w:color="auto" w:fill="auto"/>
          </w:tcPr>
          <w:p w:rsidR="00370C8B" w:rsidRPr="00DE6DB7" w:rsidRDefault="00370C8B" w:rsidP="00DE6DB7">
            <w:pPr>
              <w:spacing w:after="200" w:line="360" w:lineRule="auto"/>
              <w:jc w:val="both"/>
            </w:pPr>
            <w:r w:rsidRPr="00DE6DB7">
              <w:t>4Г</w:t>
            </w:r>
          </w:p>
        </w:tc>
      </w:tr>
      <w:tr w:rsidR="00DE6DB7" w:rsidRPr="00DE6DB7" w:rsidTr="00C11016">
        <w:trPr>
          <w:trHeight w:val="314"/>
        </w:trPr>
        <w:tc>
          <w:tcPr>
            <w:tcW w:w="9571" w:type="dxa"/>
            <w:gridSpan w:val="16"/>
            <w:shd w:val="clear" w:color="auto" w:fill="auto"/>
          </w:tcPr>
          <w:p w:rsidR="00DE6DB7" w:rsidRPr="00DE6DB7" w:rsidRDefault="00DE6DB7" w:rsidP="00DE6DB7">
            <w:pPr>
              <w:spacing w:after="200" w:line="360" w:lineRule="auto"/>
              <w:jc w:val="both"/>
              <w:rPr>
                <w:b/>
                <w:color w:val="7030A0"/>
                <w:u w:val="single"/>
              </w:rPr>
            </w:pPr>
            <w:r w:rsidRPr="00DE6DB7">
              <w:rPr>
                <w:b/>
                <w:color w:val="00B050"/>
              </w:rPr>
              <w:t>Спортивно-оздоровительное направление</w:t>
            </w:r>
          </w:p>
        </w:tc>
      </w:tr>
      <w:tr w:rsidR="00DE6DB7" w:rsidRPr="00DE6DB7" w:rsidTr="00C11016">
        <w:tc>
          <w:tcPr>
            <w:tcW w:w="1831" w:type="dxa"/>
            <w:shd w:val="clear" w:color="auto" w:fill="auto"/>
          </w:tcPr>
          <w:p w:rsidR="00DE6DB7" w:rsidRPr="00DE6DB7" w:rsidRDefault="00DE6DB7" w:rsidP="00DE6DB7">
            <w:pPr>
              <w:spacing w:after="200" w:line="360" w:lineRule="auto"/>
              <w:jc w:val="both"/>
            </w:pPr>
            <w:r w:rsidRPr="00DE6DB7">
              <w:t>«Здоровячок»</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rPr>
          <w:trHeight w:val="561"/>
        </w:trPr>
        <w:tc>
          <w:tcPr>
            <w:tcW w:w="1831" w:type="dxa"/>
            <w:shd w:val="clear" w:color="auto" w:fill="auto"/>
          </w:tcPr>
          <w:p w:rsidR="00DE6DB7" w:rsidRPr="00DE6DB7" w:rsidRDefault="00DE6DB7" w:rsidP="00DE6DB7">
            <w:pPr>
              <w:spacing w:after="200" w:line="360" w:lineRule="auto"/>
              <w:jc w:val="both"/>
            </w:pPr>
            <w:r w:rsidRPr="00DE6DB7">
              <w:t>«Урок здоровья»</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c>
          <w:tcPr>
            <w:tcW w:w="9571" w:type="dxa"/>
            <w:gridSpan w:val="16"/>
            <w:shd w:val="clear" w:color="auto" w:fill="auto"/>
          </w:tcPr>
          <w:p w:rsidR="00DE6DB7" w:rsidRPr="00DE6DB7" w:rsidRDefault="00DE6DB7" w:rsidP="00DE6DB7">
            <w:pPr>
              <w:spacing w:after="200" w:line="360" w:lineRule="auto"/>
              <w:jc w:val="both"/>
            </w:pPr>
            <w:r w:rsidRPr="00DE6DB7">
              <w:rPr>
                <w:b/>
                <w:color w:val="0070C0"/>
              </w:rPr>
              <w:t>Общекультурное направление</w:t>
            </w:r>
          </w:p>
        </w:tc>
      </w:tr>
      <w:tr w:rsidR="00DE6DB7" w:rsidRPr="00DE6DB7" w:rsidTr="00C11016">
        <w:tc>
          <w:tcPr>
            <w:tcW w:w="1831" w:type="dxa"/>
            <w:shd w:val="clear" w:color="auto" w:fill="auto"/>
          </w:tcPr>
          <w:p w:rsidR="00DE6DB7" w:rsidRPr="00DE6DB7" w:rsidRDefault="00DE6DB7" w:rsidP="00DE6DB7">
            <w:pPr>
              <w:spacing w:line="360" w:lineRule="auto"/>
              <w:jc w:val="both"/>
            </w:pPr>
            <w:r w:rsidRPr="00DE6DB7">
              <w:t>«Театр песни»</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c>
          <w:tcPr>
            <w:tcW w:w="1831" w:type="dxa"/>
            <w:shd w:val="clear" w:color="auto" w:fill="auto"/>
          </w:tcPr>
          <w:p w:rsidR="00DE6DB7" w:rsidRPr="00DE6DB7" w:rsidRDefault="00DE6DB7" w:rsidP="00DE6DB7">
            <w:pPr>
              <w:spacing w:line="360" w:lineRule="auto"/>
              <w:jc w:val="both"/>
            </w:pPr>
            <w:r w:rsidRPr="00DE6DB7">
              <w:t>«Школа актерского мастерства»</w:t>
            </w:r>
          </w:p>
        </w:tc>
        <w:tc>
          <w:tcPr>
            <w:tcW w:w="516" w:type="dxa"/>
            <w:shd w:val="clear" w:color="auto" w:fill="auto"/>
          </w:tcPr>
          <w:p w:rsidR="00DE6DB7" w:rsidRPr="00DE6DB7" w:rsidRDefault="00DE6DB7" w:rsidP="00DE6DB7">
            <w:pPr>
              <w:spacing w:after="200" w:line="360" w:lineRule="auto"/>
              <w:jc w:val="center"/>
            </w:pPr>
          </w:p>
        </w:tc>
        <w:tc>
          <w:tcPr>
            <w:tcW w:w="516" w:type="dxa"/>
            <w:shd w:val="clear" w:color="auto" w:fill="auto"/>
          </w:tcPr>
          <w:p w:rsidR="00DE6DB7" w:rsidRPr="00DE6DB7" w:rsidRDefault="00DE6DB7" w:rsidP="00DE6DB7">
            <w:pPr>
              <w:spacing w:after="200" w:line="360" w:lineRule="auto"/>
              <w:jc w:val="center"/>
            </w:pPr>
          </w:p>
        </w:tc>
        <w:tc>
          <w:tcPr>
            <w:tcW w:w="516" w:type="dxa"/>
            <w:shd w:val="clear" w:color="auto" w:fill="auto"/>
          </w:tcPr>
          <w:p w:rsidR="00DE6DB7" w:rsidRPr="00DE6DB7" w:rsidRDefault="00DE6DB7" w:rsidP="00DE6DB7">
            <w:pPr>
              <w:spacing w:after="200" w:line="360" w:lineRule="auto"/>
              <w:jc w:val="center"/>
            </w:pPr>
            <w:r w:rsidRPr="00DE6DB7">
              <w:t>1</w:t>
            </w:r>
          </w:p>
        </w:tc>
        <w:tc>
          <w:tcPr>
            <w:tcW w:w="516" w:type="dxa"/>
            <w:shd w:val="clear" w:color="auto" w:fill="auto"/>
          </w:tcPr>
          <w:p w:rsidR="00DE6DB7" w:rsidRPr="00DE6DB7" w:rsidRDefault="00DE6DB7" w:rsidP="00DE6DB7">
            <w:pPr>
              <w:spacing w:after="200" w:line="360" w:lineRule="auto"/>
              <w:jc w:val="center"/>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c>
          <w:tcPr>
            <w:tcW w:w="1831" w:type="dxa"/>
            <w:shd w:val="clear" w:color="auto" w:fill="auto"/>
          </w:tcPr>
          <w:p w:rsidR="00DE6DB7" w:rsidRPr="00DE6DB7" w:rsidRDefault="00DE6DB7" w:rsidP="00DE6DB7">
            <w:pPr>
              <w:spacing w:line="360" w:lineRule="auto"/>
              <w:jc w:val="both"/>
            </w:pPr>
            <w:r w:rsidRPr="00DE6DB7">
              <w:t>«Народное творчество»</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2</w:t>
            </w:r>
          </w:p>
        </w:tc>
      </w:tr>
      <w:tr w:rsidR="00DE6DB7" w:rsidRPr="00DE6DB7" w:rsidTr="00C11016">
        <w:tc>
          <w:tcPr>
            <w:tcW w:w="1831" w:type="dxa"/>
            <w:shd w:val="clear" w:color="auto" w:fill="auto"/>
          </w:tcPr>
          <w:p w:rsidR="00DE6DB7" w:rsidRPr="00DE6DB7" w:rsidRDefault="00DE6DB7" w:rsidP="00DE6DB7">
            <w:pPr>
              <w:spacing w:line="360" w:lineRule="auto"/>
              <w:jc w:val="both"/>
            </w:pPr>
            <w:r w:rsidRPr="00DE6DB7">
              <w:t xml:space="preserve">«Волшебная </w:t>
            </w:r>
            <w:r w:rsidRPr="00DE6DB7">
              <w:lastRenderedPageBreak/>
              <w:t>бумага»</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c>
          <w:tcPr>
            <w:tcW w:w="9571" w:type="dxa"/>
            <w:gridSpan w:val="16"/>
            <w:shd w:val="clear" w:color="auto" w:fill="auto"/>
          </w:tcPr>
          <w:p w:rsidR="00DE6DB7" w:rsidRPr="00DE6DB7" w:rsidRDefault="00DE6DB7" w:rsidP="00DE6DB7">
            <w:pPr>
              <w:spacing w:after="200" w:line="360" w:lineRule="auto"/>
              <w:jc w:val="both"/>
            </w:pPr>
            <w:r w:rsidRPr="00DE6DB7">
              <w:rPr>
                <w:b/>
                <w:color w:val="E36C0A"/>
              </w:rPr>
              <w:lastRenderedPageBreak/>
              <w:t>Общеинтеллектуальное направление</w:t>
            </w:r>
          </w:p>
        </w:tc>
      </w:tr>
      <w:tr w:rsidR="00DE6DB7" w:rsidRPr="00DE6DB7" w:rsidTr="00C11016">
        <w:trPr>
          <w:trHeight w:val="639"/>
        </w:trPr>
        <w:tc>
          <w:tcPr>
            <w:tcW w:w="1831" w:type="dxa"/>
            <w:shd w:val="clear" w:color="auto" w:fill="auto"/>
          </w:tcPr>
          <w:p w:rsidR="00DE6DB7" w:rsidRPr="00DE6DB7" w:rsidRDefault="00DE6DB7" w:rsidP="00DE6DB7">
            <w:pPr>
              <w:spacing w:after="200" w:line="360" w:lineRule="auto"/>
              <w:jc w:val="both"/>
            </w:pPr>
            <w:r w:rsidRPr="00DE6DB7">
              <w:t>«Учусь учиться»</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rPr>
          <w:trHeight w:val="519"/>
        </w:trPr>
        <w:tc>
          <w:tcPr>
            <w:tcW w:w="1831" w:type="dxa"/>
            <w:shd w:val="clear" w:color="auto" w:fill="auto"/>
          </w:tcPr>
          <w:p w:rsidR="00DE6DB7" w:rsidRPr="00DE6DB7" w:rsidRDefault="00DE6DB7" w:rsidP="00DE6DB7">
            <w:pPr>
              <w:spacing w:after="200" w:line="360" w:lineRule="auto"/>
              <w:jc w:val="both"/>
            </w:pPr>
            <w:r w:rsidRPr="00DE6DB7">
              <w:t>«Умники и умницы»</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c>
          <w:tcPr>
            <w:tcW w:w="1831" w:type="dxa"/>
            <w:shd w:val="clear" w:color="auto" w:fill="auto"/>
          </w:tcPr>
          <w:p w:rsidR="00DE6DB7" w:rsidRPr="00DE6DB7" w:rsidRDefault="00DE6DB7" w:rsidP="00DE6DB7">
            <w:pPr>
              <w:spacing w:after="200" w:line="360" w:lineRule="auto"/>
              <w:jc w:val="both"/>
            </w:pPr>
            <w:r w:rsidRPr="00DE6DB7">
              <w:t>«Хочу все знать»</w:t>
            </w: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r w:rsidRPr="00DE6DB7">
              <w:t>1</w:t>
            </w: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c>
          <w:tcPr>
            <w:tcW w:w="516" w:type="dxa"/>
            <w:shd w:val="clear" w:color="auto" w:fill="auto"/>
          </w:tcPr>
          <w:p w:rsidR="00DE6DB7" w:rsidRPr="00DE6DB7" w:rsidRDefault="00DE6DB7" w:rsidP="00DE6DB7">
            <w:pPr>
              <w:spacing w:after="200" w:line="360" w:lineRule="auto"/>
              <w:jc w:val="both"/>
            </w:pPr>
          </w:p>
        </w:tc>
      </w:tr>
      <w:tr w:rsidR="00DE6DB7" w:rsidRPr="00DE6DB7" w:rsidTr="00C11016">
        <w:tc>
          <w:tcPr>
            <w:tcW w:w="9571" w:type="dxa"/>
            <w:gridSpan w:val="16"/>
            <w:shd w:val="clear" w:color="auto" w:fill="auto"/>
          </w:tcPr>
          <w:p w:rsidR="00DE6DB7" w:rsidRPr="00DE6DB7" w:rsidRDefault="00DE6DB7" w:rsidP="00DE6DB7">
            <w:pPr>
              <w:spacing w:after="200" w:line="360" w:lineRule="auto"/>
              <w:jc w:val="both"/>
              <w:rPr>
                <w:b/>
                <w:color w:val="7030A0"/>
              </w:rPr>
            </w:pPr>
            <w:r w:rsidRPr="00DE6DB7">
              <w:rPr>
                <w:b/>
                <w:color w:val="7030A0"/>
              </w:rPr>
              <w:t>Социальное направление</w:t>
            </w:r>
          </w:p>
        </w:tc>
      </w:tr>
      <w:tr w:rsidR="00DE6DB7" w:rsidRPr="00DE6DB7" w:rsidTr="00C11016">
        <w:tc>
          <w:tcPr>
            <w:tcW w:w="1831" w:type="dxa"/>
            <w:shd w:val="clear" w:color="auto" w:fill="auto"/>
          </w:tcPr>
          <w:p w:rsidR="00DE6DB7" w:rsidRPr="00DE6DB7" w:rsidRDefault="00DE6DB7" w:rsidP="00DE6DB7">
            <w:pPr>
              <w:spacing w:line="360" w:lineRule="auto"/>
              <w:jc w:val="both"/>
            </w:pPr>
            <w:r w:rsidRPr="00DE6DB7">
              <w:t>«Развивай-ка»</w:t>
            </w: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r w:rsidRPr="00DE6DB7">
              <w:t>1</w:t>
            </w:r>
          </w:p>
        </w:tc>
        <w:tc>
          <w:tcPr>
            <w:tcW w:w="516" w:type="dxa"/>
            <w:shd w:val="clear" w:color="auto" w:fill="auto"/>
          </w:tcPr>
          <w:p w:rsidR="00DE6DB7" w:rsidRPr="00DE6DB7" w:rsidRDefault="00DE6DB7" w:rsidP="00DE6DB7">
            <w:pPr>
              <w:spacing w:line="360" w:lineRule="auto"/>
              <w:jc w:val="both"/>
            </w:pPr>
            <w:r w:rsidRPr="00DE6DB7">
              <w:t>1</w:t>
            </w:r>
          </w:p>
        </w:tc>
        <w:tc>
          <w:tcPr>
            <w:tcW w:w="516" w:type="dxa"/>
            <w:shd w:val="clear" w:color="auto" w:fill="auto"/>
          </w:tcPr>
          <w:p w:rsidR="00DE6DB7" w:rsidRPr="00DE6DB7" w:rsidRDefault="00DE6DB7" w:rsidP="00DE6DB7">
            <w:pPr>
              <w:spacing w:line="360" w:lineRule="auto"/>
              <w:jc w:val="both"/>
            </w:pPr>
            <w:r w:rsidRPr="00DE6DB7">
              <w:t>1</w:t>
            </w:r>
          </w:p>
        </w:tc>
        <w:tc>
          <w:tcPr>
            <w:tcW w:w="516" w:type="dxa"/>
            <w:shd w:val="clear" w:color="auto" w:fill="auto"/>
          </w:tcPr>
          <w:p w:rsidR="00DE6DB7" w:rsidRPr="00DE6DB7" w:rsidRDefault="00DE6DB7" w:rsidP="00DE6DB7">
            <w:pPr>
              <w:spacing w:line="360" w:lineRule="auto"/>
              <w:jc w:val="both"/>
            </w:pPr>
            <w:r w:rsidRPr="00DE6DB7">
              <w:t>1</w:t>
            </w: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r>
      <w:tr w:rsidR="00DE6DB7" w:rsidRPr="00DE6DB7" w:rsidTr="00C11016">
        <w:tc>
          <w:tcPr>
            <w:tcW w:w="1831" w:type="dxa"/>
            <w:shd w:val="clear" w:color="auto" w:fill="auto"/>
          </w:tcPr>
          <w:p w:rsidR="00DE6DB7" w:rsidRPr="00DE6DB7" w:rsidRDefault="00DE6DB7" w:rsidP="00DE6DB7">
            <w:pPr>
              <w:spacing w:line="360" w:lineRule="auto"/>
              <w:jc w:val="both"/>
            </w:pPr>
            <w:r w:rsidRPr="00DE6DB7">
              <w:t>«</w:t>
            </w:r>
            <w:proofErr w:type="gramStart"/>
            <w:r w:rsidRPr="00DE6DB7">
              <w:t>Ежели</w:t>
            </w:r>
            <w:proofErr w:type="gramEnd"/>
            <w:r w:rsidRPr="00DE6DB7">
              <w:t xml:space="preserve"> Вы вежливы»</w:t>
            </w: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r w:rsidRPr="00DE6DB7">
              <w:t>1</w:t>
            </w:r>
          </w:p>
        </w:tc>
        <w:tc>
          <w:tcPr>
            <w:tcW w:w="516" w:type="dxa"/>
            <w:shd w:val="clear" w:color="auto" w:fill="auto"/>
          </w:tcPr>
          <w:p w:rsidR="00DE6DB7" w:rsidRPr="00DE6DB7" w:rsidRDefault="00DE6DB7" w:rsidP="00DE6DB7">
            <w:pPr>
              <w:spacing w:line="360" w:lineRule="auto"/>
              <w:jc w:val="both"/>
            </w:pPr>
          </w:p>
        </w:tc>
        <w:tc>
          <w:tcPr>
            <w:tcW w:w="516" w:type="dxa"/>
            <w:shd w:val="clear" w:color="auto" w:fill="auto"/>
          </w:tcPr>
          <w:p w:rsidR="00DE6DB7" w:rsidRPr="00DE6DB7" w:rsidRDefault="00DE6DB7" w:rsidP="00DE6DB7">
            <w:pPr>
              <w:spacing w:line="360" w:lineRule="auto"/>
              <w:jc w:val="both"/>
            </w:pPr>
          </w:p>
        </w:tc>
      </w:tr>
      <w:tr w:rsidR="00DE6DB7" w:rsidRPr="00DE6DB7" w:rsidTr="00C11016">
        <w:tc>
          <w:tcPr>
            <w:tcW w:w="1831" w:type="dxa"/>
            <w:shd w:val="clear" w:color="auto" w:fill="auto"/>
          </w:tcPr>
          <w:p w:rsidR="00DE6DB7" w:rsidRPr="00DE6DB7" w:rsidRDefault="00DE6DB7" w:rsidP="00DE6DB7">
            <w:pPr>
              <w:spacing w:after="200" w:line="360" w:lineRule="auto"/>
              <w:jc w:val="both"/>
            </w:pPr>
            <w:r w:rsidRPr="00DE6DB7">
              <w:t>Учебные недели</w:t>
            </w:r>
          </w:p>
        </w:tc>
        <w:tc>
          <w:tcPr>
            <w:tcW w:w="516" w:type="dxa"/>
            <w:shd w:val="clear" w:color="auto" w:fill="auto"/>
          </w:tcPr>
          <w:p w:rsidR="00DE6DB7" w:rsidRPr="00DE6DB7" w:rsidRDefault="00DE6DB7" w:rsidP="00DE6DB7">
            <w:pPr>
              <w:spacing w:line="360" w:lineRule="auto"/>
              <w:jc w:val="both"/>
            </w:pPr>
            <w:r w:rsidRPr="00DE6DB7">
              <w:t>33</w:t>
            </w:r>
          </w:p>
        </w:tc>
        <w:tc>
          <w:tcPr>
            <w:tcW w:w="516" w:type="dxa"/>
            <w:shd w:val="clear" w:color="auto" w:fill="auto"/>
          </w:tcPr>
          <w:p w:rsidR="00DE6DB7" w:rsidRPr="00DE6DB7" w:rsidRDefault="00DE6DB7" w:rsidP="00DE6DB7">
            <w:pPr>
              <w:spacing w:line="360" w:lineRule="auto"/>
              <w:jc w:val="both"/>
            </w:pPr>
            <w:r w:rsidRPr="00DE6DB7">
              <w:t>33</w:t>
            </w:r>
          </w:p>
        </w:tc>
        <w:tc>
          <w:tcPr>
            <w:tcW w:w="516" w:type="dxa"/>
            <w:shd w:val="clear" w:color="auto" w:fill="auto"/>
          </w:tcPr>
          <w:p w:rsidR="00DE6DB7" w:rsidRPr="00DE6DB7" w:rsidRDefault="00DE6DB7" w:rsidP="00DE6DB7">
            <w:pPr>
              <w:spacing w:line="360" w:lineRule="auto"/>
              <w:jc w:val="both"/>
            </w:pPr>
            <w:r w:rsidRPr="00DE6DB7">
              <w:t>33</w:t>
            </w:r>
          </w:p>
        </w:tc>
        <w:tc>
          <w:tcPr>
            <w:tcW w:w="516" w:type="dxa"/>
            <w:shd w:val="clear" w:color="auto" w:fill="auto"/>
          </w:tcPr>
          <w:p w:rsidR="00DE6DB7" w:rsidRPr="00DE6DB7" w:rsidRDefault="00DE6DB7" w:rsidP="00DE6DB7">
            <w:pPr>
              <w:spacing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c>
          <w:tcPr>
            <w:tcW w:w="516" w:type="dxa"/>
            <w:shd w:val="clear" w:color="auto" w:fill="auto"/>
          </w:tcPr>
          <w:p w:rsidR="00DE6DB7" w:rsidRPr="00DE6DB7" w:rsidRDefault="00DE6DB7" w:rsidP="00DE6DB7">
            <w:pPr>
              <w:spacing w:after="200" w:line="360" w:lineRule="auto"/>
              <w:jc w:val="both"/>
            </w:pPr>
            <w:r w:rsidRPr="00DE6DB7">
              <w:t>35</w:t>
            </w:r>
          </w:p>
        </w:tc>
      </w:tr>
      <w:tr w:rsidR="00DE6DB7" w:rsidRPr="00DE6DB7" w:rsidTr="00C11016">
        <w:tc>
          <w:tcPr>
            <w:tcW w:w="1831" w:type="dxa"/>
            <w:shd w:val="clear" w:color="auto" w:fill="auto"/>
          </w:tcPr>
          <w:p w:rsidR="00DE6DB7" w:rsidRPr="00DE6DB7" w:rsidRDefault="00DE6DB7" w:rsidP="00DE6DB7">
            <w:pPr>
              <w:spacing w:after="200" w:line="360" w:lineRule="auto"/>
              <w:jc w:val="both"/>
            </w:pPr>
            <w:r w:rsidRPr="00DE6DB7">
              <w:t>Количество часов за год</w:t>
            </w:r>
          </w:p>
        </w:tc>
        <w:tc>
          <w:tcPr>
            <w:tcW w:w="516" w:type="dxa"/>
            <w:shd w:val="clear" w:color="auto" w:fill="auto"/>
          </w:tcPr>
          <w:p w:rsidR="00DE6DB7" w:rsidRPr="00DE6DB7" w:rsidRDefault="00DE6DB7" w:rsidP="00DE6DB7">
            <w:pPr>
              <w:spacing w:line="360" w:lineRule="auto"/>
              <w:jc w:val="both"/>
              <w:rPr>
                <w:sz w:val="20"/>
                <w:szCs w:val="20"/>
              </w:rPr>
            </w:pPr>
            <w:r w:rsidRPr="00DE6DB7">
              <w:rPr>
                <w:sz w:val="20"/>
                <w:szCs w:val="20"/>
              </w:rPr>
              <w:t>33</w:t>
            </w:r>
          </w:p>
        </w:tc>
        <w:tc>
          <w:tcPr>
            <w:tcW w:w="516" w:type="dxa"/>
            <w:shd w:val="clear" w:color="auto" w:fill="auto"/>
          </w:tcPr>
          <w:p w:rsidR="00DE6DB7" w:rsidRPr="00DE6DB7" w:rsidRDefault="00DE6DB7" w:rsidP="00DE6DB7">
            <w:pPr>
              <w:spacing w:line="360" w:lineRule="auto"/>
              <w:jc w:val="both"/>
              <w:rPr>
                <w:sz w:val="20"/>
                <w:szCs w:val="20"/>
              </w:rPr>
            </w:pPr>
            <w:r w:rsidRPr="00DE6DB7">
              <w:rPr>
                <w:sz w:val="20"/>
                <w:szCs w:val="20"/>
              </w:rPr>
              <w:t>33</w:t>
            </w:r>
          </w:p>
        </w:tc>
        <w:tc>
          <w:tcPr>
            <w:tcW w:w="516" w:type="dxa"/>
            <w:shd w:val="clear" w:color="auto" w:fill="auto"/>
          </w:tcPr>
          <w:p w:rsidR="00DE6DB7" w:rsidRPr="00DE6DB7" w:rsidRDefault="00DE6DB7" w:rsidP="00DE6DB7">
            <w:pPr>
              <w:spacing w:line="360" w:lineRule="auto"/>
              <w:jc w:val="both"/>
              <w:rPr>
                <w:sz w:val="20"/>
                <w:szCs w:val="20"/>
              </w:rPr>
            </w:pPr>
            <w:r w:rsidRPr="00DE6DB7">
              <w:rPr>
                <w:sz w:val="20"/>
                <w:szCs w:val="20"/>
              </w:rPr>
              <w:t>66</w:t>
            </w:r>
          </w:p>
        </w:tc>
        <w:tc>
          <w:tcPr>
            <w:tcW w:w="516" w:type="dxa"/>
            <w:shd w:val="clear" w:color="auto" w:fill="auto"/>
          </w:tcPr>
          <w:p w:rsidR="00DE6DB7" w:rsidRPr="00DE6DB7" w:rsidRDefault="00DE6DB7" w:rsidP="00DE6DB7">
            <w:pPr>
              <w:spacing w:line="360" w:lineRule="auto"/>
              <w:jc w:val="both"/>
              <w:rPr>
                <w:sz w:val="20"/>
                <w:szCs w:val="20"/>
              </w:rPr>
            </w:pPr>
            <w:r w:rsidRPr="00DE6DB7">
              <w:rPr>
                <w:sz w:val="20"/>
                <w:szCs w:val="20"/>
              </w:rPr>
              <w:t>35</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70</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35</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35</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70</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70</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70</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70</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35</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35</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35</w:t>
            </w:r>
          </w:p>
        </w:tc>
        <w:tc>
          <w:tcPr>
            <w:tcW w:w="516" w:type="dxa"/>
            <w:shd w:val="clear" w:color="auto" w:fill="auto"/>
          </w:tcPr>
          <w:p w:rsidR="00DE6DB7" w:rsidRPr="00DE6DB7" w:rsidRDefault="00DE6DB7" w:rsidP="00DE6DB7">
            <w:pPr>
              <w:spacing w:after="200" w:line="360" w:lineRule="auto"/>
              <w:jc w:val="both"/>
              <w:rPr>
                <w:sz w:val="20"/>
                <w:szCs w:val="20"/>
              </w:rPr>
            </w:pPr>
            <w:r w:rsidRPr="00DE6DB7">
              <w:rPr>
                <w:sz w:val="20"/>
                <w:szCs w:val="20"/>
              </w:rPr>
              <w:t>70</w:t>
            </w:r>
          </w:p>
        </w:tc>
      </w:tr>
    </w:tbl>
    <w:p w:rsidR="00DB792C" w:rsidRPr="00DB792C" w:rsidRDefault="00DB792C" w:rsidP="00DB792C">
      <w:pPr>
        <w:jc w:val="center"/>
        <w:rPr>
          <w:b/>
        </w:rPr>
      </w:pPr>
    </w:p>
    <w:p w:rsidR="00DB792C" w:rsidRPr="00DB792C" w:rsidRDefault="00DB792C" w:rsidP="00DB792C">
      <w:pPr>
        <w:tabs>
          <w:tab w:val="left" w:pos="1060"/>
        </w:tabs>
        <w:suppressAutoHyphens/>
        <w:jc w:val="center"/>
        <w:rPr>
          <w:b/>
          <w:color w:val="7030A0"/>
          <w:sz w:val="28"/>
          <w:szCs w:val="28"/>
          <w:u w:val="single"/>
        </w:rPr>
      </w:pPr>
      <w:r w:rsidRPr="00DB792C">
        <w:rPr>
          <w:b/>
          <w:color w:val="7030A0"/>
          <w:sz w:val="28"/>
          <w:szCs w:val="28"/>
          <w:u w:val="single"/>
        </w:rPr>
        <w:t>План внеурочной деятельности по направлениям</w:t>
      </w:r>
    </w:p>
    <w:p w:rsidR="00DB792C" w:rsidRPr="00DB792C" w:rsidRDefault="00DB792C" w:rsidP="00DB792C">
      <w:pPr>
        <w:tabs>
          <w:tab w:val="left" w:pos="1060"/>
        </w:tabs>
        <w:suppressAutoHyphens/>
        <w:jc w:val="center"/>
        <w:rPr>
          <w:b/>
          <w:color w:val="7030A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1984"/>
        <w:gridCol w:w="426"/>
        <w:gridCol w:w="392"/>
        <w:gridCol w:w="506"/>
        <w:gridCol w:w="506"/>
        <w:gridCol w:w="506"/>
        <w:gridCol w:w="506"/>
        <w:gridCol w:w="506"/>
        <w:gridCol w:w="506"/>
        <w:gridCol w:w="506"/>
      </w:tblGrid>
      <w:tr w:rsidR="00DE6DB7" w:rsidRPr="00DE6DB7" w:rsidTr="00C11016">
        <w:trPr>
          <w:cantSplit/>
          <w:trHeight w:val="1348"/>
        </w:trPr>
        <w:tc>
          <w:tcPr>
            <w:tcW w:w="709" w:type="dxa"/>
          </w:tcPr>
          <w:p w:rsidR="00DE6DB7" w:rsidRPr="00DE6DB7" w:rsidRDefault="00DE6DB7" w:rsidP="00DE6DB7">
            <w:pPr>
              <w:jc w:val="center"/>
            </w:pPr>
            <w:r w:rsidRPr="00DE6DB7">
              <w:t>№</w:t>
            </w:r>
          </w:p>
          <w:p w:rsidR="00DE6DB7" w:rsidRPr="00DE6DB7" w:rsidRDefault="00DE6DB7" w:rsidP="00DE6DB7">
            <w:pPr>
              <w:jc w:val="center"/>
            </w:pPr>
            <w:proofErr w:type="gramStart"/>
            <w:r w:rsidRPr="00DE6DB7">
              <w:t>п</w:t>
            </w:r>
            <w:proofErr w:type="gramEnd"/>
            <w:r w:rsidRPr="00DE6DB7">
              <w:t>/п</w:t>
            </w:r>
          </w:p>
        </w:tc>
        <w:tc>
          <w:tcPr>
            <w:tcW w:w="3119" w:type="dxa"/>
          </w:tcPr>
          <w:p w:rsidR="00DE6DB7" w:rsidRPr="00DE6DB7" w:rsidRDefault="00DE6DB7" w:rsidP="00DE6DB7">
            <w:pPr>
              <w:jc w:val="center"/>
            </w:pPr>
            <w:r w:rsidRPr="00DE6DB7">
              <w:t>Содержание работы</w:t>
            </w:r>
          </w:p>
        </w:tc>
        <w:tc>
          <w:tcPr>
            <w:tcW w:w="1984" w:type="dxa"/>
          </w:tcPr>
          <w:p w:rsidR="00DE6DB7" w:rsidRPr="00DE6DB7" w:rsidRDefault="00DE6DB7" w:rsidP="00DE6DB7">
            <w:pPr>
              <w:jc w:val="center"/>
            </w:pPr>
            <w:r w:rsidRPr="00DE6DB7">
              <w:t>Ответственные</w:t>
            </w:r>
          </w:p>
        </w:tc>
        <w:tc>
          <w:tcPr>
            <w:tcW w:w="426" w:type="dxa"/>
            <w:textDirection w:val="btLr"/>
          </w:tcPr>
          <w:p w:rsidR="00DE6DB7" w:rsidRPr="00DE6DB7" w:rsidRDefault="00DE6DB7" w:rsidP="00DE6DB7">
            <w:pPr>
              <w:ind w:right="113"/>
              <w:jc w:val="both"/>
            </w:pPr>
            <w:r w:rsidRPr="00DE6DB7">
              <w:t>сентябрь</w:t>
            </w:r>
          </w:p>
        </w:tc>
        <w:tc>
          <w:tcPr>
            <w:tcW w:w="392" w:type="dxa"/>
            <w:textDirection w:val="btLr"/>
          </w:tcPr>
          <w:p w:rsidR="00DE6DB7" w:rsidRPr="00DE6DB7" w:rsidRDefault="00DE6DB7" w:rsidP="00DE6DB7">
            <w:pPr>
              <w:ind w:right="113"/>
              <w:jc w:val="both"/>
            </w:pPr>
            <w:r w:rsidRPr="00DE6DB7">
              <w:t>октябрь</w:t>
            </w:r>
          </w:p>
        </w:tc>
        <w:tc>
          <w:tcPr>
            <w:tcW w:w="506" w:type="dxa"/>
            <w:textDirection w:val="btLr"/>
          </w:tcPr>
          <w:p w:rsidR="00DE6DB7" w:rsidRPr="00DE6DB7" w:rsidRDefault="00DE6DB7" w:rsidP="00DE6DB7">
            <w:pPr>
              <w:ind w:right="113"/>
              <w:jc w:val="both"/>
            </w:pPr>
            <w:r w:rsidRPr="00DE6DB7">
              <w:t>ноябрь</w:t>
            </w:r>
          </w:p>
        </w:tc>
        <w:tc>
          <w:tcPr>
            <w:tcW w:w="506" w:type="dxa"/>
            <w:textDirection w:val="btLr"/>
          </w:tcPr>
          <w:p w:rsidR="00DE6DB7" w:rsidRPr="00DE6DB7" w:rsidRDefault="00DE6DB7" w:rsidP="00DE6DB7">
            <w:pPr>
              <w:ind w:right="113"/>
              <w:jc w:val="both"/>
            </w:pPr>
            <w:r w:rsidRPr="00DE6DB7">
              <w:t>декабрь</w:t>
            </w:r>
          </w:p>
        </w:tc>
        <w:tc>
          <w:tcPr>
            <w:tcW w:w="506" w:type="dxa"/>
            <w:textDirection w:val="btLr"/>
          </w:tcPr>
          <w:p w:rsidR="00DE6DB7" w:rsidRPr="00DE6DB7" w:rsidRDefault="00DE6DB7" w:rsidP="00DE6DB7">
            <w:pPr>
              <w:ind w:right="113"/>
              <w:jc w:val="both"/>
            </w:pPr>
            <w:r w:rsidRPr="00DE6DB7">
              <w:t>январь</w:t>
            </w:r>
          </w:p>
        </w:tc>
        <w:tc>
          <w:tcPr>
            <w:tcW w:w="506" w:type="dxa"/>
            <w:textDirection w:val="btLr"/>
          </w:tcPr>
          <w:p w:rsidR="00DE6DB7" w:rsidRPr="00DE6DB7" w:rsidRDefault="00DE6DB7" w:rsidP="00DE6DB7">
            <w:pPr>
              <w:ind w:right="113"/>
              <w:jc w:val="both"/>
            </w:pPr>
            <w:r w:rsidRPr="00DE6DB7">
              <w:t>февраль</w:t>
            </w:r>
          </w:p>
        </w:tc>
        <w:tc>
          <w:tcPr>
            <w:tcW w:w="506" w:type="dxa"/>
            <w:textDirection w:val="btLr"/>
          </w:tcPr>
          <w:p w:rsidR="00DE6DB7" w:rsidRPr="00DE6DB7" w:rsidRDefault="00DE6DB7" w:rsidP="00DE6DB7">
            <w:pPr>
              <w:ind w:right="113"/>
              <w:jc w:val="both"/>
            </w:pPr>
            <w:r w:rsidRPr="00DE6DB7">
              <w:t>март</w:t>
            </w:r>
          </w:p>
        </w:tc>
        <w:tc>
          <w:tcPr>
            <w:tcW w:w="506" w:type="dxa"/>
            <w:textDirection w:val="btLr"/>
          </w:tcPr>
          <w:p w:rsidR="00DE6DB7" w:rsidRPr="00DE6DB7" w:rsidRDefault="00DE6DB7" w:rsidP="00DE6DB7">
            <w:pPr>
              <w:ind w:right="113"/>
              <w:jc w:val="both"/>
            </w:pPr>
            <w:r w:rsidRPr="00DE6DB7">
              <w:t>апрель</w:t>
            </w:r>
          </w:p>
        </w:tc>
        <w:tc>
          <w:tcPr>
            <w:tcW w:w="506" w:type="dxa"/>
            <w:textDirection w:val="btLr"/>
          </w:tcPr>
          <w:p w:rsidR="00DE6DB7" w:rsidRPr="00DE6DB7" w:rsidRDefault="00DE6DB7" w:rsidP="00DE6DB7">
            <w:pPr>
              <w:ind w:right="113"/>
              <w:jc w:val="both"/>
            </w:pPr>
            <w:r w:rsidRPr="00DE6DB7">
              <w:t>май</w:t>
            </w:r>
          </w:p>
        </w:tc>
      </w:tr>
      <w:tr w:rsidR="00DE6DB7" w:rsidRPr="00DE6DB7" w:rsidTr="00C11016">
        <w:tc>
          <w:tcPr>
            <w:tcW w:w="10172" w:type="dxa"/>
            <w:gridSpan w:val="12"/>
          </w:tcPr>
          <w:p w:rsidR="00DE6DB7" w:rsidRPr="00DE6DB7" w:rsidRDefault="00DE6DB7" w:rsidP="00DE6DB7">
            <w:pPr>
              <w:jc w:val="center"/>
              <w:rPr>
                <w:b/>
                <w:color w:val="00B050"/>
              </w:rPr>
            </w:pPr>
            <w:r w:rsidRPr="00DE6DB7">
              <w:rPr>
                <w:b/>
                <w:color w:val="00B050"/>
              </w:rPr>
              <w:t>Спортивно-оздоровительное направление</w:t>
            </w:r>
          </w:p>
        </w:tc>
      </w:tr>
      <w:tr w:rsidR="00DE6DB7" w:rsidRPr="00DE6DB7" w:rsidTr="00C11016">
        <w:tc>
          <w:tcPr>
            <w:tcW w:w="709" w:type="dxa"/>
          </w:tcPr>
          <w:p w:rsidR="00DE6DB7" w:rsidRPr="00DE6DB7" w:rsidRDefault="00DE6DB7" w:rsidP="00DE6DB7">
            <w:pPr>
              <w:jc w:val="center"/>
            </w:pPr>
            <w:r w:rsidRPr="00DE6DB7">
              <w:t>1.</w:t>
            </w:r>
          </w:p>
        </w:tc>
        <w:tc>
          <w:tcPr>
            <w:tcW w:w="3119" w:type="dxa"/>
          </w:tcPr>
          <w:p w:rsidR="00DE6DB7" w:rsidRPr="00DE6DB7" w:rsidRDefault="00DE6DB7" w:rsidP="00DE6DB7">
            <w:r w:rsidRPr="00DE6DB7">
              <w:t>Реализация курса «Здоровячок»</w:t>
            </w:r>
          </w:p>
        </w:tc>
        <w:tc>
          <w:tcPr>
            <w:tcW w:w="1984" w:type="dxa"/>
          </w:tcPr>
          <w:p w:rsidR="00DE6DB7" w:rsidRPr="00DE6DB7" w:rsidRDefault="00DE6DB7" w:rsidP="00DE6DB7">
            <w:pPr>
              <w:jc w:val="center"/>
            </w:pPr>
            <w:r w:rsidRPr="00DE6DB7">
              <w:t>Андриянова Е.В.</w:t>
            </w:r>
          </w:p>
        </w:tc>
        <w:tc>
          <w:tcPr>
            <w:tcW w:w="426" w:type="dxa"/>
          </w:tcPr>
          <w:p w:rsidR="00DE6DB7" w:rsidRPr="00DE6DB7" w:rsidRDefault="00DE6DB7" w:rsidP="00DE6DB7">
            <w:pPr>
              <w:jc w:val="center"/>
            </w:pPr>
            <w:r w:rsidRPr="00DE6DB7">
              <w:t>+</w:t>
            </w:r>
          </w:p>
        </w:tc>
        <w:tc>
          <w:tcPr>
            <w:tcW w:w="392"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both"/>
            </w:pPr>
            <w:r w:rsidRPr="00DE6DB7">
              <w:t>+</w:t>
            </w:r>
          </w:p>
        </w:tc>
      </w:tr>
      <w:tr w:rsidR="00DE6DB7" w:rsidRPr="00DE6DB7" w:rsidTr="00C11016">
        <w:tc>
          <w:tcPr>
            <w:tcW w:w="709" w:type="dxa"/>
          </w:tcPr>
          <w:p w:rsidR="00DE6DB7" w:rsidRPr="00DE6DB7" w:rsidRDefault="00DE6DB7" w:rsidP="00DE6DB7">
            <w:pPr>
              <w:jc w:val="center"/>
            </w:pPr>
            <w:r w:rsidRPr="00DE6DB7">
              <w:t>2.</w:t>
            </w:r>
          </w:p>
        </w:tc>
        <w:tc>
          <w:tcPr>
            <w:tcW w:w="3119" w:type="dxa"/>
          </w:tcPr>
          <w:p w:rsidR="00DE6DB7" w:rsidRPr="00DE6DB7" w:rsidRDefault="00DE6DB7" w:rsidP="00DE6DB7">
            <w:r w:rsidRPr="00DE6DB7">
              <w:t>Реализация курса «Урок здоровья»</w:t>
            </w:r>
          </w:p>
        </w:tc>
        <w:tc>
          <w:tcPr>
            <w:tcW w:w="1984" w:type="dxa"/>
          </w:tcPr>
          <w:p w:rsidR="00DE6DB7" w:rsidRPr="00DE6DB7" w:rsidRDefault="00DE6DB7" w:rsidP="00DE6DB7">
            <w:pPr>
              <w:jc w:val="center"/>
            </w:pPr>
            <w:r w:rsidRPr="00DE6DB7">
              <w:t xml:space="preserve">Рожкова Е.А. </w:t>
            </w:r>
          </w:p>
        </w:tc>
        <w:tc>
          <w:tcPr>
            <w:tcW w:w="426" w:type="dxa"/>
          </w:tcPr>
          <w:p w:rsidR="00DE6DB7" w:rsidRPr="00DE6DB7" w:rsidRDefault="00DE6DB7" w:rsidP="00DE6DB7">
            <w:pPr>
              <w:jc w:val="center"/>
            </w:pPr>
            <w:r w:rsidRPr="00DE6DB7">
              <w:t>+</w:t>
            </w:r>
          </w:p>
        </w:tc>
        <w:tc>
          <w:tcPr>
            <w:tcW w:w="392"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both"/>
            </w:pPr>
            <w:r w:rsidRPr="00DE6DB7">
              <w:t>+</w:t>
            </w:r>
          </w:p>
        </w:tc>
      </w:tr>
      <w:tr w:rsidR="00DE6DB7" w:rsidRPr="00DE6DB7" w:rsidTr="00C11016">
        <w:tc>
          <w:tcPr>
            <w:tcW w:w="709" w:type="dxa"/>
          </w:tcPr>
          <w:p w:rsidR="00DE6DB7" w:rsidRPr="00DE6DB7" w:rsidRDefault="00DE6DB7" w:rsidP="00DE6DB7">
            <w:pPr>
              <w:jc w:val="center"/>
            </w:pPr>
            <w:r w:rsidRPr="00DE6DB7">
              <w:t>3.</w:t>
            </w:r>
          </w:p>
        </w:tc>
        <w:tc>
          <w:tcPr>
            <w:tcW w:w="3119" w:type="dxa"/>
          </w:tcPr>
          <w:p w:rsidR="00DE6DB7" w:rsidRPr="00DE6DB7" w:rsidRDefault="00DE6DB7" w:rsidP="00DE6DB7">
            <w:r w:rsidRPr="00DE6DB7">
              <w:t>Участие в конкурсе «Разговор о правильном питании»</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4.</w:t>
            </w:r>
          </w:p>
        </w:tc>
        <w:tc>
          <w:tcPr>
            <w:tcW w:w="3119" w:type="dxa"/>
          </w:tcPr>
          <w:p w:rsidR="00DE6DB7" w:rsidRPr="00DE6DB7" w:rsidRDefault="00DE6DB7" w:rsidP="00DE6DB7">
            <w:r w:rsidRPr="00DE6DB7">
              <w:t>Организация занятий по дополнительной образовательной программе «Ритмика»</w:t>
            </w:r>
          </w:p>
        </w:tc>
        <w:tc>
          <w:tcPr>
            <w:tcW w:w="1984" w:type="dxa"/>
          </w:tcPr>
          <w:p w:rsidR="00DE6DB7" w:rsidRPr="00DE6DB7" w:rsidRDefault="00DE6DB7" w:rsidP="00DE6DB7">
            <w:pPr>
              <w:jc w:val="center"/>
            </w:pPr>
            <w:r w:rsidRPr="00DE6DB7">
              <w:t>Литвинова Л.О.</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5.</w:t>
            </w:r>
          </w:p>
        </w:tc>
        <w:tc>
          <w:tcPr>
            <w:tcW w:w="3119" w:type="dxa"/>
          </w:tcPr>
          <w:p w:rsidR="00DE6DB7" w:rsidRPr="00DE6DB7" w:rsidRDefault="00DE6DB7" w:rsidP="00DE6DB7">
            <w:r w:rsidRPr="00DE6DB7">
              <w:t>Классные часы спортивно-</w:t>
            </w:r>
            <w:r w:rsidRPr="00DE6DB7">
              <w:lastRenderedPageBreak/>
              <w:t>оздоровительной направленности</w:t>
            </w:r>
          </w:p>
        </w:tc>
        <w:tc>
          <w:tcPr>
            <w:tcW w:w="1984" w:type="dxa"/>
          </w:tcPr>
          <w:p w:rsidR="00DE6DB7" w:rsidRPr="00DE6DB7" w:rsidRDefault="00DE6DB7" w:rsidP="00DE6DB7">
            <w:pPr>
              <w:jc w:val="center"/>
            </w:pPr>
            <w:r w:rsidRPr="00DE6DB7">
              <w:lastRenderedPageBreak/>
              <w:t xml:space="preserve">Классные </w:t>
            </w:r>
            <w:r w:rsidRPr="00DE6DB7">
              <w:lastRenderedPageBreak/>
              <w:t>руководители</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lastRenderedPageBreak/>
              <w:t>6.</w:t>
            </w:r>
          </w:p>
        </w:tc>
        <w:tc>
          <w:tcPr>
            <w:tcW w:w="3119" w:type="dxa"/>
          </w:tcPr>
          <w:p w:rsidR="00DE6DB7" w:rsidRPr="00DE6DB7" w:rsidRDefault="00DE6DB7" w:rsidP="00DE6DB7">
            <w:r w:rsidRPr="00DE6DB7">
              <w:t>Беседы по профилактике ДДТТ</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7.</w:t>
            </w:r>
          </w:p>
        </w:tc>
        <w:tc>
          <w:tcPr>
            <w:tcW w:w="3119" w:type="dxa"/>
          </w:tcPr>
          <w:p w:rsidR="00DE6DB7" w:rsidRPr="00DE6DB7" w:rsidRDefault="00DE6DB7" w:rsidP="00DE6DB7">
            <w:r w:rsidRPr="00DE6DB7">
              <w:t xml:space="preserve">Составление маршрута безопасного движения </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8.</w:t>
            </w:r>
          </w:p>
        </w:tc>
        <w:tc>
          <w:tcPr>
            <w:tcW w:w="3119" w:type="dxa"/>
          </w:tcPr>
          <w:p w:rsidR="00DE6DB7" w:rsidRPr="00DE6DB7" w:rsidRDefault="00DE6DB7" w:rsidP="00DE6DB7">
            <w:r w:rsidRPr="00DE6DB7">
              <w:t>Участие в конкурсе «Дорога глазами детей»</w:t>
            </w:r>
          </w:p>
        </w:tc>
        <w:tc>
          <w:tcPr>
            <w:tcW w:w="1984" w:type="dxa"/>
          </w:tcPr>
          <w:p w:rsidR="00DE6DB7" w:rsidRPr="00DE6DB7" w:rsidRDefault="00DE6DB7" w:rsidP="00DE6DB7">
            <w:pPr>
              <w:jc w:val="center"/>
            </w:pPr>
            <w:r w:rsidRPr="00DE6DB7">
              <w:t>Рыжкова Н.Н.</w:t>
            </w:r>
          </w:p>
          <w:p w:rsidR="00DE6DB7" w:rsidRPr="00DE6DB7" w:rsidRDefault="00DE6DB7" w:rsidP="00DE6DB7">
            <w:pPr>
              <w:jc w:val="center"/>
            </w:pPr>
            <w:r w:rsidRPr="00DE6DB7">
              <w:t>Кл</w:t>
            </w:r>
            <w:proofErr w:type="gramStart"/>
            <w:r w:rsidRPr="00DE6DB7">
              <w:t>.р</w:t>
            </w:r>
            <w:proofErr w:type="gramEnd"/>
            <w:r w:rsidRPr="00DE6DB7">
              <w:t>ук.</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9.</w:t>
            </w:r>
          </w:p>
        </w:tc>
        <w:tc>
          <w:tcPr>
            <w:tcW w:w="3119" w:type="dxa"/>
          </w:tcPr>
          <w:p w:rsidR="00DE6DB7" w:rsidRPr="00DE6DB7" w:rsidRDefault="00DE6DB7" w:rsidP="00DE6DB7">
            <w:pPr>
              <w:widowControl w:val="0"/>
              <w:autoSpaceDE w:val="0"/>
              <w:autoSpaceDN w:val="0"/>
              <w:adjustRightInd w:val="0"/>
            </w:pPr>
            <w:r w:rsidRPr="00DE6DB7">
              <w:t>Участие в городской операции «Внимание – дети!»</w:t>
            </w:r>
          </w:p>
        </w:tc>
        <w:tc>
          <w:tcPr>
            <w:tcW w:w="1984" w:type="dxa"/>
          </w:tcPr>
          <w:p w:rsidR="00DE6DB7" w:rsidRPr="00DE6DB7" w:rsidRDefault="00DE6DB7" w:rsidP="00DE6DB7">
            <w:pPr>
              <w:jc w:val="center"/>
            </w:pPr>
            <w:r w:rsidRPr="00DE6DB7">
              <w:t>Рыжкова Н.Н.</w:t>
            </w:r>
          </w:p>
          <w:p w:rsidR="00DE6DB7" w:rsidRPr="00DE6DB7" w:rsidRDefault="00DE6DB7" w:rsidP="00DE6DB7">
            <w:pPr>
              <w:widowControl w:val="0"/>
              <w:autoSpaceDE w:val="0"/>
              <w:autoSpaceDN w:val="0"/>
              <w:adjustRightInd w:val="0"/>
              <w:jc w:val="center"/>
            </w:pPr>
            <w:r w:rsidRPr="00DE6DB7">
              <w:t>Кл</w:t>
            </w:r>
            <w:proofErr w:type="gramStart"/>
            <w:r w:rsidRPr="00DE6DB7">
              <w:t>.р</w:t>
            </w:r>
            <w:proofErr w:type="gramEnd"/>
            <w:r w:rsidRPr="00DE6DB7">
              <w:t>ук.</w:t>
            </w:r>
          </w:p>
        </w:tc>
        <w:tc>
          <w:tcPr>
            <w:tcW w:w="426" w:type="dxa"/>
          </w:tcPr>
          <w:p w:rsidR="00DE6DB7" w:rsidRPr="00DE6DB7" w:rsidRDefault="00DE6DB7" w:rsidP="00DE6DB7">
            <w:pPr>
              <w:widowControl w:val="0"/>
              <w:autoSpaceDE w:val="0"/>
              <w:autoSpaceDN w:val="0"/>
              <w:adjustRightInd w:val="0"/>
              <w:jc w:val="center"/>
            </w:pPr>
            <w:r w:rsidRPr="00DE6DB7">
              <w:t>+</w:t>
            </w: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r>
      <w:tr w:rsidR="00DE6DB7" w:rsidRPr="00DE6DB7" w:rsidTr="00C11016">
        <w:tc>
          <w:tcPr>
            <w:tcW w:w="709" w:type="dxa"/>
          </w:tcPr>
          <w:p w:rsidR="00DE6DB7" w:rsidRPr="00DE6DB7" w:rsidRDefault="00DE6DB7" w:rsidP="00DE6DB7">
            <w:pPr>
              <w:jc w:val="center"/>
            </w:pPr>
            <w:r w:rsidRPr="00DE6DB7">
              <w:t>10.</w:t>
            </w:r>
          </w:p>
        </w:tc>
        <w:tc>
          <w:tcPr>
            <w:tcW w:w="3119" w:type="dxa"/>
          </w:tcPr>
          <w:p w:rsidR="00DE6DB7" w:rsidRPr="00DE6DB7" w:rsidRDefault="00DE6DB7" w:rsidP="00DE6DB7">
            <w:r w:rsidRPr="00DE6DB7">
              <w:t>Месячник «Здоровье»</w:t>
            </w:r>
          </w:p>
        </w:tc>
        <w:tc>
          <w:tcPr>
            <w:tcW w:w="1984" w:type="dxa"/>
          </w:tcPr>
          <w:p w:rsidR="00DE6DB7" w:rsidRPr="00DE6DB7" w:rsidRDefault="00DE6DB7" w:rsidP="00DE6DB7">
            <w:pPr>
              <w:jc w:val="center"/>
            </w:pPr>
            <w:r w:rsidRPr="00DE6DB7">
              <w:t>Рыжкова Н.Н.</w:t>
            </w:r>
          </w:p>
        </w:tc>
        <w:tc>
          <w:tcPr>
            <w:tcW w:w="426" w:type="dxa"/>
          </w:tcPr>
          <w:p w:rsidR="00DE6DB7" w:rsidRPr="00DE6DB7" w:rsidRDefault="00DE6DB7" w:rsidP="00DE6DB7">
            <w:pPr>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r w:rsidRPr="00DE6DB7">
              <w:t>+</w:t>
            </w:r>
          </w:p>
          <w:p w:rsidR="00DE6DB7" w:rsidRPr="00DE6DB7" w:rsidRDefault="00DE6DB7" w:rsidP="00DE6DB7">
            <w:pPr>
              <w:jc w:val="cente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11.</w:t>
            </w:r>
          </w:p>
        </w:tc>
        <w:tc>
          <w:tcPr>
            <w:tcW w:w="3119" w:type="dxa"/>
          </w:tcPr>
          <w:p w:rsidR="00DE6DB7" w:rsidRPr="00DE6DB7" w:rsidRDefault="00DE6DB7" w:rsidP="00DE6DB7">
            <w:r w:rsidRPr="00DE6DB7">
              <w:t>Экологический карнавал «Улыбка природы»</w:t>
            </w:r>
          </w:p>
        </w:tc>
        <w:tc>
          <w:tcPr>
            <w:tcW w:w="1984" w:type="dxa"/>
          </w:tcPr>
          <w:p w:rsidR="00DE6DB7" w:rsidRPr="00DE6DB7" w:rsidRDefault="00DE6DB7" w:rsidP="00DE6DB7">
            <w:pPr>
              <w:jc w:val="center"/>
            </w:pPr>
            <w:r w:rsidRPr="00DE6DB7">
              <w:t>Рыжкова Н.Н.</w:t>
            </w:r>
          </w:p>
          <w:p w:rsidR="00DE6DB7" w:rsidRPr="00DE6DB7" w:rsidRDefault="00DE6DB7" w:rsidP="00DE6DB7">
            <w:pPr>
              <w:jc w:val="center"/>
            </w:pPr>
            <w:r w:rsidRPr="00DE6DB7">
              <w:t>Кл</w:t>
            </w:r>
            <w:proofErr w:type="gramStart"/>
            <w:r w:rsidRPr="00DE6DB7">
              <w:t>.р</w:t>
            </w:r>
            <w:proofErr w:type="gramEnd"/>
            <w:r w:rsidRPr="00DE6DB7">
              <w:t>ук.</w:t>
            </w:r>
          </w:p>
        </w:tc>
        <w:tc>
          <w:tcPr>
            <w:tcW w:w="426" w:type="dxa"/>
          </w:tcPr>
          <w:p w:rsidR="00DE6DB7" w:rsidRPr="00DE6DB7" w:rsidRDefault="00DE6DB7" w:rsidP="00DE6DB7">
            <w:pPr>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pPr>
            <w:r w:rsidRPr="00DE6DB7">
              <w:t>+</w:t>
            </w:r>
          </w:p>
          <w:p w:rsidR="00DE6DB7" w:rsidRPr="00DE6DB7" w:rsidRDefault="00DE6DB7" w:rsidP="00DE6DB7">
            <w:pPr>
              <w:jc w:val="cente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12.</w:t>
            </w:r>
          </w:p>
        </w:tc>
        <w:tc>
          <w:tcPr>
            <w:tcW w:w="3119" w:type="dxa"/>
          </w:tcPr>
          <w:p w:rsidR="00DE6DB7" w:rsidRPr="00DE6DB7" w:rsidRDefault="00DE6DB7" w:rsidP="00DE6DB7">
            <w:r w:rsidRPr="00DE6DB7">
              <w:t>Фестиваль «Мой выбор – здоровье»</w:t>
            </w:r>
          </w:p>
        </w:tc>
        <w:tc>
          <w:tcPr>
            <w:tcW w:w="1984" w:type="dxa"/>
          </w:tcPr>
          <w:p w:rsidR="00DE6DB7" w:rsidRPr="00DE6DB7" w:rsidRDefault="00DE6DB7" w:rsidP="00DE6DB7">
            <w:pPr>
              <w:jc w:val="center"/>
            </w:pPr>
            <w:r w:rsidRPr="00DE6DB7">
              <w:t>Рыжкова Н.Н.</w:t>
            </w:r>
          </w:p>
          <w:p w:rsidR="00DE6DB7" w:rsidRPr="00DE6DB7" w:rsidRDefault="00DE6DB7" w:rsidP="00DE6DB7">
            <w:pPr>
              <w:jc w:val="center"/>
            </w:pPr>
            <w:r w:rsidRPr="00DE6DB7">
              <w:t>Михина Н.Б.</w:t>
            </w:r>
          </w:p>
        </w:tc>
        <w:tc>
          <w:tcPr>
            <w:tcW w:w="426" w:type="dxa"/>
          </w:tcPr>
          <w:p w:rsidR="00DE6DB7" w:rsidRPr="00DE6DB7" w:rsidRDefault="00DE6DB7" w:rsidP="00DE6DB7">
            <w:pPr>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13.</w:t>
            </w:r>
          </w:p>
        </w:tc>
        <w:tc>
          <w:tcPr>
            <w:tcW w:w="3119" w:type="dxa"/>
          </w:tcPr>
          <w:p w:rsidR="00DE6DB7" w:rsidRPr="00DE6DB7" w:rsidRDefault="00DE6DB7" w:rsidP="00DE6DB7">
            <w:r w:rsidRPr="00DE6DB7">
              <w:t>Всемирный День здоровья</w:t>
            </w:r>
          </w:p>
        </w:tc>
        <w:tc>
          <w:tcPr>
            <w:tcW w:w="1984" w:type="dxa"/>
          </w:tcPr>
          <w:p w:rsidR="00DE6DB7" w:rsidRPr="00DE6DB7" w:rsidRDefault="00DE6DB7" w:rsidP="00DE6DB7">
            <w:pPr>
              <w:jc w:val="center"/>
            </w:pPr>
            <w:r w:rsidRPr="00DE6DB7">
              <w:t>Рыжкова Н.Н.</w:t>
            </w:r>
          </w:p>
        </w:tc>
        <w:tc>
          <w:tcPr>
            <w:tcW w:w="426" w:type="dxa"/>
          </w:tcPr>
          <w:p w:rsidR="00DE6DB7" w:rsidRPr="00DE6DB7" w:rsidRDefault="00DE6DB7" w:rsidP="00DE6DB7">
            <w:pPr>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14.</w:t>
            </w:r>
          </w:p>
        </w:tc>
        <w:tc>
          <w:tcPr>
            <w:tcW w:w="3119" w:type="dxa"/>
          </w:tcPr>
          <w:p w:rsidR="00DE6DB7" w:rsidRPr="00DE6DB7" w:rsidRDefault="00DE6DB7" w:rsidP="00DE6DB7">
            <w:r w:rsidRPr="00DE6DB7">
              <w:t>«Веселые старты»</w:t>
            </w:r>
          </w:p>
        </w:tc>
        <w:tc>
          <w:tcPr>
            <w:tcW w:w="1984" w:type="dxa"/>
          </w:tcPr>
          <w:p w:rsidR="00DE6DB7" w:rsidRPr="00DE6DB7" w:rsidRDefault="00DE6DB7" w:rsidP="00DE6DB7">
            <w:pPr>
              <w:jc w:val="center"/>
            </w:pPr>
            <w:r w:rsidRPr="00DE6DB7">
              <w:t>Дейнекина Н.А.</w:t>
            </w:r>
          </w:p>
        </w:tc>
        <w:tc>
          <w:tcPr>
            <w:tcW w:w="426" w:type="dxa"/>
          </w:tcPr>
          <w:p w:rsidR="00DE6DB7" w:rsidRPr="00DE6DB7" w:rsidRDefault="00DE6DB7" w:rsidP="00DE6DB7">
            <w:pPr>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10172" w:type="dxa"/>
            <w:gridSpan w:val="12"/>
          </w:tcPr>
          <w:p w:rsidR="00DE6DB7" w:rsidRPr="00DE6DB7" w:rsidRDefault="00DE6DB7" w:rsidP="00DE6DB7">
            <w:pPr>
              <w:jc w:val="center"/>
              <w:rPr>
                <w:b/>
                <w:color w:val="0070C0"/>
              </w:rPr>
            </w:pPr>
            <w:r w:rsidRPr="00DE6DB7">
              <w:rPr>
                <w:b/>
                <w:color w:val="0070C0"/>
              </w:rPr>
              <w:t>Общекультурное направление</w:t>
            </w:r>
          </w:p>
        </w:tc>
      </w:tr>
      <w:tr w:rsidR="00DE6DB7" w:rsidRPr="00DE6DB7" w:rsidTr="00C11016">
        <w:tc>
          <w:tcPr>
            <w:tcW w:w="709" w:type="dxa"/>
          </w:tcPr>
          <w:p w:rsidR="00DE6DB7" w:rsidRPr="00DE6DB7" w:rsidRDefault="00DE6DB7" w:rsidP="00DE6DB7">
            <w:pPr>
              <w:jc w:val="center"/>
            </w:pPr>
            <w:r w:rsidRPr="00DE6DB7">
              <w:t>1.</w:t>
            </w:r>
          </w:p>
        </w:tc>
        <w:tc>
          <w:tcPr>
            <w:tcW w:w="3119" w:type="dxa"/>
          </w:tcPr>
          <w:p w:rsidR="00DE6DB7" w:rsidRPr="00DE6DB7" w:rsidRDefault="00DE6DB7" w:rsidP="00DE6DB7">
            <w:pPr>
              <w:widowControl w:val="0"/>
              <w:autoSpaceDE w:val="0"/>
              <w:autoSpaceDN w:val="0"/>
              <w:adjustRightInd w:val="0"/>
            </w:pPr>
            <w:r w:rsidRPr="00DE6DB7">
              <w:t>Занятия ансамбля эстрадного танца «Шик»</w:t>
            </w:r>
          </w:p>
        </w:tc>
        <w:tc>
          <w:tcPr>
            <w:tcW w:w="1984" w:type="dxa"/>
          </w:tcPr>
          <w:p w:rsidR="00DE6DB7" w:rsidRPr="00DE6DB7" w:rsidRDefault="00DE6DB7" w:rsidP="00DE6DB7">
            <w:pPr>
              <w:widowControl w:val="0"/>
              <w:autoSpaceDE w:val="0"/>
              <w:autoSpaceDN w:val="0"/>
              <w:adjustRightInd w:val="0"/>
              <w:jc w:val="center"/>
            </w:pPr>
            <w:r w:rsidRPr="00DE6DB7">
              <w:t>Литвинова Л.О.</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2.</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«Театр песни»</w:t>
            </w:r>
          </w:p>
        </w:tc>
        <w:tc>
          <w:tcPr>
            <w:tcW w:w="1984" w:type="dxa"/>
          </w:tcPr>
          <w:p w:rsidR="00DE6DB7" w:rsidRPr="00DE6DB7" w:rsidRDefault="00DE6DB7" w:rsidP="00DE6DB7">
            <w:pPr>
              <w:widowControl w:val="0"/>
              <w:autoSpaceDE w:val="0"/>
              <w:autoSpaceDN w:val="0"/>
              <w:adjustRightInd w:val="0"/>
              <w:jc w:val="center"/>
            </w:pPr>
            <w:r w:rsidRPr="00DE6DB7">
              <w:t>Титова Л.М.</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3.</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«Школа актерского мастерства»</w:t>
            </w:r>
          </w:p>
        </w:tc>
        <w:tc>
          <w:tcPr>
            <w:tcW w:w="1984" w:type="dxa"/>
          </w:tcPr>
          <w:p w:rsidR="00DE6DB7" w:rsidRPr="00DE6DB7" w:rsidRDefault="00DE6DB7" w:rsidP="00DE6DB7">
            <w:pPr>
              <w:widowControl w:val="0"/>
              <w:autoSpaceDE w:val="0"/>
              <w:autoSpaceDN w:val="0"/>
              <w:adjustRightInd w:val="0"/>
              <w:jc w:val="center"/>
            </w:pPr>
            <w:r w:rsidRPr="00DE6DB7">
              <w:t>Мельниковская Э.Э.</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4.</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«Волшебная бумага»</w:t>
            </w:r>
          </w:p>
        </w:tc>
        <w:tc>
          <w:tcPr>
            <w:tcW w:w="1984" w:type="dxa"/>
          </w:tcPr>
          <w:p w:rsidR="00DE6DB7" w:rsidRPr="00DE6DB7" w:rsidRDefault="00DE6DB7" w:rsidP="00DE6DB7">
            <w:pPr>
              <w:widowControl w:val="0"/>
              <w:autoSpaceDE w:val="0"/>
              <w:autoSpaceDN w:val="0"/>
              <w:adjustRightInd w:val="0"/>
              <w:jc w:val="center"/>
            </w:pPr>
            <w:r w:rsidRPr="00DE6DB7">
              <w:t>Лесных Н.А.</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5.</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«Народное творчество»</w:t>
            </w:r>
          </w:p>
        </w:tc>
        <w:tc>
          <w:tcPr>
            <w:tcW w:w="1984" w:type="dxa"/>
          </w:tcPr>
          <w:p w:rsidR="00DE6DB7" w:rsidRPr="00DE6DB7" w:rsidRDefault="00DE6DB7" w:rsidP="00DE6DB7">
            <w:pPr>
              <w:widowControl w:val="0"/>
              <w:autoSpaceDE w:val="0"/>
              <w:autoSpaceDN w:val="0"/>
              <w:adjustRightInd w:val="0"/>
              <w:jc w:val="center"/>
            </w:pPr>
            <w:r w:rsidRPr="00DE6DB7">
              <w:t>Рыжкова С.В.</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6.</w:t>
            </w:r>
          </w:p>
        </w:tc>
        <w:tc>
          <w:tcPr>
            <w:tcW w:w="3119" w:type="dxa"/>
          </w:tcPr>
          <w:p w:rsidR="00DE6DB7" w:rsidRPr="00DE6DB7" w:rsidRDefault="00DE6DB7" w:rsidP="00DE6DB7">
            <w:pPr>
              <w:widowControl w:val="0"/>
              <w:autoSpaceDE w:val="0"/>
              <w:autoSpaceDN w:val="0"/>
              <w:adjustRightInd w:val="0"/>
            </w:pPr>
            <w:r w:rsidRPr="00DE6DB7">
              <w:t>Занятия в студии бальных танцев</w:t>
            </w:r>
          </w:p>
        </w:tc>
        <w:tc>
          <w:tcPr>
            <w:tcW w:w="1984" w:type="dxa"/>
          </w:tcPr>
          <w:p w:rsidR="00DE6DB7" w:rsidRPr="00DE6DB7" w:rsidRDefault="00DE6DB7" w:rsidP="00DE6DB7">
            <w:pPr>
              <w:widowControl w:val="0"/>
              <w:autoSpaceDE w:val="0"/>
              <w:autoSpaceDN w:val="0"/>
              <w:adjustRightInd w:val="0"/>
              <w:jc w:val="center"/>
            </w:pPr>
            <w:r w:rsidRPr="00DE6DB7">
              <w:t>Кунаев Е.Н.</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7.</w:t>
            </w:r>
          </w:p>
        </w:tc>
        <w:tc>
          <w:tcPr>
            <w:tcW w:w="3119" w:type="dxa"/>
          </w:tcPr>
          <w:p w:rsidR="00DE6DB7" w:rsidRPr="00DE6DB7" w:rsidRDefault="00DE6DB7" w:rsidP="00DE6DB7">
            <w:pPr>
              <w:widowControl w:val="0"/>
              <w:autoSpaceDE w:val="0"/>
              <w:autoSpaceDN w:val="0"/>
              <w:adjustRightInd w:val="0"/>
            </w:pPr>
            <w:r w:rsidRPr="00DE6DB7">
              <w:t>Шоу-программа «Минута славы»</w:t>
            </w:r>
          </w:p>
        </w:tc>
        <w:tc>
          <w:tcPr>
            <w:tcW w:w="1984" w:type="dxa"/>
          </w:tcPr>
          <w:p w:rsidR="00DE6DB7" w:rsidRPr="00DE6DB7" w:rsidRDefault="00DE6DB7" w:rsidP="00DE6DB7">
            <w:pPr>
              <w:widowControl w:val="0"/>
              <w:autoSpaceDE w:val="0"/>
              <w:autoSpaceDN w:val="0"/>
              <w:adjustRightInd w:val="0"/>
              <w:jc w:val="center"/>
            </w:pPr>
            <w:r w:rsidRPr="00DE6DB7">
              <w:t>Рыжкова Н.Н.</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9.</w:t>
            </w:r>
          </w:p>
        </w:tc>
        <w:tc>
          <w:tcPr>
            <w:tcW w:w="3119" w:type="dxa"/>
          </w:tcPr>
          <w:p w:rsidR="00DE6DB7" w:rsidRPr="00DE6DB7" w:rsidRDefault="00DE6DB7" w:rsidP="00DE6DB7">
            <w:pPr>
              <w:widowControl w:val="0"/>
              <w:autoSpaceDE w:val="0"/>
              <w:autoSpaceDN w:val="0"/>
              <w:adjustRightInd w:val="0"/>
            </w:pPr>
            <w:r w:rsidRPr="00DE6DB7">
              <w:t>Конкурс изобразительного творчества «Как прекрасна Земля и на ней человек»</w:t>
            </w:r>
          </w:p>
        </w:tc>
        <w:tc>
          <w:tcPr>
            <w:tcW w:w="1984" w:type="dxa"/>
          </w:tcPr>
          <w:p w:rsidR="00DE6DB7" w:rsidRPr="00DE6DB7" w:rsidRDefault="00DE6DB7" w:rsidP="00DE6DB7">
            <w:pPr>
              <w:widowControl w:val="0"/>
              <w:autoSpaceDE w:val="0"/>
              <w:autoSpaceDN w:val="0"/>
              <w:adjustRightInd w:val="0"/>
              <w:jc w:val="center"/>
            </w:pPr>
            <w:r w:rsidRPr="00DE6DB7">
              <w:t>Крылова О.Н.</w:t>
            </w:r>
          </w:p>
        </w:tc>
        <w:tc>
          <w:tcPr>
            <w:tcW w:w="426" w:type="dxa"/>
          </w:tcPr>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10.</w:t>
            </w:r>
          </w:p>
        </w:tc>
        <w:tc>
          <w:tcPr>
            <w:tcW w:w="3119" w:type="dxa"/>
          </w:tcPr>
          <w:p w:rsidR="00DE6DB7" w:rsidRPr="00DE6DB7" w:rsidRDefault="00DE6DB7" w:rsidP="00DE6DB7">
            <w:pPr>
              <w:widowControl w:val="0"/>
              <w:autoSpaceDE w:val="0"/>
              <w:autoSpaceDN w:val="0"/>
              <w:adjustRightInd w:val="0"/>
            </w:pPr>
            <w:r w:rsidRPr="00DE6DB7">
              <w:t>Конкурс детских театральных коллективов «Театр и дети»</w:t>
            </w:r>
          </w:p>
          <w:p w:rsidR="00DE6DB7" w:rsidRPr="00DE6DB7" w:rsidRDefault="00DE6DB7" w:rsidP="00DE6DB7">
            <w:pPr>
              <w:widowControl w:val="0"/>
              <w:autoSpaceDE w:val="0"/>
              <w:autoSpaceDN w:val="0"/>
              <w:adjustRightInd w:val="0"/>
            </w:pPr>
            <w:r w:rsidRPr="00DE6DB7">
              <w:t>-«Малые театральные формы»</w:t>
            </w:r>
          </w:p>
          <w:p w:rsidR="00DE6DB7" w:rsidRPr="00DE6DB7" w:rsidRDefault="00DE6DB7" w:rsidP="00DE6DB7">
            <w:pPr>
              <w:widowControl w:val="0"/>
              <w:autoSpaceDE w:val="0"/>
              <w:autoSpaceDN w:val="0"/>
              <w:adjustRightInd w:val="0"/>
            </w:pPr>
            <w:r w:rsidRPr="00DE6DB7">
              <w:t>-«Художественное слово»</w:t>
            </w:r>
          </w:p>
          <w:p w:rsidR="00DE6DB7" w:rsidRPr="00DE6DB7" w:rsidRDefault="00DE6DB7" w:rsidP="00DE6DB7">
            <w:pPr>
              <w:widowControl w:val="0"/>
              <w:autoSpaceDE w:val="0"/>
              <w:autoSpaceDN w:val="0"/>
              <w:adjustRightInd w:val="0"/>
            </w:pPr>
            <w:r w:rsidRPr="00DE6DB7">
              <w:t>-Драматический спектакль»</w:t>
            </w:r>
          </w:p>
        </w:tc>
        <w:tc>
          <w:tcPr>
            <w:tcW w:w="1984" w:type="dxa"/>
          </w:tcPr>
          <w:p w:rsidR="00DE6DB7" w:rsidRPr="00DE6DB7" w:rsidRDefault="00DE6DB7" w:rsidP="00DE6DB7">
            <w:pPr>
              <w:widowControl w:val="0"/>
              <w:autoSpaceDE w:val="0"/>
              <w:autoSpaceDN w:val="0"/>
              <w:adjustRightInd w:val="0"/>
              <w:jc w:val="center"/>
            </w:pPr>
            <w:r w:rsidRPr="00DE6DB7">
              <w:t>Рыжкова Н.Н.</w:t>
            </w:r>
          </w:p>
          <w:p w:rsidR="00DE6DB7" w:rsidRPr="00DE6DB7" w:rsidRDefault="00DE6DB7" w:rsidP="00DE6DB7">
            <w:pPr>
              <w:widowControl w:val="0"/>
              <w:autoSpaceDE w:val="0"/>
              <w:autoSpaceDN w:val="0"/>
              <w:adjustRightInd w:val="0"/>
              <w:jc w:val="center"/>
            </w:pPr>
          </w:p>
          <w:p w:rsidR="00DE6DB7" w:rsidRPr="00DE6DB7" w:rsidRDefault="00DE6DB7" w:rsidP="00DE6DB7">
            <w:pPr>
              <w:widowControl w:val="0"/>
              <w:autoSpaceDE w:val="0"/>
              <w:autoSpaceDN w:val="0"/>
              <w:adjustRightInd w:val="0"/>
              <w:jc w:val="center"/>
            </w:pPr>
          </w:p>
        </w:tc>
        <w:tc>
          <w:tcPr>
            <w:tcW w:w="426" w:type="dxa"/>
          </w:tcPr>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p>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11.</w:t>
            </w:r>
          </w:p>
        </w:tc>
        <w:tc>
          <w:tcPr>
            <w:tcW w:w="3119" w:type="dxa"/>
          </w:tcPr>
          <w:p w:rsidR="00DE6DB7" w:rsidRPr="00DE6DB7" w:rsidRDefault="00DE6DB7" w:rsidP="00DE6DB7">
            <w:r w:rsidRPr="00DE6DB7">
              <w:t xml:space="preserve">Конкурс рисунков и </w:t>
            </w:r>
            <w:r w:rsidRPr="00DE6DB7">
              <w:lastRenderedPageBreak/>
              <w:t>сочинений «Облик мамы милой»</w:t>
            </w:r>
          </w:p>
        </w:tc>
        <w:tc>
          <w:tcPr>
            <w:tcW w:w="1984" w:type="dxa"/>
          </w:tcPr>
          <w:p w:rsidR="00DE6DB7" w:rsidRPr="00DE6DB7" w:rsidRDefault="00DE6DB7" w:rsidP="00DE6DB7">
            <w:pPr>
              <w:ind w:right="-288"/>
              <w:jc w:val="center"/>
            </w:pPr>
            <w:r w:rsidRPr="00DE6DB7">
              <w:lastRenderedPageBreak/>
              <w:t>Крылова О.Н.</w:t>
            </w:r>
          </w:p>
          <w:p w:rsidR="00DE6DB7" w:rsidRPr="00DE6DB7" w:rsidRDefault="00DE6DB7" w:rsidP="00DE6DB7">
            <w:pPr>
              <w:ind w:right="-288"/>
              <w:jc w:val="center"/>
            </w:pP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lastRenderedPageBreak/>
              <w:t>12.</w:t>
            </w:r>
          </w:p>
        </w:tc>
        <w:tc>
          <w:tcPr>
            <w:tcW w:w="3119" w:type="dxa"/>
          </w:tcPr>
          <w:p w:rsidR="00DE6DB7" w:rsidRPr="00DE6DB7" w:rsidRDefault="00DE6DB7" w:rsidP="00DE6DB7">
            <w:pPr>
              <w:widowControl w:val="0"/>
              <w:autoSpaceDE w:val="0"/>
              <w:autoSpaceDN w:val="0"/>
              <w:adjustRightInd w:val="0"/>
            </w:pPr>
            <w:r w:rsidRPr="00DE6DB7">
              <w:t>Конкурс новогодних композиций «Вместо елки – букет»</w:t>
            </w:r>
          </w:p>
        </w:tc>
        <w:tc>
          <w:tcPr>
            <w:tcW w:w="1984" w:type="dxa"/>
          </w:tcPr>
          <w:p w:rsidR="00DE6DB7" w:rsidRPr="00DE6DB7" w:rsidRDefault="00DE6DB7" w:rsidP="00DE6DB7">
            <w:pPr>
              <w:widowControl w:val="0"/>
              <w:autoSpaceDE w:val="0"/>
              <w:autoSpaceDN w:val="0"/>
              <w:adjustRightInd w:val="0"/>
              <w:jc w:val="center"/>
            </w:pPr>
            <w:r w:rsidRPr="00DE6DB7">
              <w:t>Учителя технологии, начальных классов</w:t>
            </w:r>
          </w:p>
        </w:tc>
        <w:tc>
          <w:tcPr>
            <w:tcW w:w="426" w:type="dxa"/>
          </w:tcPr>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13.</w:t>
            </w:r>
          </w:p>
        </w:tc>
        <w:tc>
          <w:tcPr>
            <w:tcW w:w="3119" w:type="dxa"/>
          </w:tcPr>
          <w:p w:rsidR="00DE6DB7" w:rsidRPr="00DE6DB7" w:rsidRDefault="00DE6DB7" w:rsidP="00DE6DB7">
            <w:r w:rsidRPr="00DE6DB7">
              <w:t>Участие в городском конкурсе «Аленький цветочек»</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14.</w:t>
            </w:r>
          </w:p>
        </w:tc>
        <w:tc>
          <w:tcPr>
            <w:tcW w:w="3119" w:type="dxa"/>
          </w:tcPr>
          <w:p w:rsidR="00DE6DB7" w:rsidRPr="00DE6DB7" w:rsidRDefault="00DE6DB7" w:rsidP="00DE6DB7">
            <w:r w:rsidRPr="00DE6DB7">
              <w:t>Огоньки, посвященные 8 Марта</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15.</w:t>
            </w:r>
          </w:p>
        </w:tc>
        <w:tc>
          <w:tcPr>
            <w:tcW w:w="3119" w:type="dxa"/>
          </w:tcPr>
          <w:p w:rsidR="00DE6DB7" w:rsidRPr="00DE6DB7" w:rsidRDefault="00DE6DB7" w:rsidP="00DE6DB7">
            <w:pPr>
              <w:widowControl w:val="0"/>
              <w:autoSpaceDE w:val="0"/>
              <w:autoSpaceDN w:val="0"/>
              <w:adjustRightInd w:val="0"/>
            </w:pPr>
            <w:r w:rsidRPr="00DE6DB7">
              <w:t>Посещение музеев, выставок</w:t>
            </w:r>
          </w:p>
        </w:tc>
        <w:tc>
          <w:tcPr>
            <w:tcW w:w="1984" w:type="dxa"/>
          </w:tcPr>
          <w:p w:rsidR="00DE6DB7" w:rsidRPr="00DE6DB7" w:rsidRDefault="00DE6DB7" w:rsidP="00DE6DB7">
            <w:pPr>
              <w:widowControl w:val="0"/>
              <w:autoSpaceDE w:val="0"/>
              <w:autoSpaceDN w:val="0"/>
              <w:adjustRightInd w:val="0"/>
              <w:jc w:val="center"/>
            </w:pPr>
            <w:r w:rsidRPr="00DE6DB7">
              <w:t>Классные руководители</w:t>
            </w:r>
          </w:p>
        </w:tc>
        <w:tc>
          <w:tcPr>
            <w:tcW w:w="426" w:type="dxa"/>
          </w:tcPr>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widowControl w:val="0"/>
              <w:autoSpaceDE w:val="0"/>
              <w:autoSpaceDN w:val="0"/>
              <w:adjustRightInd w:val="0"/>
              <w:jc w:val="center"/>
            </w:pPr>
            <w:r w:rsidRPr="00DE6DB7">
              <w:t>+</w:t>
            </w: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16.</w:t>
            </w:r>
          </w:p>
        </w:tc>
        <w:tc>
          <w:tcPr>
            <w:tcW w:w="3119" w:type="dxa"/>
          </w:tcPr>
          <w:p w:rsidR="00DE6DB7" w:rsidRPr="00DE6DB7" w:rsidRDefault="00DE6DB7" w:rsidP="00DE6DB7">
            <w:pPr>
              <w:widowControl w:val="0"/>
              <w:autoSpaceDE w:val="0"/>
              <w:autoSpaceDN w:val="0"/>
              <w:adjustRightInd w:val="0"/>
            </w:pPr>
            <w:r w:rsidRPr="00DE6DB7">
              <w:t>Посещение театра</w:t>
            </w:r>
          </w:p>
        </w:tc>
        <w:tc>
          <w:tcPr>
            <w:tcW w:w="1984" w:type="dxa"/>
          </w:tcPr>
          <w:p w:rsidR="00DE6DB7" w:rsidRPr="00DE6DB7" w:rsidRDefault="00DE6DB7" w:rsidP="00DE6DB7">
            <w:pPr>
              <w:widowControl w:val="0"/>
              <w:autoSpaceDE w:val="0"/>
              <w:autoSpaceDN w:val="0"/>
              <w:adjustRightInd w:val="0"/>
              <w:jc w:val="center"/>
            </w:pPr>
            <w:r w:rsidRPr="00DE6DB7">
              <w:t>Классные руководители</w:t>
            </w:r>
          </w:p>
        </w:tc>
        <w:tc>
          <w:tcPr>
            <w:tcW w:w="426" w:type="dxa"/>
          </w:tcPr>
          <w:p w:rsidR="00DE6DB7" w:rsidRPr="00DE6DB7" w:rsidRDefault="00DE6DB7" w:rsidP="00DE6DB7">
            <w:pPr>
              <w:widowControl w:val="0"/>
              <w:autoSpaceDE w:val="0"/>
              <w:autoSpaceDN w:val="0"/>
              <w:adjustRightInd w:val="0"/>
              <w:jc w:val="center"/>
            </w:pPr>
            <w:r w:rsidRPr="00DE6DB7">
              <w:t>+</w:t>
            </w:r>
          </w:p>
        </w:tc>
        <w:tc>
          <w:tcPr>
            <w:tcW w:w="392"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p w:rsidR="00DE6DB7" w:rsidRPr="00DE6DB7" w:rsidRDefault="00DE6DB7" w:rsidP="00DE6DB7">
            <w:pPr>
              <w:jc w:val="center"/>
            </w:pPr>
          </w:p>
        </w:tc>
        <w:tc>
          <w:tcPr>
            <w:tcW w:w="506" w:type="dxa"/>
          </w:tcPr>
          <w:p w:rsidR="00DE6DB7" w:rsidRPr="00DE6DB7" w:rsidRDefault="00DE6DB7" w:rsidP="00DE6DB7">
            <w:pPr>
              <w:jc w:val="center"/>
            </w:pPr>
            <w:r w:rsidRPr="00DE6DB7">
              <w:t>+</w:t>
            </w:r>
          </w:p>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17</w:t>
            </w:r>
          </w:p>
        </w:tc>
        <w:tc>
          <w:tcPr>
            <w:tcW w:w="3119" w:type="dxa"/>
          </w:tcPr>
          <w:p w:rsidR="00DE6DB7" w:rsidRPr="00DE6DB7" w:rsidRDefault="00DE6DB7" w:rsidP="00DE6DB7">
            <w:r w:rsidRPr="00DE6DB7">
              <w:t>Экскурсии по Липецку и Липецкому краю</w:t>
            </w:r>
          </w:p>
        </w:tc>
        <w:tc>
          <w:tcPr>
            <w:tcW w:w="1984" w:type="dxa"/>
          </w:tcPr>
          <w:p w:rsidR="00DE6DB7" w:rsidRPr="00DE6DB7" w:rsidRDefault="00DE6DB7" w:rsidP="00DE6DB7">
            <w:pPr>
              <w:widowControl w:val="0"/>
              <w:autoSpaceDE w:val="0"/>
              <w:autoSpaceDN w:val="0"/>
              <w:adjustRightInd w:val="0"/>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pPr>
            <w:r w:rsidRPr="00DE6DB7">
              <w:t>+</w:t>
            </w:r>
          </w:p>
        </w:tc>
      </w:tr>
      <w:tr w:rsidR="00DE6DB7" w:rsidRPr="00DE6DB7" w:rsidTr="00C11016">
        <w:tc>
          <w:tcPr>
            <w:tcW w:w="709" w:type="dxa"/>
          </w:tcPr>
          <w:p w:rsidR="00DE6DB7" w:rsidRPr="00DE6DB7" w:rsidRDefault="00DE6DB7" w:rsidP="00DE6DB7">
            <w:pPr>
              <w:jc w:val="center"/>
            </w:pPr>
            <w:r w:rsidRPr="00DE6DB7">
              <w:t>18</w:t>
            </w:r>
          </w:p>
        </w:tc>
        <w:tc>
          <w:tcPr>
            <w:tcW w:w="3119" w:type="dxa"/>
          </w:tcPr>
          <w:p w:rsidR="00DE6DB7" w:rsidRPr="00DE6DB7" w:rsidRDefault="00DE6DB7" w:rsidP="00DE6DB7">
            <w:r w:rsidRPr="00DE6DB7">
              <w:t>Участие в международном конкурсе детского творчества «Красота Божьего мира»</w:t>
            </w:r>
          </w:p>
        </w:tc>
        <w:tc>
          <w:tcPr>
            <w:tcW w:w="1984" w:type="dxa"/>
          </w:tcPr>
          <w:p w:rsidR="00DE6DB7" w:rsidRPr="00DE6DB7" w:rsidRDefault="00DE6DB7" w:rsidP="00DE6DB7">
            <w:pPr>
              <w:widowControl w:val="0"/>
              <w:autoSpaceDE w:val="0"/>
              <w:autoSpaceDN w:val="0"/>
              <w:adjustRightInd w:val="0"/>
              <w:jc w:val="center"/>
            </w:pPr>
            <w:r w:rsidRPr="00DE6DB7">
              <w:t>Классные руководители</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10172" w:type="dxa"/>
            <w:gridSpan w:val="12"/>
          </w:tcPr>
          <w:p w:rsidR="00DE6DB7" w:rsidRPr="00DE6DB7" w:rsidRDefault="00DE6DB7" w:rsidP="00DE6DB7">
            <w:pPr>
              <w:jc w:val="center"/>
              <w:rPr>
                <w:b/>
                <w:color w:val="E36C0A"/>
              </w:rPr>
            </w:pPr>
            <w:r w:rsidRPr="00DE6DB7">
              <w:rPr>
                <w:b/>
                <w:color w:val="E36C0A"/>
              </w:rPr>
              <w:t>Общеинтеллектуальное направление</w:t>
            </w:r>
          </w:p>
        </w:tc>
      </w:tr>
      <w:tr w:rsidR="00DE6DB7" w:rsidRPr="00DE6DB7" w:rsidTr="00C11016">
        <w:tc>
          <w:tcPr>
            <w:tcW w:w="709" w:type="dxa"/>
          </w:tcPr>
          <w:p w:rsidR="00DE6DB7" w:rsidRPr="00DE6DB7" w:rsidRDefault="00DE6DB7" w:rsidP="00DE6DB7">
            <w:pPr>
              <w:jc w:val="center"/>
            </w:pPr>
            <w:r w:rsidRPr="00DE6DB7">
              <w:t>1.</w:t>
            </w:r>
          </w:p>
        </w:tc>
        <w:tc>
          <w:tcPr>
            <w:tcW w:w="3119" w:type="dxa"/>
          </w:tcPr>
          <w:p w:rsidR="00DE6DB7" w:rsidRPr="00DE6DB7" w:rsidRDefault="00DE6DB7" w:rsidP="00DE6DB7">
            <w:pPr>
              <w:widowControl w:val="0"/>
              <w:autoSpaceDE w:val="0"/>
              <w:autoSpaceDN w:val="0"/>
              <w:adjustRightInd w:val="0"/>
            </w:pPr>
            <w:r w:rsidRPr="00DE6DB7">
              <w:t>Занятия по дополнительной общеразвивающей программе «Учимся говорить»</w:t>
            </w:r>
          </w:p>
        </w:tc>
        <w:tc>
          <w:tcPr>
            <w:tcW w:w="1984" w:type="dxa"/>
          </w:tcPr>
          <w:p w:rsidR="00DE6DB7" w:rsidRPr="00DE6DB7" w:rsidRDefault="00DE6DB7" w:rsidP="00DE6DB7">
            <w:pPr>
              <w:widowControl w:val="0"/>
              <w:autoSpaceDE w:val="0"/>
              <w:autoSpaceDN w:val="0"/>
              <w:adjustRightInd w:val="0"/>
              <w:jc w:val="center"/>
            </w:pPr>
            <w:r w:rsidRPr="00DE6DB7">
              <w:t>Неклюдова Е.В. Беликова Н.П.</w:t>
            </w:r>
          </w:p>
          <w:p w:rsidR="00DE6DB7" w:rsidRPr="00DE6DB7" w:rsidRDefault="00DE6DB7" w:rsidP="00DE6DB7">
            <w:pPr>
              <w:widowControl w:val="0"/>
              <w:autoSpaceDE w:val="0"/>
              <w:autoSpaceDN w:val="0"/>
              <w:adjustRightInd w:val="0"/>
              <w:jc w:val="center"/>
            </w:pP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2.</w:t>
            </w:r>
          </w:p>
        </w:tc>
        <w:tc>
          <w:tcPr>
            <w:tcW w:w="3119" w:type="dxa"/>
          </w:tcPr>
          <w:p w:rsidR="00DE6DB7" w:rsidRPr="00DE6DB7" w:rsidRDefault="00DE6DB7" w:rsidP="00DE6DB7">
            <w:pPr>
              <w:widowControl w:val="0"/>
              <w:autoSpaceDE w:val="0"/>
              <w:autoSpaceDN w:val="0"/>
              <w:adjustRightInd w:val="0"/>
            </w:pPr>
            <w:r w:rsidRPr="00DE6DB7">
              <w:t>Занятия по дополнительной общеразвивающей программе «Инфознайка», «</w:t>
            </w:r>
            <w:proofErr w:type="gramStart"/>
            <w:r w:rsidRPr="00DE6DB7">
              <w:t>Юный</w:t>
            </w:r>
            <w:proofErr w:type="gramEnd"/>
            <w:r w:rsidRPr="00DE6DB7">
              <w:t xml:space="preserve"> информатик»</w:t>
            </w:r>
          </w:p>
        </w:tc>
        <w:tc>
          <w:tcPr>
            <w:tcW w:w="1984" w:type="dxa"/>
          </w:tcPr>
          <w:p w:rsidR="00DE6DB7" w:rsidRPr="00DE6DB7" w:rsidRDefault="00DE6DB7" w:rsidP="00DE6DB7">
            <w:pPr>
              <w:widowControl w:val="0"/>
              <w:autoSpaceDE w:val="0"/>
              <w:autoSpaceDN w:val="0"/>
              <w:adjustRightInd w:val="0"/>
              <w:jc w:val="center"/>
            </w:pPr>
            <w:r w:rsidRPr="00DE6DB7">
              <w:t>Токарева И.А.</w:t>
            </w:r>
          </w:p>
          <w:p w:rsidR="00DE6DB7" w:rsidRPr="00DE6DB7" w:rsidRDefault="00DE6DB7" w:rsidP="00DE6DB7">
            <w:pPr>
              <w:widowControl w:val="0"/>
              <w:autoSpaceDE w:val="0"/>
              <w:autoSpaceDN w:val="0"/>
              <w:adjustRightInd w:val="0"/>
              <w:jc w:val="center"/>
            </w:pPr>
            <w:r w:rsidRPr="00DE6DB7">
              <w:t>Халахина Ю.А.</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3.</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«Хочу все знать»</w:t>
            </w:r>
          </w:p>
        </w:tc>
        <w:tc>
          <w:tcPr>
            <w:tcW w:w="1984" w:type="dxa"/>
          </w:tcPr>
          <w:p w:rsidR="00DE6DB7" w:rsidRPr="00DE6DB7" w:rsidRDefault="00DE6DB7" w:rsidP="00DE6DB7">
            <w:pPr>
              <w:widowControl w:val="0"/>
              <w:autoSpaceDE w:val="0"/>
              <w:autoSpaceDN w:val="0"/>
              <w:adjustRightInd w:val="0"/>
              <w:jc w:val="center"/>
            </w:pPr>
            <w:r w:rsidRPr="00DE6DB7">
              <w:t>Ушкова Г.С.</w:t>
            </w:r>
          </w:p>
          <w:p w:rsidR="00DE6DB7" w:rsidRPr="00DE6DB7" w:rsidRDefault="00DE6DB7" w:rsidP="00DE6DB7">
            <w:pPr>
              <w:widowControl w:val="0"/>
              <w:autoSpaceDE w:val="0"/>
              <w:autoSpaceDN w:val="0"/>
              <w:adjustRightInd w:val="0"/>
              <w:jc w:val="center"/>
            </w:pP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4.</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«Учусь учиться»</w:t>
            </w:r>
          </w:p>
        </w:tc>
        <w:tc>
          <w:tcPr>
            <w:tcW w:w="1984" w:type="dxa"/>
          </w:tcPr>
          <w:p w:rsidR="00DE6DB7" w:rsidRPr="00DE6DB7" w:rsidRDefault="00DE6DB7" w:rsidP="00DE6DB7">
            <w:pPr>
              <w:widowControl w:val="0"/>
              <w:autoSpaceDE w:val="0"/>
              <w:autoSpaceDN w:val="0"/>
              <w:adjustRightInd w:val="0"/>
              <w:jc w:val="center"/>
            </w:pPr>
            <w:r w:rsidRPr="00DE6DB7">
              <w:t>Батракова Н.А.</w:t>
            </w:r>
          </w:p>
          <w:p w:rsidR="00DE6DB7" w:rsidRPr="00DE6DB7" w:rsidRDefault="00DE6DB7" w:rsidP="00DE6DB7">
            <w:pPr>
              <w:widowControl w:val="0"/>
              <w:autoSpaceDE w:val="0"/>
              <w:autoSpaceDN w:val="0"/>
              <w:adjustRightInd w:val="0"/>
              <w:jc w:val="center"/>
            </w:pPr>
            <w:r w:rsidRPr="00DE6DB7">
              <w:t>Михина Н.Б.</w:t>
            </w:r>
          </w:p>
          <w:p w:rsidR="00DE6DB7" w:rsidRPr="00DE6DB7" w:rsidRDefault="00DE6DB7" w:rsidP="00DE6DB7">
            <w:pPr>
              <w:widowControl w:val="0"/>
              <w:autoSpaceDE w:val="0"/>
              <w:autoSpaceDN w:val="0"/>
              <w:adjustRightInd w:val="0"/>
              <w:jc w:val="center"/>
            </w:pPr>
            <w:r w:rsidRPr="00DE6DB7">
              <w:t>Менская М.А.</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5.</w:t>
            </w:r>
          </w:p>
        </w:tc>
        <w:tc>
          <w:tcPr>
            <w:tcW w:w="3119" w:type="dxa"/>
          </w:tcPr>
          <w:p w:rsidR="00DE6DB7" w:rsidRPr="00DE6DB7" w:rsidRDefault="00DE6DB7" w:rsidP="00DE6DB7">
            <w:pPr>
              <w:widowControl w:val="0"/>
              <w:autoSpaceDE w:val="0"/>
              <w:autoSpaceDN w:val="0"/>
              <w:adjustRightInd w:val="0"/>
            </w:pPr>
            <w:r w:rsidRPr="00DE6DB7">
              <w:t>Реализация курса внеурочной деятельности «Умники и умницы»</w:t>
            </w:r>
          </w:p>
        </w:tc>
        <w:tc>
          <w:tcPr>
            <w:tcW w:w="1984" w:type="dxa"/>
          </w:tcPr>
          <w:p w:rsidR="00DE6DB7" w:rsidRPr="00DE6DB7" w:rsidRDefault="00DE6DB7" w:rsidP="00DE6DB7">
            <w:pPr>
              <w:widowControl w:val="0"/>
              <w:autoSpaceDE w:val="0"/>
              <w:autoSpaceDN w:val="0"/>
              <w:adjustRightInd w:val="0"/>
              <w:jc w:val="center"/>
            </w:pPr>
            <w:r w:rsidRPr="00DE6DB7">
              <w:t>Яковлева Л.Ю.</w:t>
            </w:r>
          </w:p>
          <w:p w:rsidR="00DE6DB7" w:rsidRPr="00DE6DB7" w:rsidRDefault="00DE6DB7" w:rsidP="00DE6DB7">
            <w:pPr>
              <w:widowControl w:val="0"/>
              <w:autoSpaceDE w:val="0"/>
              <w:autoSpaceDN w:val="0"/>
              <w:adjustRightInd w:val="0"/>
              <w:jc w:val="center"/>
            </w:pP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r>
      <w:tr w:rsidR="00DE6DB7" w:rsidRPr="00DE6DB7" w:rsidTr="00C11016">
        <w:tc>
          <w:tcPr>
            <w:tcW w:w="709" w:type="dxa"/>
          </w:tcPr>
          <w:p w:rsidR="00DE6DB7" w:rsidRPr="00DE6DB7" w:rsidRDefault="00DE6DB7" w:rsidP="00DE6DB7">
            <w:pPr>
              <w:jc w:val="center"/>
            </w:pPr>
            <w:r w:rsidRPr="00DE6DB7">
              <w:t>6.</w:t>
            </w:r>
          </w:p>
        </w:tc>
        <w:tc>
          <w:tcPr>
            <w:tcW w:w="3119" w:type="dxa"/>
          </w:tcPr>
          <w:p w:rsidR="00DE6DB7" w:rsidRPr="00DE6DB7" w:rsidRDefault="00DE6DB7" w:rsidP="00DE6DB7">
            <w:r w:rsidRPr="00DE6DB7">
              <w:t>Библиотечные уроки</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7.</w:t>
            </w:r>
          </w:p>
        </w:tc>
        <w:tc>
          <w:tcPr>
            <w:tcW w:w="3119" w:type="dxa"/>
          </w:tcPr>
          <w:p w:rsidR="00DE6DB7" w:rsidRPr="00DE6DB7" w:rsidRDefault="00DE6DB7" w:rsidP="00DE6DB7">
            <w:pPr>
              <w:widowControl w:val="0"/>
              <w:autoSpaceDE w:val="0"/>
              <w:autoSpaceDN w:val="0"/>
              <w:adjustRightInd w:val="0"/>
            </w:pPr>
            <w:r w:rsidRPr="00DE6DB7">
              <w:t>Акция «Досуг»</w:t>
            </w:r>
          </w:p>
        </w:tc>
        <w:tc>
          <w:tcPr>
            <w:tcW w:w="1984" w:type="dxa"/>
          </w:tcPr>
          <w:p w:rsidR="00DE6DB7" w:rsidRPr="00DE6DB7" w:rsidRDefault="00DE6DB7" w:rsidP="00DE6DB7">
            <w:pPr>
              <w:widowControl w:val="0"/>
              <w:autoSpaceDE w:val="0"/>
              <w:autoSpaceDN w:val="0"/>
              <w:adjustRightInd w:val="0"/>
              <w:jc w:val="center"/>
            </w:pPr>
            <w:r w:rsidRPr="00DE6DB7">
              <w:t>Рыжкова Н.Н.</w:t>
            </w:r>
          </w:p>
          <w:p w:rsidR="00DE6DB7" w:rsidRPr="00DE6DB7" w:rsidRDefault="00DE6DB7" w:rsidP="00DE6DB7">
            <w:pPr>
              <w:widowControl w:val="0"/>
              <w:autoSpaceDE w:val="0"/>
              <w:autoSpaceDN w:val="0"/>
              <w:adjustRightInd w:val="0"/>
              <w:jc w:val="center"/>
            </w:pPr>
            <w:r w:rsidRPr="00DE6DB7">
              <w:t xml:space="preserve">Педагоги </w:t>
            </w:r>
            <w:proofErr w:type="gramStart"/>
            <w:r w:rsidRPr="00DE6DB7">
              <w:t>ДО</w:t>
            </w:r>
            <w:proofErr w:type="gramEnd"/>
          </w:p>
        </w:tc>
        <w:tc>
          <w:tcPr>
            <w:tcW w:w="426" w:type="dxa"/>
          </w:tcPr>
          <w:p w:rsidR="00DE6DB7" w:rsidRPr="00DE6DB7" w:rsidRDefault="00DE6DB7" w:rsidP="00DE6DB7">
            <w:pPr>
              <w:widowControl w:val="0"/>
              <w:autoSpaceDE w:val="0"/>
              <w:autoSpaceDN w:val="0"/>
              <w:adjustRightInd w:val="0"/>
              <w:jc w:val="center"/>
            </w:pPr>
            <w:r w:rsidRPr="00DE6DB7">
              <w:t>+</w:t>
            </w:r>
          </w:p>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8.</w:t>
            </w:r>
          </w:p>
        </w:tc>
        <w:tc>
          <w:tcPr>
            <w:tcW w:w="3119" w:type="dxa"/>
          </w:tcPr>
          <w:p w:rsidR="00DE6DB7" w:rsidRPr="00DE6DB7" w:rsidRDefault="00DE6DB7" w:rsidP="00DE6DB7">
            <w:r w:rsidRPr="00DE6DB7">
              <w:t>Классные часы научно-познавательной направленности</w:t>
            </w:r>
          </w:p>
        </w:tc>
        <w:tc>
          <w:tcPr>
            <w:tcW w:w="1984" w:type="dxa"/>
          </w:tcPr>
          <w:p w:rsidR="00DE6DB7" w:rsidRPr="00DE6DB7" w:rsidRDefault="00DE6DB7" w:rsidP="00DE6DB7">
            <w:pPr>
              <w:ind w:right="-288"/>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9.</w:t>
            </w:r>
          </w:p>
        </w:tc>
        <w:tc>
          <w:tcPr>
            <w:tcW w:w="3119" w:type="dxa"/>
          </w:tcPr>
          <w:p w:rsidR="00DE6DB7" w:rsidRPr="00DE6DB7" w:rsidRDefault="00DE6DB7" w:rsidP="00DE6DB7">
            <w:pPr>
              <w:widowControl w:val="0"/>
              <w:autoSpaceDE w:val="0"/>
              <w:autoSpaceDN w:val="0"/>
              <w:adjustRightInd w:val="0"/>
            </w:pPr>
            <w:r w:rsidRPr="00DE6DB7">
              <w:t>Организация экскурсий познавательной направленности</w:t>
            </w:r>
          </w:p>
        </w:tc>
        <w:tc>
          <w:tcPr>
            <w:tcW w:w="1984" w:type="dxa"/>
          </w:tcPr>
          <w:p w:rsidR="00DE6DB7" w:rsidRPr="00DE6DB7" w:rsidRDefault="00DE6DB7" w:rsidP="00DE6DB7">
            <w:pPr>
              <w:widowControl w:val="0"/>
              <w:autoSpaceDE w:val="0"/>
              <w:autoSpaceDN w:val="0"/>
              <w:adjustRightInd w:val="0"/>
              <w:jc w:val="center"/>
            </w:pPr>
            <w:r w:rsidRPr="00DE6DB7">
              <w:t>Классные руководители</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10.</w:t>
            </w:r>
          </w:p>
        </w:tc>
        <w:tc>
          <w:tcPr>
            <w:tcW w:w="3119" w:type="dxa"/>
          </w:tcPr>
          <w:p w:rsidR="00DE6DB7" w:rsidRPr="00DE6DB7" w:rsidRDefault="00DE6DB7" w:rsidP="00DE6DB7">
            <w:r w:rsidRPr="00DE6DB7">
              <w:t xml:space="preserve">Участие в конкурсах </w:t>
            </w:r>
            <w:r w:rsidRPr="00DE6DB7">
              <w:lastRenderedPageBreak/>
              <w:t>познавательной направленности</w:t>
            </w:r>
          </w:p>
        </w:tc>
        <w:tc>
          <w:tcPr>
            <w:tcW w:w="1984" w:type="dxa"/>
          </w:tcPr>
          <w:p w:rsidR="00DE6DB7" w:rsidRPr="00DE6DB7" w:rsidRDefault="00DE6DB7" w:rsidP="00DE6DB7">
            <w:pPr>
              <w:jc w:val="center"/>
            </w:pPr>
            <w:r w:rsidRPr="00DE6DB7">
              <w:lastRenderedPageBreak/>
              <w:t>Рыжкова Н.Н</w:t>
            </w:r>
          </w:p>
          <w:p w:rsidR="00DE6DB7" w:rsidRPr="00DE6DB7" w:rsidRDefault="00DE6DB7" w:rsidP="00DE6DB7">
            <w:pPr>
              <w:jc w:val="center"/>
            </w:pPr>
            <w:r w:rsidRPr="00DE6DB7">
              <w:lastRenderedPageBreak/>
              <w:t>Мязина О.И.</w:t>
            </w:r>
          </w:p>
        </w:tc>
        <w:tc>
          <w:tcPr>
            <w:tcW w:w="42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lastRenderedPageBreak/>
              <w:t>+</w:t>
            </w:r>
          </w:p>
        </w:tc>
      </w:tr>
      <w:tr w:rsidR="00DE6DB7" w:rsidRPr="00DE6DB7" w:rsidTr="00C11016">
        <w:tc>
          <w:tcPr>
            <w:tcW w:w="709" w:type="dxa"/>
          </w:tcPr>
          <w:p w:rsidR="00DE6DB7" w:rsidRPr="00DE6DB7" w:rsidRDefault="00DE6DB7" w:rsidP="00DE6DB7">
            <w:pPr>
              <w:jc w:val="center"/>
            </w:pPr>
            <w:r w:rsidRPr="00DE6DB7">
              <w:lastRenderedPageBreak/>
              <w:t>11.</w:t>
            </w:r>
          </w:p>
        </w:tc>
        <w:tc>
          <w:tcPr>
            <w:tcW w:w="3119" w:type="dxa"/>
          </w:tcPr>
          <w:p w:rsidR="00DE6DB7" w:rsidRPr="00DE6DB7" w:rsidRDefault="00DE6DB7" w:rsidP="00DE6DB7">
            <w:r w:rsidRPr="00DE6DB7">
              <w:t xml:space="preserve">Участие в конкурсе компьютерного творчества «Поколение </w:t>
            </w:r>
            <w:r w:rsidRPr="00DE6DB7">
              <w:rPr>
                <w:lang w:val="en-US"/>
              </w:rPr>
              <w:t>IT</w:t>
            </w:r>
            <w:r w:rsidRPr="00DE6DB7">
              <w:t>»</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r>
      <w:tr w:rsidR="00DE6DB7" w:rsidRPr="00DE6DB7" w:rsidTr="00C11016">
        <w:tc>
          <w:tcPr>
            <w:tcW w:w="709" w:type="dxa"/>
          </w:tcPr>
          <w:p w:rsidR="00DE6DB7" w:rsidRPr="00DE6DB7" w:rsidRDefault="00DE6DB7" w:rsidP="00DE6DB7">
            <w:pPr>
              <w:jc w:val="center"/>
            </w:pPr>
            <w:r w:rsidRPr="00DE6DB7">
              <w:t>12.</w:t>
            </w:r>
          </w:p>
        </w:tc>
        <w:tc>
          <w:tcPr>
            <w:tcW w:w="3119" w:type="dxa"/>
          </w:tcPr>
          <w:p w:rsidR="00DE6DB7" w:rsidRPr="00DE6DB7" w:rsidRDefault="00DE6DB7" w:rsidP="00DE6DB7">
            <w:r w:rsidRPr="00DE6DB7">
              <w:t>Участие в гимназической научно-практической конференции «Ступени»</w:t>
            </w:r>
          </w:p>
        </w:tc>
        <w:tc>
          <w:tcPr>
            <w:tcW w:w="1984" w:type="dxa"/>
          </w:tcPr>
          <w:p w:rsidR="00DE6DB7" w:rsidRPr="00DE6DB7" w:rsidRDefault="00DE6DB7" w:rsidP="00DE6DB7">
            <w:pPr>
              <w:jc w:val="center"/>
            </w:pPr>
            <w:r w:rsidRPr="00DE6DB7">
              <w:t>Учителя-предметники</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r>
      <w:tr w:rsidR="00DE6DB7" w:rsidRPr="00DE6DB7" w:rsidTr="00C11016">
        <w:tc>
          <w:tcPr>
            <w:tcW w:w="10172" w:type="dxa"/>
            <w:gridSpan w:val="12"/>
          </w:tcPr>
          <w:p w:rsidR="00DE6DB7" w:rsidRPr="00DE6DB7" w:rsidRDefault="00DE6DB7" w:rsidP="00DE6DB7">
            <w:pPr>
              <w:jc w:val="center"/>
              <w:rPr>
                <w:b/>
                <w:color w:val="FF0000"/>
              </w:rPr>
            </w:pPr>
            <w:r w:rsidRPr="00DE6DB7">
              <w:rPr>
                <w:b/>
                <w:color w:val="FF0000"/>
              </w:rPr>
              <w:t>Духовно-нравственное направление</w:t>
            </w:r>
          </w:p>
        </w:tc>
      </w:tr>
      <w:tr w:rsidR="00DE6DB7" w:rsidRPr="00DE6DB7" w:rsidTr="00C11016">
        <w:tc>
          <w:tcPr>
            <w:tcW w:w="709" w:type="dxa"/>
          </w:tcPr>
          <w:p w:rsidR="00DE6DB7" w:rsidRPr="00DE6DB7" w:rsidRDefault="00DE6DB7" w:rsidP="00DE6DB7">
            <w:pPr>
              <w:jc w:val="center"/>
            </w:pPr>
            <w:r w:rsidRPr="00DE6DB7">
              <w:t>1.</w:t>
            </w:r>
          </w:p>
        </w:tc>
        <w:tc>
          <w:tcPr>
            <w:tcW w:w="3119" w:type="dxa"/>
          </w:tcPr>
          <w:p w:rsidR="00DE6DB7" w:rsidRPr="00DE6DB7" w:rsidRDefault="00DE6DB7" w:rsidP="00DE6DB7">
            <w:pPr>
              <w:rPr>
                <w:iCs/>
              </w:rPr>
            </w:pPr>
            <w:r w:rsidRPr="00DE6DB7">
              <w:t>Классные часы на гражданско-патриотическую тематику</w:t>
            </w:r>
          </w:p>
        </w:tc>
        <w:tc>
          <w:tcPr>
            <w:tcW w:w="1984" w:type="dxa"/>
          </w:tcPr>
          <w:p w:rsidR="00DE6DB7" w:rsidRPr="00DE6DB7" w:rsidRDefault="00DE6DB7" w:rsidP="00DE6DB7">
            <w:pPr>
              <w:keepNext/>
              <w:jc w:val="center"/>
              <w:outlineLvl w:val="0"/>
              <w:rPr>
                <w:iCs/>
              </w:rPr>
            </w:pPr>
            <w:r w:rsidRPr="00DE6DB7">
              <w:rPr>
                <w:iCs/>
              </w:rPr>
              <w:t>Кл</w:t>
            </w:r>
            <w:proofErr w:type="gramStart"/>
            <w:r w:rsidRPr="00DE6DB7">
              <w:rPr>
                <w:iCs/>
              </w:rPr>
              <w:t>.р</w:t>
            </w:r>
            <w:proofErr w:type="gramEnd"/>
            <w:r w:rsidRPr="00DE6DB7">
              <w:rPr>
                <w:iCs/>
              </w:rPr>
              <w:t>ук.</w:t>
            </w:r>
          </w:p>
        </w:tc>
        <w:tc>
          <w:tcPr>
            <w:tcW w:w="426" w:type="dxa"/>
          </w:tcPr>
          <w:p w:rsidR="00DE6DB7" w:rsidRPr="00DE6DB7" w:rsidRDefault="00DE6DB7" w:rsidP="00DE6DB7">
            <w:pPr>
              <w:widowControl w:val="0"/>
              <w:autoSpaceDE w:val="0"/>
              <w:autoSpaceDN w:val="0"/>
              <w:adjustRightInd w:val="0"/>
              <w:jc w:val="center"/>
            </w:pPr>
            <w:r w:rsidRPr="00DE6DB7">
              <w:t>+</w:t>
            </w:r>
          </w:p>
        </w:tc>
        <w:tc>
          <w:tcPr>
            <w:tcW w:w="392"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r>
      <w:tr w:rsidR="00DE6DB7" w:rsidRPr="00DE6DB7" w:rsidTr="00C11016">
        <w:tc>
          <w:tcPr>
            <w:tcW w:w="709" w:type="dxa"/>
          </w:tcPr>
          <w:p w:rsidR="00DE6DB7" w:rsidRPr="00DE6DB7" w:rsidRDefault="00DE6DB7" w:rsidP="00DE6DB7">
            <w:pPr>
              <w:jc w:val="center"/>
            </w:pPr>
            <w:r w:rsidRPr="00DE6DB7">
              <w:t>2.</w:t>
            </w:r>
          </w:p>
        </w:tc>
        <w:tc>
          <w:tcPr>
            <w:tcW w:w="3119" w:type="dxa"/>
          </w:tcPr>
          <w:p w:rsidR="00DE6DB7" w:rsidRPr="00DE6DB7" w:rsidRDefault="00DE6DB7" w:rsidP="00DE6DB7">
            <w:r w:rsidRPr="00DE6DB7">
              <w:t>Классные часы духовно-нравственного содержания</w:t>
            </w:r>
          </w:p>
        </w:tc>
        <w:tc>
          <w:tcPr>
            <w:tcW w:w="1984" w:type="dxa"/>
          </w:tcPr>
          <w:p w:rsidR="00DE6DB7" w:rsidRPr="00DE6DB7" w:rsidRDefault="00370C8B" w:rsidP="00DE6DB7">
            <w:pPr>
              <w:keepNext/>
              <w:jc w:val="center"/>
              <w:outlineLvl w:val="0"/>
              <w:rPr>
                <w:iCs/>
              </w:rPr>
            </w:pPr>
            <w:r w:rsidRPr="00DE6DB7">
              <w:rPr>
                <w:iCs/>
              </w:rPr>
              <w:t>Кл</w:t>
            </w:r>
            <w:proofErr w:type="gramStart"/>
            <w:r w:rsidRPr="00DE6DB7">
              <w:rPr>
                <w:iCs/>
              </w:rPr>
              <w:t>.р</w:t>
            </w:r>
            <w:proofErr w:type="gramEnd"/>
            <w:r w:rsidRPr="00DE6DB7">
              <w:rPr>
                <w:iCs/>
              </w:rPr>
              <w:t>ук.</w:t>
            </w:r>
          </w:p>
        </w:tc>
        <w:tc>
          <w:tcPr>
            <w:tcW w:w="426" w:type="dxa"/>
          </w:tcPr>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widowControl w:val="0"/>
              <w:autoSpaceDE w:val="0"/>
              <w:autoSpaceDN w:val="0"/>
              <w:adjustRightInd w:val="0"/>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r>
      <w:tr w:rsidR="00DE6DB7" w:rsidRPr="00DE6DB7" w:rsidTr="00C11016">
        <w:tc>
          <w:tcPr>
            <w:tcW w:w="709" w:type="dxa"/>
          </w:tcPr>
          <w:p w:rsidR="00DE6DB7" w:rsidRPr="00DE6DB7" w:rsidRDefault="00DE6DB7" w:rsidP="00DE6DB7">
            <w:pPr>
              <w:jc w:val="center"/>
            </w:pPr>
            <w:r w:rsidRPr="00DE6DB7">
              <w:t>3.</w:t>
            </w:r>
          </w:p>
        </w:tc>
        <w:tc>
          <w:tcPr>
            <w:tcW w:w="3119" w:type="dxa"/>
          </w:tcPr>
          <w:p w:rsidR="00DE6DB7" w:rsidRPr="00DE6DB7" w:rsidRDefault="00DE6DB7" w:rsidP="00DE6DB7">
            <w:r w:rsidRPr="00DE6DB7">
              <w:t>Старт акции «Великая история – великая держава»</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widowControl w:val="0"/>
              <w:autoSpaceDE w:val="0"/>
              <w:autoSpaceDN w:val="0"/>
              <w:adjustRightInd w:val="0"/>
              <w:jc w:val="center"/>
            </w:pPr>
            <w:r w:rsidRPr="00DE6DB7">
              <w:t>+</w:t>
            </w:r>
          </w:p>
        </w:tc>
        <w:tc>
          <w:tcPr>
            <w:tcW w:w="392"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4.</w:t>
            </w:r>
          </w:p>
        </w:tc>
        <w:tc>
          <w:tcPr>
            <w:tcW w:w="3119" w:type="dxa"/>
          </w:tcPr>
          <w:p w:rsidR="00DE6DB7" w:rsidRPr="00DE6DB7" w:rsidRDefault="00DE6DB7" w:rsidP="00DE6DB7">
            <w:pPr>
              <w:widowControl w:val="0"/>
              <w:autoSpaceDE w:val="0"/>
              <w:autoSpaceDN w:val="0"/>
              <w:adjustRightInd w:val="0"/>
            </w:pPr>
            <w:r w:rsidRPr="00DE6DB7">
              <w:t>Фестиваль песни «Битва хоров»</w:t>
            </w:r>
          </w:p>
        </w:tc>
        <w:tc>
          <w:tcPr>
            <w:tcW w:w="1984" w:type="dxa"/>
          </w:tcPr>
          <w:p w:rsidR="00DE6DB7" w:rsidRPr="00DE6DB7" w:rsidRDefault="00DE6DB7" w:rsidP="00DE6DB7">
            <w:pPr>
              <w:widowControl w:val="0"/>
              <w:autoSpaceDE w:val="0"/>
              <w:autoSpaceDN w:val="0"/>
              <w:adjustRightInd w:val="0"/>
              <w:jc w:val="center"/>
            </w:pPr>
            <w:r w:rsidRPr="00DE6DB7">
              <w:t>Кл</w:t>
            </w:r>
            <w:proofErr w:type="gramStart"/>
            <w:r w:rsidRPr="00DE6DB7">
              <w:t>.р</w:t>
            </w:r>
            <w:proofErr w:type="gramEnd"/>
            <w:r w:rsidRPr="00DE6DB7">
              <w:t>ук.</w:t>
            </w:r>
          </w:p>
          <w:p w:rsidR="00DE6DB7" w:rsidRPr="00DE6DB7" w:rsidRDefault="00DE6DB7" w:rsidP="00DE6DB7">
            <w:pPr>
              <w:widowControl w:val="0"/>
              <w:autoSpaceDE w:val="0"/>
              <w:autoSpaceDN w:val="0"/>
              <w:adjustRightInd w:val="0"/>
              <w:jc w:val="center"/>
            </w:pPr>
            <w:r w:rsidRPr="00DE6DB7">
              <w:t>Пономарева О.Н.</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5.</w:t>
            </w:r>
          </w:p>
        </w:tc>
        <w:tc>
          <w:tcPr>
            <w:tcW w:w="3119" w:type="dxa"/>
          </w:tcPr>
          <w:p w:rsidR="00DE6DB7" w:rsidRPr="00DE6DB7" w:rsidRDefault="00DE6DB7" w:rsidP="00DE6DB7">
            <w:pPr>
              <w:widowControl w:val="0"/>
              <w:autoSpaceDE w:val="0"/>
              <w:autoSpaceDN w:val="0"/>
              <w:adjustRightInd w:val="0"/>
            </w:pPr>
            <w:r w:rsidRPr="00DE6DB7">
              <w:t>Конкурс чтецов «Этих дней не смолкнет слава»</w:t>
            </w:r>
          </w:p>
        </w:tc>
        <w:tc>
          <w:tcPr>
            <w:tcW w:w="1984" w:type="dxa"/>
          </w:tcPr>
          <w:p w:rsidR="00DE6DB7" w:rsidRPr="00DE6DB7" w:rsidRDefault="00DE6DB7" w:rsidP="00DE6DB7">
            <w:pPr>
              <w:widowControl w:val="0"/>
              <w:autoSpaceDE w:val="0"/>
              <w:autoSpaceDN w:val="0"/>
              <w:adjustRightInd w:val="0"/>
              <w:jc w:val="center"/>
            </w:pPr>
            <w:r w:rsidRPr="00DE6DB7">
              <w:t>Титова Л.М.</w:t>
            </w:r>
          </w:p>
          <w:p w:rsidR="00DE6DB7" w:rsidRPr="00DE6DB7" w:rsidRDefault="00DE6DB7" w:rsidP="00DE6DB7">
            <w:pPr>
              <w:widowControl w:val="0"/>
              <w:autoSpaceDE w:val="0"/>
              <w:autoSpaceDN w:val="0"/>
              <w:adjustRightInd w:val="0"/>
              <w:jc w:val="center"/>
            </w:pPr>
            <w:r w:rsidRPr="00DE6DB7">
              <w:t>Рыжкова</w:t>
            </w:r>
            <w:proofErr w:type="gramStart"/>
            <w:r w:rsidRPr="00DE6DB7">
              <w:t>.Н</w:t>
            </w:r>
            <w:proofErr w:type="gramEnd"/>
            <w:r w:rsidRPr="00DE6DB7">
              <w:t>.Н.</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6.</w:t>
            </w:r>
          </w:p>
        </w:tc>
        <w:tc>
          <w:tcPr>
            <w:tcW w:w="3119" w:type="dxa"/>
          </w:tcPr>
          <w:p w:rsidR="00DE6DB7" w:rsidRPr="00DE6DB7" w:rsidRDefault="00DE6DB7" w:rsidP="00DE6DB7">
            <w:r w:rsidRPr="00DE6DB7">
              <w:t>Декада правовых знаний</w:t>
            </w:r>
          </w:p>
        </w:tc>
        <w:tc>
          <w:tcPr>
            <w:tcW w:w="1984" w:type="dxa"/>
          </w:tcPr>
          <w:p w:rsidR="00DE6DB7" w:rsidRPr="00DE6DB7" w:rsidRDefault="00DE6DB7" w:rsidP="00DE6DB7">
            <w:pPr>
              <w:widowControl w:val="0"/>
              <w:autoSpaceDE w:val="0"/>
              <w:autoSpaceDN w:val="0"/>
              <w:adjustRightInd w:val="0"/>
              <w:jc w:val="center"/>
            </w:pPr>
            <w:r w:rsidRPr="00DE6DB7">
              <w:t>Рыжкова Н.Н.</w:t>
            </w:r>
          </w:p>
          <w:p w:rsidR="00DE6DB7" w:rsidRPr="00DE6DB7" w:rsidRDefault="00DE6DB7" w:rsidP="00DE6DB7">
            <w:pPr>
              <w:widowControl w:val="0"/>
              <w:autoSpaceDE w:val="0"/>
              <w:autoSpaceDN w:val="0"/>
              <w:adjustRightInd w:val="0"/>
              <w:jc w:val="center"/>
            </w:pPr>
            <w:r w:rsidRPr="00DE6DB7">
              <w:t>Кл</w:t>
            </w:r>
            <w:proofErr w:type="gramStart"/>
            <w:r w:rsidRPr="00DE6DB7">
              <w:t>.</w:t>
            </w:r>
            <w:proofErr w:type="gramEnd"/>
            <w:r w:rsidRPr="00DE6DB7">
              <w:t xml:space="preserve"> </w:t>
            </w:r>
            <w:proofErr w:type="gramStart"/>
            <w:r w:rsidRPr="00DE6DB7">
              <w:t>р</w:t>
            </w:r>
            <w:proofErr w:type="gramEnd"/>
            <w:r w:rsidRPr="00DE6DB7">
              <w:t>ук.</w:t>
            </w:r>
          </w:p>
        </w:tc>
        <w:tc>
          <w:tcPr>
            <w:tcW w:w="426" w:type="dxa"/>
          </w:tcPr>
          <w:p w:rsidR="00DE6DB7" w:rsidRPr="00DE6DB7" w:rsidRDefault="00DE6DB7" w:rsidP="00DE6DB7">
            <w:pPr>
              <w:widowControl w:val="0"/>
              <w:autoSpaceDE w:val="0"/>
              <w:autoSpaceDN w:val="0"/>
              <w:adjustRightInd w:val="0"/>
              <w:jc w:val="center"/>
            </w:pPr>
          </w:p>
        </w:tc>
        <w:tc>
          <w:tcPr>
            <w:tcW w:w="392"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7.</w:t>
            </w:r>
          </w:p>
        </w:tc>
        <w:tc>
          <w:tcPr>
            <w:tcW w:w="3119" w:type="dxa"/>
          </w:tcPr>
          <w:p w:rsidR="00DE6DB7" w:rsidRPr="00DE6DB7" w:rsidRDefault="00DE6DB7" w:rsidP="00DE6DB7">
            <w:r w:rsidRPr="00DE6DB7">
              <w:t>Конкурс творческих работ «Помним, гордимся, славим!»</w:t>
            </w:r>
          </w:p>
        </w:tc>
        <w:tc>
          <w:tcPr>
            <w:tcW w:w="1984" w:type="dxa"/>
          </w:tcPr>
          <w:p w:rsidR="00DE6DB7" w:rsidRPr="00DE6DB7" w:rsidRDefault="00DE6DB7" w:rsidP="00DE6DB7">
            <w:pPr>
              <w:widowControl w:val="0"/>
              <w:autoSpaceDE w:val="0"/>
              <w:autoSpaceDN w:val="0"/>
              <w:adjustRightInd w:val="0"/>
              <w:jc w:val="center"/>
            </w:pPr>
            <w:r w:rsidRPr="00DE6DB7">
              <w:t>Кл. рук</w:t>
            </w:r>
            <w:proofErr w:type="gramStart"/>
            <w:r w:rsidRPr="00DE6DB7">
              <w:t xml:space="preserve">., </w:t>
            </w:r>
            <w:proofErr w:type="gramEnd"/>
            <w:r w:rsidRPr="00DE6DB7">
              <w:t>СГ</w:t>
            </w:r>
          </w:p>
          <w:p w:rsidR="00DE6DB7" w:rsidRPr="00DE6DB7" w:rsidRDefault="00DE6DB7" w:rsidP="00DE6DB7">
            <w:pPr>
              <w:widowControl w:val="0"/>
              <w:autoSpaceDE w:val="0"/>
              <w:autoSpaceDN w:val="0"/>
              <w:adjustRightInd w:val="0"/>
              <w:jc w:val="center"/>
            </w:pPr>
            <w:r w:rsidRPr="00DE6DB7">
              <w:t>Крылова О.Н.</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10172" w:type="dxa"/>
            <w:gridSpan w:val="12"/>
          </w:tcPr>
          <w:p w:rsidR="00DE6DB7" w:rsidRPr="00DE6DB7" w:rsidRDefault="00DE6DB7" w:rsidP="00DE6DB7">
            <w:pPr>
              <w:jc w:val="center"/>
              <w:rPr>
                <w:b/>
                <w:color w:val="7030A0"/>
              </w:rPr>
            </w:pPr>
            <w:r w:rsidRPr="00DE6DB7">
              <w:rPr>
                <w:b/>
                <w:color w:val="7030A0"/>
              </w:rPr>
              <w:t>Социальное направление</w:t>
            </w:r>
          </w:p>
        </w:tc>
      </w:tr>
      <w:tr w:rsidR="00DE6DB7" w:rsidRPr="00DE6DB7" w:rsidTr="00C11016">
        <w:tc>
          <w:tcPr>
            <w:tcW w:w="709" w:type="dxa"/>
          </w:tcPr>
          <w:p w:rsidR="00DE6DB7" w:rsidRPr="00DE6DB7" w:rsidRDefault="00DE6DB7" w:rsidP="00DE6DB7">
            <w:pPr>
              <w:jc w:val="center"/>
            </w:pPr>
            <w:r w:rsidRPr="00DE6DB7">
              <w:t>1.</w:t>
            </w:r>
          </w:p>
        </w:tc>
        <w:tc>
          <w:tcPr>
            <w:tcW w:w="3119" w:type="dxa"/>
          </w:tcPr>
          <w:p w:rsidR="00DE6DB7" w:rsidRPr="00DE6DB7" w:rsidRDefault="00DE6DB7" w:rsidP="00DE6DB7">
            <w:r w:rsidRPr="00DE6DB7">
              <w:t>Заседания Совета объединения «Подсолнушки»</w:t>
            </w:r>
          </w:p>
        </w:tc>
        <w:tc>
          <w:tcPr>
            <w:tcW w:w="1984" w:type="dxa"/>
          </w:tcPr>
          <w:p w:rsidR="00DE6DB7" w:rsidRPr="00DE6DB7" w:rsidRDefault="00DE6DB7" w:rsidP="00DE6DB7">
            <w:pPr>
              <w:ind w:right="-288"/>
              <w:jc w:val="center"/>
            </w:pPr>
            <w:r w:rsidRPr="00DE6DB7">
              <w:t>Рыжкова Н.Н.</w:t>
            </w:r>
          </w:p>
        </w:tc>
        <w:tc>
          <w:tcPr>
            <w:tcW w:w="426" w:type="dxa"/>
          </w:tcPr>
          <w:p w:rsidR="00DE6DB7" w:rsidRPr="00DE6DB7" w:rsidRDefault="00DE6DB7" w:rsidP="00DE6DB7">
            <w:pPr>
              <w:jc w:val="center"/>
            </w:pPr>
            <w:r w:rsidRPr="00DE6DB7">
              <w:t>+</w:t>
            </w:r>
          </w:p>
        </w:tc>
        <w:tc>
          <w:tcPr>
            <w:tcW w:w="392"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c>
          <w:tcPr>
            <w:tcW w:w="506" w:type="dxa"/>
          </w:tcPr>
          <w:p w:rsidR="00DE6DB7" w:rsidRPr="00DE6DB7" w:rsidRDefault="00DE6DB7" w:rsidP="00DE6DB7">
            <w:pPr>
              <w:jc w:val="center"/>
            </w:pPr>
            <w:r w:rsidRPr="00DE6DB7">
              <w:t>+</w:t>
            </w:r>
          </w:p>
        </w:tc>
      </w:tr>
      <w:tr w:rsidR="00DE6DB7" w:rsidRPr="00DE6DB7" w:rsidTr="00C11016">
        <w:tc>
          <w:tcPr>
            <w:tcW w:w="709" w:type="dxa"/>
          </w:tcPr>
          <w:p w:rsidR="00DE6DB7" w:rsidRPr="00DE6DB7" w:rsidRDefault="00DE6DB7" w:rsidP="00DE6DB7">
            <w:pPr>
              <w:jc w:val="center"/>
            </w:pPr>
            <w:r w:rsidRPr="00DE6DB7">
              <w:t>2.</w:t>
            </w:r>
          </w:p>
        </w:tc>
        <w:tc>
          <w:tcPr>
            <w:tcW w:w="3119" w:type="dxa"/>
          </w:tcPr>
          <w:p w:rsidR="00DE6DB7" w:rsidRPr="00DE6DB7" w:rsidRDefault="00DE6DB7" w:rsidP="00DE6DB7">
            <w:r w:rsidRPr="00DE6DB7">
              <w:t>Акция «Чистый город»</w:t>
            </w:r>
          </w:p>
        </w:tc>
        <w:tc>
          <w:tcPr>
            <w:tcW w:w="1984" w:type="dxa"/>
          </w:tcPr>
          <w:p w:rsidR="00DE6DB7" w:rsidRPr="00DE6DB7" w:rsidRDefault="00DE6DB7" w:rsidP="00DE6DB7">
            <w:pPr>
              <w:jc w:val="center"/>
            </w:pPr>
            <w:r w:rsidRPr="00DE6DB7">
              <w:t>Совет гимназистов</w:t>
            </w:r>
          </w:p>
        </w:tc>
        <w:tc>
          <w:tcPr>
            <w:tcW w:w="42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392"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3.</w:t>
            </w:r>
          </w:p>
        </w:tc>
        <w:tc>
          <w:tcPr>
            <w:tcW w:w="3119" w:type="dxa"/>
          </w:tcPr>
          <w:p w:rsidR="00DE6DB7" w:rsidRPr="00DE6DB7" w:rsidRDefault="00DE6DB7" w:rsidP="00DE6DB7">
            <w:r w:rsidRPr="00DE6DB7">
              <w:t>Конкурс классов «Новогодний дизайн»</w:t>
            </w:r>
          </w:p>
        </w:tc>
        <w:tc>
          <w:tcPr>
            <w:tcW w:w="1984" w:type="dxa"/>
          </w:tcPr>
          <w:p w:rsidR="00DE6DB7" w:rsidRPr="00DE6DB7" w:rsidRDefault="00DE6DB7" w:rsidP="00DE6DB7">
            <w:pPr>
              <w:jc w:val="center"/>
            </w:pPr>
            <w:r w:rsidRPr="00DE6DB7">
              <w:t>Совет гимназистов</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4.</w:t>
            </w:r>
          </w:p>
        </w:tc>
        <w:tc>
          <w:tcPr>
            <w:tcW w:w="3119" w:type="dxa"/>
          </w:tcPr>
          <w:p w:rsidR="00DE6DB7" w:rsidRPr="00DE6DB7" w:rsidRDefault="00DE6DB7" w:rsidP="00DE6DB7">
            <w:r w:rsidRPr="00DE6DB7">
              <w:t>Конкурс «Поздравляю любимую учительницу»</w:t>
            </w:r>
          </w:p>
        </w:tc>
        <w:tc>
          <w:tcPr>
            <w:tcW w:w="1984" w:type="dxa"/>
          </w:tcPr>
          <w:p w:rsidR="00DE6DB7" w:rsidRPr="00DE6DB7" w:rsidRDefault="00DE6DB7" w:rsidP="00DE6DB7">
            <w:pPr>
              <w:jc w:val="center"/>
            </w:pPr>
            <w:r w:rsidRPr="00DE6DB7">
              <w:t>Совет гимназистов</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5.</w:t>
            </w:r>
          </w:p>
        </w:tc>
        <w:tc>
          <w:tcPr>
            <w:tcW w:w="3119" w:type="dxa"/>
          </w:tcPr>
          <w:p w:rsidR="00DE6DB7" w:rsidRPr="00DE6DB7" w:rsidRDefault="00DE6DB7" w:rsidP="00DE6DB7">
            <w:r w:rsidRPr="00DE6DB7">
              <w:t>Конкурс «Самый зеленый класс»</w:t>
            </w:r>
          </w:p>
        </w:tc>
        <w:tc>
          <w:tcPr>
            <w:tcW w:w="1984" w:type="dxa"/>
          </w:tcPr>
          <w:p w:rsidR="00DE6DB7" w:rsidRPr="00DE6DB7" w:rsidRDefault="00DE6DB7" w:rsidP="00DE6DB7">
            <w:pPr>
              <w:jc w:val="center"/>
            </w:pPr>
            <w:r w:rsidRPr="00DE6DB7">
              <w:t>Совет гимназистов</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6.</w:t>
            </w:r>
          </w:p>
        </w:tc>
        <w:tc>
          <w:tcPr>
            <w:tcW w:w="3119" w:type="dxa"/>
          </w:tcPr>
          <w:p w:rsidR="00DE6DB7" w:rsidRPr="00DE6DB7" w:rsidRDefault="00DE6DB7" w:rsidP="00DE6DB7">
            <w:r w:rsidRPr="00DE6DB7">
              <w:t>Акция «Город, где согреваются сердца»</w:t>
            </w:r>
          </w:p>
        </w:tc>
        <w:tc>
          <w:tcPr>
            <w:tcW w:w="1984" w:type="dxa"/>
          </w:tcPr>
          <w:p w:rsidR="00DE6DB7" w:rsidRPr="00DE6DB7" w:rsidRDefault="00DE6DB7" w:rsidP="00DE6DB7">
            <w:pPr>
              <w:jc w:val="center"/>
            </w:pPr>
            <w:r w:rsidRPr="00DE6DB7">
              <w:t>Совет гимназистов</w:t>
            </w:r>
          </w:p>
        </w:tc>
        <w:tc>
          <w:tcPr>
            <w:tcW w:w="426" w:type="dxa"/>
          </w:tcPr>
          <w:p w:rsidR="00DE6DB7" w:rsidRPr="00DE6DB7" w:rsidRDefault="00DE6DB7" w:rsidP="00DE6DB7">
            <w:pPr>
              <w:jc w:val="center"/>
              <w:rPr>
                <w:iCs/>
              </w:rPr>
            </w:pPr>
          </w:p>
        </w:tc>
        <w:tc>
          <w:tcPr>
            <w:tcW w:w="392"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tc>
        <w:tc>
          <w:tcPr>
            <w:tcW w:w="506" w:type="dxa"/>
          </w:tcPr>
          <w:p w:rsidR="00DE6DB7" w:rsidRPr="00DE6DB7" w:rsidRDefault="00DE6DB7" w:rsidP="00DE6DB7">
            <w:pPr>
              <w:jc w:val="center"/>
            </w:pPr>
          </w:p>
        </w:tc>
      </w:tr>
      <w:tr w:rsidR="00DE6DB7" w:rsidRPr="00DE6DB7" w:rsidTr="00C11016">
        <w:tc>
          <w:tcPr>
            <w:tcW w:w="709" w:type="dxa"/>
          </w:tcPr>
          <w:p w:rsidR="00DE6DB7" w:rsidRPr="00DE6DB7" w:rsidRDefault="00DE6DB7" w:rsidP="00DE6DB7">
            <w:pPr>
              <w:jc w:val="center"/>
            </w:pPr>
            <w:r w:rsidRPr="00DE6DB7">
              <w:t>7.</w:t>
            </w:r>
          </w:p>
        </w:tc>
        <w:tc>
          <w:tcPr>
            <w:tcW w:w="3119" w:type="dxa"/>
          </w:tcPr>
          <w:p w:rsidR="00DE6DB7" w:rsidRPr="00DE6DB7" w:rsidRDefault="00DE6DB7" w:rsidP="00DE6DB7">
            <w:pPr>
              <w:widowControl w:val="0"/>
              <w:autoSpaceDE w:val="0"/>
              <w:autoSpaceDN w:val="0"/>
              <w:adjustRightInd w:val="0"/>
            </w:pPr>
            <w:r w:rsidRPr="00DE6DB7">
              <w:t>Реализация проекта «Моя семья»</w:t>
            </w:r>
          </w:p>
        </w:tc>
        <w:tc>
          <w:tcPr>
            <w:tcW w:w="1984" w:type="dxa"/>
          </w:tcPr>
          <w:p w:rsidR="00DE6DB7" w:rsidRPr="00DE6DB7" w:rsidRDefault="00DE6DB7" w:rsidP="00DE6DB7">
            <w:pPr>
              <w:widowControl w:val="0"/>
              <w:autoSpaceDE w:val="0"/>
              <w:autoSpaceDN w:val="0"/>
              <w:adjustRightInd w:val="0"/>
              <w:jc w:val="center"/>
            </w:pPr>
            <w:r w:rsidRPr="00DE6DB7">
              <w:t>Классные руководители</w:t>
            </w:r>
          </w:p>
        </w:tc>
        <w:tc>
          <w:tcPr>
            <w:tcW w:w="426" w:type="dxa"/>
          </w:tcPr>
          <w:p w:rsidR="00DE6DB7" w:rsidRPr="00DE6DB7" w:rsidRDefault="00DE6DB7" w:rsidP="00DE6DB7">
            <w:pPr>
              <w:widowControl w:val="0"/>
              <w:autoSpaceDE w:val="0"/>
              <w:autoSpaceDN w:val="0"/>
              <w:adjustRightInd w:val="0"/>
            </w:pPr>
          </w:p>
        </w:tc>
        <w:tc>
          <w:tcPr>
            <w:tcW w:w="392" w:type="dxa"/>
          </w:tcPr>
          <w:p w:rsidR="00DE6DB7" w:rsidRPr="00DE6DB7" w:rsidRDefault="00DE6DB7" w:rsidP="00DE6DB7">
            <w:pPr>
              <w:widowControl w:val="0"/>
              <w:autoSpaceDE w:val="0"/>
              <w:autoSpaceDN w:val="0"/>
              <w:adjustRightInd w:val="0"/>
              <w:jc w:val="center"/>
            </w:pPr>
          </w:p>
        </w:tc>
        <w:tc>
          <w:tcPr>
            <w:tcW w:w="506" w:type="dxa"/>
          </w:tcPr>
          <w:p w:rsidR="00DE6DB7" w:rsidRPr="00DE6DB7" w:rsidRDefault="00DE6DB7" w:rsidP="00DE6DB7">
            <w:pPr>
              <w:jc w:val="center"/>
              <w:rPr>
                <w:iCs/>
              </w:rPr>
            </w:pPr>
          </w:p>
        </w:tc>
        <w:tc>
          <w:tcPr>
            <w:tcW w:w="506" w:type="dxa"/>
          </w:tcPr>
          <w:p w:rsidR="00DE6DB7" w:rsidRPr="00DE6DB7" w:rsidRDefault="00DE6DB7" w:rsidP="00DE6DB7">
            <w:pPr>
              <w:jc w:val="center"/>
              <w:rPr>
                <w:iCs/>
              </w:rPr>
            </w:pPr>
            <w:r w:rsidRPr="00DE6DB7">
              <w:rPr>
                <w:iCs/>
              </w:rPr>
              <w:t>+</w:t>
            </w:r>
          </w:p>
          <w:p w:rsidR="00DE6DB7" w:rsidRPr="00DE6DB7" w:rsidRDefault="00DE6DB7" w:rsidP="00DE6DB7">
            <w:pPr>
              <w:jc w:val="center"/>
              <w:rPr>
                <w:iCs/>
              </w:rPr>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r>
      <w:tr w:rsidR="00DE6DB7" w:rsidRPr="00DE6DB7" w:rsidTr="00C11016">
        <w:tc>
          <w:tcPr>
            <w:tcW w:w="709" w:type="dxa"/>
          </w:tcPr>
          <w:p w:rsidR="00DE6DB7" w:rsidRPr="00DE6DB7" w:rsidRDefault="00DE6DB7" w:rsidP="00DE6DB7">
            <w:pPr>
              <w:jc w:val="center"/>
            </w:pPr>
            <w:r w:rsidRPr="00DE6DB7">
              <w:t>8.</w:t>
            </w:r>
          </w:p>
        </w:tc>
        <w:tc>
          <w:tcPr>
            <w:tcW w:w="3119" w:type="dxa"/>
          </w:tcPr>
          <w:p w:rsidR="00DE6DB7" w:rsidRPr="00DE6DB7" w:rsidRDefault="00DE6DB7" w:rsidP="00DE6DB7">
            <w:r w:rsidRPr="00DE6DB7">
              <w:t>Реализация проекта «</w:t>
            </w:r>
            <w:proofErr w:type="gramStart"/>
            <w:r w:rsidRPr="00DE6DB7">
              <w:t>Воспоминание детства</w:t>
            </w:r>
            <w:proofErr w:type="gramEnd"/>
            <w:r w:rsidRPr="00DE6DB7">
              <w:t>»</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both"/>
            </w:pPr>
          </w:p>
        </w:tc>
        <w:tc>
          <w:tcPr>
            <w:tcW w:w="392" w:type="dxa"/>
          </w:tcPr>
          <w:p w:rsidR="00DE6DB7" w:rsidRPr="00DE6DB7" w:rsidRDefault="00DE6DB7" w:rsidP="00DE6DB7">
            <w:pPr>
              <w:jc w:val="both"/>
            </w:pP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r>
      <w:tr w:rsidR="00DE6DB7" w:rsidRPr="00DE6DB7" w:rsidTr="00C11016">
        <w:tc>
          <w:tcPr>
            <w:tcW w:w="709" w:type="dxa"/>
          </w:tcPr>
          <w:p w:rsidR="00DE6DB7" w:rsidRPr="00DE6DB7" w:rsidRDefault="00DE6DB7" w:rsidP="00DE6DB7">
            <w:pPr>
              <w:jc w:val="center"/>
            </w:pPr>
            <w:r w:rsidRPr="00DE6DB7">
              <w:t>9.</w:t>
            </w:r>
          </w:p>
        </w:tc>
        <w:tc>
          <w:tcPr>
            <w:tcW w:w="3119" w:type="dxa"/>
          </w:tcPr>
          <w:p w:rsidR="00DE6DB7" w:rsidRPr="00DE6DB7" w:rsidRDefault="00DE6DB7" w:rsidP="00DE6DB7">
            <w:r w:rsidRPr="00DE6DB7">
              <w:t>Реализация проекта</w:t>
            </w:r>
          </w:p>
          <w:p w:rsidR="00DE6DB7" w:rsidRPr="00DE6DB7" w:rsidRDefault="00DE6DB7" w:rsidP="00DE6DB7">
            <w:r w:rsidRPr="00DE6DB7">
              <w:t>«Конкурс смекалки»</w:t>
            </w:r>
          </w:p>
        </w:tc>
        <w:tc>
          <w:tcPr>
            <w:tcW w:w="1984" w:type="dxa"/>
          </w:tcPr>
          <w:p w:rsidR="00DE6DB7" w:rsidRPr="00DE6DB7" w:rsidRDefault="00DE6DB7" w:rsidP="00DE6DB7">
            <w:pPr>
              <w:jc w:val="center"/>
            </w:pPr>
            <w:r w:rsidRPr="00DE6DB7">
              <w:t>Совет объединения «Подсолнушки»</w:t>
            </w:r>
          </w:p>
        </w:tc>
        <w:tc>
          <w:tcPr>
            <w:tcW w:w="426" w:type="dxa"/>
          </w:tcPr>
          <w:p w:rsidR="00DE6DB7" w:rsidRPr="00DE6DB7" w:rsidRDefault="00DE6DB7" w:rsidP="00DE6DB7">
            <w:pPr>
              <w:jc w:val="both"/>
            </w:pPr>
          </w:p>
        </w:tc>
        <w:tc>
          <w:tcPr>
            <w:tcW w:w="392" w:type="dxa"/>
          </w:tcPr>
          <w:p w:rsidR="00DE6DB7" w:rsidRPr="00DE6DB7" w:rsidRDefault="00DE6DB7" w:rsidP="00DE6DB7">
            <w:pPr>
              <w:jc w:val="both"/>
            </w:pP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r>
      <w:tr w:rsidR="00DE6DB7" w:rsidRPr="00DE6DB7" w:rsidTr="00C11016">
        <w:tc>
          <w:tcPr>
            <w:tcW w:w="709" w:type="dxa"/>
          </w:tcPr>
          <w:p w:rsidR="00DE6DB7" w:rsidRPr="00DE6DB7" w:rsidRDefault="00DE6DB7" w:rsidP="00DE6DB7">
            <w:pPr>
              <w:jc w:val="center"/>
            </w:pPr>
            <w:r w:rsidRPr="00DE6DB7">
              <w:t>10.</w:t>
            </w:r>
          </w:p>
        </w:tc>
        <w:tc>
          <w:tcPr>
            <w:tcW w:w="3119" w:type="dxa"/>
          </w:tcPr>
          <w:p w:rsidR="00DE6DB7" w:rsidRPr="00DE6DB7" w:rsidRDefault="00DE6DB7" w:rsidP="00DE6DB7">
            <w:r w:rsidRPr="00DE6DB7">
              <w:t>Реализация проекта «Помним, гордимся, славим!»</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both"/>
            </w:pPr>
          </w:p>
        </w:tc>
        <w:tc>
          <w:tcPr>
            <w:tcW w:w="392"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p>
        </w:tc>
      </w:tr>
      <w:tr w:rsidR="00DE6DB7" w:rsidRPr="00DE6DB7" w:rsidTr="00C11016">
        <w:tc>
          <w:tcPr>
            <w:tcW w:w="709" w:type="dxa"/>
          </w:tcPr>
          <w:p w:rsidR="00DE6DB7" w:rsidRPr="00DE6DB7" w:rsidRDefault="00DE6DB7" w:rsidP="00DE6DB7">
            <w:pPr>
              <w:jc w:val="center"/>
            </w:pPr>
            <w:r w:rsidRPr="00DE6DB7">
              <w:lastRenderedPageBreak/>
              <w:t>11.</w:t>
            </w:r>
          </w:p>
        </w:tc>
        <w:tc>
          <w:tcPr>
            <w:tcW w:w="3119" w:type="dxa"/>
          </w:tcPr>
          <w:p w:rsidR="00DE6DB7" w:rsidRPr="00DE6DB7" w:rsidRDefault="00DE6DB7" w:rsidP="00DE6DB7">
            <w:r w:rsidRPr="00DE6DB7">
              <w:t>Реализация учебных проектов</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both"/>
            </w:pPr>
            <w:r w:rsidRPr="00DE6DB7">
              <w:t>+</w:t>
            </w:r>
          </w:p>
        </w:tc>
        <w:tc>
          <w:tcPr>
            <w:tcW w:w="392"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r>
      <w:tr w:rsidR="00DE6DB7" w:rsidRPr="00DE6DB7" w:rsidTr="00C11016">
        <w:tc>
          <w:tcPr>
            <w:tcW w:w="709" w:type="dxa"/>
          </w:tcPr>
          <w:p w:rsidR="00DE6DB7" w:rsidRPr="00DE6DB7" w:rsidRDefault="00DE6DB7" w:rsidP="00DE6DB7">
            <w:pPr>
              <w:jc w:val="center"/>
            </w:pPr>
            <w:r w:rsidRPr="00DE6DB7">
              <w:t>12.</w:t>
            </w:r>
          </w:p>
        </w:tc>
        <w:tc>
          <w:tcPr>
            <w:tcW w:w="3119" w:type="dxa"/>
          </w:tcPr>
          <w:p w:rsidR="00DE6DB7" w:rsidRPr="00DE6DB7" w:rsidRDefault="00DE6DB7" w:rsidP="00DE6DB7">
            <w:r w:rsidRPr="00DE6DB7">
              <w:t>Реализация социального проекта «Я – липчанин, я – гражданин России»</w:t>
            </w:r>
          </w:p>
        </w:tc>
        <w:tc>
          <w:tcPr>
            <w:tcW w:w="1984" w:type="dxa"/>
          </w:tcPr>
          <w:p w:rsidR="00DE6DB7" w:rsidRPr="00DE6DB7" w:rsidRDefault="00DE6DB7" w:rsidP="00DE6DB7">
            <w:pPr>
              <w:jc w:val="center"/>
            </w:pPr>
            <w:r w:rsidRPr="00DE6DB7">
              <w:t>Классные руководители</w:t>
            </w:r>
          </w:p>
        </w:tc>
        <w:tc>
          <w:tcPr>
            <w:tcW w:w="426" w:type="dxa"/>
          </w:tcPr>
          <w:p w:rsidR="00DE6DB7" w:rsidRPr="00DE6DB7" w:rsidRDefault="00DE6DB7" w:rsidP="00DE6DB7">
            <w:pPr>
              <w:jc w:val="both"/>
            </w:pPr>
          </w:p>
        </w:tc>
        <w:tc>
          <w:tcPr>
            <w:tcW w:w="392"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p>
        </w:tc>
      </w:tr>
      <w:tr w:rsidR="00DE6DB7" w:rsidRPr="00DE6DB7" w:rsidTr="00C11016">
        <w:tc>
          <w:tcPr>
            <w:tcW w:w="709" w:type="dxa"/>
          </w:tcPr>
          <w:p w:rsidR="00DE6DB7" w:rsidRPr="00DE6DB7" w:rsidRDefault="00DE6DB7" w:rsidP="00DE6DB7">
            <w:pPr>
              <w:jc w:val="center"/>
            </w:pPr>
            <w:r w:rsidRPr="00DE6DB7">
              <w:t>13.</w:t>
            </w:r>
          </w:p>
        </w:tc>
        <w:tc>
          <w:tcPr>
            <w:tcW w:w="3119" w:type="dxa"/>
          </w:tcPr>
          <w:p w:rsidR="00DE6DB7" w:rsidRPr="00DE6DB7" w:rsidRDefault="00DE6DB7" w:rsidP="00DE6DB7">
            <w:r w:rsidRPr="00DE6DB7">
              <w:t>Реализация проекта</w:t>
            </w:r>
          </w:p>
          <w:p w:rsidR="00DE6DB7" w:rsidRPr="00DE6DB7" w:rsidRDefault="00DE6DB7" w:rsidP="00DE6DB7">
            <w:r w:rsidRPr="00DE6DB7">
              <w:t>«Классная игротека»</w:t>
            </w:r>
          </w:p>
        </w:tc>
        <w:tc>
          <w:tcPr>
            <w:tcW w:w="1984" w:type="dxa"/>
          </w:tcPr>
          <w:p w:rsidR="00DE6DB7" w:rsidRPr="00DE6DB7" w:rsidRDefault="00DE6DB7" w:rsidP="00DE6DB7">
            <w:pPr>
              <w:jc w:val="center"/>
            </w:pPr>
            <w:r w:rsidRPr="00DE6DB7">
              <w:t>Совет объединения «Подсолнушки»</w:t>
            </w:r>
          </w:p>
        </w:tc>
        <w:tc>
          <w:tcPr>
            <w:tcW w:w="426" w:type="dxa"/>
          </w:tcPr>
          <w:p w:rsidR="00DE6DB7" w:rsidRPr="00DE6DB7" w:rsidRDefault="00DE6DB7" w:rsidP="00DE6DB7">
            <w:pPr>
              <w:jc w:val="both"/>
            </w:pPr>
          </w:p>
        </w:tc>
        <w:tc>
          <w:tcPr>
            <w:tcW w:w="392"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p>
        </w:tc>
      </w:tr>
      <w:tr w:rsidR="00DE6DB7" w:rsidRPr="00DE6DB7" w:rsidTr="00C11016">
        <w:tc>
          <w:tcPr>
            <w:tcW w:w="709" w:type="dxa"/>
          </w:tcPr>
          <w:p w:rsidR="00DE6DB7" w:rsidRPr="00DE6DB7" w:rsidRDefault="00DE6DB7" w:rsidP="00DE6DB7">
            <w:pPr>
              <w:jc w:val="center"/>
            </w:pPr>
            <w:r w:rsidRPr="00DE6DB7">
              <w:t>14.</w:t>
            </w:r>
          </w:p>
        </w:tc>
        <w:tc>
          <w:tcPr>
            <w:tcW w:w="3119" w:type="dxa"/>
          </w:tcPr>
          <w:p w:rsidR="00DE6DB7" w:rsidRPr="00DE6DB7" w:rsidRDefault="00DE6DB7" w:rsidP="00DE6DB7">
            <w:r w:rsidRPr="00DE6DB7">
              <w:t>Реализация курса внеурочной деятельности «Развивай-ка»</w:t>
            </w:r>
          </w:p>
        </w:tc>
        <w:tc>
          <w:tcPr>
            <w:tcW w:w="1984" w:type="dxa"/>
          </w:tcPr>
          <w:p w:rsidR="00DE6DB7" w:rsidRPr="00DE6DB7" w:rsidRDefault="00DE6DB7" w:rsidP="00DE6DB7">
            <w:pPr>
              <w:jc w:val="center"/>
            </w:pPr>
            <w:r w:rsidRPr="00DE6DB7">
              <w:t>Пономарева Я.В.</w:t>
            </w:r>
          </w:p>
        </w:tc>
        <w:tc>
          <w:tcPr>
            <w:tcW w:w="426" w:type="dxa"/>
          </w:tcPr>
          <w:p w:rsidR="00DE6DB7" w:rsidRPr="00DE6DB7" w:rsidRDefault="00DE6DB7" w:rsidP="00DE6DB7">
            <w:pPr>
              <w:jc w:val="both"/>
            </w:pPr>
            <w:r w:rsidRPr="00DE6DB7">
              <w:t>+</w:t>
            </w:r>
          </w:p>
        </w:tc>
        <w:tc>
          <w:tcPr>
            <w:tcW w:w="392"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c>
          <w:tcPr>
            <w:tcW w:w="506" w:type="dxa"/>
          </w:tcPr>
          <w:p w:rsidR="00DE6DB7" w:rsidRPr="00DE6DB7" w:rsidRDefault="00DE6DB7" w:rsidP="00DE6DB7">
            <w:pPr>
              <w:jc w:val="both"/>
            </w:pPr>
            <w:r w:rsidRPr="00DE6DB7">
              <w:t>+</w:t>
            </w:r>
          </w:p>
        </w:tc>
      </w:tr>
    </w:tbl>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D477AE">
      <w:pPr>
        <w:pStyle w:val="aff"/>
        <w:numPr>
          <w:ilvl w:val="1"/>
          <w:numId w:val="2"/>
        </w:numPr>
        <w:ind w:left="0" w:firstLine="709"/>
      </w:pPr>
      <w:bookmarkStart w:id="217" w:name="_Toc288394109"/>
      <w:bookmarkStart w:id="218" w:name="_Toc288410576"/>
      <w:bookmarkStart w:id="219" w:name="_Toc288410705"/>
      <w:bookmarkStart w:id="220"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17"/>
      <w:bookmarkEnd w:id="218"/>
      <w:bookmarkEnd w:id="219"/>
      <w:bookmarkEnd w:id="220"/>
    </w:p>
    <w:p w:rsidR="00DB792C" w:rsidRPr="00DD0AD1" w:rsidRDefault="00DB792C" w:rsidP="007F105C">
      <w:pPr>
        <w:pStyle w:val="21"/>
        <w:numPr>
          <w:ilvl w:val="0"/>
          <w:numId w:val="0"/>
        </w:numPr>
        <w:ind w:firstLine="567"/>
      </w:pPr>
      <w:bookmarkStart w:id="221" w:name="_Toc288394110"/>
      <w:bookmarkStart w:id="222" w:name="_Toc288410577"/>
      <w:bookmarkStart w:id="223" w:name="_Toc288410706"/>
      <w:bookmarkStart w:id="224" w:name="_Toc424564345"/>
      <w:proofErr w:type="gramStart"/>
      <w:r w:rsidRPr="00DD0AD1">
        <w:rPr>
          <w:spacing w:val="-2"/>
          <w:szCs w:val="28"/>
        </w:rPr>
        <w:t xml:space="preserve">Система </w:t>
      </w:r>
      <w:r w:rsidRPr="00DD0AD1">
        <w:t>условий реализации основной образовательной программы начального общего образования обеспечивает достижение планируемых результатов освоения ООП НОО</w:t>
      </w:r>
      <w:r>
        <w:t>;</w:t>
      </w:r>
      <w:r w:rsidRPr="00DD0AD1">
        <w:t xml:space="preserve"> направлена на</w:t>
      </w:r>
      <w:r w:rsidRPr="00DD0AD1">
        <w:rPr>
          <w:szCs w:val="28"/>
        </w:rPr>
        <w:t xml:space="preserve"> создание и поддержание комфортной развивающей образовательной среды, </w:t>
      </w:r>
      <w:r w:rsidRPr="00DD0AD1">
        <w:rPr>
          <w:spacing w:val="2"/>
          <w:szCs w:val="28"/>
        </w:rPr>
        <w:t xml:space="preserve">адекватной задачам достижения личностного, социального, </w:t>
      </w:r>
      <w:r w:rsidRPr="00DD0AD1">
        <w:rPr>
          <w:szCs w:val="28"/>
        </w:rPr>
        <w:t>познавательного (интеллектуального), коммуникативного, эс</w:t>
      </w:r>
      <w:r w:rsidRPr="00DD0AD1">
        <w:rPr>
          <w:spacing w:val="-2"/>
          <w:szCs w:val="28"/>
        </w:rPr>
        <w:t>тетического, физического,</w:t>
      </w:r>
      <w:r>
        <w:rPr>
          <w:spacing w:val="-2"/>
          <w:szCs w:val="28"/>
        </w:rPr>
        <w:t xml:space="preserve"> трудового развития обучающихся;</w:t>
      </w:r>
      <w:r w:rsidRPr="00DD0AD1">
        <w:rPr>
          <w:spacing w:val="-2"/>
        </w:rPr>
        <w:t xml:space="preserve"> учитыва</w:t>
      </w:r>
      <w:r>
        <w:rPr>
          <w:spacing w:val="-2"/>
        </w:rPr>
        <w:t>ет</w:t>
      </w:r>
      <w:r w:rsidRPr="00DD0AD1">
        <w:rPr>
          <w:spacing w:val="-2"/>
        </w:rPr>
        <w:t xml:space="preserve"> особенности </w:t>
      </w:r>
      <w:r>
        <w:rPr>
          <w:spacing w:val="2"/>
        </w:rPr>
        <w:t>организационной</w:t>
      </w:r>
      <w:r w:rsidRPr="00DD0AD1">
        <w:rPr>
          <w:spacing w:val="2"/>
        </w:rPr>
        <w:t xml:space="preserve"> структур</w:t>
      </w:r>
      <w:r>
        <w:rPr>
          <w:spacing w:val="2"/>
        </w:rPr>
        <w:t>ы гимназии;</w:t>
      </w:r>
      <w:r w:rsidRPr="00DD0AD1">
        <w:rPr>
          <w:spacing w:val="2"/>
        </w:rPr>
        <w:t xml:space="preserve"> запросы участников </w:t>
      </w:r>
      <w:r w:rsidRPr="00DD0AD1">
        <w:rPr>
          <w:szCs w:val="28"/>
        </w:rPr>
        <w:t>образовательных отношений</w:t>
      </w:r>
      <w:r>
        <w:t xml:space="preserve">; </w:t>
      </w:r>
      <w:r w:rsidRPr="00DD0AD1">
        <w:rPr>
          <w:spacing w:val="2"/>
        </w:rPr>
        <w:t>представля</w:t>
      </w:r>
      <w:r>
        <w:rPr>
          <w:spacing w:val="2"/>
        </w:rPr>
        <w:t>ет</w:t>
      </w:r>
      <w:r w:rsidRPr="00DD0AD1">
        <w:rPr>
          <w:spacing w:val="2"/>
        </w:rPr>
        <w:t xml:space="preserve"> возможность взаимодействия с социаль</w:t>
      </w:r>
      <w:r w:rsidRPr="00DD0AD1">
        <w:t>ными партнёрами, использования ресурсов социума.</w:t>
      </w:r>
      <w:proofErr w:type="gramEnd"/>
    </w:p>
    <w:p w:rsidR="00DB792C" w:rsidRPr="009B0659" w:rsidRDefault="00DB792C" w:rsidP="007F105C">
      <w:pPr>
        <w:pStyle w:val="21"/>
        <w:numPr>
          <w:ilvl w:val="0"/>
          <w:numId w:val="0"/>
        </w:numPr>
        <w:ind w:firstLine="709"/>
      </w:pPr>
      <w:r w:rsidRPr="0041436B">
        <w:rPr>
          <w:spacing w:val="-2"/>
        </w:rPr>
        <w:t>Раздел основной образовательной программы</w:t>
      </w:r>
      <w:r w:rsidRPr="004902B1">
        <w:rPr>
          <w:spacing w:val="-2"/>
        </w:rPr>
        <w:t>, характеризующий систему условий,</w:t>
      </w:r>
      <w:r w:rsidRPr="009B0659">
        <w:t xml:space="preserve"> должен содержать:</w:t>
      </w:r>
    </w:p>
    <w:p w:rsidR="00DB792C" w:rsidRPr="00E417D8" w:rsidRDefault="00DB792C" w:rsidP="007F105C">
      <w:pPr>
        <w:pStyle w:val="21"/>
        <w:ind w:firstLine="709"/>
      </w:pPr>
      <w:r w:rsidRPr="002C5232">
        <w:rPr>
          <w:spacing w:val="2"/>
        </w:rPr>
        <w:t xml:space="preserve">описание </w:t>
      </w:r>
      <w:proofErr w:type="gramStart"/>
      <w:r w:rsidRPr="002C5232">
        <w:rPr>
          <w:spacing w:val="2"/>
        </w:rPr>
        <w:t>кадровых</w:t>
      </w:r>
      <w:proofErr w:type="gramEnd"/>
      <w:r w:rsidRPr="002C5232">
        <w:rPr>
          <w:spacing w:val="2"/>
        </w:rPr>
        <w:t>, психолого­педагогических, финан</w:t>
      </w:r>
      <w:r w:rsidRPr="00E417D8">
        <w:t xml:space="preserve">совых, материально­технических, </w:t>
      </w:r>
      <w:r>
        <w:t xml:space="preserve">а также учебно-методического и </w:t>
      </w:r>
      <w:r w:rsidRPr="00E417D8">
        <w:t>информационно</w:t>
      </w:r>
      <w:r>
        <w:t>го обеспечения</w:t>
      </w:r>
      <w:r w:rsidRPr="00E417D8">
        <w:t>;</w:t>
      </w:r>
    </w:p>
    <w:p w:rsidR="00DB792C" w:rsidRPr="00821939" w:rsidRDefault="00DB792C" w:rsidP="007F105C">
      <w:pPr>
        <w:pStyle w:val="21"/>
        <w:ind w:firstLine="709"/>
      </w:pPr>
      <w:r w:rsidRPr="00A87A29">
        <w:t xml:space="preserve">обоснование необходимых изменений в имеющихся условиях в соответствии с приоритетами </w:t>
      </w:r>
      <w:r w:rsidRPr="00C6263C">
        <w:t xml:space="preserve">основной образовательной программы начального общего образования </w:t>
      </w:r>
      <w:r>
        <w:t>гимназии</w:t>
      </w:r>
      <w:r w:rsidRPr="00821939">
        <w:t>;</w:t>
      </w:r>
    </w:p>
    <w:p w:rsidR="00DB792C" w:rsidRPr="00375003" w:rsidRDefault="00DB792C" w:rsidP="007F105C">
      <w:pPr>
        <w:pStyle w:val="21"/>
        <w:ind w:firstLine="709"/>
      </w:pPr>
      <w:r w:rsidRPr="003B2B4B">
        <w:rPr>
          <w:spacing w:val="2"/>
        </w:rPr>
        <w:t xml:space="preserve">механизмы достижения целевых ориентиров в системе </w:t>
      </w:r>
      <w:r w:rsidRPr="00375003">
        <w:t>условий;</w:t>
      </w:r>
    </w:p>
    <w:p w:rsidR="00DB792C" w:rsidRPr="00375003" w:rsidRDefault="00DB792C" w:rsidP="007F105C">
      <w:pPr>
        <w:pStyle w:val="21"/>
        <w:ind w:firstLine="709"/>
      </w:pPr>
      <w:r w:rsidRPr="00375003">
        <w:t>сетевой график (дорожную карту) по формированию необходимой системы условий;</w:t>
      </w:r>
    </w:p>
    <w:p w:rsidR="00DB792C" w:rsidRPr="00375003" w:rsidRDefault="00DB792C" w:rsidP="007F105C">
      <w:pPr>
        <w:pStyle w:val="21"/>
        <w:ind w:firstLine="709"/>
      </w:pPr>
      <w:proofErr w:type="gramStart"/>
      <w:r>
        <w:lastRenderedPageBreak/>
        <w:t>контроль за</w:t>
      </w:r>
      <w:proofErr w:type="gramEnd"/>
      <w:r>
        <w:t xml:space="preserve"> состоянием </w:t>
      </w:r>
      <w:r w:rsidRPr="00375003">
        <w:t>систем</w:t>
      </w:r>
      <w:r>
        <w:t>ы</w:t>
      </w:r>
      <w:r w:rsidRPr="00375003">
        <w:t xml:space="preserve"> условий.</w:t>
      </w:r>
    </w:p>
    <w:p w:rsidR="00DB792C" w:rsidRPr="00BD7394" w:rsidRDefault="00DB792C" w:rsidP="007F105C">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w:t>
      </w:r>
      <w:proofErr w:type="gramStart"/>
      <w:r w:rsidRPr="00BD7394">
        <w:rPr>
          <w:rFonts w:ascii="Times New Roman" w:hAnsi="Times New Roman"/>
          <w:color w:val="auto"/>
          <w:sz w:val="28"/>
          <w:szCs w:val="28"/>
        </w:rPr>
        <w:t xml:space="preserve">системы условий реализации основной образовательной программы </w:t>
      </w:r>
      <w:r>
        <w:rPr>
          <w:rFonts w:ascii="Times New Roman" w:hAnsi="Times New Roman"/>
          <w:color w:val="auto"/>
          <w:sz w:val="28"/>
          <w:szCs w:val="28"/>
        </w:rPr>
        <w:t>гимназии</w:t>
      </w:r>
      <w:proofErr w:type="gramEnd"/>
      <w:r>
        <w:rPr>
          <w:rFonts w:ascii="Times New Roman" w:hAnsi="Times New Roman"/>
          <w:color w:val="auto"/>
          <w:sz w:val="28"/>
          <w:szCs w:val="28"/>
        </w:rPr>
        <w:t xml:space="preserve"> </w:t>
      </w:r>
      <w:r w:rsidRPr="00BD7394">
        <w:rPr>
          <w:rFonts w:ascii="Times New Roman" w:hAnsi="Times New Roman"/>
          <w:color w:val="auto"/>
          <w:sz w:val="28"/>
          <w:szCs w:val="28"/>
        </w:rPr>
        <w:t>базир</w:t>
      </w:r>
      <w:r>
        <w:rPr>
          <w:rFonts w:ascii="Times New Roman" w:hAnsi="Times New Roman"/>
          <w:color w:val="auto"/>
          <w:sz w:val="28"/>
          <w:szCs w:val="28"/>
        </w:rPr>
        <w:t>уется</w:t>
      </w:r>
      <w:r w:rsidRPr="00BD7394">
        <w:rPr>
          <w:rFonts w:ascii="Times New Roman" w:hAnsi="Times New Roman"/>
          <w:color w:val="auto"/>
          <w:sz w:val="28"/>
          <w:szCs w:val="28"/>
        </w:rPr>
        <w:t xml:space="preserve"> на результатах проведённой в ходе разработки программы комплексной аналитико­обобщающей и прогностической работы, включающей:</w:t>
      </w:r>
    </w:p>
    <w:p w:rsidR="00DB792C" w:rsidRPr="004902B1" w:rsidRDefault="00DB792C" w:rsidP="007F105C">
      <w:pPr>
        <w:pStyle w:val="21"/>
        <w:ind w:firstLine="709"/>
      </w:pPr>
      <w:r w:rsidRPr="00CB6752">
        <w:t xml:space="preserve">анализ имеющихся в </w:t>
      </w:r>
      <w:r>
        <w:t>гимназии</w:t>
      </w:r>
      <w:r w:rsidRPr="00E55EE9">
        <w:t xml:space="preserve"> </w:t>
      </w:r>
      <w:r w:rsidRPr="004902B1">
        <w:t>условий и ресурсов реализации основной образовательной программы начального общего образования;</w:t>
      </w:r>
    </w:p>
    <w:p w:rsidR="00DB792C" w:rsidRPr="003B2B4B" w:rsidRDefault="00DB792C" w:rsidP="007F105C">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Pr>
          <w:spacing w:val="2"/>
        </w:rPr>
        <w:t>гимназии</w:t>
      </w:r>
      <w:r w:rsidRPr="00C6263C">
        <w:rPr>
          <w:spacing w:val="2"/>
        </w:rPr>
        <w:t>, сформированным</w:t>
      </w:r>
      <w:r w:rsidRPr="00012122">
        <w:rPr>
          <w:spacing w:val="-1"/>
        </w:rPr>
        <w:t xml:space="preserve"> </w:t>
      </w:r>
      <w:r w:rsidRPr="00821939">
        <w:rPr>
          <w:spacing w:val="-1"/>
        </w:rPr>
        <w:t>с учётом потребностей всех участников образовательн</w:t>
      </w:r>
      <w:r>
        <w:rPr>
          <w:spacing w:val="-1"/>
        </w:rPr>
        <w:t>ых</w:t>
      </w:r>
      <w:r w:rsidRPr="00821939">
        <w:rPr>
          <w:spacing w:val="-1"/>
        </w:rPr>
        <w:t xml:space="preserve"> </w:t>
      </w:r>
      <w:r>
        <w:rPr>
          <w:spacing w:val="-1"/>
        </w:rPr>
        <w:t>отношений</w:t>
      </w:r>
      <w:r w:rsidRPr="003B2B4B">
        <w:t>;</w:t>
      </w:r>
    </w:p>
    <w:p w:rsidR="00DB792C" w:rsidRPr="00375003" w:rsidRDefault="00DB792C" w:rsidP="007F105C">
      <w:pPr>
        <w:pStyle w:val="21"/>
        <w:ind w:firstLine="709"/>
      </w:pPr>
      <w:r w:rsidRPr="00375003">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DB792C" w:rsidRPr="00BD7394" w:rsidRDefault="00DB792C" w:rsidP="007F105C">
      <w:pPr>
        <w:pStyle w:val="21"/>
        <w:ind w:firstLine="709"/>
      </w:pPr>
      <w:r w:rsidRPr="00375003">
        <w:rPr>
          <w:spacing w:val="2"/>
        </w:rPr>
        <w:t xml:space="preserve">разработку с привлечением всех участников </w:t>
      </w:r>
      <w:r w:rsidRPr="00375003">
        <w:rPr>
          <w:szCs w:val="28"/>
        </w:rPr>
        <w:t>образовательны</w:t>
      </w:r>
      <w:r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DB792C" w:rsidRPr="00BD7394" w:rsidRDefault="00DB792C" w:rsidP="007F105C">
      <w:pPr>
        <w:pStyle w:val="21"/>
        <w:ind w:firstLine="709"/>
      </w:pPr>
      <w:r w:rsidRPr="00BD7394">
        <w:t>разработку сетевого графика (дорожной карты) создания необходимой системы условий;</w:t>
      </w:r>
    </w:p>
    <w:p w:rsidR="00DB792C" w:rsidRDefault="00DB792C" w:rsidP="007F105C">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823534" w:rsidRPr="00BD7394" w:rsidRDefault="00823534" w:rsidP="00823534">
      <w:pPr>
        <w:pStyle w:val="21"/>
        <w:numPr>
          <w:ilvl w:val="0"/>
          <w:numId w:val="0"/>
        </w:numPr>
        <w:ind w:left="709"/>
      </w:pPr>
    </w:p>
    <w:p w:rsidR="00653A76" w:rsidRPr="00BD7394" w:rsidRDefault="00653A76" w:rsidP="00D477AE">
      <w:pPr>
        <w:pStyle w:val="aff"/>
        <w:numPr>
          <w:ilvl w:val="2"/>
          <w:numId w:val="2"/>
        </w:numPr>
        <w:ind w:left="0" w:firstLine="709"/>
      </w:pPr>
      <w:r w:rsidRPr="00BD7394">
        <w:t>Кадровые условия реализации</w:t>
      </w:r>
      <w:r w:rsidR="00500815">
        <w:t xml:space="preserve"> </w:t>
      </w:r>
      <w:r w:rsidRPr="00BD7394">
        <w:t>основной образовательной программы</w:t>
      </w:r>
      <w:bookmarkEnd w:id="221"/>
      <w:bookmarkEnd w:id="222"/>
      <w:bookmarkEnd w:id="223"/>
      <w:bookmarkEnd w:id="224"/>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t>Вопрос кадрового обеспечения гимназии всегда был основополагающим.</w:t>
      </w:r>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t>Основными направлениями кадровой политики администрации являются:</w:t>
      </w:r>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t>- повышение уровня квалификации педагогических работников;</w:t>
      </w:r>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t>- прохождение курсовой переподготовки работниками гимназии;</w:t>
      </w:r>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t>- повышение информационно-коммуникационной подготовки учителей;</w:t>
      </w:r>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lastRenderedPageBreak/>
        <w:t>- повышение методического мастерства педагогов;</w:t>
      </w:r>
    </w:p>
    <w:p w:rsidR="00DB792C" w:rsidRPr="00703623" w:rsidRDefault="00DB792C" w:rsidP="007F105C">
      <w:pPr>
        <w:pStyle w:val="afff"/>
        <w:tabs>
          <w:tab w:val="left" w:pos="0"/>
        </w:tabs>
        <w:spacing w:after="0" w:line="360" w:lineRule="auto"/>
        <w:ind w:left="0" w:firstLine="567"/>
        <w:jc w:val="both"/>
        <w:rPr>
          <w:rFonts w:ascii="Times New Roman" w:hAnsi="Times New Roman"/>
          <w:sz w:val="28"/>
          <w:szCs w:val="28"/>
        </w:rPr>
      </w:pPr>
      <w:r w:rsidRPr="00703623">
        <w:rPr>
          <w:rFonts w:ascii="Times New Roman" w:hAnsi="Times New Roman"/>
          <w:sz w:val="28"/>
          <w:szCs w:val="28"/>
        </w:rPr>
        <w:t>- повышение квалификации в области гигиенического воспитания, основ охраны труда.</w:t>
      </w:r>
    </w:p>
    <w:p w:rsidR="00823534" w:rsidRPr="00B96918" w:rsidRDefault="00DB792C" w:rsidP="00B96918">
      <w:pPr>
        <w:tabs>
          <w:tab w:val="left" w:pos="0"/>
        </w:tabs>
        <w:spacing w:line="360" w:lineRule="auto"/>
        <w:ind w:firstLine="567"/>
        <w:jc w:val="both"/>
        <w:rPr>
          <w:sz w:val="28"/>
          <w:szCs w:val="28"/>
        </w:rPr>
      </w:pPr>
      <w:r w:rsidRPr="007C26CC">
        <w:rPr>
          <w:sz w:val="28"/>
          <w:szCs w:val="28"/>
        </w:rPr>
        <w:t>Коллектив педагогических работников гимназии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образовательными технологиями, применяют в своей деятельности современные информационно-коммуникативные технологии, ставят перед собой высокие цели, ориентир</w:t>
      </w:r>
      <w:r w:rsidR="00B96918">
        <w:rPr>
          <w:sz w:val="28"/>
          <w:szCs w:val="28"/>
        </w:rPr>
        <w:t>ованы на самосовершенствование.</w:t>
      </w:r>
    </w:p>
    <w:p w:rsidR="00823534" w:rsidRPr="00823534" w:rsidRDefault="00DB792C" w:rsidP="00823534">
      <w:pPr>
        <w:adjustRightInd w:val="0"/>
        <w:spacing w:before="100" w:beforeAutospacing="1" w:after="100" w:afterAutospacing="1" w:line="360" w:lineRule="auto"/>
        <w:ind w:firstLine="567"/>
        <w:jc w:val="both"/>
        <w:rPr>
          <w:b/>
          <w:sz w:val="28"/>
          <w:szCs w:val="28"/>
        </w:rPr>
      </w:pPr>
      <w:r w:rsidRPr="0014265E">
        <w:rPr>
          <w:b/>
          <w:sz w:val="28"/>
          <w:szCs w:val="28"/>
        </w:rPr>
        <w:t>Кадровый состав, обеспечивающий реализацию основной образовательной программы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308"/>
        <w:gridCol w:w="3641"/>
        <w:gridCol w:w="1858"/>
      </w:tblGrid>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 xml:space="preserve">№   </w:t>
            </w:r>
            <w:proofErr w:type="gramStart"/>
            <w:r w:rsidRPr="007F105C">
              <w:t>п</w:t>
            </w:r>
            <w:proofErr w:type="gramEnd"/>
            <w:r w:rsidRPr="007F105C">
              <w:t>/п</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Должность</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Функции</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bCs/>
              </w:rPr>
              <w:t>Количество специалистов в начальной школе</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Директор</w:t>
            </w:r>
          </w:p>
        </w:tc>
        <w:tc>
          <w:tcPr>
            <w:tcW w:w="3641" w:type="dxa"/>
            <w:vMerge w:val="restart"/>
            <w:tcBorders>
              <w:top w:val="single" w:sz="4" w:space="0" w:color="auto"/>
              <w:left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bCs/>
              </w:rPr>
              <w:t xml:space="preserve">организация условий для эффективной работы, осуществление </w:t>
            </w:r>
            <w:proofErr w:type="gramStart"/>
            <w:r w:rsidRPr="007F105C">
              <w:rPr>
                <w:bCs/>
              </w:rPr>
              <w:t>контроля за</w:t>
            </w:r>
            <w:proofErr w:type="gramEnd"/>
            <w:r w:rsidRPr="007F105C">
              <w:rPr>
                <w:bCs/>
              </w:rPr>
              <w:t xml:space="preserve"> образовательной деятельностью и текущей организационной работы, анализ динамики учебных достижений</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2</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Заместитель директора, курирующий учебно-воспитательную деятельность</w:t>
            </w:r>
          </w:p>
        </w:tc>
        <w:tc>
          <w:tcPr>
            <w:tcW w:w="3641" w:type="dxa"/>
            <w:vMerge/>
            <w:tcBorders>
              <w:left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3</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Заместитель директора, курирующий воспитательную деятельность</w:t>
            </w:r>
          </w:p>
        </w:tc>
        <w:tc>
          <w:tcPr>
            <w:tcW w:w="3641" w:type="dxa"/>
            <w:vMerge/>
            <w:tcBorders>
              <w:left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4</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Заместитель директора, курирующий научно-методическую деятельность</w:t>
            </w:r>
          </w:p>
        </w:tc>
        <w:tc>
          <w:tcPr>
            <w:tcW w:w="3641" w:type="dxa"/>
            <w:vMerge/>
            <w:tcBorders>
              <w:left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5</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Заместитель директора, курирующий административно- хозяйственную деятельность</w:t>
            </w:r>
          </w:p>
        </w:tc>
        <w:tc>
          <w:tcPr>
            <w:tcW w:w="3641" w:type="dxa"/>
            <w:vMerge/>
            <w:tcBorders>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6</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Заведующий структурным подразделением, педагог-библиотекарь</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bCs/>
              </w:rPr>
              <w:t xml:space="preserve">обеспечивание интеллектуального и физического доступа к информации, участие в процессе воспитания культурного и гражданского самосознания, </w:t>
            </w:r>
            <w:r w:rsidRPr="007F105C">
              <w:rPr>
                <w:bCs/>
              </w:rPr>
              <w:lastRenderedPageBreak/>
              <w:t>содействие формированию информационной компетентности уч-ся путем обучения поиску, анализу, оценке и обработке  информации</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lastRenderedPageBreak/>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lastRenderedPageBreak/>
              <w:t>7</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Учитель начальных классов</w:t>
            </w:r>
          </w:p>
        </w:tc>
        <w:tc>
          <w:tcPr>
            <w:tcW w:w="3641" w:type="dxa"/>
            <w:vMerge w:val="restart"/>
            <w:tcBorders>
              <w:top w:val="single" w:sz="4" w:space="0" w:color="auto"/>
              <w:left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bCs/>
              </w:rPr>
              <w:t>организация условий для успешного достижения планируемых образовательных результатов с учетом динамики</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15</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8</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Учитель физической культуры</w:t>
            </w:r>
          </w:p>
        </w:tc>
        <w:tc>
          <w:tcPr>
            <w:tcW w:w="3641" w:type="dxa"/>
            <w:vMerge/>
            <w:tcBorders>
              <w:left w:val="single" w:sz="4" w:space="0" w:color="auto"/>
              <w:right w:val="single" w:sz="4" w:space="0" w:color="auto"/>
            </w:tcBorders>
          </w:tcPr>
          <w:p w:rsidR="00DB792C" w:rsidRPr="007F105C" w:rsidRDefault="00DB792C" w:rsidP="007F105C">
            <w:pPr>
              <w:pStyle w:val="15"/>
              <w:spacing w:line="276" w:lineRule="auto"/>
              <w:jc w:val="both"/>
              <w:rPr>
                <w:rFonts w:ascii="Times New Roman" w:hAnsi="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pStyle w:val="15"/>
              <w:spacing w:line="276" w:lineRule="auto"/>
              <w:jc w:val="both"/>
              <w:rPr>
                <w:rFonts w:ascii="Times New Roman" w:hAnsi="Times New Roman"/>
                <w:sz w:val="24"/>
                <w:szCs w:val="24"/>
              </w:rPr>
            </w:pPr>
            <w:r w:rsidRPr="007F105C">
              <w:rPr>
                <w:rFonts w:ascii="Times New Roman" w:hAnsi="Times New Roman"/>
                <w:sz w:val="24"/>
                <w:szCs w:val="24"/>
              </w:rPr>
              <w:t>4</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9</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Учитель музыки</w:t>
            </w:r>
          </w:p>
        </w:tc>
        <w:tc>
          <w:tcPr>
            <w:tcW w:w="3641" w:type="dxa"/>
            <w:vMerge/>
            <w:tcBorders>
              <w:left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10</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Учитель иностранного языка (английский)</w:t>
            </w:r>
          </w:p>
        </w:tc>
        <w:tc>
          <w:tcPr>
            <w:tcW w:w="3641" w:type="dxa"/>
            <w:vMerge/>
            <w:tcBorders>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6</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11</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Учитель-логопед</w:t>
            </w:r>
          </w:p>
        </w:tc>
        <w:tc>
          <w:tcPr>
            <w:tcW w:w="3641" w:type="dxa"/>
            <w:tcBorders>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color w:val="000000"/>
              </w:rPr>
              <w:t>сопровождение и своевременное выявление младших школьников с первичной речевой патологией</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12-13</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Социальный педагог</w:t>
            </w:r>
          </w:p>
          <w:p w:rsidR="00DB792C" w:rsidRPr="007F105C" w:rsidRDefault="00DB792C" w:rsidP="007F105C">
            <w:pPr>
              <w:adjustRightInd w:val="0"/>
              <w:spacing w:before="100" w:beforeAutospacing="1" w:after="100" w:afterAutospacing="1" w:line="276" w:lineRule="auto"/>
              <w:jc w:val="both"/>
            </w:pPr>
            <w:r w:rsidRPr="007F105C">
              <w:t>Педагог - психолог</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bCs/>
              </w:rPr>
              <w:t>помощь участникам образовательных отношений в выявлении условий, необходимых для развития ребенка в соответствии с его возрастными и индивидуальными особенностями</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2</w:t>
            </w:r>
          </w:p>
          <w:p w:rsidR="00DB792C" w:rsidRPr="007F105C" w:rsidRDefault="00DB792C" w:rsidP="007F105C">
            <w:pPr>
              <w:adjustRightInd w:val="0"/>
              <w:spacing w:before="100" w:beforeAutospacing="1" w:after="100" w:afterAutospacing="1" w:line="276" w:lineRule="auto"/>
              <w:jc w:val="both"/>
            </w:pP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14</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rPr>
                <w:bCs/>
              </w:rPr>
              <w:t>Воспитатель</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организация условий, при которых ребенок может освоить внеучебное пространство как пространство взаимоотношений и взаимодействия между людьми</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2</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15</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Педагог дополнительного образования</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 xml:space="preserve">организация условий, которые обеспечивают достижение планируемых </w:t>
            </w:r>
            <w:proofErr w:type="gramStart"/>
            <w:r w:rsidRPr="007F105C">
              <w:rPr>
                <w:bCs/>
              </w:rPr>
              <w:t>результатов</w:t>
            </w:r>
            <w:proofErr w:type="gramEnd"/>
            <w:r w:rsidRPr="007F105C">
              <w:rPr>
                <w:bCs/>
              </w:rPr>
              <w:t xml:space="preserve"> как в урочной, так и внеурочной деятельности</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B96918" w:rsidP="007F105C">
            <w:pPr>
              <w:snapToGrid w:val="0"/>
              <w:spacing w:line="276" w:lineRule="auto"/>
              <w:rPr>
                <w:bCs/>
              </w:rPr>
            </w:pPr>
            <w:r>
              <w:rPr>
                <w:bCs/>
              </w:rPr>
              <w:t>2</w:t>
            </w:r>
          </w:p>
          <w:p w:rsidR="00DB792C" w:rsidRPr="007F105C" w:rsidRDefault="00DB792C" w:rsidP="007F105C">
            <w:pPr>
              <w:snapToGrid w:val="0"/>
              <w:spacing w:line="276" w:lineRule="auto"/>
              <w:rPr>
                <w:bCs/>
              </w:rPr>
            </w:pPr>
            <w:r w:rsidRPr="007F105C">
              <w:rPr>
                <w:bCs/>
              </w:rPr>
              <w:t>Все учителя нач</w:t>
            </w:r>
            <w:proofErr w:type="gramStart"/>
            <w:r w:rsidRPr="007F105C">
              <w:rPr>
                <w:bCs/>
              </w:rPr>
              <w:t>.к</w:t>
            </w:r>
            <w:proofErr w:type="gramEnd"/>
            <w:r w:rsidRPr="007F105C">
              <w:rPr>
                <w:bCs/>
              </w:rPr>
              <w:t>лассов на основе внутреннего совмещения</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16</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jc w:val="both"/>
              <w:rPr>
                <w:bCs/>
              </w:rPr>
            </w:pPr>
            <w:r w:rsidRPr="007F105C">
              <w:rPr>
                <w:bCs/>
              </w:rPr>
              <w:t>Медицинский персонал</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jc w:val="both"/>
              <w:rPr>
                <w:bCs/>
              </w:rPr>
            </w:pPr>
            <w:r w:rsidRPr="007F105C">
              <w:rPr>
                <w:bCs/>
              </w:rPr>
              <w:t>обеспечивание первой медицинской помощи и диагностики,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организация диспансеризации и вакцинации школьников</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1</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lastRenderedPageBreak/>
              <w:t>17</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Информационно-технологический персонал (методист)</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функционирование информационной структуры (включая ремонт техники, обработка диагностики, поддержание сайта гимназии и пр.)</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2</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18</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Младший обслуживающий персонал</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создание условий, соответствующих санитарно-гигиеническим требованиям и нормам</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8</w:t>
            </w:r>
          </w:p>
        </w:tc>
      </w:tr>
      <w:tr w:rsidR="00DB792C" w:rsidRPr="007F105C" w:rsidTr="007F105C">
        <w:tc>
          <w:tcPr>
            <w:tcW w:w="940"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adjustRightInd w:val="0"/>
              <w:spacing w:before="100" w:beforeAutospacing="1" w:after="100" w:afterAutospacing="1" w:line="276" w:lineRule="auto"/>
              <w:jc w:val="both"/>
            </w:pPr>
            <w:r w:rsidRPr="007F105C">
              <w:t>19</w:t>
            </w:r>
          </w:p>
        </w:tc>
        <w:tc>
          <w:tcPr>
            <w:tcW w:w="330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Бухгалтер</w:t>
            </w:r>
          </w:p>
        </w:tc>
        <w:tc>
          <w:tcPr>
            <w:tcW w:w="3641"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выполнение работ по ведению бухгалтерского учёта имущества, обязательств и хозяйственных операций</w:t>
            </w:r>
          </w:p>
        </w:tc>
        <w:tc>
          <w:tcPr>
            <w:tcW w:w="1858" w:type="dxa"/>
            <w:tcBorders>
              <w:top w:val="single" w:sz="4" w:space="0" w:color="auto"/>
              <w:left w:val="single" w:sz="4" w:space="0" w:color="auto"/>
              <w:bottom w:val="single" w:sz="4" w:space="0" w:color="auto"/>
              <w:right w:val="single" w:sz="4" w:space="0" w:color="auto"/>
            </w:tcBorders>
          </w:tcPr>
          <w:p w:rsidR="00DB792C" w:rsidRPr="007F105C" w:rsidRDefault="00DB792C" w:rsidP="007F105C">
            <w:pPr>
              <w:snapToGrid w:val="0"/>
              <w:spacing w:line="276" w:lineRule="auto"/>
              <w:rPr>
                <w:bCs/>
              </w:rPr>
            </w:pPr>
            <w:r w:rsidRPr="007F105C">
              <w:rPr>
                <w:bCs/>
              </w:rPr>
              <w:t>3</w:t>
            </w:r>
          </w:p>
        </w:tc>
      </w:tr>
    </w:tbl>
    <w:p w:rsidR="00DB792C" w:rsidRDefault="00DB792C" w:rsidP="00DB792C">
      <w:pPr>
        <w:jc w:val="both"/>
        <w:rPr>
          <w:sz w:val="28"/>
          <w:szCs w:val="28"/>
        </w:rPr>
      </w:pPr>
    </w:p>
    <w:p w:rsidR="00823534" w:rsidRDefault="00823534" w:rsidP="00DB792C">
      <w:pPr>
        <w:jc w:val="both"/>
        <w:rPr>
          <w:sz w:val="28"/>
          <w:szCs w:val="28"/>
        </w:rPr>
      </w:pPr>
    </w:p>
    <w:p w:rsidR="00DB792C" w:rsidRPr="0063535A" w:rsidRDefault="00DB792C" w:rsidP="00DB792C">
      <w:pPr>
        <w:ind w:firstLine="540"/>
        <w:jc w:val="both"/>
        <w:rPr>
          <w:b/>
          <w:sz w:val="28"/>
          <w:szCs w:val="28"/>
        </w:rPr>
      </w:pPr>
      <w:r w:rsidRPr="0063535A">
        <w:rPr>
          <w:b/>
          <w:sz w:val="28"/>
          <w:szCs w:val="28"/>
        </w:rPr>
        <w:t>Сведения о педагогичес</w:t>
      </w:r>
      <w:r>
        <w:rPr>
          <w:b/>
          <w:sz w:val="28"/>
          <w:szCs w:val="28"/>
        </w:rPr>
        <w:t xml:space="preserve">ких работниках </w:t>
      </w:r>
      <w:r w:rsidR="00B96918">
        <w:rPr>
          <w:b/>
          <w:sz w:val="28"/>
          <w:szCs w:val="28"/>
        </w:rPr>
        <w:t>гимназии</w:t>
      </w:r>
      <w:r>
        <w:rPr>
          <w:b/>
          <w:sz w:val="28"/>
          <w:szCs w:val="28"/>
        </w:rPr>
        <w:t>, реализующих ФГОС НОО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620"/>
        <w:gridCol w:w="2262"/>
      </w:tblGrid>
      <w:tr w:rsidR="00DB792C" w:rsidRPr="00823534" w:rsidTr="00823534">
        <w:tc>
          <w:tcPr>
            <w:tcW w:w="5865" w:type="dxa"/>
          </w:tcPr>
          <w:p w:rsidR="00DB792C" w:rsidRPr="00823534" w:rsidRDefault="00DB792C" w:rsidP="00823534">
            <w:pPr>
              <w:widowControl w:val="0"/>
              <w:autoSpaceDE w:val="0"/>
              <w:spacing w:line="276" w:lineRule="auto"/>
            </w:pPr>
          </w:p>
        </w:tc>
        <w:tc>
          <w:tcPr>
            <w:tcW w:w="1620" w:type="dxa"/>
          </w:tcPr>
          <w:p w:rsidR="00DB792C" w:rsidRPr="00823534" w:rsidRDefault="00DB792C" w:rsidP="00823534">
            <w:pPr>
              <w:snapToGrid w:val="0"/>
              <w:spacing w:line="276" w:lineRule="auto"/>
              <w:ind w:right="-38"/>
              <w:jc w:val="center"/>
            </w:pPr>
            <w:r w:rsidRPr="00823534">
              <w:t>человек</w:t>
            </w:r>
          </w:p>
        </w:tc>
        <w:tc>
          <w:tcPr>
            <w:tcW w:w="2262" w:type="dxa"/>
          </w:tcPr>
          <w:p w:rsidR="00DB792C" w:rsidRPr="00823534" w:rsidRDefault="00DB792C" w:rsidP="00823534">
            <w:pPr>
              <w:snapToGrid w:val="0"/>
              <w:spacing w:line="276" w:lineRule="auto"/>
              <w:ind w:right="72"/>
              <w:jc w:val="center"/>
            </w:pPr>
            <w:r w:rsidRPr="00823534">
              <w:t>% от общего количества педагогов</w:t>
            </w:r>
          </w:p>
        </w:tc>
      </w:tr>
      <w:tr w:rsidR="00DB792C" w:rsidRPr="00823534" w:rsidTr="00823534">
        <w:tc>
          <w:tcPr>
            <w:tcW w:w="5865" w:type="dxa"/>
          </w:tcPr>
          <w:p w:rsidR="00DB792C" w:rsidRPr="00823534" w:rsidRDefault="00DB792C" w:rsidP="00823534">
            <w:pPr>
              <w:widowControl w:val="0"/>
              <w:autoSpaceDE w:val="0"/>
              <w:spacing w:line="276" w:lineRule="auto"/>
            </w:pPr>
            <w:r w:rsidRPr="00823534">
              <w:t>Всего педагогических работников</w:t>
            </w:r>
          </w:p>
        </w:tc>
        <w:tc>
          <w:tcPr>
            <w:tcW w:w="1620" w:type="dxa"/>
          </w:tcPr>
          <w:p w:rsidR="00DB792C" w:rsidRPr="00823534" w:rsidRDefault="00DB792C" w:rsidP="00823534">
            <w:pPr>
              <w:snapToGrid w:val="0"/>
              <w:spacing w:line="276" w:lineRule="auto"/>
              <w:ind w:right="-38"/>
              <w:jc w:val="center"/>
            </w:pPr>
            <w:r w:rsidRPr="00823534">
              <w:t>38</w:t>
            </w:r>
          </w:p>
        </w:tc>
        <w:tc>
          <w:tcPr>
            <w:tcW w:w="2262" w:type="dxa"/>
          </w:tcPr>
          <w:p w:rsidR="00DB792C" w:rsidRPr="00823534" w:rsidRDefault="00DB792C" w:rsidP="00823534">
            <w:pPr>
              <w:snapToGrid w:val="0"/>
              <w:spacing w:line="276" w:lineRule="auto"/>
              <w:ind w:right="72"/>
              <w:jc w:val="center"/>
            </w:pPr>
          </w:p>
        </w:tc>
      </w:tr>
      <w:tr w:rsidR="00DB792C" w:rsidRPr="00823534" w:rsidTr="00823534">
        <w:tc>
          <w:tcPr>
            <w:tcW w:w="9747" w:type="dxa"/>
            <w:gridSpan w:val="3"/>
          </w:tcPr>
          <w:p w:rsidR="00DB792C" w:rsidRPr="00823534" w:rsidRDefault="00DB792C" w:rsidP="00823534">
            <w:pPr>
              <w:snapToGrid w:val="0"/>
              <w:spacing w:line="276" w:lineRule="auto"/>
              <w:ind w:right="72"/>
              <w:jc w:val="center"/>
            </w:pPr>
            <w:r w:rsidRPr="00823534">
              <w:rPr>
                <w:i/>
              </w:rPr>
              <w:t>Образовательный ценз</w:t>
            </w:r>
          </w:p>
        </w:tc>
      </w:tr>
      <w:tr w:rsidR="00DB792C" w:rsidRPr="00823534" w:rsidTr="00823534">
        <w:tc>
          <w:tcPr>
            <w:tcW w:w="5865" w:type="dxa"/>
          </w:tcPr>
          <w:p w:rsidR="00DB792C" w:rsidRPr="00823534" w:rsidRDefault="00DB792C" w:rsidP="00D477AE">
            <w:pPr>
              <w:numPr>
                <w:ilvl w:val="0"/>
                <w:numId w:val="85"/>
              </w:numPr>
              <w:spacing w:line="276" w:lineRule="auto"/>
            </w:pPr>
            <w:r w:rsidRPr="00823534">
              <w:t>высшее профессиональное образование</w:t>
            </w:r>
          </w:p>
        </w:tc>
        <w:tc>
          <w:tcPr>
            <w:tcW w:w="1620" w:type="dxa"/>
          </w:tcPr>
          <w:p w:rsidR="00DB792C" w:rsidRPr="00823534" w:rsidRDefault="00DB792C" w:rsidP="00EC27CD">
            <w:pPr>
              <w:snapToGrid w:val="0"/>
              <w:spacing w:line="276" w:lineRule="auto"/>
              <w:ind w:right="-38"/>
              <w:jc w:val="center"/>
            </w:pPr>
            <w:r w:rsidRPr="00823534">
              <w:t>3</w:t>
            </w:r>
            <w:r w:rsidR="00EC27CD">
              <w:t>8</w:t>
            </w:r>
          </w:p>
        </w:tc>
        <w:tc>
          <w:tcPr>
            <w:tcW w:w="2262" w:type="dxa"/>
          </w:tcPr>
          <w:p w:rsidR="00DB792C" w:rsidRPr="00823534" w:rsidRDefault="00B96918" w:rsidP="00823534">
            <w:pPr>
              <w:snapToGrid w:val="0"/>
              <w:spacing w:line="276" w:lineRule="auto"/>
              <w:ind w:right="72"/>
              <w:jc w:val="center"/>
            </w:pPr>
            <w:r>
              <w:t>100</w:t>
            </w:r>
            <w:r w:rsidR="00DB792C" w:rsidRPr="00823534">
              <w:t>%</w:t>
            </w:r>
          </w:p>
        </w:tc>
      </w:tr>
      <w:tr w:rsidR="00DB792C" w:rsidRPr="00823534" w:rsidTr="00823534">
        <w:tc>
          <w:tcPr>
            <w:tcW w:w="5865" w:type="dxa"/>
          </w:tcPr>
          <w:p w:rsidR="00DB792C" w:rsidRPr="00823534" w:rsidRDefault="00DB792C" w:rsidP="00D477AE">
            <w:pPr>
              <w:numPr>
                <w:ilvl w:val="0"/>
                <w:numId w:val="85"/>
              </w:numPr>
              <w:spacing w:line="276" w:lineRule="auto"/>
            </w:pPr>
            <w:r w:rsidRPr="00823534">
              <w:t>среднее профессиональное образование</w:t>
            </w:r>
          </w:p>
        </w:tc>
        <w:tc>
          <w:tcPr>
            <w:tcW w:w="1620" w:type="dxa"/>
          </w:tcPr>
          <w:p w:rsidR="00DB792C" w:rsidRPr="00823534" w:rsidRDefault="00B96918" w:rsidP="00823534">
            <w:pPr>
              <w:snapToGrid w:val="0"/>
              <w:spacing w:line="276" w:lineRule="auto"/>
              <w:ind w:right="-38"/>
              <w:jc w:val="center"/>
            </w:pPr>
            <w:r>
              <w:t>-</w:t>
            </w:r>
          </w:p>
        </w:tc>
        <w:tc>
          <w:tcPr>
            <w:tcW w:w="2262" w:type="dxa"/>
          </w:tcPr>
          <w:p w:rsidR="00DB792C" w:rsidRPr="00823534" w:rsidRDefault="00DB792C" w:rsidP="00823534">
            <w:pPr>
              <w:snapToGrid w:val="0"/>
              <w:spacing w:line="276" w:lineRule="auto"/>
              <w:ind w:right="72"/>
              <w:jc w:val="center"/>
            </w:pPr>
          </w:p>
        </w:tc>
      </w:tr>
      <w:tr w:rsidR="00DB792C" w:rsidRPr="00823534" w:rsidTr="00823534">
        <w:tc>
          <w:tcPr>
            <w:tcW w:w="5865" w:type="dxa"/>
          </w:tcPr>
          <w:p w:rsidR="00DB792C" w:rsidRPr="00823534" w:rsidRDefault="00DB792C" w:rsidP="00D477AE">
            <w:pPr>
              <w:numPr>
                <w:ilvl w:val="0"/>
                <w:numId w:val="85"/>
              </w:numPr>
              <w:spacing w:line="276" w:lineRule="auto"/>
            </w:pPr>
            <w:r w:rsidRPr="00823534">
              <w:t>начальное профессиональное образование</w:t>
            </w:r>
          </w:p>
        </w:tc>
        <w:tc>
          <w:tcPr>
            <w:tcW w:w="1620" w:type="dxa"/>
          </w:tcPr>
          <w:p w:rsidR="00DB792C" w:rsidRPr="00823534" w:rsidRDefault="00DB792C" w:rsidP="00823534">
            <w:pPr>
              <w:snapToGrid w:val="0"/>
              <w:spacing w:line="276" w:lineRule="auto"/>
              <w:ind w:right="-38"/>
              <w:jc w:val="center"/>
            </w:pPr>
            <w:r w:rsidRPr="00823534">
              <w:t>-</w:t>
            </w:r>
          </w:p>
        </w:tc>
        <w:tc>
          <w:tcPr>
            <w:tcW w:w="2262" w:type="dxa"/>
          </w:tcPr>
          <w:p w:rsidR="00DB792C" w:rsidRPr="00823534" w:rsidRDefault="00DB792C" w:rsidP="00823534">
            <w:pPr>
              <w:snapToGrid w:val="0"/>
              <w:spacing w:line="276" w:lineRule="auto"/>
              <w:ind w:right="72"/>
            </w:pPr>
          </w:p>
        </w:tc>
      </w:tr>
      <w:tr w:rsidR="00DB792C" w:rsidRPr="00823534" w:rsidTr="00823534">
        <w:tc>
          <w:tcPr>
            <w:tcW w:w="9747" w:type="dxa"/>
            <w:gridSpan w:val="3"/>
          </w:tcPr>
          <w:p w:rsidR="00DB792C" w:rsidRPr="00823534" w:rsidRDefault="00DB792C" w:rsidP="00823534">
            <w:pPr>
              <w:snapToGrid w:val="0"/>
              <w:spacing w:line="276" w:lineRule="auto"/>
              <w:ind w:right="72"/>
              <w:jc w:val="center"/>
            </w:pPr>
            <w:r w:rsidRPr="00823534">
              <w:rPr>
                <w:i/>
              </w:rPr>
              <w:t>Квалификационная категория</w:t>
            </w:r>
          </w:p>
        </w:tc>
      </w:tr>
      <w:tr w:rsidR="00DB792C" w:rsidRPr="00823534" w:rsidTr="00823534">
        <w:tc>
          <w:tcPr>
            <w:tcW w:w="5865" w:type="dxa"/>
          </w:tcPr>
          <w:p w:rsidR="00DB792C" w:rsidRPr="00823534" w:rsidRDefault="00DB792C" w:rsidP="00D477AE">
            <w:pPr>
              <w:numPr>
                <w:ilvl w:val="0"/>
                <w:numId w:val="86"/>
              </w:numPr>
              <w:spacing w:line="276" w:lineRule="auto"/>
            </w:pPr>
            <w:r w:rsidRPr="00823534">
              <w:t>высшая квалификационная категория</w:t>
            </w:r>
          </w:p>
        </w:tc>
        <w:tc>
          <w:tcPr>
            <w:tcW w:w="1620" w:type="dxa"/>
          </w:tcPr>
          <w:p w:rsidR="00DB792C" w:rsidRPr="00823534" w:rsidRDefault="00EC27CD" w:rsidP="00823534">
            <w:pPr>
              <w:spacing w:line="276" w:lineRule="auto"/>
              <w:jc w:val="center"/>
            </w:pPr>
            <w:r>
              <w:t>25</w:t>
            </w:r>
          </w:p>
        </w:tc>
        <w:tc>
          <w:tcPr>
            <w:tcW w:w="2262" w:type="dxa"/>
          </w:tcPr>
          <w:p w:rsidR="00DB792C" w:rsidRPr="00823534" w:rsidRDefault="00EC27CD" w:rsidP="00823534">
            <w:pPr>
              <w:snapToGrid w:val="0"/>
              <w:spacing w:line="276" w:lineRule="auto"/>
              <w:ind w:right="72"/>
              <w:jc w:val="center"/>
            </w:pPr>
            <w:r>
              <w:t>66</w:t>
            </w:r>
            <w:r w:rsidR="00DB792C" w:rsidRPr="00823534">
              <w:t>%</w:t>
            </w:r>
          </w:p>
        </w:tc>
      </w:tr>
      <w:tr w:rsidR="00DB792C" w:rsidRPr="00823534" w:rsidTr="00823534">
        <w:tc>
          <w:tcPr>
            <w:tcW w:w="5865" w:type="dxa"/>
          </w:tcPr>
          <w:p w:rsidR="00DB792C" w:rsidRPr="00823534" w:rsidRDefault="00DB792C" w:rsidP="00D477AE">
            <w:pPr>
              <w:numPr>
                <w:ilvl w:val="0"/>
                <w:numId w:val="86"/>
              </w:numPr>
              <w:spacing w:line="276" w:lineRule="auto"/>
            </w:pPr>
            <w:r w:rsidRPr="00823534">
              <w:t>первая квалификационная категория</w:t>
            </w:r>
          </w:p>
        </w:tc>
        <w:tc>
          <w:tcPr>
            <w:tcW w:w="1620" w:type="dxa"/>
          </w:tcPr>
          <w:p w:rsidR="00DB792C" w:rsidRPr="00823534" w:rsidRDefault="00DB792C" w:rsidP="00EC27CD">
            <w:pPr>
              <w:spacing w:line="276" w:lineRule="auto"/>
              <w:jc w:val="center"/>
            </w:pPr>
            <w:r w:rsidRPr="00823534">
              <w:t>1</w:t>
            </w:r>
            <w:r w:rsidR="00EC27CD">
              <w:t>2</w:t>
            </w:r>
          </w:p>
        </w:tc>
        <w:tc>
          <w:tcPr>
            <w:tcW w:w="2262" w:type="dxa"/>
          </w:tcPr>
          <w:p w:rsidR="00DB792C" w:rsidRPr="00823534" w:rsidRDefault="00EC27CD" w:rsidP="00823534">
            <w:pPr>
              <w:snapToGrid w:val="0"/>
              <w:spacing w:line="276" w:lineRule="auto"/>
              <w:ind w:right="72"/>
              <w:jc w:val="center"/>
            </w:pPr>
            <w:r>
              <w:t>31</w:t>
            </w:r>
            <w:r w:rsidR="00DB792C" w:rsidRPr="00823534">
              <w:t>%</w:t>
            </w:r>
          </w:p>
        </w:tc>
      </w:tr>
      <w:tr w:rsidR="00DB792C" w:rsidRPr="00823534" w:rsidTr="00823534">
        <w:tc>
          <w:tcPr>
            <w:tcW w:w="5865" w:type="dxa"/>
          </w:tcPr>
          <w:p w:rsidR="00DB792C" w:rsidRPr="00823534" w:rsidRDefault="00DB792C" w:rsidP="00D477AE">
            <w:pPr>
              <w:numPr>
                <w:ilvl w:val="0"/>
                <w:numId w:val="86"/>
              </w:numPr>
              <w:spacing w:line="276" w:lineRule="auto"/>
            </w:pPr>
            <w:r w:rsidRPr="00823534">
              <w:t>без категории</w:t>
            </w:r>
          </w:p>
        </w:tc>
        <w:tc>
          <w:tcPr>
            <w:tcW w:w="1620" w:type="dxa"/>
          </w:tcPr>
          <w:p w:rsidR="00DB792C" w:rsidRPr="00823534" w:rsidRDefault="00B96918" w:rsidP="00823534">
            <w:pPr>
              <w:spacing w:line="276" w:lineRule="auto"/>
              <w:jc w:val="center"/>
            </w:pPr>
            <w:r>
              <w:t>1</w:t>
            </w:r>
          </w:p>
          <w:p w:rsidR="00DB792C" w:rsidRPr="00823534" w:rsidRDefault="00DB792C" w:rsidP="00823534">
            <w:pPr>
              <w:spacing w:line="276" w:lineRule="auto"/>
              <w:jc w:val="center"/>
            </w:pPr>
            <w:r w:rsidRPr="00823534">
              <w:t>мол</w:t>
            </w:r>
            <w:proofErr w:type="gramStart"/>
            <w:r w:rsidRPr="00823534">
              <w:t>.с</w:t>
            </w:r>
            <w:proofErr w:type="gramEnd"/>
            <w:r w:rsidRPr="00823534">
              <w:t>пец</w:t>
            </w:r>
          </w:p>
        </w:tc>
        <w:tc>
          <w:tcPr>
            <w:tcW w:w="2262" w:type="dxa"/>
          </w:tcPr>
          <w:p w:rsidR="00DB792C" w:rsidRPr="00823534" w:rsidRDefault="00EC27CD" w:rsidP="00823534">
            <w:pPr>
              <w:snapToGrid w:val="0"/>
              <w:spacing w:line="276" w:lineRule="auto"/>
              <w:ind w:right="72"/>
              <w:jc w:val="center"/>
            </w:pPr>
            <w:r>
              <w:t>3</w:t>
            </w:r>
            <w:r w:rsidR="00DB792C" w:rsidRPr="00823534">
              <w:t>%</w:t>
            </w:r>
          </w:p>
        </w:tc>
      </w:tr>
      <w:tr w:rsidR="00DB792C" w:rsidRPr="00823534" w:rsidTr="00823534">
        <w:tc>
          <w:tcPr>
            <w:tcW w:w="9747" w:type="dxa"/>
            <w:gridSpan w:val="3"/>
          </w:tcPr>
          <w:p w:rsidR="00DB792C" w:rsidRPr="00823534" w:rsidRDefault="00DB792C" w:rsidP="00823534">
            <w:pPr>
              <w:snapToGrid w:val="0"/>
              <w:spacing w:line="276" w:lineRule="auto"/>
              <w:ind w:right="72"/>
              <w:jc w:val="center"/>
            </w:pPr>
            <w:r w:rsidRPr="00823534">
              <w:rPr>
                <w:i/>
              </w:rPr>
              <w:t>Почетные звания</w:t>
            </w:r>
          </w:p>
        </w:tc>
      </w:tr>
      <w:tr w:rsidR="00DB792C" w:rsidRPr="00823534" w:rsidTr="00823534">
        <w:tc>
          <w:tcPr>
            <w:tcW w:w="5865" w:type="dxa"/>
          </w:tcPr>
          <w:p w:rsidR="00DB792C" w:rsidRPr="00823534" w:rsidRDefault="00DB792C" w:rsidP="00823534">
            <w:pPr>
              <w:spacing w:line="276" w:lineRule="auto"/>
            </w:pPr>
            <w:r w:rsidRPr="00823534">
              <w:t>Заслуженный учитель РФ</w:t>
            </w:r>
          </w:p>
        </w:tc>
        <w:tc>
          <w:tcPr>
            <w:tcW w:w="1620" w:type="dxa"/>
          </w:tcPr>
          <w:p w:rsidR="00DB792C" w:rsidRPr="00823534" w:rsidRDefault="00DB792C" w:rsidP="00823534">
            <w:pPr>
              <w:snapToGrid w:val="0"/>
              <w:spacing w:line="276" w:lineRule="auto"/>
              <w:ind w:right="-38"/>
              <w:jc w:val="center"/>
            </w:pPr>
            <w:r w:rsidRPr="00823534">
              <w:t>1</w:t>
            </w:r>
          </w:p>
        </w:tc>
        <w:tc>
          <w:tcPr>
            <w:tcW w:w="2262" w:type="dxa"/>
          </w:tcPr>
          <w:p w:rsidR="00DB792C" w:rsidRPr="00823534" w:rsidRDefault="00DB792C" w:rsidP="00823534">
            <w:pPr>
              <w:snapToGrid w:val="0"/>
              <w:spacing w:line="276" w:lineRule="auto"/>
              <w:ind w:right="72"/>
              <w:jc w:val="center"/>
            </w:pPr>
            <w:r w:rsidRPr="00823534">
              <w:t>3%</w:t>
            </w:r>
          </w:p>
        </w:tc>
      </w:tr>
      <w:tr w:rsidR="00DB792C" w:rsidRPr="00823534" w:rsidTr="00823534">
        <w:tc>
          <w:tcPr>
            <w:tcW w:w="5865" w:type="dxa"/>
          </w:tcPr>
          <w:p w:rsidR="00DB792C" w:rsidRPr="00823534" w:rsidRDefault="00DB792C" w:rsidP="00823534">
            <w:pPr>
              <w:spacing w:line="276" w:lineRule="auto"/>
            </w:pPr>
            <w:r w:rsidRPr="00823534">
              <w:t>Отличник народного просвещения</w:t>
            </w:r>
          </w:p>
        </w:tc>
        <w:tc>
          <w:tcPr>
            <w:tcW w:w="1620" w:type="dxa"/>
          </w:tcPr>
          <w:p w:rsidR="00DB792C" w:rsidRPr="00823534" w:rsidRDefault="00DB792C" w:rsidP="00823534">
            <w:pPr>
              <w:snapToGrid w:val="0"/>
              <w:spacing w:line="276" w:lineRule="auto"/>
              <w:ind w:right="-38"/>
              <w:jc w:val="center"/>
            </w:pPr>
            <w:r w:rsidRPr="00823534">
              <w:t>4</w:t>
            </w:r>
          </w:p>
        </w:tc>
        <w:tc>
          <w:tcPr>
            <w:tcW w:w="2262" w:type="dxa"/>
          </w:tcPr>
          <w:p w:rsidR="00DB792C" w:rsidRPr="00823534" w:rsidRDefault="00DB792C" w:rsidP="00823534">
            <w:pPr>
              <w:snapToGrid w:val="0"/>
              <w:spacing w:line="276" w:lineRule="auto"/>
              <w:ind w:right="72"/>
              <w:jc w:val="center"/>
            </w:pPr>
            <w:r w:rsidRPr="00823534">
              <w:t>11%</w:t>
            </w:r>
          </w:p>
        </w:tc>
      </w:tr>
      <w:tr w:rsidR="00DB792C" w:rsidRPr="00823534" w:rsidTr="00823534">
        <w:tc>
          <w:tcPr>
            <w:tcW w:w="5865" w:type="dxa"/>
          </w:tcPr>
          <w:p w:rsidR="00DB792C" w:rsidRPr="00823534" w:rsidRDefault="00DB792C" w:rsidP="00823534">
            <w:pPr>
              <w:spacing w:line="276" w:lineRule="auto"/>
            </w:pPr>
            <w:r w:rsidRPr="00823534">
              <w:t>Почетный работник общего образования РФ</w:t>
            </w:r>
            <w:r w:rsidR="00EC27CD">
              <w:t>, Почетный работник сферы образования РФ</w:t>
            </w:r>
          </w:p>
        </w:tc>
        <w:tc>
          <w:tcPr>
            <w:tcW w:w="1620" w:type="dxa"/>
          </w:tcPr>
          <w:p w:rsidR="00DB792C" w:rsidRPr="00823534" w:rsidRDefault="00EC27CD" w:rsidP="00823534">
            <w:pPr>
              <w:snapToGrid w:val="0"/>
              <w:spacing w:line="276" w:lineRule="auto"/>
              <w:ind w:right="-38"/>
              <w:jc w:val="center"/>
            </w:pPr>
            <w:r>
              <w:t>5</w:t>
            </w:r>
          </w:p>
        </w:tc>
        <w:tc>
          <w:tcPr>
            <w:tcW w:w="2262" w:type="dxa"/>
          </w:tcPr>
          <w:p w:rsidR="00DB792C" w:rsidRPr="00823534" w:rsidRDefault="00EC27CD" w:rsidP="00823534">
            <w:pPr>
              <w:snapToGrid w:val="0"/>
              <w:spacing w:line="276" w:lineRule="auto"/>
              <w:ind w:right="72"/>
              <w:jc w:val="center"/>
            </w:pPr>
            <w:r>
              <w:t>13</w:t>
            </w:r>
            <w:r w:rsidR="00DB792C" w:rsidRPr="00823534">
              <w:t>%</w:t>
            </w:r>
          </w:p>
        </w:tc>
      </w:tr>
      <w:tr w:rsidR="00DB792C" w:rsidRPr="00823534" w:rsidTr="00823534">
        <w:tc>
          <w:tcPr>
            <w:tcW w:w="5865" w:type="dxa"/>
          </w:tcPr>
          <w:p w:rsidR="00DB792C" w:rsidRPr="00823534" w:rsidRDefault="00DB792C" w:rsidP="00823534">
            <w:pPr>
              <w:snapToGrid w:val="0"/>
              <w:spacing w:line="276" w:lineRule="auto"/>
              <w:ind w:right="72"/>
            </w:pPr>
            <w:r w:rsidRPr="00823534">
              <w:t>Почетная грамота МО РФ</w:t>
            </w:r>
          </w:p>
        </w:tc>
        <w:tc>
          <w:tcPr>
            <w:tcW w:w="1620" w:type="dxa"/>
          </w:tcPr>
          <w:p w:rsidR="00DB792C" w:rsidRPr="00823534" w:rsidRDefault="00DB792C" w:rsidP="00823534">
            <w:pPr>
              <w:snapToGrid w:val="0"/>
              <w:spacing w:line="276" w:lineRule="auto"/>
              <w:ind w:right="72"/>
              <w:jc w:val="center"/>
            </w:pPr>
            <w:r w:rsidRPr="00823534">
              <w:t>5</w:t>
            </w:r>
          </w:p>
        </w:tc>
        <w:tc>
          <w:tcPr>
            <w:tcW w:w="2262" w:type="dxa"/>
          </w:tcPr>
          <w:p w:rsidR="00DB792C" w:rsidRPr="00823534" w:rsidRDefault="00DB792C" w:rsidP="00823534">
            <w:pPr>
              <w:snapToGrid w:val="0"/>
              <w:spacing w:line="276" w:lineRule="auto"/>
              <w:ind w:right="72"/>
              <w:jc w:val="center"/>
            </w:pPr>
            <w:r w:rsidRPr="00823534">
              <w:t>14%</w:t>
            </w:r>
          </w:p>
        </w:tc>
      </w:tr>
      <w:tr w:rsidR="00DB792C" w:rsidRPr="00823534" w:rsidTr="00823534">
        <w:tc>
          <w:tcPr>
            <w:tcW w:w="5865" w:type="dxa"/>
          </w:tcPr>
          <w:p w:rsidR="00DB792C" w:rsidRPr="00823534" w:rsidRDefault="00DB792C" w:rsidP="00823534">
            <w:pPr>
              <w:spacing w:line="276" w:lineRule="auto"/>
            </w:pPr>
            <w:r w:rsidRPr="00823534">
              <w:t>Почетная грамота Управления образования Липецкой области</w:t>
            </w:r>
          </w:p>
        </w:tc>
        <w:tc>
          <w:tcPr>
            <w:tcW w:w="1620" w:type="dxa"/>
          </w:tcPr>
          <w:p w:rsidR="00DB792C" w:rsidRPr="00823534" w:rsidRDefault="00EC27CD" w:rsidP="00823534">
            <w:pPr>
              <w:snapToGrid w:val="0"/>
              <w:spacing w:line="276" w:lineRule="auto"/>
              <w:ind w:right="-38"/>
              <w:jc w:val="center"/>
            </w:pPr>
            <w:r>
              <w:t>10</w:t>
            </w:r>
          </w:p>
        </w:tc>
        <w:tc>
          <w:tcPr>
            <w:tcW w:w="2262" w:type="dxa"/>
          </w:tcPr>
          <w:p w:rsidR="00DB792C" w:rsidRPr="00823534" w:rsidRDefault="00DB792C" w:rsidP="00EC27CD">
            <w:pPr>
              <w:snapToGrid w:val="0"/>
              <w:spacing w:line="276" w:lineRule="auto"/>
              <w:ind w:right="72"/>
              <w:jc w:val="center"/>
            </w:pPr>
            <w:r w:rsidRPr="00823534">
              <w:t>2</w:t>
            </w:r>
            <w:r w:rsidR="00EC27CD">
              <w:t>6</w:t>
            </w:r>
            <w:r w:rsidRPr="00823534">
              <w:t>%</w:t>
            </w:r>
          </w:p>
        </w:tc>
      </w:tr>
      <w:tr w:rsidR="00DB792C" w:rsidRPr="00823534" w:rsidTr="00823534">
        <w:tc>
          <w:tcPr>
            <w:tcW w:w="5865" w:type="dxa"/>
          </w:tcPr>
          <w:p w:rsidR="00DB792C" w:rsidRPr="00823534" w:rsidRDefault="00DB792C" w:rsidP="00823534">
            <w:pPr>
              <w:spacing w:line="276" w:lineRule="auto"/>
            </w:pPr>
            <w:r w:rsidRPr="00823534">
              <w:t>Лауреат премии К.А. Москаленко</w:t>
            </w:r>
          </w:p>
        </w:tc>
        <w:tc>
          <w:tcPr>
            <w:tcW w:w="1620" w:type="dxa"/>
          </w:tcPr>
          <w:p w:rsidR="00DB792C" w:rsidRPr="00823534" w:rsidRDefault="00DB792C" w:rsidP="00823534">
            <w:pPr>
              <w:snapToGrid w:val="0"/>
              <w:spacing w:line="276" w:lineRule="auto"/>
              <w:ind w:right="-38"/>
              <w:jc w:val="center"/>
            </w:pPr>
            <w:r w:rsidRPr="00823534">
              <w:t>1</w:t>
            </w:r>
          </w:p>
        </w:tc>
        <w:tc>
          <w:tcPr>
            <w:tcW w:w="2262" w:type="dxa"/>
          </w:tcPr>
          <w:p w:rsidR="00DB792C" w:rsidRPr="00823534" w:rsidRDefault="00DB792C" w:rsidP="00823534">
            <w:pPr>
              <w:snapToGrid w:val="0"/>
              <w:spacing w:line="276" w:lineRule="auto"/>
              <w:ind w:right="72"/>
              <w:jc w:val="center"/>
            </w:pPr>
            <w:r w:rsidRPr="00823534">
              <w:t>3%</w:t>
            </w:r>
          </w:p>
        </w:tc>
      </w:tr>
      <w:tr w:rsidR="00DB792C" w:rsidRPr="00823534" w:rsidTr="00823534">
        <w:tc>
          <w:tcPr>
            <w:tcW w:w="5865" w:type="dxa"/>
          </w:tcPr>
          <w:p w:rsidR="00DB792C" w:rsidRPr="00823534" w:rsidRDefault="00DB792C" w:rsidP="00823534">
            <w:pPr>
              <w:spacing w:line="276" w:lineRule="auto"/>
            </w:pPr>
            <w:r w:rsidRPr="00823534">
              <w:t>Знак «За заслуги перед Липецком»</w:t>
            </w:r>
          </w:p>
        </w:tc>
        <w:tc>
          <w:tcPr>
            <w:tcW w:w="1620" w:type="dxa"/>
          </w:tcPr>
          <w:p w:rsidR="00DB792C" w:rsidRPr="00823534" w:rsidRDefault="00DB792C" w:rsidP="00823534">
            <w:pPr>
              <w:snapToGrid w:val="0"/>
              <w:spacing w:line="276" w:lineRule="auto"/>
              <w:ind w:right="-38"/>
              <w:jc w:val="center"/>
            </w:pPr>
            <w:r w:rsidRPr="00823534">
              <w:t>1</w:t>
            </w:r>
          </w:p>
        </w:tc>
        <w:tc>
          <w:tcPr>
            <w:tcW w:w="2262" w:type="dxa"/>
          </w:tcPr>
          <w:p w:rsidR="00DB792C" w:rsidRPr="00823534" w:rsidRDefault="00DB792C" w:rsidP="00823534">
            <w:pPr>
              <w:snapToGrid w:val="0"/>
              <w:spacing w:line="276" w:lineRule="auto"/>
              <w:ind w:right="72"/>
              <w:jc w:val="center"/>
            </w:pPr>
            <w:r w:rsidRPr="00823534">
              <w:t>3%</w:t>
            </w:r>
          </w:p>
        </w:tc>
      </w:tr>
      <w:tr w:rsidR="00DB792C" w:rsidRPr="00823534" w:rsidTr="00823534">
        <w:tc>
          <w:tcPr>
            <w:tcW w:w="9747" w:type="dxa"/>
            <w:gridSpan w:val="3"/>
          </w:tcPr>
          <w:p w:rsidR="00DB792C" w:rsidRPr="00823534" w:rsidRDefault="00DB792C" w:rsidP="00823534">
            <w:pPr>
              <w:snapToGrid w:val="0"/>
              <w:spacing w:line="276" w:lineRule="auto"/>
              <w:ind w:right="72"/>
              <w:jc w:val="center"/>
            </w:pPr>
            <w:r w:rsidRPr="00823534">
              <w:t>Повышение квалификации</w:t>
            </w:r>
          </w:p>
        </w:tc>
      </w:tr>
      <w:tr w:rsidR="00DB792C" w:rsidRPr="00823534" w:rsidTr="00823534">
        <w:tc>
          <w:tcPr>
            <w:tcW w:w="5865" w:type="dxa"/>
          </w:tcPr>
          <w:p w:rsidR="00DB792C" w:rsidRPr="00823534" w:rsidRDefault="00DB792C" w:rsidP="00823534">
            <w:pPr>
              <w:spacing w:line="276" w:lineRule="auto"/>
            </w:pPr>
            <w:r w:rsidRPr="00823534">
              <w:t xml:space="preserve">Прошли курсы повышения квалификации (общее </w:t>
            </w:r>
            <w:r w:rsidRPr="00823534">
              <w:lastRenderedPageBreak/>
              <w:t xml:space="preserve">количество </w:t>
            </w:r>
            <w:proofErr w:type="gramStart"/>
            <w:r w:rsidRPr="00823534">
              <w:t>за</w:t>
            </w:r>
            <w:proofErr w:type="gramEnd"/>
            <w:r w:rsidRPr="00823534">
              <w:t xml:space="preserve"> последние 3 года)</w:t>
            </w:r>
          </w:p>
        </w:tc>
        <w:tc>
          <w:tcPr>
            <w:tcW w:w="1620" w:type="dxa"/>
          </w:tcPr>
          <w:p w:rsidR="00DB792C" w:rsidRPr="00823534" w:rsidRDefault="00DB792C" w:rsidP="00EC27CD">
            <w:pPr>
              <w:snapToGrid w:val="0"/>
              <w:spacing w:line="276" w:lineRule="auto"/>
              <w:ind w:right="-38"/>
              <w:jc w:val="center"/>
            </w:pPr>
            <w:r w:rsidRPr="00823534">
              <w:lastRenderedPageBreak/>
              <w:t>3</w:t>
            </w:r>
            <w:r w:rsidR="00EC27CD">
              <w:t>7</w:t>
            </w:r>
          </w:p>
        </w:tc>
        <w:tc>
          <w:tcPr>
            <w:tcW w:w="2262" w:type="dxa"/>
          </w:tcPr>
          <w:p w:rsidR="00DB792C" w:rsidRPr="00823534" w:rsidRDefault="00DB792C" w:rsidP="00EC27CD">
            <w:pPr>
              <w:snapToGrid w:val="0"/>
              <w:spacing w:line="276" w:lineRule="auto"/>
              <w:ind w:right="72"/>
              <w:jc w:val="center"/>
            </w:pPr>
            <w:r w:rsidRPr="00823534">
              <w:t>9</w:t>
            </w:r>
            <w:r w:rsidR="00EC27CD">
              <w:t>7</w:t>
            </w:r>
            <w:r w:rsidRPr="00823534">
              <w:t>%</w:t>
            </w:r>
          </w:p>
        </w:tc>
      </w:tr>
      <w:tr w:rsidR="00DB792C" w:rsidRPr="00823534" w:rsidTr="00823534">
        <w:tc>
          <w:tcPr>
            <w:tcW w:w="9747" w:type="dxa"/>
            <w:gridSpan w:val="3"/>
          </w:tcPr>
          <w:p w:rsidR="00DB792C" w:rsidRPr="00823534" w:rsidRDefault="00DB792C" w:rsidP="00823534">
            <w:pPr>
              <w:snapToGrid w:val="0"/>
              <w:spacing w:line="276" w:lineRule="auto"/>
              <w:ind w:right="72"/>
              <w:jc w:val="center"/>
            </w:pPr>
            <w:r w:rsidRPr="00823534">
              <w:rPr>
                <w:i/>
              </w:rPr>
              <w:lastRenderedPageBreak/>
              <w:t>Укомплектованность штатов</w:t>
            </w:r>
          </w:p>
        </w:tc>
      </w:tr>
      <w:tr w:rsidR="00DB792C" w:rsidRPr="00823534" w:rsidTr="00823534">
        <w:tc>
          <w:tcPr>
            <w:tcW w:w="5865" w:type="dxa"/>
          </w:tcPr>
          <w:p w:rsidR="00DB792C" w:rsidRPr="00823534" w:rsidRDefault="00DB792C" w:rsidP="00D477AE">
            <w:pPr>
              <w:numPr>
                <w:ilvl w:val="0"/>
                <w:numId w:val="87"/>
              </w:numPr>
              <w:spacing w:line="276" w:lineRule="auto"/>
            </w:pPr>
            <w:r w:rsidRPr="00823534">
              <w:t>на штатной основе</w:t>
            </w:r>
          </w:p>
        </w:tc>
        <w:tc>
          <w:tcPr>
            <w:tcW w:w="1620" w:type="dxa"/>
          </w:tcPr>
          <w:p w:rsidR="00DB792C" w:rsidRPr="00823534" w:rsidRDefault="00DB792C" w:rsidP="00823534">
            <w:pPr>
              <w:snapToGrid w:val="0"/>
              <w:spacing w:line="276" w:lineRule="auto"/>
              <w:ind w:right="-38"/>
              <w:jc w:val="center"/>
            </w:pPr>
            <w:r w:rsidRPr="00823534">
              <w:t>38</w:t>
            </w:r>
          </w:p>
        </w:tc>
        <w:tc>
          <w:tcPr>
            <w:tcW w:w="2262" w:type="dxa"/>
          </w:tcPr>
          <w:p w:rsidR="00DB792C" w:rsidRPr="00823534" w:rsidRDefault="00DB792C" w:rsidP="00823534">
            <w:pPr>
              <w:snapToGrid w:val="0"/>
              <w:spacing w:line="276" w:lineRule="auto"/>
              <w:ind w:right="72"/>
              <w:jc w:val="center"/>
            </w:pPr>
            <w:r w:rsidRPr="00823534">
              <w:t>100%</w:t>
            </w:r>
          </w:p>
        </w:tc>
      </w:tr>
    </w:tbl>
    <w:p w:rsidR="00DB792C" w:rsidRPr="00703623" w:rsidRDefault="00DB792C" w:rsidP="00DB792C">
      <w:pPr>
        <w:ind w:firstLine="540"/>
        <w:jc w:val="both"/>
        <w:rPr>
          <w:sz w:val="28"/>
          <w:szCs w:val="28"/>
        </w:rPr>
      </w:pPr>
    </w:p>
    <w:p w:rsidR="00DB792C" w:rsidRPr="00703623" w:rsidRDefault="00DB792C" w:rsidP="00DB792C">
      <w:pPr>
        <w:spacing w:line="360" w:lineRule="auto"/>
        <w:ind w:firstLine="540"/>
        <w:jc w:val="both"/>
        <w:rPr>
          <w:sz w:val="28"/>
          <w:szCs w:val="28"/>
        </w:rPr>
      </w:pPr>
      <w:r w:rsidRPr="00703623">
        <w:rPr>
          <w:sz w:val="28"/>
          <w:szCs w:val="28"/>
        </w:rPr>
        <w:t>Уровень работы педагогических кадров в гимназии определяется на диагностической основе. Вопросами выявления и развития творческого потенциала учителя в гимназии занимается Методический совет, психолого-педагогическая служба.</w:t>
      </w:r>
    </w:p>
    <w:p w:rsidR="00DB792C" w:rsidRPr="00703623" w:rsidRDefault="00DB792C" w:rsidP="00DB792C">
      <w:pPr>
        <w:spacing w:line="360" w:lineRule="auto"/>
        <w:ind w:firstLine="540"/>
        <w:jc w:val="both"/>
        <w:rPr>
          <w:sz w:val="28"/>
          <w:szCs w:val="28"/>
        </w:rPr>
      </w:pPr>
      <w:r w:rsidRPr="00703623">
        <w:rPr>
          <w:sz w:val="28"/>
          <w:szCs w:val="28"/>
        </w:rPr>
        <w:t xml:space="preserve">В </w:t>
      </w:r>
      <w:r>
        <w:rPr>
          <w:sz w:val="28"/>
          <w:szCs w:val="28"/>
        </w:rPr>
        <w:t>гимназии</w:t>
      </w:r>
      <w:r w:rsidR="00823534">
        <w:rPr>
          <w:sz w:val="28"/>
          <w:szCs w:val="28"/>
        </w:rPr>
        <w:t xml:space="preserve"> разработан </w:t>
      </w:r>
      <w:r w:rsidRPr="00703623">
        <w:rPr>
          <w:sz w:val="28"/>
          <w:szCs w:val="28"/>
        </w:rPr>
        <w:t xml:space="preserve">механизм материального и морального стимулирования педагогического труда в соответствии с данными гимназической системы оценки качества образования, результатами конкурса методических кафедр гимназии. Опыт участия в конкурсе дает возможность учителю объективно оценить свой профессиональный уровень, эффективность труда и способствует повышению педагогического мастерства. </w:t>
      </w:r>
      <w:r>
        <w:rPr>
          <w:sz w:val="28"/>
          <w:szCs w:val="28"/>
        </w:rPr>
        <w:t>90</w:t>
      </w:r>
      <w:r w:rsidRPr="00703623">
        <w:rPr>
          <w:sz w:val="28"/>
          <w:szCs w:val="28"/>
        </w:rPr>
        <w:t xml:space="preserve"> % педагогов работают в постоянном инновационном режиме.</w:t>
      </w:r>
    </w:p>
    <w:p w:rsidR="00DB792C" w:rsidRPr="00823534" w:rsidRDefault="00DB792C" w:rsidP="00823534">
      <w:pPr>
        <w:pStyle w:val="affff"/>
        <w:rPr>
          <w:color w:val="auto"/>
        </w:rPr>
      </w:pPr>
      <w:r w:rsidRPr="00823534">
        <w:rPr>
          <w:color w:val="auto"/>
        </w:rPr>
        <w:t xml:space="preserve">Учителя – постоянные участники научных конференций, семинаров, различного уровня, исследовательских конкурсов, большинство имеет печатные работы. </w:t>
      </w:r>
      <w:bookmarkStart w:id="225" w:name="bookmark221"/>
    </w:p>
    <w:p w:rsidR="00DB792C" w:rsidRPr="00823534" w:rsidRDefault="00DB792C" w:rsidP="00823534">
      <w:pPr>
        <w:pStyle w:val="affff"/>
        <w:rPr>
          <w:b/>
          <w:color w:val="auto"/>
        </w:rPr>
      </w:pPr>
      <w:r w:rsidRPr="00823534">
        <w:rPr>
          <w:b/>
          <w:color w:val="auto"/>
        </w:rPr>
        <w:t>Ожидаемый результат повышения квалификации — профессиональная готовность работников образования к реализации Стандарта:</w:t>
      </w:r>
      <w:bookmarkEnd w:id="225"/>
    </w:p>
    <w:p w:rsidR="00DB792C" w:rsidRPr="00823534" w:rsidRDefault="00DB792C" w:rsidP="00823534">
      <w:pPr>
        <w:pStyle w:val="affff"/>
        <w:rPr>
          <w:color w:val="auto"/>
        </w:rPr>
      </w:pPr>
      <w:r w:rsidRPr="00823534">
        <w:rPr>
          <w:rStyle w:val="affff2"/>
          <w:rFonts w:ascii="Times New Roman" w:hAnsi="Times New Roman"/>
          <w:b w:val="0"/>
          <w:color w:val="auto"/>
          <w:sz w:val="28"/>
          <w:szCs w:val="28"/>
        </w:rPr>
        <w:t>• </w:t>
      </w:r>
      <w:r w:rsidRPr="00823534">
        <w:rPr>
          <w:rStyle w:val="affff2"/>
          <w:rFonts w:ascii="Times New Roman" w:hAnsi="Times New Roman"/>
          <w:color w:val="auto"/>
          <w:sz w:val="28"/>
          <w:szCs w:val="28"/>
        </w:rPr>
        <w:t>обеспечение</w:t>
      </w:r>
      <w:r w:rsidRPr="00823534">
        <w:rPr>
          <w:color w:val="auto"/>
        </w:rPr>
        <w:t xml:space="preserve"> оптимального вхождения работников образования в систему ценностей современного образования;</w:t>
      </w:r>
    </w:p>
    <w:p w:rsidR="00DB792C" w:rsidRPr="00823534" w:rsidRDefault="00DB792C" w:rsidP="00823534">
      <w:pPr>
        <w:pStyle w:val="affff"/>
        <w:rPr>
          <w:color w:val="auto"/>
        </w:rPr>
      </w:pPr>
      <w:r w:rsidRPr="00823534">
        <w:rPr>
          <w:rStyle w:val="affff2"/>
          <w:rFonts w:ascii="Times New Roman" w:hAnsi="Times New Roman"/>
          <w:b w:val="0"/>
          <w:color w:val="auto"/>
          <w:sz w:val="28"/>
          <w:szCs w:val="28"/>
        </w:rPr>
        <w:t>• </w:t>
      </w:r>
      <w:r w:rsidRPr="00823534">
        <w:rPr>
          <w:rStyle w:val="affff2"/>
          <w:rFonts w:ascii="Times New Roman" w:hAnsi="Times New Roman"/>
          <w:color w:val="auto"/>
          <w:sz w:val="28"/>
          <w:szCs w:val="28"/>
        </w:rPr>
        <w:t>принятие</w:t>
      </w:r>
      <w:r w:rsidRPr="00823534">
        <w:rPr>
          <w:color w:val="auto"/>
        </w:rPr>
        <w:t xml:space="preserve"> идеологии Стандарта общего образования;</w:t>
      </w:r>
    </w:p>
    <w:p w:rsidR="00DB792C" w:rsidRPr="00823534" w:rsidRDefault="00DB792C" w:rsidP="00823534">
      <w:pPr>
        <w:pStyle w:val="affff"/>
        <w:rPr>
          <w:color w:val="auto"/>
        </w:rPr>
      </w:pPr>
      <w:r w:rsidRPr="00823534">
        <w:rPr>
          <w:rStyle w:val="affff2"/>
          <w:rFonts w:ascii="Times New Roman" w:hAnsi="Times New Roman"/>
          <w:b w:val="0"/>
          <w:color w:val="auto"/>
          <w:sz w:val="28"/>
          <w:szCs w:val="28"/>
        </w:rPr>
        <w:t>• </w:t>
      </w:r>
      <w:r w:rsidRPr="00823534">
        <w:rPr>
          <w:rStyle w:val="affff2"/>
          <w:rFonts w:ascii="Times New Roman" w:hAnsi="Times New Roman"/>
          <w:color w:val="auto"/>
          <w:sz w:val="28"/>
          <w:szCs w:val="28"/>
        </w:rPr>
        <w:t>освоение</w:t>
      </w:r>
      <w:r w:rsidRPr="00823534">
        <w:rPr>
          <w:color w:val="auto"/>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B792C" w:rsidRPr="00823534" w:rsidRDefault="00DB792C" w:rsidP="00823534">
      <w:pPr>
        <w:pStyle w:val="affff"/>
        <w:rPr>
          <w:color w:val="auto"/>
        </w:rPr>
      </w:pPr>
      <w:r w:rsidRPr="00823534">
        <w:rPr>
          <w:rStyle w:val="affff2"/>
          <w:rFonts w:ascii="Times New Roman" w:hAnsi="Times New Roman"/>
          <w:b w:val="0"/>
          <w:color w:val="auto"/>
          <w:sz w:val="28"/>
          <w:szCs w:val="28"/>
        </w:rPr>
        <w:t>• </w:t>
      </w:r>
      <w:r w:rsidRPr="00823534">
        <w:rPr>
          <w:rStyle w:val="affff2"/>
          <w:rFonts w:ascii="Times New Roman" w:hAnsi="Times New Roman"/>
          <w:color w:val="auto"/>
          <w:sz w:val="28"/>
          <w:szCs w:val="28"/>
        </w:rPr>
        <w:t>овладение</w:t>
      </w:r>
      <w:r w:rsidRPr="00823534">
        <w:rPr>
          <w:color w:val="auto"/>
        </w:rPr>
        <w:t xml:space="preserve"> учебно-методическими и информационно-методическими ресурсами, необходимыми для успешного решения задач Стандарта.</w:t>
      </w:r>
    </w:p>
    <w:p w:rsidR="00DB792C" w:rsidRPr="00823534" w:rsidRDefault="00DB792C" w:rsidP="00823534">
      <w:pPr>
        <w:pStyle w:val="aff3"/>
        <w:spacing w:line="360" w:lineRule="auto"/>
        <w:ind w:firstLine="454"/>
        <w:rPr>
          <w:szCs w:val="28"/>
        </w:rPr>
      </w:pPr>
      <w:r w:rsidRPr="00823534">
        <w:rPr>
          <w:szCs w:val="28"/>
        </w:rPr>
        <w:t xml:space="preserve">Одним из условий готовности гимназии к реализации Стандарта начального общего образования является создание системы методической работы, </w:t>
      </w:r>
      <w:r w:rsidRPr="00823534">
        <w:rPr>
          <w:szCs w:val="28"/>
        </w:rPr>
        <w:lastRenderedPageBreak/>
        <w:t>обеспечивающей сопровождение деятельности педагогов на всех этапах реализации требований Стандарта.</w:t>
      </w:r>
    </w:p>
    <w:p w:rsidR="00DB792C" w:rsidRPr="00823534" w:rsidRDefault="00DB792C" w:rsidP="00823534">
      <w:pPr>
        <w:pStyle w:val="affff"/>
        <w:rPr>
          <w:b/>
          <w:color w:val="auto"/>
        </w:rPr>
      </w:pPr>
      <w:bookmarkStart w:id="226" w:name="bookmark222"/>
      <w:r w:rsidRPr="00823534">
        <w:rPr>
          <w:b/>
          <w:color w:val="auto"/>
        </w:rPr>
        <w:t>План методической работы включает следующие мероприятия:</w:t>
      </w:r>
      <w:bookmarkEnd w:id="226"/>
    </w:p>
    <w:p w:rsidR="00DB792C" w:rsidRPr="00823534" w:rsidRDefault="00DB792C" w:rsidP="00823534">
      <w:pPr>
        <w:pStyle w:val="affff"/>
        <w:rPr>
          <w:color w:val="auto"/>
        </w:rPr>
      </w:pPr>
      <w:r w:rsidRPr="00823534">
        <w:rPr>
          <w:color w:val="auto"/>
        </w:rPr>
        <w:t>1. Семинары, посвящённые содержанию и ключевым особенностям Стандарта.</w:t>
      </w:r>
    </w:p>
    <w:p w:rsidR="00DB792C" w:rsidRPr="00823534" w:rsidRDefault="00DB792C" w:rsidP="00823534">
      <w:pPr>
        <w:pStyle w:val="affff"/>
        <w:rPr>
          <w:color w:val="auto"/>
        </w:rPr>
      </w:pPr>
      <w:r w:rsidRPr="00823534">
        <w:rPr>
          <w:color w:val="auto"/>
        </w:rPr>
        <w:t>2. Тренинги для педагогов с целью выявления и соотнесения собственной профессиональной позиции с целями и задачами Стандарта.</w:t>
      </w:r>
    </w:p>
    <w:p w:rsidR="00DB792C" w:rsidRPr="00823534" w:rsidRDefault="00DB792C" w:rsidP="00823534">
      <w:pPr>
        <w:pStyle w:val="affff"/>
        <w:rPr>
          <w:color w:val="auto"/>
        </w:rPr>
      </w:pPr>
      <w:r w:rsidRPr="00823534">
        <w:rPr>
          <w:color w:val="auto"/>
        </w:rPr>
        <w:t>3. Заседания методических кафедр учителей, классных руководителей по проблемам реализации Стандарта.</w:t>
      </w:r>
    </w:p>
    <w:p w:rsidR="00DB792C" w:rsidRPr="00823534" w:rsidRDefault="00DB792C" w:rsidP="00823534">
      <w:pPr>
        <w:pStyle w:val="affff"/>
        <w:rPr>
          <w:color w:val="auto"/>
        </w:rPr>
      </w:pPr>
      <w:r w:rsidRPr="00823534">
        <w:rPr>
          <w:color w:val="auto"/>
        </w:rPr>
        <w:t>4. Участие педагогов в разработке разделов основной образовательной программы начального общего образования.</w:t>
      </w:r>
    </w:p>
    <w:p w:rsidR="00DB792C" w:rsidRPr="00823534" w:rsidRDefault="00DB792C" w:rsidP="00823534">
      <w:pPr>
        <w:pStyle w:val="affff"/>
        <w:rPr>
          <w:color w:val="auto"/>
        </w:rPr>
      </w:pPr>
      <w:r w:rsidRPr="00823534">
        <w:rPr>
          <w:color w:val="auto"/>
        </w:rPr>
        <w:t>5. Участие педагогов в инновационной деятельности в условиях внедрения Стандарта.</w:t>
      </w:r>
    </w:p>
    <w:p w:rsidR="00DB792C" w:rsidRPr="00823534" w:rsidRDefault="00DB792C" w:rsidP="00823534">
      <w:pPr>
        <w:pStyle w:val="affff"/>
        <w:rPr>
          <w:color w:val="auto"/>
        </w:rPr>
      </w:pPr>
      <w:r w:rsidRPr="00823534">
        <w:rPr>
          <w:color w:val="auto"/>
        </w:rPr>
        <w:t>6. Участие педагогов в проведении мастер-классов, круглых столов, региональной площадке, открытых уроков, внеурочных занятий и мероприятий по отдельным направлениям введения и реализации Стандарта.</w:t>
      </w:r>
    </w:p>
    <w:p w:rsidR="00DB792C" w:rsidRPr="00823534" w:rsidRDefault="00DB792C" w:rsidP="00823534">
      <w:pPr>
        <w:pStyle w:val="aff3"/>
        <w:spacing w:line="360" w:lineRule="auto"/>
        <w:ind w:firstLine="454"/>
        <w:rPr>
          <w:szCs w:val="28"/>
        </w:rPr>
      </w:pPr>
      <w:r w:rsidRPr="00823534">
        <w:rPr>
          <w:rStyle w:val="affff2"/>
          <w:rFonts w:ascii="Times New Roman" w:hAnsi="Times New Roman"/>
          <w:sz w:val="28"/>
          <w:szCs w:val="28"/>
        </w:rPr>
        <w:t>Подведение итогов и обсуждение результатов мероприятий</w:t>
      </w:r>
      <w:r w:rsidRPr="00823534">
        <w:rPr>
          <w:szCs w:val="28"/>
        </w:rPr>
        <w:t xml:space="preserve"> осуществляются в разных формах: совещания при директоре, заседания управляющего, педагогического и методического советов, в решениях педагогического совета, размещённой на сайте информации, приказов, рекомендаций, и т. д.</w:t>
      </w:r>
    </w:p>
    <w:p w:rsidR="00DB792C" w:rsidRPr="00823534" w:rsidRDefault="00DB792C" w:rsidP="00823534">
      <w:pPr>
        <w:spacing w:line="360" w:lineRule="auto"/>
        <w:ind w:firstLine="540"/>
        <w:jc w:val="both"/>
        <w:rPr>
          <w:sz w:val="28"/>
          <w:szCs w:val="28"/>
        </w:rPr>
      </w:pPr>
      <w:r w:rsidRPr="00823534">
        <w:rPr>
          <w:sz w:val="28"/>
          <w:szCs w:val="28"/>
        </w:rPr>
        <w:t>Таким образом, гимназия обладает необходимым педагогическим потенциалом для осуществления образовательного процесса. Педагогический коллектив развивается в соответствии с уровнем требований современного этапа развития общества, предоставляет доступное, качественное образование. Уровень квалификаций работников гимназии, реализующих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B630CB" w:rsidRPr="00823534" w:rsidRDefault="00B630CB" w:rsidP="00823534">
      <w:pPr>
        <w:pStyle w:val="a3"/>
        <w:spacing w:line="360" w:lineRule="auto"/>
        <w:ind w:firstLine="851"/>
        <w:rPr>
          <w:rFonts w:ascii="Times New Roman" w:hAnsi="Times New Roman"/>
          <w:color w:val="auto"/>
          <w:sz w:val="28"/>
          <w:szCs w:val="28"/>
        </w:rPr>
      </w:pPr>
    </w:p>
    <w:p w:rsidR="00653A76" w:rsidRPr="00823534" w:rsidRDefault="00653A76" w:rsidP="00D477AE">
      <w:pPr>
        <w:pStyle w:val="aff"/>
        <w:numPr>
          <w:ilvl w:val="2"/>
          <w:numId w:val="2"/>
        </w:numPr>
        <w:ind w:left="0" w:firstLine="851"/>
        <w:rPr>
          <w:szCs w:val="28"/>
        </w:rPr>
      </w:pPr>
      <w:bookmarkStart w:id="227" w:name="_Toc288394111"/>
      <w:bookmarkStart w:id="228" w:name="_Toc288410578"/>
      <w:bookmarkStart w:id="229" w:name="_Toc288410707"/>
      <w:bookmarkStart w:id="230" w:name="_Toc424564346"/>
      <w:r w:rsidRPr="00823534">
        <w:rPr>
          <w:szCs w:val="28"/>
        </w:rPr>
        <w:lastRenderedPageBreak/>
        <w:t>Психолого­педагогические условия реализации основной образовательной программы</w:t>
      </w:r>
      <w:bookmarkEnd w:id="227"/>
      <w:bookmarkEnd w:id="228"/>
      <w:bookmarkEnd w:id="229"/>
      <w:bookmarkEnd w:id="230"/>
    </w:p>
    <w:p w:rsidR="00DB792C" w:rsidRPr="00823534" w:rsidRDefault="00DB792C" w:rsidP="00823534">
      <w:pPr>
        <w:spacing w:line="360" w:lineRule="auto"/>
        <w:ind w:firstLine="567"/>
        <w:jc w:val="both"/>
        <w:rPr>
          <w:sz w:val="28"/>
          <w:szCs w:val="28"/>
        </w:rPr>
      </w:pPr>
      <w:r w:rsidRPr="00823534">
        <w:rPr>
          <w:sz w:val="28"/>
          <w:szCs w:val="28"/>
        </w:rPr>
        <w:t>Психолого-педагогические условия реализации основной образовательной программы начального общего образования обеспечивают:</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xml:space="preserve">- учет специфики возрастного психофизического развития </w:t>
      </w:r>
      <w:proofErr w:type="gramStart"/>
      <w:r w:rsidRPr="00823534">
        <w:rPr>
          <w:rFonts w:ascii="Times New Roman" w:hAnsi="Times New Roman"/>
          <w:sz w:val="28"/>
          <w:szCs w:val="28"/>
        </w:rPr>
        <w:t>обучающихся</w:t>
      </w:r>
      <w:proofErr w:type="gramEnd"/>
      <w:r w:rsidRPr="00823534">
        <w:rPr>
          <w:rFonts w:ascii="Times New Roman" w:hAnsi="Times New Roman"/>
          <w:sz w:val="28"/>
          <w:szCs w:val="28"/>
        </w:rPr>
        <w:t>;</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вариативность направлений психолого-педагогического сопровождения участников образовательных отношений в рамках ФГОС:</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xml:space="preserve">- сохранение и укрепление психологического здоровья </w:t>
      </w:r>
      <w:proofErr w:type="gramStart"/>
      <w:r w:rsidRPr="00823534">
        <w:rPr>
          <w:rFonts w:ascii="Times New Roman" w:hAnsi="Times New Roman"/>
          <w:sz w:val="28"/>
          <w:szCs w:val="28"/>
        </w:rPr>
        <w:t>обучающихся</w:t>
      </w:r>
      <w:proofErr w:type="gramEnd"/>
      <w:r w:rsidRPr="00823534">
        <w:rPr>
          <w:rFonts w:ascii="Times New Roman" w:hAnsi="Times New Roman"/>
          <w:sz w:val="28"/>
          <w:szCs w:val="28"/>
        </w:rPr>
        <w:t>;</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формирование ценности здоровья и безопасного образа жизни;</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мониторинг возможностей и способностей обучающихся;</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выявление и поддержка одаренных детей, детей с ограниченными возможностями здоровья;</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психолого-педагогическая поддержка участников олимпиадного движения;</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формирование коммуникативных навыков в разновозрастной среде и среде сверстников;</w:t>
      </w:r>
    </w:p>
    <w:p w:rsidR="00DB792C" w:rsidRPr="00823534" w:rsidRDefault="00DB792C" w:rsidP="00823534">
      <w:pPr>
        <w:pStyle w:val="afff"/>
        <w:spacing w:line="360" w:lineRule="auto"/>
        <w:ind w:left="0" w:firstLine="567"/>
        <w:jc w:val="both"/>
        <w:rPr>
          <w:rFonts w:ascii="Times New Roman" w:hAnsi="Times New Roman"/>
          <w:sz w:val="28"/>
          <w:szCs w:val="28"/>
        </w:rPr>
      </w:pPr>
      <w:r w:rsidRPr="00823534">
        <w:rPr>
          <w:rFonts w:ascii="Times New Roman" w:hAnsi="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DB792C" w:rsidRPr="00823534" w:rsidRDefault="00DB792C" w:rsidP="00823534">
      <w:pPr>
        <w:spacing w:line="360" w:lineRule="auto"/>
        <w:ind w:firstLine="567"/>
        <w:jc w:val="both"/>
        <w:rPr>
          <w:sz w:val="28"/>
          <w:szCs w:val="28"/>
        </w:rPr>
      </w:pPr>
      <w:r w:rsidRPr="00823534">
        <w:rPr>
          <w:sz w:val="28"/>
          <w:szCs w:val="28"/>
        </w:rPr>
        <w:t>- 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DB792C" w:rsidRPr="00823534" w:rsidRDefault="00DB792C" w:rsidP="00823534">
      <w:pPr>
        <w:spacing w:line="360" w:lineRule="auto"/>
        <w:ind w:left="360" w:firstLine="567"/>
        <w:jc w:val="both"/>
        <w:rPr>
          <w:i/>
          <w:sz w:val="28"/>
          <w:szCs w:val="28"/>
        </w:rPr>
      </w:pPr>
      <w:r w:rsidRPr="00823534">
        <w:rPr>
          <w:i/>
          <w:sz w:val="28"/>
          <w:szCs w:val="28"/>
        </w:rPr>
        <w:t>Направления деятельности педагогов в гимназии:</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lastRenderedPageBreak/>
        <w:t>1. Психологическое сопровождение процесса адаптации первоклассников к условиям обучения на уровне начального общего образования.</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2. Повышение профессиональной психологической компетентности педагогов и администрации.</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3. Развитие психологической компетентности родителей.</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5. Психологическая поддержка различных категорий обучающихся:</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 детей с ОВЗ (ограниченными возможностями здоровья);</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 xml:space="preserve">- </w:t>
      </w:r>
      <w:proofErr w:type="gramStart"/>
      <w:r w:rsidRPr="00823534">
        <w:rPr>
          <w:rFonts w:ascii="Times New Roman" w:hAnsi="Times New Roman"/>
          <w:sz w:val="28"/>
          <w:szCs w:val="28"/>
        </w:rPr>
        <w:t>обучающихся</w:t>
      </w:r>
      <w:proofErr w:type="gramEnd"/>
      <w:r w:rsidRPr="00823534">
        <w:rPr>
          <w:rFonts w:ascii="Times New Roman" w:hAnsi="Times New Roman"/>
          <w:sz w:val="28"/>
          <w:szCs w:val="28"/>
        </w:rPr>
        <w:t>, испытывающих трудности в освоении ООП;</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 одаренных и высокомотивированных обучающихся.</w:t>
      </w:r>
    </w:p>
    <w:p w:rsidR="00DB792C" w:rsidRPr="00823534" w:rsidRDefault="00DB792C" w:rsidP="00823534">
      <w:pPr>
        <w:pStyle w:val="15"/>
        <w:spacing w:line="360" w:lineRule="auto"/>
        <w:ind w:firstLine="567"/>
        <w:jc w:val="both"/>
        <w:rPr>
          <w:rFonts w:ascii="Times New Roman" w:hAnsi="Times New Roman"/>
          <w:sz w:val="28"/>
          <w:szCs w:val="28"/>
        </w:rPr>
      </w:pPr>
      <w:r w:rsidRPr="00823534">
        <w:rPr>
          <w:rFonts w:ascii="Times New Roman" w:hAnsi="Times New Roman"/>
          <w:sz w:val="28"/>
          <w:szCs w:val="28"/>
        </w:rPr>
        <w:t xml:space="preserve">7. Психологическое сопровождение социальной адаптации и развития коммуникативной компетентности </w:t>
      </w:r>
      <w:proofErr w:type="gramStart"/>
      <w:r w:rsidRPr="00823534">
        <w:rPr>
          <w:rFonts w:ascii="Times New Roman" w:hAnsi="Times New Roman"/>
          <w:sz w:val="28"/>
          <w:szCs w:val="28"/>
        </w:rPr>
        <w:t>обучающихся</w:t>
      </w:r>
      <w:proofErr w:type="gramEnd"/>
      <w:r w:rsidRPr="00823534">
        <w:rPr>
          <w:rFonts w:ascii="Times New Roman" w:hAnsi="Times New Roman"/>
          <w:sz w:val="28"/>
          <w:szCs w:val="28"/>
        </w:rPr>
        <w:t>.</w:t>
      </w:r>
    </w:p>
    <w:p w:rsidR="00DB792C" w:rsidRPr="00823534" w:rsidRDefault="00DB792C" w:rsidP="00823534">
      <w:pPr>
        <w:pStyle w:val="15"/>
        <w:spacing w:line="360" w:lineRule="auto"/>
        <w:ind w:firstLine="567"/>
        <w:rPr>
          <w:rFonts w:ascii="Times New Roman" w:hAnsi="Times New Roman"/>
          <w:sz w:val="28"/>
          <w:szCs w:val="28"/>
        </w:rPr>
      </w:pPr>
      <w:r w:rsidRPr="00823534">
        <w:rPr>
          <w:rFonts w:ascii="Times New Roman" w:hAnsi="Times New Roman"/>
          <w:sz w:val="28"/>
          <w:szCs w:val="28"/>
        </w:rPr>
        <w:t>8. Психологическая экспертиза образовательной среды.</w:t>
      </w:r>
    </w:p>
    <w:p w:rsidR="00DB792C" w:rsidRPr="00823534" w:rsidRDefault="00DB792C" w:rsidP="00823534">
      <w:pPr>
        <w:pStyle w:val="afff"/>
        <w:spacing w:line="360" w:lineRule="auto"/>
        <w:ind w:left="0" w:firstLine="567"/>
        <w:jc w:val="both"/>
        <w:rPr>
          <w:rFonts w:ascii="Times New Roman" w:hAnsi="Times New Roman"/>
          <w:b/>
          <w:sz w:val="28"/>
          <w:szCs w:val="28"/>
        </w:rPr>
      </w:pPr>
      <w:r w:rsidRPr="00823534">
        <w:rPr>
          <w:rFonts w:ascii="Times New Roman" w:hAnsi="Times New Roman"/>
          <w:b/>
          <w:sz w:val="28"/>
          <w:szCs w:val="28"/>
        </w:rPr>
        <w:t>Формы психологического сопровождения участников образовательных отношений</w:t>
      </w:r>
    </w:p>
    <w:p w:rsidR="00DB792C" w:rsidRPr="00823534" w:rsidRDefault="00DB792C" w:rsidP="00D477AE">
      <w:pPr>
        <w:pStyle w:val="afff"/>
        <w:numPr>
          <w:ilvl w:val="0"/>
          <w:numId w:val="88"/>
        </w:numPr>
        <w:spacing w:line="360" w:lineRule="auto"/>
        <w:ind w:left="0" w:firstLine="567"/>
        <w:jc w:val="both"/>
        <w:rPr>
          <w:rFonts w:ascii="Times New Roman" w:hAnsi="Times New Roman"/>
          <w:sz w:val="28"/>
          <w:szCs w:val="28"/>
          <w:u w:val="single"/>
        </w:rPr>
      </w:pPr>
      <w:r w:rsidRPr="00823534">
        <w:rPr>
          <w:rFonts w:ascii="Times New Roman" w:hAnsi="Times New Roman"/>
          <w:sz w:val="28"/>
          <w:szCs w:val="28"/>
          <w:u w:val="single"/>
        </w:rPr>
        <w:t>Диагностика</w:t>
      </w:r>
    </w:p>
    <w:p w:rsidR="00DB792C" w:rsidRPr="00823534" w:rsidRDefault="00DB792C" w:rsidP="00823534">
      <w:pPr>
        <w:spacing w:line="360" w:lineRule="auto"/>
        <w:ind w:firstLine="567"/>
        <w:jc w:val="both"/>
        <w:rPr>
          <w:sz w:val="28"/>
          <w:szCs w:val="28"/>
        </w:rPr>
      </w:pPr>
      <w:r w:rsidRPr="00823534">
        <w:rPr>
          <w:sz w:val="28"/>
          <w:szCs w:val="28"/>
        </w:rPr>
        <w:t>- диагностика метапредметных и личностных УУД с точки зрения требуемых компетенций обучающихся в начале, процессе и по завершении определенного этапа обучения;</w:t>
      </w:r>
    </w:p>
    <w:p w:rsidR="00DB792C" w:rsidRPr="00823534" w:rsidRDefault="00DB792C" w:rsidP="00823534">
      <w:pPr>
        <w:spacing w:line="360" w:lineRule="auto"/>
        <w:ind w:firstLine="567"/>
        <w:jc w:val="both"/>
        <w:rPr>
          <w:sz w:val="28"/>
          <w:szCs w:val="28"/>
        </w:rPr>
      </w:pPr>
      <w:r w:rsidRPr="00823534">
        <w:rPr>
          <w:sz w:val="28"/>
          <w:szCs w:val="28"/>
        </w:rPr>
        <w:t xml:space="preserve">- мониторинг формирования и развития  метапредметных и </w:t>
      </w:r>
      <w:proofErr w:type="gramStart"/>
      <w:r w:rsidRPr="00823534">
        <w:rPr>
          <w:sz w:val="28"/>
          <w:szCs w:val="28"/>
        </w:rPr>
        <w:t>личностных</w:t>
      </w:r>
      <w:proofErr w:type="gramEnd"/>
      <w:r w:rsidRPr="00823534">
        <w:rPr>
          <w:sz w:val="28"/>
          <w:szCs w:val="28"/>
        </w:rPr>
        <w:t xml:space="preserve"> УУД;</w:t>
      </w:r>
    </w:p>
    <w:p w:rsidR="00DB792C" w:rsidRPr="00823534" w:rsidRDefault="00DB792C" w:rsidP="00823534">
      <w:pPr>
        <w:spacing w:line="360" w:lineRule="auto"/>
        <w:ind w:firstLine="567"/>
        <w:jc w:val="both"/>
        <w:rPr>
          <w:sz w:val="28"/>
          <w:szCs w:val="28"/>
        </w:rPr>
      </w:pPr>
      <w:r w:rsidRPr="00823534">
        <w:rPr>
          <w:sz w:val="28"/>
          <w:szCs w:val="28"/>
        </w:rPr>
        <w:t>- выявление обучающихся с признаками различных видов детской одаренности;</w:t>
      </w:r>
    </w:p>
    <w:p w:rsidR="00DB792C" w:rsidRPr="00823534" w:rsidRDefault="00DB792C" w:rsidP="00823534">
      <w:pPr>
        <w:spacing w:line="360" w:lineRule="auto"/>
        <w:ind w:firstLine="567"/>
        <w:jc w:val="both"/>
        <w:rPr>
          <w:sz w:val="28"/>
          <w:szCs w:val="28"/>
        </w:rPr>
      </w:pPr>
      <w:r w:rsidRPr="00823534">
        <w:rPr>
          <w:sz w:val="28"/>
          <w:szCs w:val="28"/>
        </w:rPr>
        <w:t>- исследование психологического климата в ученических коллективах.</w:t>
      </w:r>
    </w:p>
    <w:p w:rsidR="00DB792C" w:rsidRPr="00823534" w:rsidRDefault="00DB792C" w:rsidP="00823534">
      <w:pPr>
        <w:spacing w:line="360" w:lineRule="auto"/>
        <w:ind w:firstLine="567"/>
        <w:jc w:val="both"/>
        <w:rPr>
          <w:sz w:val="28"/>
          <w:szCs w:val="28"/>
          <w:u w:val="single"/>
        </w:rPr>
      </w:pPr>
      <w:r w:rsidRPr="00823534">
        <w:rPr>
          <w:sz w:val="28"/>
          <w:szCs w:val="28"/>
          <w:u w:val="single"/>
        </w:rPr>
        <w:t xml:space="preserve">2. Консультирование </w:t>
      </w:r>
    </w:p>
    <w:p w:rsidR="00DB792C" w:rsidRPr="00823534" w:rsidRDefault="00DB792C" w:rsidP="00823534">
      <w:pPr>
        <w:spacing w:line="360" w:lineRule="auto"/>
        <w:ind w:firstLine="567"/>
        <w:jc w:val="both"/>
        <w:rPr>
          <w:sz w:val="28"/>
          <w:szCs w:val="28"/>
        </w:rPr>
      </w:pPr>
      <w:r w:rsidRPr="00823534">
        <w:rPr>
          <w:sz w:val="28"/>
          <w:szCs w:val="28"/>
        </w:rPr>
        <w:t xml:space="preserve">- консультирование учителей по вопросам совершенствования образовательной деятельности (сопровождение индивидуальных образовательных </w:t>
      </w:r>
      <w:r w:rsidRPr="00823534">
        <w:rPr>
          <w:sz w:val="28"/>
          <w:szCs w:val="28"/>
        </w:rPr>
        <w:lastRenderedPageBreak/>
        <w:t>траекторий, оказание помощи педагогам в планировании урока с учетом требований ФГОС, в формировании и развитии УУД);</w:t>
      </w:r>
    </w:p>
    <w:p w:rsidR="00DB792C" w:rsidRPr="00823534" w:rsidRDefault="00DB792C" w:rsidP="00823534">
      <w:pPr>
        <w:spacing w:line="360" w:lineRule="auto"/>
        <w:ind w:firstLine="567"/>
        <w:jc w:val="both"/>
        <w:rPr>
          <w:sz w:val="28"/>
          <w:szCs w:val="28"/>
        </w:rPr>
      </w:pPr>
      <w:r w:rsidRPr="00823534">
        <w:rPr>
          <w:sz w:val="28"/>
          <w:szCs w:val="28"/>
        </w:rPr>
        <w:t>- консультирование педагогов, обучающихся и их родителей по запросам;</w:t>
      </w:r>
    </w:p>
    <w:p w:rsidR="00DB792C" w:rsidRPr="00823534" w:rsidRDefault="00DB792C" w:rsidP="00823534">
      <w:pPr>
        <w:spacing w:line="360" w:lineRule="auto"/>
        <w:ind w:firstLine="567"/>
        <w:jc w:val="both"/>
        <w:rPr>
          <w:sz w:val="28"/>
          <w:szCs w:val="28"/>
        </w:rPr>
      </w:pPr>
      <w:r w:rsidRPr="00823534">
        <w:rPr>
          <w:sz w:val="28"/>
          <w:szCs w:val="28"/>
        </w:rPr>
        <w:t>- консультирование участников олимпиадного движения по психологическим аспектам подготовки и участия в предметных олимпиадах.</w:t>
      </w:r>
    </w:p>
    <w:p w:rsidR="00DB792C" w:rsidRPr="00823534" w:rsidRDefault="00DB792C" w:rsidP="00823534">
      <w:pPr>
        <w:spacing w:line="360" w:lineRule="auto"/>
        <w:ind w:firstLine="567"/>
        <w:jc w:val="both"/>
        <w:rPr>
          <w:sz w:val="28"/>
          <w:szCs w:val="28"/>
          <w:u w:val="single"/>
        </w:rPr>
      </w:pPr>
      <w:r w:rsidRPr="00823534">
        <w:rPr>
          <w:sz w:val="28"/>
          <w:szCs w:val="28"/>
          <w:u w:val="single"/>
        </w:rPr>
        <w:t>3. Коррекционно-развивающая работа</w:t>
      </w:r>
    </w:p>
    <w:p w:rsidR="00DB792C" w:rsidRPr="00823534" w:rsidRDefault="00DB792C" w:rsidP="00823534">
      <w:pPr>
        <w:spacing w:line="360" w:lineRule="auto"/>
        <w:ind w:firstLine="567"/>
        <w:jc w:val="both"/>
        <w:rPr>
          <w:sz w:val="28"/>
          <w:szCs w:val="28"/>
        </w:rPr>
      </w:pPr>
      <w:r w:rsidRPr="00823534">
        <w:rPr>
          <w:sz w:val="28"/>
          <w:szCs w:val="28"/>
        </w:rPr>
        <w:t>- развитие и коррекция личностных и метапредметных УУД на основе данных мониторинговых исследований и психологической диагностики (развивающая программа «Развивай-ка»);</w:t>
      </w:r>
    </w:p>
    <w:p w:rsidR="00DB792C" w:rsidRPr="00823534" w:rsidRDefault="00DB792C" w:rsidP="00823534">
      <w:pPr>
        <w:spacing w:line="360" w:lineRule="auto"/>
        <w:ind w:firstLine="567"/>
        <w:jc w:val="both"/>
        <w:rPr>
          <w:sz w:val="28"/>
          <w:szCs w:val="28"/>
        </w:rPr>
      </w:pPr>
      <w:r w:rsidRPr="00823534">
        <w:rPr>
          <w:sz w:val="28"/>
          <w:szCs w:val="28"/>
        </w:rPr>
        <w:t>- развитие навыков саморегуляции, уверенного поведения (классные часы);</w:t>
      </w:r>
    </w:p>
    <w:p w:rsidR="00DB792C" w:rsidRPr="00823534" w:rsidRDefault="00DB792C" w:rsidP="00823534">
      <w:pPr>
        <w:spacing w:line="360" w:lineRule="auto"/>
        <w:ind w:firstLine="567"/>
        <w:jc w:val="both"/>
        <w:rPr>
          <w:sz w:val="28"/>
          <w:szCs w:val="28"/>
          <w:u w:val="single"/>
        </w:rPr>
      </w:pPr>
      <w:r w:rsidRPr="00823534">
        <w:rPr>
          <w:sz w:val="28"/>
          <w:szCs w:val="28"/>
          <w:u w:val="single"/>
        </w:rPr>
        <w:t>4. Просвещение и экспертиза</w:t>
      </w:r>
    </w:p>
    <w:p w:rsidR="00DB792C" w:rsidRPr="00823534" w:rsidRDefault="00DB792C" w:rsidP="00823534">
      <w:pPr>
        <w:spacing w:line="360" w:lineRule="auto"/>
        <w:ind w:firstLine="567"/>
        <w:jc w:val="both"/>
        <w:rPr>
          <w:sz w:val="28"/>
          <w:szCs w:val="28"/>
        </w:rPr>
      </w:pPr>
      <w:r w:rsidRPr="00823534">
        <w:rPr>
          <w:sz w:val="28"/>
          <w:szCs w:val="28"/>
        </w:rPr>
        <w:t xml:space="preserve">- информирование учителей и родителей о возрастных </w:t>
      </w:r>
      <w:proofErr w:type="gramStart"/>
      <w:r w:rsidRPr="00823534">
        <w:rPr>
          <w:sz w:val="28"/>
          <w:szCs w:val="28"/>
        </w:rPr>
        <w:t>возможностях</w:t>
      </w:r>
      <w:proofErr w:type="gramEnd"/>
      <w:r w:rsidRPr="00823534">
        <w:rPr>
          <w:sz w:val="28"/>
          <w:szCs w:val="28"/>
        </w:rPr>
        <w:t xml:space="preserve">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категорий (родительский клуб «Вместе», заседания Круглого стола);</w:t>
      </w:r>
    </w:p>
    <w:p w:rsidR="00DB792C" w:rsidRPr="00823534" w:rsidRDefault="00DB792C" w:rsidP="00823534">
      <w:pPr>
        <w:spacing w:line="360" w:lineRule="auto"/>
        <w:ind w:firstLine="567"/>
        <w:jc w:val="both"/>
        <w:rPr>
          <w:sz w:val="28"/>
          <w:szCs w:val="28"/>
        </w:rPr>
      </w:pPr>
      <w:r w:rsidRPr="00823534">
        <w:rPr>
          <w:sz w:val="28"/>
          <w:szCs w:val="28"/>
        </w:rPr>
        <w:t>-формирование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обучающихся на каждом возрастном этапе (классные часы).</w:t>
      </w:r>
    </w:p>
    <w:p w:rsidR="00653A76" w:rsidRPr="00823534" w:rsidRDefault="00653A76" w:rsidP="00823534">
      <w:pPr>
        <w:pStyle w:val="ad"/>
        <w:spacing w:line="360" w:lineRule="auto"/>
        <w:ind w:firstLine="0"/>
        <w:rPr>
          <w:rFonts w:ascii="Times New Roman" w:hAnsi="Times New Roman"/>
          <w:color w:val="auto"/>
          <w:sz w:val="28"/>
          <w:szCs w:val="28"/>
        </w:rPr>
      </w:pPr>
    </w:p>
    <w:p w:rsidR="00DC3DA6" w:rsidRPr="00823534" w:rsidRDefault="00653A76" w:rsidP="00D477AE">
      <w:pPr>
        <w:pStyle w:val="aff"/>
        <w:numPr>
          <w:ilvl w:val="2"/>
          <w:numId w:val="2"/>
        </w:numPr>
        <w:ind w:left="0" w:firstLine="0"/>
        <w:rPr>
          <w:szCs w:val="28"/>
        </w:rPr>
      </w:pPr>
      <w:bookmarkStart w:id="231" w:name="_Toc288394112"/>
      <w:bookmarkStart w:id="232" w:name="_Toc288410579"/>
      <w:bookmarkStart w:id="233" w:name="_Toc288410708"/>
      <w:bookmarkStart w:id="234" w:name="_Toc424564347"/>
      <w:r w:rsidRPr="00823534">
        <w:rPr>
          <w:szCs w:val="28"/>
        </w:rPr>
        <w:t>Финансовое обеспечение реализации основной образовательной программы</w:t>
      </w:r>
      <w:bookmarkEnd w:id="231"/>
      <w:bookmarkEnd w:id="232"/>
      <w:bookmarkEnd w:id="233"/>
      <w:bookmarkEnd w:id="234"/>
    </w:p>
    <w:p w:rsidR="00DB792C" w:rsidRPr="00823534" w:rsidRDefault="00DB792C" w:rsidP="00823534">
      <w:pPr>
        <w:pStyle w:val="aff3"/>
        <w:spacing w:line="360" w:lineRule="auto"/>
        <w:ind w:firstLine="567"/>
        <w:rPr>
          <w:szCs w:val="28"/>
        </w:rPr>
      </w:pPr>
      <w:bookmarkStart w:id="235" w:name="_Toc288394113"/>
      <w:bookmarkStart w:id="236" w:name="_Toc288410580"/>
      <w:bookmarkStart w:id="237" w:name="_Toc288410709"/>
      <w:bookmarkStart w:id="238" w:name="_Toc424564348"/>
      <w:r w:rsidRPr="00823534">
        <w:rPr>
          <w:rStyle w:val="affff2"/>
          <w:rFonts w:ascii="Times New Roman" w:hAnsi="Times New Roman"/>
          <w:sz w:val="28"/>
          <w:szCs w:val="28"/>
        </w:rPr>
        <w:t>Финансовое обеспечение</w:t>
      </w:r>
      <w:r w:rsidRPr="00823534">
        <w:rPr>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B792C" w:rsidRPr="00823534" w:rsidRDefault="00DB792C" w:rsidP="00823534">
      <w:pPr>
        <w:spacing w:line="360" w:lineRule="auto"/>
        <w:ind w:firstLine="567"/>
        <w:jc w:val="both"/>
        <w:rPr>
          <w:bCs/>
          <w:sz w:val="28"/>
          <w:szCs w:val="28"/>
        </w:rPr>
      </w:pPr>
      <w:r w:rsidRPr="00823534">
        <w:rPr>
          <w:bCs/>
          <w:sz w:val="28"/>
          <w:szCs w:val="28"/>
        </w:rPr>
        <w:lastRenderedPageBreak/>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DB792C" w:rsidRPr="00823534" w:rsidRDefault="00DB792C" w:rsidP="00823534">
      <w:pPr>
        <w:spacing w:line="360" w:lineRule="auto"/>
        <w:ind w:firstLine="567"/>
        <w:jc w:val="both"/>
        <w:rPr>
          <w:sz w:val="28"/>
          <w:szCs w:val="28"/>
        </w:rPr>
      </w:pPr>
      <w:r w:rsidRPr="00823534">
        <w:rPr>
          <w:sz w:val="28"/>
          <w:szCs w:val="28"/>
        </w:rPr>
        <w:t>Финансирование деятельности гимназии осуществляется за счет средств областного бюджета, городского бюджета, федерального бюджета федерального бюджета (вознаграждение за выполнение функций классного руководства), а также внебюджетных средств, спонсорской, шефской помощи, фонда «Интеллект» и пожертвований родителей.</w:t>
      </w:r>
    </w:p>
    <w:p w:rsidR="007F6C56" w:rsidRDefault="00DB792C" w:rsidP="007F6C56">
      <w:pPr>
        <w:spacing w:line="360" w:lineRule="auto"/>
        <w:ind w:firstLine="567"/>
        <w:jc w:val="both"/>
        <w:rPr>
          <w:sz w:val="28"/>
          <w:szCs w:val="28"/>
        </w:rPr>
      </w:pPr>
      <w:r w:rsidRPr="00823534">
        <w:rPr>
          <w:sz w:val="28"/>
          <w:szCs w:val="28"/>
        </w:rPr>
        <w:t>Одним из условий стабильной работы гимназии являются показатели финансово-хозяйственной деятельности.</w:t>
      </w:r>
    </w:p>
    <w:p w:rsidR="00DB792C" w:rsidRPr="007F6C56" w:rsidRDefault="007F6C56" w:rsidP="007F6C56">
      <w:pPr>
        <w:spacing w:line="360" w:lineRule="auto"/>
        <w:ind w:firstLine="567"/>
        <w:jc w:val="both"/>
        <w:rPr>
          <w:sz w:val="28"/>
          <w:szCs w:val="28"/>
        </w:rPr>
      </w:pPr>
      <w:r w:rsidRPr="007F6C56">
        <w:rPr>
          <w:sz w:val="28"/>
          <w:szCs w:val="28"/>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w:t>
      </w:r>
      <w:r>
        <w:rPr>
          <w:sz w:val="28"/>
          <w:szCs w:val="28"/>
        </w:rPr>
        <w:t>; ежегодные отчеты о выполнении муниципального задания, о результатах</w:t>
      </w:r>
      <w:r w:rsidRPr="007F6C56">
        <w:rPr>
          <w:sz w:val="28"/>
          <w:szCs w:val="28"/>
        </w:rPr>
        <w:t xml:space="preserve"> самообследования деятельности образовательного учреждения наход</w:t>
      </w:r>
      <w:r>
        <w:rPr>
          <w:sz w:val="28"/>
          <w:szCs w:val="28"/>
        </w:rPr>
        <w:t>я</w:t>
      </w:r>
      <w:r w:rsidRPr="007F6C56">
        <w:rPr>
          <w:sz w:val="28"/>
          <w:szCs w:val="28"/>
        </w:rPr>
        <w:t xml:space="preserve">тся на сайте гимназии </w:t>
      </w:r>
      <w:hyperlink r:id="rId33" w:history="1">
        <w:r w:rsidRPr="007F6C56">
          <w:rPr>
            <w:sz w:val="28"/>
            <w:szCs w:val="28"/>
          </w:rPr>
          <w:t>http://mbougimnazia1.ru/</w:t>
        </w:r>
      </w:hyperlink>
      <w:r>
        <w:rPr>
          <w:sz w:val="28"/>
          <w:szCs w:val="28"/>
        </w:rPr>
        <w:t xml:space="preserve"> в разделе «Сведения об образовательной организации»</w:t>
      </w:r>
      <w:r w:rsidRPr="007F6C56">
        <w:rPr>
          <w:sz w:val="28"/>
          <w:szCs w:val="28"/>
        </w:rPr>
        <w:t xml:space="preserve">. </w:t>
      </w:r>
    </w:p>
    <w:p w:rsidR="009D5D74" w:rsidRPr="00BD7394" w:rsidRDefault="009D5D74" w:rsidP="00D477AE">
      <w:pPr>
        <w:pStyle w:val="aff"/>
        <w:numPr>
          <w:ilvl w:val="2"/>
          <w:numId w:val="2"/>
        </w:numPr>
        <w:ind w:left="0" w:firstLine="0"/>
      </w:pPr>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35"/>
      <w:bookmarkEnd w:id="236"/>
      <w:bookmarkEnd w:id="237"/>
      <w:bookmarkEnd w:id="238"/>
    </w:p>
    <w:p w:rsidR="009D5D74" w:rsidRPr="00BD7394" w:rsidRDefault="009D5D74" w:rsidP="00D63FCA"/>
    <w:p w:rsidR="00DB792C" w:rsidRPr="008E6691" w:rsidRDefault="00DB792C" w:rsidP="00DB792C">
      <w:pPr>
        <w:spacing w:line="360" w:lineRule="auto"/>
        <w:ind w:firstLine="540"/>
        <w:jc w:val="both"/>
        <w:rPr>
          <w:sz w:val="28"/>
          <w:szCs w:val="28"/>
        </w:rPr>
      </w:pPr>
      <w:r w:rsidRPr="005C08BF">
        <w:rPr>
          <w:bCs/>
          <w:iCs/>
          <w:sz w:val="28"/>
          <w:szCs w:val="28"/>
        </w:rPr>
        <w:t>Материально-технические условия</w:t>
      </w:r>
      <w:r w:rsidRPr="008E6691">
        <w:rPr>
          <w:bCs/>
          <w:iCs/>
          <w:sz w:val="28"/>
          <w:szCs w:val="28"/>
        </w:rPr>
        <w:t xml:space="preserve"> – </w:t>
      </w:r>
      <w:r w:rsidRPr="008E6691">
        <w:rPr>
          <w:sz w:val="28"/>
          <w:szCs w:val="28"/>
        </w:rPr>
        <w:t>совокупность требований к обеспечению учебного процесса оборудованием, помещениями и иными видами имущества;</w:t>
      </w:r>
      <w:r w:rsidRPr="008E6691">
        <w:rPr>
          <w:bCs/>
          <w:iCs/>
          <w:sz w:val="28"/>
          <w:szCs w:val="28"/>
        </w:rPr>
        <w:t xml:space="preserve"> </w:t>
      </w:r>
    </w:p>
    <w:p w:rsidR="00DB792C" w:rsidRPr="007C26CC" w:rsidRDefault="00DB792C" w:rsidP="00DB792C">
      <w:pPr>
        <w:spacing w:line="360" w:lineRule="auto"/>
        <w:ind w:firstLine="539"/>
        <w:jc w:val="both"/>
        <w:rPr>
          <w:sz w:val="28"/>
          <w:szCs w:val="28"/>
        </w:rPr>
      </w:pPr>
      <w:r w:rsidRPr="007C26CC">
        <w:rPr>
          <w:sz w:val="28"/>
          <w:szCs w:val="28"/>
        </w:rPr>
        <w:t xml:space="preserve">Материально-техническая база гимназии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гимназии, учредителей, родительской общественности. Образовательный процесс оснащён необходимым оборудованием. </w:t>
      </w:r>
    </w:p>
    <w:p w:rsidR="00DB792C" w:rsidRPr="007C26CC" w:rsidRDefault="00DB792C" w:rsidP="00DB792C">
      <w:pPr>
        <w:pStyle w:val="afff"/>
        <w:tabs>
          <w:tab w:val="left" w:pos="851"/>
        </w:tabs>
        <w:spacing w:after="0" w:line="360" w:lineRule="auto"/>
        <w:ind w:left="0" w:firstLine="539"/>
        <w:jc w:val="both"/>
        <w:rPr>
          <w:rFonts w:ascii="Times New Roman" w:hAnsi="Times New Roman"/>
          <w:sz w:val="28"/>
          <w:szCs w:val="28"/>
        </w:rPr>
      </w:pPr>
      <w:r w:rsidRPr="007C26CC">
        <w:rPr>
          <w:rFonts w:ascii="Times New Roman" w:hAnsi="Times New Roman"/>
          <w:sz w:val="28"/>
          <w:szCs w:val="28"/>
        </w:rPr>
        <w:lastRenderedPageBreak/>
        <w:t>Здание гимназии размещено на внутриквартальной территории микрорайона, удалено от проезда с регулярным движением транспорта (ул. 8 Марта, ул. Горького) на расстояние более 170 м.</w:t>
      </w:r>
    </w:p>
    <w:p w:rsidR="00DB792C" w:rsidRPr="007C26CC" w:rsidRDefault="00DB792C" w:rsidP="00DB792C">
      <w:pPr>
        <w:pStyle w:val="afff"/>
        <w:tabs>
          <w:tab w:val="left" w:pos="851"/>
        </w:tabs>
        <w:spacing w:after="0" w:line="360" w:lineRule="auto"/>
        <w:ind w:left="0" w:firstLine="539"/>
        <w:jc w:val="both"/>
        <w:rPr>
          <w:rFonts w:ascii="Times New Roman" w:hAnsi="Times New Roman"/>
          <w:sz w:val="28"/>
          <w:szCs w:val="28"/>
        </w:rPr>
      </w:pPr>
      <w:r w:rsidRPr="007C26CC">
        <w:rPr>
          <w:rFonts w:ascii="Times New Roman" w:hAnsi="Times New Roman"/>
          <w:sz w:val="28"/>
          <w:szCs w:val="28"/>
        </w:rPr>
        <w:t>Территория гимназии составляет 0,5 га, ограждена забором высотой 1,5 м и вдоль него – зелеными насаждениями.</w:t>
      </w:r>
    </w:p>
    <w:p w:rsidR="00DB792C" w:rsidRPr="007C26CC" w:rsidRDefault="00DB792C" w:rsidP="00DB792C">
      <w:pPr>
        <w:pStyle w:val="afff"/>
        <w:tabs>
          <w:tab w:val="left" w:pos="851"/>
        </w:tabs>
        <w:spacing w:after="0" w:line="360" w:lineRule="auto"/>
        <w:ind w:left="0" w:firstLine="539"/>
        <w:jc w:val="both"/>
        <w:rPr>
          <w:rFonts w:ascii="Times New Roman" w:hAnsi="Times New Roman"/>
          <w:sz w:val="28"/>
          <w:szCs w:val="28"/>
        </w:rPr>
      </w:pPr>
      <w:r w:rsidRPr="007C26CC">
        <w:rPr>
          <w:rFonts w:ascii="Times New Roman" w:hAnsi="Times New Roman"/>
          <w:sz w:val="28"/>
          <w:szCs w:val="28"/>
        </w:rPr>
        <w:t>На земельном участке выделены следующие зоны: учебно-опытная, физкультурно-спортивная, зона отдыха, хозяйственная.</w:t>
      </w:r>
    </w:p>
    <w:p w:rsidR="00DB792C" w:rsidRPr="007C26CC" w:rsidRDefault="00DB792C" w:rsidP="00DB792C">
      <w:pPr>
        <w:pStyle w:val="afff"/>
        <w:tabs>
          <w:tab w:val="left" w:pos="426"/>
        </w:tabs>
        <w:spacing w:after="0" w:line="360" w:lineRule="auto"/>
        <w:ind w:left="0" w:firstLine="539"/>
        <w:rPr>
          <w:rFonts w:ascii="Times New Roman" w:hAnsi="Times New Roman"/>
          <w:sz w:val="28"/>
          <w:szCs w:val="28"/>
        </w:rPr>
      </w:pPr>
      <w:r w:rsidRPr="007C26CC">
        <w:rPr>
          <w:rFonts w:ascii="Times New Roman" w:hAnsi="Times New Roman"/>
          <w:sz w:val="28"/>
          <w:szCs w:val="28"/>
        </w:rPr>
        <w:t>В здании гимназии – 4 этажа, учебные помещения размещены на 1 – 4 этажах.</w:t>
      </w:r>
    </w:p>
    <w:p w:rsidR="00DB792C" w:rsidRPr="007C26CC" w:rsidRDefault="00DB792C" w:rsidP="00DB792C">
      <w:pPr>
        <w:tabs>
          <w:tab w:val="left" w:pos="426"/>
        </w:tabs>
        <w:spacing w:line="360" w:lineRule="auto"/>
        <w:ind w:firstLine="539"/>
        <w:jc w:val="both"/>
        <w:rPr>
          <w:sz w:val="28"/>
          <w:szCs w:val="28"/>
        </w:rPr>
      </w:pPr>
      <w:r w:rsidRPr="007C26CC">
        <w:rPr>
          <w:sz w:val="28"/>
          <w:szCs w:val="28"/>
        </w:rPr>
        <w:t>На I этаже размещается спортивный зал, площадью – 298м</w:t>
      </w:r>
      <w:r w:rsidRPr="007C26CC">
        <w:rPr>
          <w:sz w:val="28"/>
          <w:szCs w:val="28"/>
          <w:vertAlign w:val="superscript"/>
        </w:rPr>
        <w:t>2</w:t>
      </w:r>
      <w:r w:rsidRPr="007C26CC">
        <w:rPr>
          <w:sz w:val="28"/>
          <w:szCs w:val="28"/>
        </w:rPr>
        <w:t>. При спортивном зале предусмотрена снарядная, комната для инструктажа, раздевалки для девочек и для мальчиков, душевая, уборная.</w:t>
      </w:r>
    </w:p>
    <w:p w:rsidR="00DB792C" w:rsidRPr="007C26CC" w:rsidRDefault="00DB792C" w:rsidP="00DB792C">
      <w:pPr>
        <w:tabs>
          <w:tab w:val="left" w:pos="426"/>
        </w:tabs>
        <w:spacing w:line="360" w:lineRule="auto"/>
        <w:ind w:firstLine="539"/>
        <w:jc w:val="both"/>
        <w:rPr>
          <w:sz w:val="28"/>
          <w:szCs w:val="28"/>
        </w:rPr>
      </w:pPr>
      <w:r w:rsidRPr="007C26CC">
        <w:rPr>
          <w:sz w:val="28"/>
          <w:szCs w:val="28"/>
        </w:rPr>
        <w:t>Актовый зал находится на II этаже. При актовом зале находится артистическая уборная.</w:t>
      </w:r>
    </w:p>
    <w:p w:rsidR="00DB792C" w:rsidRDefault="00DB792C" w:rsidP="00DB792C">
      <w:pPr>
        <w:tabs>
          <w:tab w:val="left" w:pos="426"/>
        </w:tabs>
        <w:spacing w:line="360" w:lineRule="auto"/>
        <w:ind w:firstLine="539"/>
        <w:jc w:val="both"/>
        <w:rPr>
          <w:sz w:val="28"/>
          <w:szCs w:val="28"/>
        </w:rPr>
      </w:pPr>
      <w:r w:rsidRPr="007C26CC">
        <w:rPr>
          <w:sz w:val="28"/>
          <w:szCs w:val="28"/>
        </w:rPr>
        <w:t>В библиотеке предусмотрены следующие зоны: читательские места, информационный пункт, места для работы с каталогами, фонды</w:t>
      </w:r>
      <w:r>
        <w:rPr>
          <w:sz w:val="28"/>
          <w:szCs w:val="28"/>
        </w:rPr>
        <w:t xml:space="preserve"> открытого доступа и закрытого хранения.</w:t>
      </w:r>
    </w:p>
    <w:p w:rsidR="00DB792C" w:rsidRDefault="00DB792C" w:rsidP="00DB792C">
      <w:pPr>
        <w:tabs>
          <w:tab w:val="left" w:pos="426"/>
        </w:tabs>
        <w:spacing w:line="360" w:lineRule="auto"/>
        <w:ind w:firstLine="540"/>
        <w:jc w:val="both"/>
        <w:rPr>
          <w:sz w:val="28"/>
          <w:szCs w:val="28"/>
        </w:rPr>
      </w:pPr>
      <w:r>
        <w:rPr>
          <w:sz w:val="28"/>
          <w:szCs w:val="28"/>
        </w:rPr>
        <w:t>Медицинский кабинет, стоматологический кабинет расположены на 2 этаже гимназии.</w:t>
      </w:r>
    </w:p>
    <w:p w:rsidR="00DB792C" w:rsidRDefault="00DB792C" w:rsidP="00DB792C">
      <w:pPr>
        <w:tabs>
          <w:tab w:val="left" w:pos="426"/>
        </w:tabs>
        <w:spacing w:line="360" w:lineRule="auto"/>
        <w:ind w:firstLine="540"/>
        <w:jc w:val="both"/>
        <w:rPr>
          <w:sz w:val="28"/>
          <w:szCs w:val="28"/>
        </w:rPr>
      </w:pPr>
      <w:r>
        <w:rPr>
          <w:sz w:val="28"/>
          <w:szCs w:val="28"/>
        </w:rPr>
        <w:t>Санитарные узлы для мальчиков и девочек, персонала размещены на каждом этаже, оборудована и открыта комната личной гигиены для девочек.</w:t>
      </w:r>
    </w:p>
    <w:p w:rsidR="00DB792C" w:rsidRPr="007C26CC" w:rsidRDefault="00DB792C" w:rsidP="00DB792C">
      <w:pPr>
        <w:tabs>
          <w:tab w:val="left" w:pos="426"/>
        </w:tabs>
        <w:spacing w:line="360" w:lineRule="auto"/>
        <w:ind w:firstLine="539"/>
        <w:jc w:val="both"/>
        <w:rPr>
          <w:sz w:val="28"/>
          <w:szCs w:val="28"/>
        </w:rPr>
      </w:pPr>
      <w:r w:rsidRPr="007C26CC">
        <w:rPr>
          <w:sz w:val="28"/>
          <w:szCs w:val="28"/>
        </w:rPr>
        <w:t>Столовая состоит из обеденного зала на 174 посадочного места, кладовых, бытовых помещений для персонала пищеблока.</w:t>
      </w:r>
    </w:p>
    <w:p w:rsidR="00DB792C" w:rsidRPr="007C26CC" w:rsidRDefault="00DB792C" w:rsidP="00DB792C">
      <w:pPr>
        <w:pStyle w:val="afff"/>
        <w:tabs>
          <w:tab w:val="left" w:pos="426"/>
        </w:tabs>
        <w:spacing w:after="0" w:line="360" w:lineRule="auto"/>
        <w:ind w:left="0" w:firstLine="539"/>
        <w:rPr>
          <w:rFonts w:ascii="Times New Roman" w:hAnsi="Times New Roman"/>
          <w:sz w:val="28"/>
          <w:szCs w:val="28"/>
        </w:rPr>
      </w:pPr>
      <w:r w:rsidRPr="007C26CC">
        <w:rPr>
          <w:rFonts w:ascii="Times New Roman" w:hAnsi="Times New Roman"/>
          <w:sz w:val="28"/>
          <w:szCs w:val="28"/>
        </w:rPr>
        <w:t xml:space="preserve">Учебные помещения включают в себя: </w:t>
      </w:r>
    </w:p>
    <w:p w:rsidR="00DB792C" w:rsidRPr="007C26CC" w:rsidRDefault="00DB792C" w:rsidP="00DB792C">
      <w:pPr>
        <w:pStyle w:val="afff"/>
        <w:tabs>
          <w:tab w:val="left" w:pos="426"/>
        </w:tabs>
        <w:spacing w:after="0" w:line="360" w:lineRule="auto"/>
        <w:ind w:left="0" w:firstLine="539"/>
        <w:rPr>
          <w:rFonts w:ascii="Times New Roman" w:hAnsi="Times New Roman"/>
          <w:sz w:val="28"/>
          <w:szCs w:val="28"/>
        </w:rPr>
      </w:pPr>
      <w:r w:rsidRPr="007C26CC">
        <w:rPr>
          <w:rFonts w:ascii="Times New Roman" w:hAnsi="Times New Roman"/>
          <w:sz w:val="28"/>
          <w:szCs w:val="28"/>
        </w:rPr>
        <w:t xml:space="preserve">- рабочую зону для </w:t>
      </w:r>
      <w:proofErr w:type="gramStart"/>
      <w:r w:rsidRPr="007C26CC">
        <w:rPr>
          <w:rFonts w:ascii="Times New Roman" w:hAnsi="Times New Roman"/>
          <w:sz w:val="28"/>
          <w:szCs w:val="28"/>
        </w:rPr>
        <w:t>обучающихся</w:t>
      </w:r>
      <w:proofErr w:type="gramEnd"/>
      <w:r w:rsidRPr="007C26CC">
        <w:rPr>
          <w:rFonts w:ascii="Times New Roman" w:hAnsi="Times New Roman"/>
          <w:sz w:val="28"/>
          <w:szCs w:val="28"/>
        </w:rPr>
        <w:t>;</w:t>
      </w:r>
    </w:p>
    <w:p w:rsidR="00DB792C" w:rsidRPr="007C26CC" w:rsidRDefault="00DB792C" w:rsidP="00DB792C">
      <w:pPr>
        <w:pStyle w:val="afff"/>
        <w:tabs>
          <w:tab w:val="left" w:pos="426"/>
        </w:tabs>
        <w:spacing w:after="0" w:line="360" w:lineRule="auto"/>
        <w:ind w:left="0" w:firstLine="539"/>
        <w:rPr>
          <w:rFonts w:ascii="Times New Roman" w:hAnsi="Times New Roman"/>
          <w:sz w:val="28"/>
          <w:szCs w:val="28"/>
        </w:rPr>
      </w:pPr>
      <w:r w:rsidRPr="007C26CC">
        <w:rPr>
          <w:rFonts w:ascii="Times New Roman" w:hAnsi="Times New Roman"/>
          <w:sz w:val="28"/>
          <w:szCs w:val="28"/>
        </w:rPr>
        <w:t>- рабочую зону для учителя (все рабочие места аттестованы и соответствуют государственным нормативным требованиям охраны труда);</w:t>
      </w:r>
    </w:p>
    <w:p w:rsidR="00DB792C" w:rsidRPr="007C26CC" w:rsidRDefault="00DB792C" w:rsidP="00DB792C">
      <w:pPr>
        <w:pStyle w:val="afff"/>
        <w:tabs>
          <w:tab w:val="left" w:pos="426"/>
        </w:tabs>
        <w:spacing w:after="0" w:line="360" w:lineRule="auto"/>
        <w:ind w:left="0" w:firstLine="539"/>
        <w:rPr>
          <w:rFonts w:ascii="Times New Roman" w:hAnsi="Times New Roman"/>
          <w:sz w:val="28"/>
          <w:szCs w:val="28"/>
        </w:rPr>
      </w:pPr>
      <w:r w:rsidRPr="007C26CC">
        <w:rPr>
          <w:rFonts w:ascii="Times New Roman" w:hAnsi="Times New Roman"/>
          <w:sz w:val="28"/>
          <w:szCs w:val="28"/>
        </w:rPr>
        <w:t>- зону возможной активной деятельности;</w:t>
      </w:r>
    </w:p>
    <w:p w:rsidR="00DB792C" w:rsidRPr="007C26CC" w:rsidRDefault="00DB792C" w:rsidP="00DB792C">
      <w:pPr>
        <w:pStyle w:val="afff"/>
        <w:tabs>
          <w:tab w:val="left" w:pos="426"/>
        </w:tabs>
        <w:spacing w:after="0" w:line="360" w:lineRule="auto"/>
        <w:ind w:left="0" w:firstLine="539"/>
        <w:rPr>
          <w:rFonts w:ascii="Times New Roman" w:hAnsi="Times New Roman"/>
          <w:sz w:val="28"/>
          <w:szCs w:val="28"/>
        </w:rPr>
      </w:pPr>
      <w:r w:rsidRPr="007C26CC">
        <w:rPr>
          <w:rFonts w:ascii="Times New Roman" w:hAnsi="Times New Roman"/>
          <w:sz w:val="28"/>
          <w:szCs w:val="28"/>
        </w:rPr>
        <w:t xml:space="preserve">- дополнительное пространство для размещения учебно-наглядных пособий, ТСО. </w:t>
      </w:r>
    </w:p>
    <w:p w:rsidR="00DB792C" w:rsidRPr="007C26CC" w:rsidRDefault="00DB792C" w:rsidP="00DB792C">
      <w:pPr>
        <w:pStyle w:val="afff"/>
        <w:tabs>
          <w:tab w:val="left" w:pos="426"/>
        </w:tabs>
        <w:spacing w:after="0" w:line="360" w:lineRule="auto"/>
        <w:ind w:left="0" w:firstLine="539"/>
        <w:jc w:val="both"/>
        <w:rPr>
          <w:rFonts w:ascii="Times New Roman" w:hAnsi="Times New Roman"/>
          <w:sz w:val="28"/>
          <w:szCs w:val="28"/>
        </w:rPr>
      </w:pPr>
      <w:r w:rsidRPr="007C26CC">
        <w:rPr>
          <w:rFonts w:ascii="Times New Roman" w:hAnsi="Times New Roman"/>
          <w:sz w:val="28"/>
          <w:szCs w:val="28"/>
        </w:rPr>
        <w:lastRenderedPageBreak/>
        <w:t xml:space="preserve">Каждый обучающийся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w:t>
      </w:r>
      <w:proofErr w:type="gramStart"/>
      <w:r w:rsidRPr="007C26CC">
        <w:rPr>
          <w:rFonts w:ascii="Times New Roman" w:hAnsi="Times New Roman"/>
          <w:sz w:val="28"/>
          <w:szCs w:val="28"/>
        </w:rPr>
        <w:t>обучающихся</w:t>
      </w:r>
      <w:proofErr w:type="gramEnd"/>
      <w:r w:rsidRPr="007C26CC">
        <w:rPr>
          <w:rFonts w:ascii="Times New Roman" w:hAnsi="Times New Roman"/>
          <w:sz w:val="28"/>
          <w:szCs w:val="28"/>
        </w:rPr>
        <w:t xml:space="preserve"> (произведена полная маркировка мебели). При оборудовании учебных помещений соблюдаются размеры проходов и расстояния между предметами оборудования в соответствии с нормами СанПИНа. Оборудование всех кабинетов соответствует гигиеническим требованиям.</w:t>
      </w:r>
    </w:p>
    <w:p w:rsidR="00DB792C" w:rsidRPr="007C26CC" w:rsidRDefault="00DB792C" w:rsidP="00DB792C">
      <w:pPr>
        <w:pStyle w:val="afff"/>
        <w:tabs>
          <w:tab w:val="left" w:pos="426"/>
        </w:tabs>
        <w:spacing w:after="0" w:line="360" w:lineRule="auto"/>
        <w:ind w:left="0" w:firstLine="539"/>
        <w:jc w:val="both"/>
        <w:rPr>
          <w:rFonts w:ascii="Times New Roman" w:hAnsi="Times New Roman"/>
          <w:sz w:val="28"/>
          <w:szCs w:val="28"/>
        </w:rPr>
      </w:pPr>
      <w:r w:rsidRPr="007C26CC">
        <w:rPr>
          <w:rFonts w:ascii="Times New Roman" w:hAnsi="Times New Roman"/>
          <w:sz w:val="28"/>
          <w:szCs w:val="28"/>
        </w:rPr>
        <w:t xml:space="preserve">Гимназисты </w:t>
      </w:r>
      <w:r>
        <w:rPr>
          <w:rFonts w:ascii="Times New Roman" w:hAnsi="Times New Roman"/>
          <w:sz w:val="28"/>
          <w:szCs w:val="28"/>
        </w:rPr>
        <w:t xml:space="preserve">1-4 классов </w:t>
      </w:r>
      <w:r w:rsidRPr="007C26CC">
        <w:rPr>
          <w:rFonts w:ascii="Times New Roman" w:hAnsi="Times New Roman"/>
          <w:sz w:val="28"/>
          <w:szCs w:val="28"/>
        </w:rPr>
        <w:t>обучаются в закрепленных за каждым классом учебных помещениях 1-2 этажа.</w:t>
      </w:r>
    </w:p>
    <w:p w:rsidR="00DB792C" w:rsidRPr="007C26CC" w:rsidRDefault="00DB792C" w:rsidP="00DB792C">
      <w:pPr>
        <w:shd w:val="clear" w:color="auto" w:fill="FFFFFF"/>
        <w:spacing w:line="360" w:lineRule="auto"/>
        <w:ind w:right="14" w:firstLine="539"/>
        <w:jc w:val="both"/>
        <w:rPr>
          <w:sz w:val="28"/>
          <w:szCs w:val="28"/>
        </w:rPr>
      </w:pPr>
      <w:r w:rsidRPr="007C26CC">
        <w:rPr>
          <w:sz w:val="28"/>
          <w:szCs w:val="28"/>
        </w:rPr>
        <w:t>В гимназии для предотвращения чрезвычайных ситуаций имеется:</w:t>
      </w:r>
    </w:p>
    <w:p w:rsidR="00DB792C" w:rsidRPr="007C26CC" w:rsidRDefault="00DB792C" w:rsidP="00DB792C">
      <w:pPr>
        <w:pStyle w:val="afff"/>
        <w:spacing w:after="0" w:line="360" w:lineRule="auto"/>
        <w:ind w:left="0" w:firstLine="539"/>
        <w:jc w:val="both"/>
        <w:rPr>
          <w:rFonts w:ascii="Times New Roman" w:hAnsi="Times New Roman"/>
          <w:sz w:val="28"/>
          <w:szCs w:val="28"/>
        </w:rPr>
      </w:pPr>
      <w:r w:rsidRPr="007C26CC">
        <w:rPr>
          <w:rFonts w:ascii="Times New Roman" w:hAnsi="Times New Roman"/>
          <w:sz w:val="28"/>
          <w:szCs w:val="28"/>
        </w:rPr>
        <w:t>- наружное видеонаблюдение, пропускной режим, исключающий несанкционированное проникновение на территорию гимназии неизвестных граждан и техники;</w:t>
      </w:r>
    </w:p>
    <w:p w:rsidR="00DB792C" w:rsidRPr="007C26CC" w:rsidRDefault="00DB792C" w:rsidP="00DB792C">
      <w:pPr>
        <w:pStyle w:val="afff"/>
        <w:spacing w:after="0" w:line="360" w:lineRule="auto"/>
        <w:ind w:left="0" w:firstLine="539"/>
        <w:jc w:val="both"/>
        <w:rPr>
          <w:rFonts w:ascii="Times New Roman" w:hAnsi="Times New Roman"/>
          <w:sz w:val="28"/>
          <w:szCs w:val="28"/>
        </w:rPr>
      </w:pPr>
      <w:r w:rsidRPr="007C26CC">
        <w:rPr>
          <w:rFonts w:ascii="Times New Roman" w:hAnsi="Times New Roman"/>
          <w:sz w:val="28"/>
          <w:szCs w:val="28"/>
        </w:rPr>
        <w:t>- физической охраны гимназии и территории с целью своевременного обнаружения и предотвращения опасных проявлений и ситуаций;</w:t>
      </w:r>
    </w:p>
    <w:p w:rsidR="00DB792C" w:rsidRPr="007C26CC" w:rsidRDefault="00DB792C" w:rsidP="00DB792C">
      <w:pPr>
        <w:pStyle w:val="afff"/>
        <w:spacing w:after="0" w:line="360" w:lineRule="auto"/>
        <w:ind w:left="0" w:firstLine="539"/>
        <w:jc w:val="both"/>
        <w:rPr>
          <w:rFonts w:ascii="Times New Roman" w:hAnsi="Times New Roman"/>
          <w:sz w:val="28"/>
          <w:szCs w:val="28"/>
        </w:rPr>
      </w:pPr>
      <w:r w:rsidRPr="007C26CC">
        <w:rPr>
          <w:rFonts w:ascii="Times New Roman" w:hAnsi="Times New Roman"/>
          <w:sz w:val="28"/>
          <w:szCs w:val="28"/>
        </w:rPr>
        <w:t>- инженерно-техническая защищенность (охранная противопожарная сигнализация);</w:t>
      </w:r>
    </w:p>
    <w:p w:rsidR="00DB792C" w:rsidRPr="007C26CC" w:rsidRDefault="00DB792C" w:rsidP="00DB792C">
      <w:pPr>
        <w:pStyle w:val="afff"/>
        <w:spacing w:after="0" w:line="360" w:lineRule="auto"/>
        <w:ind w:left="0" w:firstLine="539"/>
        <w:jc w:val="both"/>
        <w:rPr>
          <w:rFonts w:ascii="Times New Roman" w:hAnsi="Times New Roman"/>
          <w:sz w:val="28"/>
          <w:szCs w:val="28"/>
        </w:rPr>
      </w:pPr>
      <w:r w:rsidRPr="007C26CC">
        <w:rPr>
          <w:rFonts w:ascii="Times New Roman" w:hAnsi="Times New Roman"/>
          <w:sz w:val="28"/>
          <w:szCs w:val="28"/>
        </w:rPr>
        <w:t>- средства пожаротушения во всех кабинетах повышенной опасности и в ГПД;</w:t>
      </w:r>
    </w:p>
    <w:p w:rsidR="00DB792C" w:rsidRPr="007C26CC" w:rsidRDefault="00DB792C" w:rsidP="00DB792C">
      <w:pPr>
        <w:spacing w:line="360" w:lineRule="auto"/>
        <w:ind w:firstLine="539"/>
        <w:jc w:val="both"/>
        <w:rPr>
          <w:sz w:val="28"/>
          <w:szCs w:val="28"/>
        </w:rPr>
      </w:pPr>
      <w:r w:rsidRPr="007C26CC">
        <w:rPr>
          <w:sz w:val="28"/>
          <w:szCs w:val="28"/>
        </w:rPr>
        <w:t>- информационные стенды в вестибюлях школы по профилактике ДТП, противопожарной безопасности.</w:t>
      </w:r>
    </w:p>
    <w:p w:rsidR="00DB792C" w:rsidRPr="007C26CC" w:rsidRDefault="00DB792C" w:rsidP="00DB792C">
      <w:pPr>
        <w:spacing w:line="360" w:lineRule="auto"/>
        <w:ind w:firstLine="539"/>
        <w:jc w:val="both"/>
        <w:rPr>
          <w:sz w:val="28"/>
          <w:szCs w:val="28"/>
        </w:rPr>
      </w:pPr>
      <w:r w:rsidRPr="007C26CC">
        <w:rPr>
          <w:sz w:val="28"/>
          <w:szCs w:val="28"/>
        </w:rPr>
        <w:t xml:space="preserve">Оснащение учебных и </w:t>
      </w:r>
      <w:proofErr w:type="gramStart"/>
      <w:r w:rsidRPr="007C26CC">
        <w:rPr>
          <w:sz w:val="28"/>
          <w:szCs w:val="28"/>
        </w:rPr>
        <w:t>специализированных помещений, используемых для реализации образовательных программ представлено</w:t>
      </w:r>
      <w:proofErr w:type="gramEnd"/>
      <w:r w:rsidRPr="007C26CC">
        <w:rPr>
          <w:sz w:val="28"/>
          <w:szCs w:val="28"/>
        </w:rPr>
        <w:t xml:space="preserve"> в таблице:</w:t>
      </w:r>
    </w:p>
    <w:p w:rsidR="00DB792C" w:rsidRPr="00BD7394" w:rsidRDefault="00DB792C" w:rsidP="00DB7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8115"/>
      </w:tblGrid>
      <w:tr w:rsidR="00DB792C" w:rsidRPr="008D0C06" w:rsidTr="008D0C06">
        <w:tc>
          <w:tcPr>
            <w:tcW w:w="2058" w:type="dxa"/>
          </w:tcPr>
          <w:p w:rsidR="00DB792C" w:rsidRPr="008D0C06" w:rsidRDefault="00DB792C" w:rsidP="008D0C06">
            <w:pPr>
              <w:spacing w:line="276" w:lineRule="auto"/>
              <w:ind w:right="-10"/>
              <w:jc w:val="both"/>
              <w:rPr>
                <w:b/>
              </w:rPr>
            </w:pPr>
            <w:r w:rsidRPr="008D0C06">
              <w:rPr>
                <w:b/>
              </w:rPr>
              <w:t xml:space="preserve">Кабинет </w:t>
            </w:r>
          </w:p>
          <w:p w:rsidR="00DB792C" w:rsidRPr="008D0C06" w:rsidRDefault="00DB792C" w:rsidP="008D0C06">
            <w:pPr>
              <w:spacing w:line="276" w:lineRule="auto"/>
              <w:ind w:right="-10"/>
              <w:jc w:val="both"/>
              <w:rPr>
                <w:b/>
              </w:rPr>
            </w:pPr>
            <w:r w:rsidRPr="008D0C06">
              <w:rPr>
                <w:b/>
              </w:rPr>
              <w:t xml:space="preserve">начальных </w:t>
            </w:r>
          </w:p>
          <w:p w:rsidR="00DB792C" w:rsidRPr="008D0C06" w:rsidRDefault="00DB792C" w:rsidP="008D0C06">
            <w:pPr>
              <w:spacing w:line="276" w:lineRule="auto"/>
              <w:ind w:right="-10"/>
              <w:jc w:val="both"/>
              <w:rPr>
                <w:b/>
              </w:rPr>
            </w:pPr>
            <w:r w:rsidRPr="008D0C06">
              <w:rPr>
                <w:b/>
              </w:rPr>
              <w:t>классов</w:t>
            </w:r>
          </w:p>
        </w:tc>
        <w:tc>
          <w:tcPr>
            <w:tcW w:w="8115" w:type="dxa"/>
          </w:tcPr>
          <w:p w:rsidR="00DB792C" w:rsidRPr="008D0C06" w:rsidRDefault="00DB792C" w:rsidP="008D0C06">
            <w:pPr>
              <w:spacing w:line="276" w:lineRule="auto"/>
              <w:ind w:right="-10"/>
              <w:jc w:val="both"/>
            </w:pPr>
            <w:r w:rsidRPr="008D0C06">
              <w:t>Интерактивная доска -10</w:t>
            </w:r>
          </w:p>
          <w:p w:rsidR="00DB792C" w:rsidRPr="008D0C06" w:rsidRDefault="00DB792C" w:rsidP="008D0C06">
            <w:pPr>
              <w:spacing w:line="276" w:lineRule="auto"/>
              <w:ind w:right="-10"/>
              <w:jc w:val="both"/>
            </w:pPr>
            <w:r w:rsidRPr="008D0C06">
              <w:t>Компьютер -9</w:t>
            </w:r>
          </w:p>
          <w:p w:rsidR="00DB792C" w:rsidRPr="008D0C06" w:rsidRDefault="00DB792C" w:rsidP="008D0C06">
            <w:pPr>
              <w:spacing w:line="276" w:lineRule="auto"/>
              <w:ind w:right="-10"/>
              <w:jc w:val="both"/>
            </w:pPr>
            <w:r w:rsidRPr="008D0C06">
              <w:t>Ноутбук MSI ER710-056 TK55 1 -5</w:t>
            </w:r>
          </w:p>
          <w:p w:rsidR="00DB792C" w:rsidRPr="008D0C06" w:rsidRDefault="00DB792C" w:rsidP="008D0C06">
            <w:pPr>
              <w:spacing w:line="276" w:lineRule="auto"/>
              <w:ind w:right="-10"/>
              <w:jc w:val="both"/>
              <w:rPr>
                <w:lang w:val="en-US"/>
              </w:rPr>
            </w:pPr>
            <w:r w:rsidRPr="008D0C06">
              <w:t>МФУ</w:t>
            </w:r>
            <w:r w:rsidRPr="008D0C06">
              <w:rPr>
                <w:lang w:val="en-US"/>
              </w:rPr>
              <w:t xml:space="preserve"> HewlettPackard LaserJet Pro M12 12 nf </w:t>
            </w:r>
            <w:r w:rsidRPr="008D0C06">
              <w:t>черный</w:t>
            </w:r>
            <w:r w:rsidRPr="008D0C06">
              <w:rPr>
                <w:lang w:val="en-US"/>
              </w:rPr>
              <w:t xml:space="preserve"> -1</w:t>
            </w:r>
          </w:p>
          <w:p w:rsidR="00DB792C" w:rsidRPr="008D0C06" w:rsidRDefault="00DB792C" w:rsidP="008D0C06">
            <w:pPr>
              <w:spacing w:line="276" w:lineRule="auto"/>
              <w:ind w:right="-10"/>
              <w:jc w:val="both"/>
            </w:pPr>
            <w:r w:rsidRPr="008D0C06">
              <w:t>Принтер/копир/сканер Canon LaserBase -2</w:t>
            </w:r>
          </w:p>
          <w:p w:rsidR="00DB792C" w:rsidRPr="008D0C06" w:rsidRDefault="00DB792C" w:rsidP="008D0C06">
            <w:pPr>
              <w:spacing w:line="276" w:lineRule="auto"/>
              <w:ind w:right="-10"/>
              <w:jc w:val="both"/>
            </w:pPr>
            <w:r w:rsidRPr="008D0C06">
              <w:t>Шкаф для карт – 3</w:t>
            </w:r>
          </w:p>
          <w:p w:rsidR="00DB792C" w:rsidRPr="008D0C06" w:rsidRDefault="00DB792C" w:rsidP="008D0C06">
            <w:pPr>
              <w:spacing w:line="276" w:lineRule="auto"/>
              <w:ind w:right="-10"/>
              <w:jc w:val="both"/>
            </w:pPr>
            <w:r w:rsidRPr="008D0C06">
              <w:t>Шкаф для учебных пособий – 2</w:t>
            </w:r>
          </w:p>
          <w:p w:rsidR="00DB792C" w:rsidRPr="008D0C06" w:rsidRDefault="00DB792C" w:rsidP="008D0C06">
            <w:pPr>
              <w:spacing w:line="276" w:lineRule="auto"/>
              <w:ind w:right="-10"/>
              <w:jc w:val="both"/>
            </w:pPr>
            <w:r w:rsidRPr="008D0C06">
              <w:t>Шкаф для таблиц -1</w:t>
            </w:r>
          </w:p>
          <w:p w:rsidR="00DB792C" w:rsidRPr="008D0C06" w:rsidRDefault="00DB792C" w:rsidP="008D0C06">
            <w:pPr>
              <w:spacing w:line="276" w:lineRule="auto"/>
              <w:ind w:right="-10"/>
              <w:jc w:val="both"/>
            </w:pPr>
            <w:r w:rsidRPr="008D0C06">
              <w:t>Линейка классная 1 м. деревянная – 10</w:t>
            </w:r>
          </w:p>
          <w:p w:rsidR="00DB792C" w:rsidRPr="008D0C06" w:rsidRDefault="00DB792C" w:rsidP="008D0C06">
            <w:pPr>
              <w:spacing w:line="276" w:lineRule="auto"/>
              <w:ind w:right="-10"/>
              <w:jc w:val="both"/>
            </w:pPr>
            <w:r w:rsidRPr="008D0C06">
              <w:t>Транспортир классный ученический - 3</w:t>
            </w:r>
          </w:p>
          <w:p w:rsidR="00DB792C" w:rsidRPr="008D0C06" w:rsidRDefault="00DB792C" w:rsidP="008D0C06">
            <w:pPr>
              <w:spacing w:line="276" w:lineRule="auto"/>
              <w:ind w:right="-10"/>
              <w:jc w:val="both"/>
            </w:pPr>
            <w:r w:rsidRPr="008D0C06">
              <w:lastRenderedPageBreak/>
              <w:t>Угольник 45 град. (дерев.) – 2</w:t>
            </w:r>
          </w:p>
          <w:p w:rsidR="00DB792C" w:rsidRPr="008D0C06" w:rsidRDefault="00DB792C" w:rsidP="008D0C06">
            <w:pPr>
              <w:spacing w:line="276" w:lineRule="auto"/>
              <w:ind w:right="-10"/>
              <w:jc w:val="both"/>
            </w:pPr>
            <w:r w:rsidRPr="008D0C06">
              <w:t>Угольник 60 град. (дерев.) – 1</w:t>
            </w:r>
          </w:p>
          <w:p w:rsidR="00DB792C" w:rsidRPr="008D0C06" w:rsidRDefault="00DB792C" w:rsidP="008D0C06">
            <w:pPr>
              <w:spacing w:line="276" w:lineRule="auto"/>
              <w:ind w:right="-10"/>
              <w:jc w:val="both"/>
            </w:pPr>
            <w:r w:rsidRPr="008D0C06">
              <w:t>Циркуль классный пластмассовый - 3</w:t>
            </w:r>
          </w:p>
          <w:p w:rsidR="00DB792C" w:rsidRPr="008D0C06" w:rsidRDefault="00DB792C" w:rsidP="008D0C06">
            <w:pPr>
              <w:spacing w:line="276" w:lineRule="auto"/>
              <w:ind w:right="-10"/>
              <w:jc w:val="both"/>
            </w:pPr>
            <w:r w:rsidRPr="008D0C06">
              <w:t>Таблица опор рус</w:t>
            </w:r>
            <w:proofErr w:type="gramStart"/>
            <w:r w:rsidRPr="008D0C06">
              <w:t>.</w:t>
            </w:r>
            <w:proofErr w:type="gramEnd"/>
            <w:r w:rsidRPr="008D0C06">
              <w:t xml:space="preserve"> </w:t>
            </w:r>
            <w:proofErr w:type="gramStart"/>
            <w:r w:rsidRPr="008D0C06">
              <w:t>я</w:t>
            </w:r>
            <w:proofErr w:type="gramEnd"/>
            <w:r w:rsidRPr="008D0C06">
              <w:t>з -1</w:t>
            </w:r>
          </w:p>
          <w:p w:rsidR="00DB792C" w:rsidRPr="008D0C06" w:rsidRDefault="00DB792C" w:rsidP="008D0C06">
            <w:pPr>
              <w:spacing w:line="276" w:lineRule="auto"/>
              <w:ind w:right="-10"/>
              <w:jc w:val="both"/>
            </w:pPr>
            <w:r w:rsidRPr="008D0C06">
              <w:t>Таблица умножения – 1</w:t>
            </w:r>
          </w:p>
          <w:p w:rsidR="00DB792C" w:rsidRPr="008D0C06" w:rsidRDefault="00DB792C" w:rsidP="008D0C06">
            <w:pPr>
              <w:spacing w:line="276" w:lineRule="auto"/>
              <w:ind w:right="-10"/>
              <w:jc w:val="both"/>
            </w:pPr>
            <w:r w:rsidRPr="008D0C06">
              <w:t>Таблицы демонстрационные "Литературное чтение 1-4 классы" – 4</w:t>
            </w:r>
          </w:p>
          <w:p w:rsidR="00DB792C" w:rsidRPr="008D0C06" w:rsidRDefault="00DB792C" w:rsidP="008D0C06">
            <w:pPr>
              <w:spacing w:line="276" w:lineRule="auto"/>
              <w:ind w:right="-10"/>
              <w:jc w:val="both"/>
            </w:pPr>
            <w:r w:rsidRPr="008D0C06">
              <w:t>Таблицы демонстрационные "Устные приемы сложения и вычитания в пределах сотни" - 1</w:t>
            </w:r>
          </w:p>
          <w:p w:rsidR="00DB792C" w:rsidRPr="008D0C06" w:rsidRDefault="00DB792C" w:rsidP="008D0C06">
            <w:pPr>
              <w:spacing w:line="276" w:lineRule="auto"/>
              <w:ind w:right="-10"/>
              <w:jc w:val="both"/>
            </w:pPr>
            <w:r w:rsidRPr="008D0C06">
              <w:t>Учебные наглядные пособия -45</w:t>
            </w:r>
          </w:p>
          <w:p w:rsidR="00DB792C" w:rsidRPr="008D0C06" w:rsidRDefault="00DB792C" w:rsidP="008D0C06">
            <w:pPr>
              <w:spacing w:line="276" w:lineRule="auto"/>
              <w:ind w:right="-10"/>
              <w:jc w:val="both"/>
            </w:pPr>
            <w:r w:rsidRPr="008D0C06">
              <w:t>Учебно-наглядное пособие "Дорожные знаки" – 1</w:t>
            </w:r>
          </w:p>
          <w:p w:rsidR="00DB792C" w:rsidRPr="008D0C06" w:rsidRDefault="00DB792C" w:rsidP="008D0C06">
            <w:pPr>
              <w:spacing w:line="276" w:lineRule="auto"/>
              <w:ind w:right="-10"/>
              <w:jc w:val="both"/>
            </w:pPr>
            <w:r w:rsidRPr="008D0C06">
              <w:t>Учебно-наглядное пособие "Правила личной безопасности" – 1</w:t>
            </w:r>
          </w:p>
          <w:p w:rsidR="00DB792C" w:rsidRPr="008D0C06" w:rsidRDefault="00DB792C" w:rsidP="008D0C06">
            <w:pPr>
              <w:spacing w:line="276" w:lineRule="auto"/>
              <w:ind w:right="-10"/>
              <w:jc w:val="both"/>
            </w:pPr>
            <w:r w:rsidRPr="008D0C06">
              <w:t>Учебно-наглядное пособие "Хорошие привычки" - 1</w:t>
            </w:r>
          </w:p>
          <w:p w:rsidR="00DB792C" w:rsidRPr="008D0C06" w:rsidRDefault="00DB792C" w:rsidP="008D0C06">
            <w:pPr>
              <w:spacing w:line="276" w:lineRule="auto"/>
              <w:ind w:right="-10"/>
              <w:jc w:val="both"/>
            </w:pPr>
            <w:r w:rsidRPr="008D0C06">
              <w:t>Дидактический комплект сре</w:t>
            </w:r>
            <w:proofErr w:type="gramStart"/>
            <w:r w:rsidRPr="008D0C06">
              <w:t>дств зв</w:t>
            </w:r>
            <w:proofErr w:type="gramEnd"/>
            <w:r w:rsidRPr="008D0C06">
              <w:t>укового обучения № 1 – 1</w:t>
            </w:r>
          </w:p>
          <w:p w:rsidR="00DB792C" w:rsidRPr="008D0C06" w:rsidRDefault="00DB792C" w:rsidP="008D0C06">
            <w:pPr>
              <w:spacing w:line="276" w:lineRule="auto"/>
              <w:ind w:right="-10"/>
              <w:jc w:val="both"/>
            </w:pPr>
            <w:r w:rsidRPr="008D0C06">
              <w:t>Компас школьный – 10</w:t>
            </w:r>
          </w:p>
          <w:p w:rsidR="00DB792C" w:rsidRPr="008D0C06" w:rsidRDefault="00DB792C" w:rsidP="008D0C06">
            <w:pPr>
              <w:spacing w:line="276" w:lineRule="auto"/>
              <w:ind w:right="-10"/>
              <w:jc w:val="both"/>
            </w:pPr>
            <w:r w:rsidRPr="008D0C06">
              <w:t>Комплект наглядных пособий по математике для 1-4 классов – 4</w:t>
            </w:r>
          </w:p>
          <w:p w:rsidR="00DB792C" w:rsidRPr="008D0C06" w:rsidRDefault="00DB792C" w:rsidP="008D0C06">
            <w:pPr>
              <w:spacing w:line="276" w:lineRule="auto"/>
              <w:ind w:right="-10"/>
              <w:jc w:val="both"/>
            </w:pPr>
            <w:r w:rsidRPr="008D0C06">
              <w:t>Комплект наглядных пособий по окружающему миру для 1-4 классов – 4</w:t>
            </w:r>
          </w:p>
          <w:p w:rsidR="00DB792C" w:rsidRPr="008D0C06" w:rsidRDefault="00DB792C" w:rsidP="008D0C06">
            <w:pPr>
              <w:spacing w:line="276" w:lineRule="auto"/>
              <w:ind w:right="-10"/>
              <w:jc w:val="both"/>
            </w:pPr>
            <w:r w:rsidRPr="008D0C06">
              <w:t>Комплект наглядных пособий по обучению грамоте  для 1 класса – 2</w:t>
            </w:r>
          </w:p>
          <w:p w:rsidR="00DB792C" w:rsidRPr="008D0C06" w:rsidRDefault="00DB792C" w:rsidP="008D0C06">
            <w:pPr>
              <w:spacing w:line="276" w:lineRule="auto"/>
              <w:ind w:right="-10"/>
              <w:jc w:val="both"/>
            </w:pPr>
            <w:r w:rsidRPr="008D0C06">
              <w:t>Наглядное пособие. Алфавит магнитный (комплект на магнитах) -1</w:t>
            </w:r>
          </w:p>
          <w:p w:rsidR="00DB792C" w:rsidRPr="008D0C06" w:rsidRDefault="00DB792C" w:rsidP="008D0C06">
            <w:pPr>
              <w:spacing w:line="276" w:lineRule="auto"/>
              <w:ind w:right="-10"/>
              <w:jc w:val="both"/>
            </w:pPr>
            <w:r w:rsidRPr="008D0C06">
              <w:t>Наглядное пособие. Числовой луч Трансформер (комплект на магнитах) -1</w:t>
            </w:r>
          </w:p>
          <w:p w:rsidR="00DB792C" w:rsidRPr="008D0C06" w:rsidRDefault="00DB792C" w:rsidP="008D0C06">
            <w:pPr>
              <w:spacing w:line="276" w:lineRule="auto"/>
              <w:ind w:right="-10"/>
              <w:jc w:val="both"/>
            </w:pPr>
            <w:r w:rsidRPr="008D0C06">
              <w:t>Серия детских плакатов "Веселый маркер" "Буквы - прописи" – 2</w:t>
            </w:r>
          </w:p>
          <w:p w:rsidR="00DB792C" w:rsidRPr="008D0C06" w:rsidRDefault="00DB792C" w:rsidP="008D0C06">
            <w:pPr>
              <w:spacing w:line="276" w:lineRule="auto"/>
              <w:ind w:right="-10"/>
              <w:jc w:val="both"/>
            </w:pPr>
            <w:r w:rsidRPr="008D0C06">
              <w:t>Брошюры. Серии Стандарты 2 поколения – 8</w:t>
            </w:r>
          </w:p>
          <w:p w:rsidR="00DB792C" w:rsidRPr="008D0C06" w:rsidRDefault="00DB792C" w:rsidP="008D0C06">
            <w:pPr>
              <w:spacing w:line="276" w:lineRule="auto"/>
              <w:ind w:right="-10"/>
              <w:jc w:val="both"/>
            </w:pP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lastRenderedPageBreak/>
              <w:t xml:space="preserve">Кабинет </w:t>
            </w:r>
          </w:p>
          <w:p w:rsidR="00DB792C" w:rsidRPr="008D0C06" w:rsidRDefault="00DB792C" w:rsidP="008D0C06">
            <w:pPr>
              <w:spacing w:line="276" w:lineRule="auto"/>
              <w:ind w:right="-10"/>
              <w:jc w:val="both"/>
              <w:rPr>
                <w:b/>
              </w:rPr>
            </w:pPr>
            <w:r w:rsidRPr="008D0C06">
              <w:rPr>
                <w:b/>
              </w:rPr>
              <w:t>иностранного языка (44 кабинет)</w:t>
            </w:r>
          </w:p>
        </w:tc>
        <w:tc>
          <w:tcPr>
            <w:tcW w:w="8115" w:type="dxa"/>
          </w:tcPr>
          <w:p w:rsidR="00DB792C" w:rsidRPr="008D0C06" w:rsidRDefault="00DB792C" w:rsidP="008D0C06">
            <w:pPr>
              <w:spacing w:line="276" w:lineRule="auto"/>
              <w:ind w:right="-10"/>
              <w:jc w:val="both"/>
            </w:pPr>
            <w:r w:rsidRPr="008D0C06">
              <w:t>Интерактивная доска -1</w:t>
            </w:r>
          </w:p>
          <w:p w:rsidR="00DB792C" w:rsidRPr="008D0C06" w:rsidRDefault="00DB792C" w:rsidP="008D0C06">
            <w:pPr>
              <w:spacing w:line="276" w:lineRule="auto"/>
              <w:ind w:right="-10"/>
              <w:jc w:val="both"/>
            </w:pPr>
            <w:r w:rsidRPr="008D0C06">
              <w:t>Компьютер -1</w:t>
            </w:r>
          </w:p>
          <w:p w:rsidR="00DB792C" w:rsidRPr="008D0C06" w:rsidRDefault="00DB792C" w:rsidP="008D0C06">
            <w:pPr>
              <w:spacing w:line="276" w:lineRule="auto"/>
              <w:ind w:right="-10"/>
              <w:jc w:val="both"/>
            </w:pPr>
            <w:r w:rsidRPr="008D0C06">
              <w:t>Проектор BenQ MP620 DL</w:t>
            </w:r>
            <w:proofErr w:type="gramStart"/>
            <w:r w:rsidRPr="008D0C06">
              <w:t>Р</w:t>
            </w:r>
            <w:proofErr w:type="gramEnd"/>
            <w:r w:rsidRPr="008D0C06">
              <w:t xml:space="preserve"> XGA(1024x768), 2200 Im, 2000:1 -1</w:t>
            </w:r>
          </w:p>
          <w:p w:rsidR="00DB792C" w:rsidRPr="008D0C06" w:rsidRDefault="00DB792C" w:rsidP="008D0C06">
            <w:pPr>
              <w:spacing w:line="276" w:lineRule="auto"/>
              <w:ind w:right="-10"/>
              <w:jc w:val="both"/>
            </w:pPr>
            <w:r w:rsidRPr="008D0C06">
              <w:t>Принтер/копир/сканер Canon LaserBase -1</w:t>
            </w:r>
          </w:p>
          <w:p w:rsidR="00DB792C" w:rsidRPr="008D0C06" w:rsidRDefault="00DB792C" w:rsidP="008D0C06">
            <w:pPr>
              <w:spacing w:line="276" w:lineRule="auto"/>
              <w:ind w:right="-10"/>
              <w:jc w:val="both"/>
            </w:pPr>
            <w:r w:rsidRPr="008D0C06">
              <w:t>Телевизор Рубин -1</w:t>
            </w:r>
          </w:p>
          <w:p w:rsidR="00DB792C" w:rsidRPr="008D0C06" w:rsidRDefault="00DB792C" w:rsidP="008D0C06">
            <w:pPr>
              <w:spacing w:line="276" w:lineRule="auto"/>
              <w:ind w:right="-10"/>
              <w:jc w:val="both"/>
            </w:pPr>
            <w:r w:rsidRPr="008D0C06">
              <w:t>Магнитола – 6</w:t>
            </w:r>
          </w:p>
          <w:p w:rsidR="00DB792C" w:rsidRPr="008D0C06" w:rsidRDefault="00DB792C" w:rsidP="008D0C06">
            <w:pPr>
              <w:spacing w:line="276" w:lineRule="auto"/>
              <w:ind w:right="-10"/>
              <w:jc w:val="both"/>
            </w:pPr>
            <w:r w:rsidRPr="008D0C06">
              <w:t>Магнитофон – 1</w:t>
            </w:r>
          </w:p>
          <w:p w:rsidR="00DB792C" w:rsidRPr="008D0C06" w:rsidRDefault="00DB792C" w:rsidP="008D0C06">
            <w:pPr>
              <w:spacing w:line="276" w:lineRule="auto"/>
              <w:ind w:right="-10"/>
              <w:jc w:val="both"/>
            </w:pPr>
            <w:r w:rsidRPr="008D0C06">
              <w:t>Диктофон Olympus WS-100 -2</w:t>
            </w:r>
          </w:p>
          <w:p w:rsidR="00DB792C" w:rsidRPr="008D0C06" w:rsidRDefault="00DB792C" w:rsidP="008D0C06">
            <w:pPr>
              <w:spacing w:line="276" w:lineRule="auto"/>
              <w:ind w:right="-10"/>
              <w:jc w:val="both"/>
            </w:pPr>
            <w:r w:rsidRPr="008D0C06">
              <w:t>Аудиокассеты – 6</w:t>
            </w:r>
          </w:p>
          <w:p w:rsidR="00DB792C" w:rsidRPr="008D0C06" w:rsidRDefault="00DB792C" w:rsidP="008D0C06">
            <w:pPr>
              <w:spacing w:line="276" w:lineRule="auto"/>
              <w:ind w:right="-10"/>
              <w:jc w:val="both"/>
            </w:pPr>
            <w:r w:rsidRPr="008D0C06">
              <w:t>DVD + видеомагнитофон PHILIPS -1</w:t>
            </w:r>
          </w:p>
          <w:p w:rsidR="00DB792C" w:rsidRPr="008D0C06" w:rsidRDefault="00DB792C" w:rsidP="008D0C06">
            <w:pPr>
              <w:spacing w:line="276" w:lineRule="auto"/>
              <w:ind w:right="-10"/>
              <w:jc w:val="both"/>
            </w:pPr>
            <w:r w:rsidRPr="008D0C06">
              <w:t>Английский язык в табл</w:t>
            </w:r>
            <w:proofErr w:type="gramStart"/>
            <w:r w:rsidRPr="008D0C06">
              <w:t>.и</w:t>
            </w:r>
            <w:proofErr w:type="gramEnd"/>
            <w:r w:rsidRPr="008D0C06">
              <w:t xml:space="preserve"> схемах  – 10</w:t>
            </w:r>
          </w:p>
          <w:p w:rsidR="00DB792C" w:rsidRPr="008D0C06" w:rsidRDefault="00DB792C" w:rsidP="008D0C06">
            <w:pPr>
              <w:spacing w:line="276" w:lineRule="auto"/>
              <w:ind w:right="-10"/>
              <w:jc w:val="both"/>
            </w:pPr>
            <w:r w:rsidRPr="008D0C06">
              <w:t>Франц</w:t>
            </w:r>
            <w:proofErr w:type="gramStart"/>
            <w:r w:rsidRPr="008D0C06">
              <w:t>.я</w:t>
            </w:r>
            <w:proofErr w:type="gramEnd"/>
            <w:r w:rsidRPr="008D0C06">
              <w:t xml:space="preserve">зык в таблицах и схемах – </w:t>
            </w:r>
          </w:p>
          <w:p w:rsidR="00DB792C" w:rsidRPr="008D0C06" w:rsidRDefault="00DB792C" w:rsidP="008D0C06">
            <w:pPr>
              <w:spacing w:line="276" w:lineRule="auto"/>
              <w:ind w:right="-10"/>
              <w:jc w:val="both"/>
            </w:pPr>
            <w:r w:rsidRPr="008D0C06">
              <w:t>Немецкий язык в таблицах и схемах –</w:t>
            </w:r>
          </w:p>
          <w:p w:rsidR="00DB792C" w:rsidRPr="008D0C06" w:rsidRDefault="00DB792C" w:rsidP="008D0C06">
            <w:pPr>
              <w:spacing w:line="276" w:lineRule="auto"/>
              <w:ind w:right="-10"/>
              <w:jc w:val="both"/>
            </w:pPr>
            <w:r w:rsidRPr="008D0C06">
              <w:t>Наглядные пособия (английский язык) -  12</w:t>
            </w:r>
          </w:p>
          <w:p w:rsidR="00DB792C" w:rsidRPr="008D0C06" w:rsidRDefault="00DB792C" w:rsidP="008D0C06">
            <w:pPr>
              <w:spacing w:line="276" w:lineRule="auto"/>
              <w:ind w:right="-10"/>
              <w:jc w:val="both"/>
            </w:pPr>
            <w:r w:rsidRPr="008D0C06">
              <w:t>Наглядные пособия (французский язык) – 4</w:t>
            </w:r>
          </w:p>
          <w:p w:rsidR="00DB792C" w:rsidRPr="008D0C06" w:rsidRDefault="00DB792C" w:rsidP="008D0C06">
            <w:pPr>
              <w:spacing w:line="276" w:lineRule="auto"/>
              <w:ind w:right="-10"/>
              <w:jc w:val="both"/>
            </w:pPr>
            <w:r w:rsidRPr="008D0C06">
              <w:t>Наглядные пособия (немецкий язык) – 4</w:t>
            </w:r>
          </w:p>
          <w:p w:rsidR="00DB792C" w:rsidRPr="008D0C06" w:rsidRDefault="00DB792C" w:rsidP="008D0C06">
            <w:pPr>
              <w:spacing w:line="276" w:lineRule="auto"/>
              <w:ind w:right="-10"/>
              <w:jc w:val="both"/>
            </w:pPr>
            <w:r w:rsidRPr="008D0C06">
              <w:t>Карты США, Австралии, Англии – 3</w:t>
            </w:r>
          </w:p>
          <w:p w:rsidR="00DB792C" w:rsidRPr="008D0C06" w:rsidRDefault="00DB792C" w:rsidP="008D0C06">
            <w:pPr>
              <w:spacing w:line="276" w:lineRule="auto"/>
              <w:ind w:right="-10"/>
              <w:jc w:val="both"/>
            </w:pPr>
            <w:r w:rsidRPr="008D0C06">
              <w:t>Англо-рус. рус.-англ. Словарь (50 тыс</w:t>
            </w:r>
            <w:proofErr w:type="gramStart"/>
            <w:r w:rsidRPr="008D0C06">
              <w:t>.с</w:t>
            </w:r>
            <w:proofErr w:type="gramEnd"/>
            <w:r w:rsidRPr="008D0C06">
              <w:t>лов) Ушакова О. -1</w:t>
            </w:r>
          </w:p>
          <w:p w:rsidR="00DB792C" w:rsidRPr="008D0C06" w:rsidRDefault="00DB792C" w:rsidP="008D0C06">
            <w:pPr>
              <w:spacing w:line="276" w:lineRule="auto"/>
              <w:ind w:right="-10"/>
              <w:jc w:val="both"/>
            </w:pPr>
            <w:proofErr w:type="gramStart"/>
            <w:r w:rsidRPr="008D0C06">
              <w:t>Англо-рус</w:t>
            </w:r>
            <w:proofErr w:type="gramEnd"/>
            <w:r w:rsidRPr="008D0C06">
              <w:t>. рус.-англ. Словарь (Словари) Ивакин А. -1</w:t>
            </w:r>
          </w:p>
          <w:p w:rsidR="00DB792C" w:rsidRPr="008D0C06" w:rsidRDefault="00DB792C" w:rsidP="008D0C06">
            <w:pPr>
              <w:spacing w:line="276" w:lineRule="auto"/>
              <w:ind w:right="-10"/>
              <w:jc w:val="both"/>
            </w:pPr>
            <w:r w:rsidRPr="008D0C06">
              <w:t>Англо-рус. рус.-англ. Словарь для уч-ся (20 тыс</w:t>
            </w:r>
            <w:proofErr w:type="gramStart"/>
            <w:r w:rsidRPr="008D0C06">
              <w:t>.с</w:t>
            </w:r>
            <w:proofErr w:type="gramEnd"/>
            <w:r w:rsidRPr="008D0C06">
              <w:t>лов и словосочет) Карантинов С. -3</w:t>
            </w:r>
          </w:p>
          <w:p w:rsidR="00DB792C" w:rsidRPr="008D0C06" w:rsidRDefault="00DB792C" w:rsidP="008D0C06">
            <w:pPr>
              <w:spacing w:line="276" w:lineRule="auto"/>
              <w:ind w:right="-10"/>
              <w:jc w:val="both"/>
            </w:pPr>
            <w:proofErr w:type="gramStart"/>
            <w:r w:rsidRPr="008D0C06">
              <w:t>Англо-рус</w:t>
            </w:r>
            <w:proofErr w:type="gramEnd"/>
            <w:r w:rsidRPr="008D0C06">
              <w:t>. рус.-англ. Словарь для уч-ся (40 тыс.) (КармСл) Агафонов В. -1</w:t>
            </w:r>
          </w:p>
          <w:p w:rsidR="00DB792C" w:rsidRPr="008D0C06" w:rsidRDefault="00DB792C" w:rsidP="008D0C06">
            <w:pPr>
              <w:spacing w:line="276" w:lineRule="auto"/>
              <w:ind w:right="-10"/>
              <w:jc w:val="both"/>
            </w:pPr>
            <w:r w:rsidRPr="008D0C06">
              <w:lastRenderedPageBreak/>
              <w:t>Англо-рус. рус.-англ. Словарь для учащихся (25 тыс</w:t>
            </w:r>
            <w:proofErr w:type="gramStart"/>
            <w:r w:rsidRPr="008D0C06">
              <w:t>.с</w:t>
            </w:r>
            <w:proofErr w:type="gramEnd"/>
            <w:r w:rsidRPr="008D0C06">
              <w:t>лов) Карантинов С. -1</w:t>
            </w:r>
          </w:p>
          <w:p w:rsidR="00DB792C" w:rsidRPr="008D0C06" w:rsidRDefault="00DB792C" w:rsidP="008D0C06">
            <w:pPr>
              <w:spacing w:line="276" w:lineRule="auto"/>
              <w:ind w:right="-10"/>
              <w:jc w:val="both"/>
            </w:pPr>
            <w:r w:rsidRPr="008D0C06">
              <w:t>Англо-рус. рус.-англ. Словарь для шк. (20 тыс</w:t>
            </w:r>
            <w:proofErr w:type="gramStart"/>
            <w:r w:rsidRPr="008D0C06">
              <w:t>.с</w:t>
            </w:r>
            <w:proofErr w:type="gramEnd"/>
            <w:r w:rsidRPr="008D0C06">
              <w:t>лов) -1</w:t>
            </w:r>
          </w:p>
          <w:p w:rsidR="00DB792C" w:rsidRPr="008D0C06" w:rsidRDefault="00DB792C" w:rsidP="008D0C06">
            <w:pPr>
              <w:spacing w:line="276" w:lineRule="auto"/>
              <w:ind w:right="-10"/>
              <w:jc w:val="both"/>
            </w:pPr>
            <w:proofErr w:type="gramStart"/>
            <w:r w:rsidRPr="008D0C06">
              <w:t>Англо-рус</w:t>
            </w:r>
            <w:proofErr w:type="gramEnd"/>
            <w:r w:rsidRPr="008D0C06">
              <w:t>. рус.-англ. Словарь для шк. Грамматика (мини) Карантинов С. -5</w:t>
            </w:r>
          </w:p>
          <w:p w:rsidR="00DB792C" w:rsidRPr="008D0C06" w:rsidRDefault="00DB792C" w:rsidP="008D0C06">
            <w:pPr>
              <w:spacing w:line="276" w:lineRule="auto"/>
              <w:ind w:right="-10"/>
              <w:jc w:val="both"/>
            </w:pPr>
            <w:r w:rsidRPr="008D0C06">
              <w:t>Англо-рус. рус.-англ. Словарь для шк</w:t>
            </w:r>
            <w:proofErr w:type="gramStart"/>
            <w:r w:rsidRPr="008D0C06">
              <w:t>.Г</w:t>
            </w:r>
            <w:proofErr w:type="gramEnd"/>
            <w:r w:rsidRPr="008D0C06">
              <w:t>рамматика Соврем.транскрипция Карантинов С -1</w:t>
            </w:r>
          </w:p>
          <w:p w:rsidR="00DB792C" w:rsidRPr="008D0C06" w:rsidRDefault="00DB792C" w:rsidP="008D0C06">
            <w:pPr>
              <w:spacing w:line="276" w:lineRule="auto"/>
              <w:ind w:right="-10"/>
              <w:jc w:val="both"/>
            </w:pPr>
            <w:r w:rsidRPr="008D0C06">
              <w:t>Англо-руский словарь (40 тыс</w:t>
            </w:r>
            <w:proofErr w:type="gramStart"/>
            <w:r w:rsidRPr="008D0C06">
              <w:t>.с</w:t>
            </w:r>
            <w:proofErr w:type="gramEnd"/>
            <w:r w:rsidRPr="008D0C06">
              <w:t>лов) (Мюллер В.) -1</w:t>
            </w:r>
          </w:p>
          <w:p w:rsidR="00DB792C" w:rsidRPr="008D0C06" w:rsidRDefault="00DB792C" w:rsidP="008D0C06">
            <w:pPr>
              <w:spacing w:line="276" w:lineRule="auto"/>
              <w:ind w:right="-10"/>
              <w:jc w:val="both"/>
            </w:pPr>
            <w:r w:rsidRPr="008D0C06">
              <w:t>Англо-руский словарь (55 тыс</w:t>
            </w:r>
            <w:proofErr w:type="gramStart"/>
            <w:r w:rsidRPr="008D0C06">
              <w:t>.с</w:t>
            </w:r>
            <w:proofErr w:type="gramEnd"/>
            <w:r w:rsidRPr="008D0C06">
              <w:t>лов) (Мюллер В.) -1</w:t>
            </w:r>
          </w:p>
          <w:p w:rsidR="00DB792C" w:rsidRPr="008D0C06" w:rsidRDefault="00DB792C" w:rsidP="008D0C06">
            <w:pPr>
              <w:spacing w:line="276" w:lineRule="auto"/>
              <w:ind w:right="-10"/>
              <w:jc w:val="both"/>
            </w:pPr>
            <w:r w:rsidRPr="008D0C06">
              <w:t>Англо-руский словарь (60 тыс</w:t>
            </w:r>
            <w:proofErr w:type="gramStart"/>
            <w:r w:rsidRPr="008D0C06">
              <w:t>.с</w:t>
            </w:r>
            <w:proofErr w:type="gramEnd"/>
            <w:r w:rsidRPr="008D0C06">
              <w:t>лов) (Мюллер В.) -1</w:t>
            </w:r>
          </w:p>
          <w:p w:rsidR="00DB792C" w:rsidRPr="008D0C06" w:rsidRDefault="00DB792C" w:rsidP="008D0C06">
            <w:pPr>
              <w:spacing w:line="276" w:lineRule="auto"/>
              <w:ind w:right="-10"/>
              <w:jc w:val="both"/>
            </w:pPr>
            <w:r w:rsidRPr="008D0C06">
              <w:t>Новый англо-рус. и рус.-англ</w:t>
            </w:r>
            <w:proofErr w:type="gramStart"/>
            <w:r w:rsidRPr="008D0C06">
              <w:t>.с</w:t>
            </w:r>
            <w:proofErr w:type="gramEnd"/>
            <w:r w:rsidRPr="008D0C06">
              <w:t>ловарь (45 тыс.слов) -1</w:t>
            </w:r>
          </w:p>
          <w:p w:rsidR="00DB792C" w:rsidRPr="008D0C06" w:rsidRDefault="00DB792C" w:rsidP="008D0C06">
            <w:pPr>
              <w:spacing w:line="276" w:lineRule="auto"/>
              <w:ind w:right="-10"/>
              <w:jc w:val="both"/>
            </w:pPr>
            <w:r w:rsidRPr="008D0C06">
              <w:t>Новый англо-рус. и рус.-англ</w:t>
            </w:r>
            <w:proofErr w:type="gramStart"/>
            <w:r w:rsidRPr="008D0C06">
              <w:t>.с</w:t>
            </w:r>
            <w:proofErr w:type="gramEnd"/>
            <w:r w:rsidRPr="008D0C06">
              <w:t>ловарь с граммат.приложением (50 тыс.слов) Васильев А. -1</w:t>
            </w:r>
          </w:p>
          <w:p w:rsidR="00DB792C" w:rsidRPr="008D0C06" w:rsidRDefault="00DB792C" w:rsidP="008D0C06">
            <w:pPr>
              <w:spacing w:line="276" w:lineRule="auto"/>
              <w:ind w:right="-10"/>
              <w:jc w:val="both"/>
            </w:pPr>
            <w:r w:rsidRPr="008D0C06">
              <w:t>Современный англо-рус. и рус.-англ</w:t>
            </w:r>
            <w:proofErr w:type="gramStart"/>
            <w:r w:rsidRPr="008D0C06">
              <w:t>.с</w:t>
            </w:r>
            <w:proofErr w:type="gramEnd"/>
            <w:r w:rsidRPr="008D0C06">
              <w:t>ловарь (45 тыс.слов)+грамматика,Сиротина Т. -1</w:t>
            </w:r>
          </w:p>
          <w:p w:rsidR="00DB792C" w:rsidRPr="008D0C06" w:rsidRDefault="00DB792C" w:rsidP="008D0C06">
            <w:pPr>
              <w:spacing w:line="276" w:lineRule="auto"/>
              <w:ind w:right="-10"/>
              <w:jc w:val="both"/>
            </w:pPr>
            <w:r w:rsidRPr="008D0C06">
              <w:t>Современный англо-рус. и рус.-англ</w:t>
            </w:r>
            <w:proofErr w:type="gramStart"/>
            <w:r w:rsidRPr="008D0C06">
              <w:t>.с</w:t>
            </w:r>
            <w:proofErr w:type="gramEnd"/>
            <w:r w:rsidRPr="008D0C06">
              <w:t>ловарь с граммат.прилож.(64 тыс.слов) Салькова В. -2</w:t>
            </w:r>
          </w:p>
          <w:p w:rsidR="00DB792C" w:rsidRPr="008D0C06" w:rsidRDefault="00DB792C" w:rsidP="008D0C06">
            <w:pPr>
              <w:spacing w:line="276" w:lineRule="auto"/>
              <w:ind w:right="-10"/>
              <w:jc w:val="both"/>
            </w:pP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lastRenderedPageBreak/>
              <w:t>Кабинет иностранного языка (47 кабинет)</w:t>
            </w:r>
          </w:p>
        </w:tc>
        <w:tc>
          <w:tcPr>
            <w:tcW w:w="8115" w:type="dxa"/>
          </w:tcPr>
          <w:p w:rsidR="00DB792C" w:rsidRPr="008D0C06" w:rsidRDefault="00DB792C" w:rsidP="008D0C06">
            <w:pPr>
              <w:spacing w:line="276" w:lineRule="auto"/>
              <w:ind w:right="-10"/>
              <w:jc w:val="both"/>
            </w:pPr>
            <w:r w:rsidRPr="008D0C06">
              <w:t>Лингафонный кабинет</w:t>
            </w: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t>Кабинет</w:t>
            </w:r>
          </w:p>
          <w:p w:rsidR="00DB792C" w:rsidRPr="008D0C06" w:rsidRDefault="00DB792C" w:rsidP="008D0C06">
            <w:pPr>
              <w:spacing w:line="276" w:lineRule="auto"/>
              <w:ind w:right="-10"/>
              <w:jc w:val="both"/>
            </w:pPr>
            <w:r w:rsidRPr="008D0C06">
              <w:rPr>
                <w:b/>
              </w:rPr>
              <w:t xml:space="preserve"> информатики</w:t>
            </w:r>
          </w:p>
        </w:tc>
        <w:tc>
          <w:tcPr>
            <w:tcW w:w="8115" w:type="dxa"/>
          </w:tcPr>
          <w:p w:rsidR="00DB792C" w:rsidRPr="008D0C06" w:rsidRDefault="00DB792C" w:rsidP="008D0C06">
            <w:pPr>
              <w:spacing w:line="276" w:lineRule="auto"/>
              <w:ind w:right="-10"/>
              <w:jc w:val="both"/>
            </w:pPr>
            <w:r w:rsidRPr="008D0C06">
              <w:t>Компьютер в сборе (Монитор, сист. блок, мышь) -2</w:t>
            </w:r>
          </w:p>
          <w:p w:rsidR="00DB792C" w:rsidRPr="008D0C06" w:rsidRDefault="00DB792C" w:rsidP="008D0C06">
            <w:pPr>
              <w:spacing w:line="276" w:lineRule="auto"/>
              <w:ind w:right="-10"/>
              <w:jc w:val="both"/>
            </w:pPr>
            <w:r w:rsidRPr="008D0C06">
              <w:t>Компьютер в сборе АМ</w:t>
            </w:r>
            <w:proofErr w:type="gramStart"/>
            <w:r w:rsidRPr="008D0C06">
              <w:t>D</w:t>
            </w:r>
            <w:proofErr w:type="gramEnd"/>
            <w:r w:rsidRPr="008D0C06">
              <w:t xml:space="preserve"> Athlon II X4 980BE  - 7</w:t>
            </w:r>
          </w:p>
          <w:p w:rsidR="00DB792C" w:rsidRPr="008D0C06" w:rsidRDefault="00DB792C" w:rsidP="008D0C06">
            <w:pPr>
              <w:spacing w:line="276" w:lineRule="auto"/>
              <w:ind w:right="-10"/>
              <w:jc w:val="both"/>
              <w:rPr>
                <w:lang w:val="en-US"/>
              </w:rPr>
            </w:pPr>
            <w:r w:rsidRPr="008D0C06">
              <w:t>Компьютер</w:t>
            </w:r>
            <w:r w:rsidRPr="008D0C06">
              <w:rPr>
                <w:lang w:val="en-US"/>
              </w:rPr>
              <w:t xml:space="preserve"> ARBYTE -2</w:t>
            </w:r>
          </w:p>
          <w:p w:rsidR="00DB792C" w:rsidRPr="008D0C06" w:rsidRDefault="00DB792C" w:rsidP="008D0C06">
            <w:pPr>
              <w:spacing w:line="276" w:lineRule="auto"/>
              <w:ind w:right="-10"/>
              <w:jc w:val="both"/>
              <w:rPr>
                <w:lang w:val="en-US"/>
              </w:rPr>
            </w:pPr>
            <w:r w:rsidRPr="008D0C06">
              <w:t>Компьютер</w:t>
            </w:r>
            <w:r w:rsidRPr="008D0C06">
              <w:rPr>
                <w:lang w:val="en-US"/>
              </w:rPr>
              <w:t xml:space="preserve"> ARBYTE Quint M4DA-GE\Celeron 2400\256Mb\40Gb 7200\Video int\Sound Int\LAN int\CD – 3</w:t>
            </w:r>
          </w:p>
          <w:p w:rsidR="00DB792C" w:rsidRPr="008D0C06" w:rsidRDefault="00DB792C" w:rsidP="008D0C06">
            <w:pPr>
              <w:spacing w:line="276" w:lineRule="auto"/>
              <w:ind w:right="-10"/>
              <w:jc w:val="both"/>
              <w:rPr>
                <w:lang w:val="en-US"/>
              </w:rPr>
            </w:pPr>
            <w:r w:rsidRPr="008D0C06">
              <w:t>Монитор</w:t>
            </w:r>
            <w:r w:rsidRPr="008D0C06">
              <w:rPr>
                <w:lang w:val="en-US"/>
              </w:rPr>
              <w:t xml:space="preserve"> LSD 17" Aser AL1717AS L</w:t>
            </w:r>
            <w:proofErr w:type="gramStart"/>
            <w:r w:rsidRPr="008D0C06">
              <w:t>С</w:t>
            </w:r>
            <w:proofErr w:type="gramEnd"/>
            <w:r w:rsidRPr="008D0C06">
              <w:rPr>
                <w:lang w:val="en-US"/>
              </w:rPr>
              <w:t>D 8</w:t>
            </w:r>
            <w:r w:rsidRPr="008D0C06">
              <w:t>мс</w:t>
            </w:r>
            <w:r w:rsidRPr="008D0C06">
              <w:rPr>
                <w:lang w:val="en-US"/>
              </w:rPr>
              <w:t xml:space="preserve"> + </w:t>
            </w:r>
            <w:r w:rsidRPr="008D0C06">
              <w:t>системный</w:t>
            </w:r>
            <w:r w:rsidRPr="008D0C06">
              <w:rPr>
                <w:lang w:val="en-US"/>
              </w:rPr>
              <w:t xml:space="preserve"> </w:t>
            </w:r>
            <w:r w:rsidRPr="008D0C06">
              <w:t>блок</w:t>
            </w:r>
            <w:r w:rsidRPr="008D0C06">
              <w:rPr>
                <w:lang w:val="en-US"/>
              </w:rPr>
              <w:t xml:space="preserve"> - 16</w:t>
            </w:r>
          </w:p>
          <w:p w:rsidR="00DB792C" w:rsidRPr="008D0C06" w:rsidRDefault="00DB792C" w:rsidP="008D0C06">
            <w:pPr>
              <w:spacing w:line="276" w:lineRule="auto"/>
              <w:ind w:right="-10"/>
              <w:jc w:val="both"/>
              <w:rPr>
                <w:lang w:val="en-US"/>
              </w:rPr>
            </w:pPr>
            <w:r w:rsidRPr="008D0C06">
              <w:rPr>
                <w:lang w:val="en-US"/>
              </w:rPr>
              <w:t>Монитор 17 "Samsung 793 DF</w:t>
            </w:r>
          </w:p>
          <w:p w:rsidR="00DB792C" w:rsidRPr="008D0C06" w:rsidRDefault="00DB792C" w:rsidP="008D0C06">
            <w:pPr>
              <w:spacing w:line="276" w:lineRule="auto"/>
              <w:ind w:right="-10"/>
              <w:jc w:val="both"/>
              <w:rPr>
                <w:lang w:val="en-US"/>
              </w:rPr>
            </w:pPr>
            <w:r w:rsidRPr="008D0C06">
              <w:t>Интерактивная</w:t>
            </w:r>
            <w:r w:rsidRPr="008D0C06">
              <w:rPr>
                <w:lang w:val="en-US"/>
              </w:rPr>
              <w:t xml:space="preserve"> </w:t>
            </w:r>
            <w:r w:rsidRPr="008D0C06">
              <w:t>доска</w:t>
            </w:r>
            <w:r w:rsidRPr="008D0C06">
              <w:rPr>
                <w:lang w:val="en-US"/>
              </w:rPr>
              <w:t xml:space="preserve"> Hitachi StatBoard 70" FX-77 -1</w:t>
            </w:r>
          </w:p>
          <w:p w:rsidR="00DB792C" w:rsidRPr="008D0C06" w:rsidRDefault="00DB792C" w:rsidP="008D0C06">
            <w:pPr>
              <w:spacing w:line="276" w:lineRule="auto"/>
              <w:ind w:right="-10"/>
              <w:jc w:val="both"/>
            </w:pPr>
            <w:r w:rsidRPr="008D0C06">
              <w:t>Экран -1</w:t>
            </w:r>
          </w:p>
          <w:p w:rsidR="00DB792C" w:rsidRPr="008D0C06" w:rsidRDefault="00DB792C" w:rsidP="008D0C06">
            <w:pPr>
              <w:spacing w:line="276" w:lineRule="auto"/>
              <w:ind w:right="-10"/>
              <w:jc w:val="both"/>
            </w:pPr>
            <w:r w:rsidRPr="008D0C06">
              <w:t>Проектор InFocus X3 IN 26 -1</w:t>
            </w:r>
          </w:p>
          <w:p w:rsidR="00DB792C" w:rsidRPr="008D0C06" w:rsidRDefault="00DB792C" w:rsidP="008D0C06">
            <w:pPr>
              <w:spacing w:line="276" w:lineRule="auto"/>
              <w:ind w:right="-10"/>
              <w:jc w:val="both"/>
            </w:pPr>
            <w:r w:rsidRPr="008D0C06">
              <w:t>Проектор Benq MP620 DLP XGA (1024*768), 2200 Im, 2000:1 2,7 кг -1</w:t>
            </w:r>
          </w:p>
          <w:p w:rsidR="00DB792C" w:rsidRPr="008D0C06" w:rsidRDefault="00DB792C" w:rsidP="008D0C06">
            <w:pPr>
              <w:spacing w:line="276" w:lineRule="auto"/>
              <w:ind w:right="-10"/>
              <w:jc w:val="both"/>
            </w:pPr>
            <w:r w:rsidRPr="008D0C06">
              <w:t>Принтер Epson -1</w:t>
            </w:r>
          </w:p>
          <w:p w:rsidR="00DB792C" w:rsidRPr="008D0C06" w:rsidRDefault="00DB792C" w:rsidP="008D0C06">
            <w:pPr>
              <w:spacing w:line="276" w:lineRule="auto"/>
              <w:ind w:right="-10"/>
              <w:jc w:val="both"/>
            </w:pPr>
            <w:r w:rsidRPr="008D0C06">
              <w:t>Стол рабочий -1</w:t>
            </w:r>
          </w:p>
          <w:p w:rsidR="00DB792C" w:rsidRPr="008D0C06" w:rsidRDefault="00DB792C" w:rsidP="008D0C06">
            <w:pPr>
              <w:spacing w:line="276" w:lineRule="auto"/>
              <w:ind w:right="-10"/>
              <w:jc w:val="both"/>
            </w:pPr>
            <w:r w:rsidRPr="008D0C06">
              <w:t>Стол угловой -1</w:t>
            </w:r>
          </w:p>
          <w:p w:rsidR="00DB792C" w:rsidRPr="008D0C06" w:rsidRDefault="00DB792C" w:rsidP="008D0C06">
            <w:pPr>
              <w:spacing w:line="276" w:lineRule="auto"/>
              <w:ind w:right="-10"/>
              <w:jc w:val="both"/>
            </w:pPr>
            <w:r w:rsidRPr="008D0C06">
              <w:t>Стол компьютерный – 22</w:t>
            </w:r>
          </w:p>
          <w:p w:rsidR="00DB792C" w:rsidRPr="008D0C06" w:rsidRDefault="00DB792C" w:rsidP="008D0C06">
            <w:pPr>
              <w:spacing w:line="276" w:lineRule="auto"/>
              <w:ind w:right="-10"/>
              <w:jc w:val="both"/>
            </w:pPr>
            <w:r w:rsidRPr="008D0C06">
              <w:t>Стойка компьютерная DL- 082 LCD/walnut -1</w:t>
            </w:r>
          </w:p>
          <w:p w:rsidR="00DB792C" w:rsidRPr="008D0C06" w:rsidRDefault="00DB792C" w:rsidP="008D0C06">
            <w:pPr>
              <w:spacing w:line="276" w:lineRule="auto"/>
              <w:ind w:right="-10"/>
              <w:jc w:val="both"/>
            </w:pPr>
            <w:r w:rsidRPr="008D0C06">
              <w:t>Тумба подкатная -2</w:t>
            </w:r>
          </w:p>
          <w:p w:rsidR="00DB792C" w:rsidRPr="008D0C06" w:rsidRDefault="00DB792C" w:rsidP="008D0C06">
            <w:pPr>
              <w:spacing w:line="276" w:lineRule="auto"/>
              <w:ind w:right="-10"/>
              <w:jc w:val="both"/>
            </w:pPr>
            <w:r w:rsidRPr="008D0C06">
              <w:t>Шкаф для учебных пособий – 1</w:t>
            </w:r>
          </w:p>
          <w:p w:rsidR="00DB792C" w:rsidRPr="008D0C06" w:rsidRDefault="00DB792C" w:rsidP="008D0C06">
            <w:pPr>
              <w:spacing w:line="276" w:lineRule="auto"/>
              <w:ind w:right="-10"/>
              <w:jc w:val="both"/>
            </w:pPr>
            <w:r w:rsidRPr="008D0C06">
              <w:t>Шкаф для документации -2</w:t>
            </w:r>
          </w:p>
          <w:p w:rsidR="00DB792C" w:rsidRPr="008D0C06" w:rsidRDefault="00DB792C" w:rsidP="008D0C06">
            <w:pPr>
              <w:spacing w:line="276" w:lineRule="auto"/>
              <w:ind w:right="-10"/>
              <w:jc w:val="both"/>
            </w:pPr>
            <w:r w:rsidRPr="008D0C06">
              <w:t>Веб-камера Logitech -1</w:t>
            </w:r>
          </w:p>
          <w:p w:rsidR="00DB792C" w:rsidRPr="008D0C06" w:rsidRDefault="00DB792C" w:rsidP="008D0C06">
            <w:pPr>
              <w:spacing w:line="276" w:lineRule="auto"/>
              <w:ind w:right="-10"/>
              <w:jc w:val="both"/>
            </w:pPr>
            <w:r w:rsidRPr="008D0C06">
              <w:t>Принтсервер -1</w:t>
            </w:r>
          </w:p>
          <w:p w:rsidR="00DB792C" w:rsidRPr="008D0C06" w:rsidRDefault="00DB792C" w:rsidP="008D0C06">
            <w:pPr>
              <w:spacing w:line="276" w:lineRule="auto"/>
              <w:ind w:right="-10"/>
              <w:jc w:val="both"/>
            </w:pPr>
            <w:r w:rsidRPr="008D0C06">
              <w:t>Колонки Sven SPS-611S дерево 2,0 36W -1</w:t>
            </w:r>
          </w:p>
          <w:p w:rsidR="00DB792C" w:rsidRPr="008D0C06" w:rsidRDefault="00DB792C" w:rsidP="008D0C06">
            <w:pPr>
              <w:spacing w:line="276" w:lineRule="auto"/>
              <w:ind w:right="-10"/>
              <w:jc w:val="both"/>
            </w:pPr>
            <w:r w:rsidRPr="008D0C06">
              <w:t>Коммутатор Asus GigaX 1008B 16* 10/100 -9</w:t>
            </w:r>
          </w:p>
          <w:p w:rsidR="00DB792C" w:rsidRPr="008D0C06" w:rsidRDefault="00DB792C" w:rsidP="008D0C06">
            <w:pPr>
              <w:spacing w:line="276" w:lineRule="auto"/>
              <w:ind w:right="-10"/>
              <w:jc w:val="both"/>
            </w:pPr>
            <w:r w:rsidRPr="008D0C06">
              <w:t>Сканер HP ScanJet 3800 – 1</w:t>
            </w:r>
          </w:p>
          <w:p w:rsidR="00DB792C" w:rsidRPr="008D0C06" w:rsidRDefault="00DB792C" w:rsidP="008D0C06">
            <w:pPr>
              <w:spacing w:line="276" w:lineRule="auto"/>
              <w:ind w:right="-10"/>
              <w:jc w:val="both"/>
              <w:rPr>
                <w:lang w:val="en-US"/>
              </w:rPr>
            </w:pPr>
            <w:r w:rsidRPr="008D0C06">
              <w:lastRenderedPageBreak/>
              <w:t>Сканер</w:t>
            </w:r>
            <w:r w:rsidRPr="008D0C06">
              <w:rPr>
                <w:lang w:val="en-US"/>
              </w:rPr>
              <w:t xml:space="preserve"> Mustek Bear Paw 2400 CU -1</w:t>
            </w:r>
          </w:p>
          <w:p w:rsidR="00DB792C" w:rsidRPr="008D0C06" w:rsidRDefault="00DB792C" w:rsidP="008D0C06">
            <w:pPr>
              <w:spacing w:line="276" w:lineRule="auto"/>
              <w:ind w:right="-10"/>
              <w:jc w:val="both"/>
              <w:rPr>
                <w:lang w:val="en-US"/>
              </w:rPr>
            </w:pPr>
            <w:r w:rsidRPr="008D0C06">
              <w:t>Принтер</w:t>
            </w:r>
            <w:r w:rsidRPr="008D0C06">
              <w:rPr>
                <w:lang w:val="en-US"/>
              </w:rPr>
              <w:t xml:space="preserve"> Samsung ML-1660 -1</w:t>
            </w:r>
          </w:p>
          <w:p w:rsidR="00DB792C" w:rsidRPr="008D0C06" w:rsidRDefault="00DB792C" w:rsidP="008D0C06">
            <w:pPr>
              <w:spacing w:line="276" w:lineRule="auto"/>
              <w:ind w:right="-10"/>
              <w:jc w:val="both"/>
              <w:rPr>
                <w:lang w:val="en-US"/>
              </w:rPr>
            </w:pPr>
            <w:r w:rsidRPr="008D0C06">
              <w:t>Модуль</w:t>
            </w:r>
            <w:r w:rsidRPr="008D0C06">
              <w:rPr>
                <w:lang w:val="en-US"/>
              </w:rPr>
              <w:t xml:space="preserve"> </w:t>
            </w:r>
            <w:r w:rsidRPr="008D0C06">
              <w:t>памяти</w:t>
            </w:r>
            <w:r w:rsidRPr="008D0C06">
              <w:rPr>
                <w:lang w:val="en-US"/>
              </w:rPr>
              <w:t xml:space="preserve"> Flash USB DRIVE 4 Gb A-Data PD2</w:t>
            </w:r>
          </w:p>
          <w:p w:rsidR="00DB792C" w:rsidRPr="008D0C06" w:rsidRDefault="00DB792C" w:rsidP="008D0C06">
            <w:pPr>
              <w:spacing w:line="276" w:lineRule="auto"/>
              <w:ind w:right="-10"/>
              <w:jc w:val="both"/>
              <w:rPr>
                <w:lang w:val="en-US"/>
              </w:rPr>
            </w:pPr>
            <w:r w:rsidRPr="008D0C06">
              <w:rPr>
                <w:lang w:val="en-US"/>
              </w:rPr>
              <w:t>Камера для видеоконференций LOGITECH QUICKCAM Сommunicate STX Plus (961410- 1</w:t>
            </w:r>
          </w:p>
          <w:p w:rsidR="00DB792C" w:rsidRPr="008D0C06" w:rsidRDefault="00DB792C" w:rsidP="008D0C06">
            <w:pPr>
              <w:spacing w:line="276" w:lineRule="auto"/>
              <w:ind w:right="-10"/>
              <w:jc w:val="both"/>
            </w:pPr>
            <w:r w:rsidRPr="008D0C06">
              <w:t>Таблицы и схемы. Информатика -19</w:t>
            </w:r>
          </w:p>
          <w:p w:rsidR="00DB792C" w:rsidRPr="008D0C06" w:rsidRDefault="00DB792C" w:rsidP="008D0C06">
            <w:pPr>
              <w:spacing w:line="276" w:lineRule="auto"/>
              <w:ind w:right="-10"/>
              <w:jc w:val="both"/>
            </w:pPr>
            <w:r w:rsidRPr="008D0C06">
              <w:t>Медиатека -2</w:t>
            </w: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lastRenderedPageBreak/>
              <w:t>Мультимедийный кабинет</w:t>
            </w:r>
          </w:p>
        </w:tc>
        <w:tc>
          <w:tcPr>
            <w:tcW w:w="8115" w:type="dxa"/>
          </w:tcPr>
          <w:p w:rsidR="00DB792C" w:rsidRPr="008D0C06" w:rsidRDefault="00DB792C" w:rsidP="008D0C06">
            <w:pPr>
              <w:spacing w:line="276" w:lineRule="auto"/>
              <w:ind w:right="-10"/>
              <w:jc w:val="both"/>
            </w:pPr>
            <w:r w:rsidRPr="008D0C06">
              <w:t>Монитор 17"BENQ FP 737S TFT 16ms D-sub 450:1 260 cd/m^2 + системный блок – 7</w:t>
            </w:r>
          </w:p>
          <w:p w:rsidR="00DB792C" w:rsidRPr="008D0C06" w:rsidRDefault="00DB792C" w:rsidP="008D0C06">
            <w:pPr>
              <w:spacing w:line="276" w:lineRule="auto"/>
              <w:ind w:right="-10"/>
              <w:jc w:val="both"/>
              <w:rPr>
                <w:lang w:val="en-US"/>
              </w:rPr>
            </w:pPr>
            <w:r w:rsidRPr="008D0C06">
              <w:t>Принтер</w:t>
            </w:r>
            <w:r w:rsidRPr="008D0C06">
              <w:rPr>
                <w:lang w:val="en-US"/>
              </w:rPr>
              <w:t xml:space="preserve"> HewlettPackard Color LaserJet Pro CP1525nv -1</w:t>
            </w:r>
          </w:p>
          <w:p w:rsidR="00DB792C" w:rsidRPr="008D0C06" w:rsidRDefault="00DB792C" w:rsidP="008D0C06">
            <w:pPr>
              <w:spacing w:line="276" w:lineRule="auto"/>
              <w:ind w:right="-10"/>
              <w:jc w:val="both"/>
              <w:rPr>
                <w:lang w:val="en-US"/>
              </w:rPr>
            </w:pPr>
            <w:r w:rsidRPr="008D0C06">
              <w:rPr>
                <w:lang w:val="en-US"/>
              </w:rPr>
              <w:t>Брошюровщик SD-1500А21 -1</w:t>
            </w:r>
          </w:p>
          <w:p w:rsidR="00DB792C" w:rsidRPr="008D0C06" w:rsidRDefault="00DB792C" w:rsidP="008D0C06">
            <w:pPr>
              <w:spacing w:line="276" w:lineRule="auto"/>
              <w:ind w:right="-10"/>
              <w:jc w:val="both"/>
              <w:rPr>
                <w:lang w:val="en-US"/>
              </w:rPr>
            </w:pPr>
            <w:r w:rsidRPr="008D0C06">
              <w:t>ИБП</w:t>
            </w:r>
            <w:r w:rsidRPr="008D0C06">
              <w:rPr>
                <w:lang w:val="en-US"/>
              </w:rPr>
              <w:t xml:space="preserve"> Powerman Black Star 1000 Plus -1</w:t>
            </w:r>
          </w:p>
          <w:p w:rsidR="00DB792C" w:rsidRPr="008D0C06" w:rsidRDefault="00DB792C" w:rsidP="008D0C06">
            <w:pPr>
              <w:spacing w:line="276" w:lineRule="auto"/>
              <w:ind w:right="-10"/>
              <w:jc w:val="both"/>
              <w:rPr>
                <w:lang w:val="en-US"/>
              </w:rPr>
            </w:pPr>
            <w:r w:rsidRPr="008D0C06">
              <w:t>Колонки</w:t>
            </w:r>
            <w:r w:rsidRPr="008D0C06">
              <w:rPr>
                <w:lang w:val="en-US"/>
              </w:rPr>
              <w:t xml:space="preserve"> Sven HA-1400T black -1</w:t>
            </w:r>
          </w:p>
          <w:p w:rsidR="00DB792C" w:rsidRPr="008D0C06" w:rsidRDefault="00DB792C" w:rsidP="008D0C06">
            <w:pPr>
              <w:spacing w:line="276" w:lineRule="auto"/>
              <w:ind w:right="-10"/>
              <w:jc w:val="both"/>
              <w:rPr>
                <w:lang w:val="en-US"/>
              </w:rPr>
            </w:pPr>
            <w:r w:rsidRPr="008D0C06">
              <w:t>Мультимедиа</w:t>
            </w:r>
            <w:r w:rsidRPr="008D0C06">
              <w:rPr>
                <w:lang w:val="en-US"/>
              </w:rPr>
              <w:t>-</w:t>
            </w:r>
            <w:r w:rsidRPr="008D0C06">
              <w:t>проектор</w:t>
            </w:r>
            <w:r w:rsidRPr="008D0C06">
              <w:rPr>
                <w:lang w:val="en-US"/>
              </w:rPr>
              <w:t xml:space="preserve"> EPSON EB-S7.SVGA. 2300 ANSI 2.3 </w:t>
            </w:r>
            <w:r w:rsidRPr="008D0C06">
              <w:t>кг</w:t>
            </w:r>
            <w:r w:rsidRPr="008D0C06">
              <w:rPr>
                <w:lang w:val="en-US"/>
              </w:rPr>
              <w:t xml:space="preserve"> -2</w:t>
            </w:r>
          </w:p>
          <w:p w:rsidR="00DB792C" w:rsidRPr="008D0C06" w:rsidRDefault="00DB792C" w:rsidP="008D0C06">
            <w:pPr>
              <w:spacing w:line="276" w:lineRule="auto"/>
              <w:ind w:right="-10"/>
              <w:jc w:val="both"/>
              <w:rPr>
                <w:lang w:val="en-US"/>
              </w:rPr>
            </w:pPr>
            <w:r w:rsidRPr="008D0C06">
              <w:t>МФУ</w:t>
            </w:r>
            <w:r w:rsidRPr="008D0C06">
              <w:rPr>
                <w:lang w:val="en-US"/>
              </w:rPr>
              <w:t xml:space="preserve"> Canon LaserBase MF3228 </w:t>
            </w:r>
            <w:r w:rsidRPr="008D0C06">
              <w:t>Ф</w:t>
            </w:r>
            <w:r w:rsidRPr="008D0C06">
              <w:rPr>
                <w:lang w:val="en-US"/>
              </w:rPr>
              <w:t xml:space="preserve">4 </w:t>
            </w:r>
            <w:r w:rsidRPr="008D0C06">
              <w:t>принтер</w:t>
            </w:r>
            <w:r w:rsidRPr="008D0C06">
              <w:rPr>
                <w:lang w:val="en-US"/>
              </w:rPr>
              <w:t>/</w:t>
            </w:r>
            <w:r w:rsidRPr="008D0C06">
              <w:t>копир</w:t>
            </w:r>
            <w:r w:rsidRPr="008D0C06">
              <w:rPr>
                <w:lang w:val="en-US"/>
              </w:rPr>
              <w:t>/</w:t>
            </w:r>
            <w:r w:rsidRPr="008D0C06">
              <w:t>сканер</w:t>
            </w:r>
            <w:r w:rsidRPr="008D0C06">
              <w:rPr>
                <w:lang w:val="en-US"/>
              </w:rPr>
              <w:t xml:space="preserve">, 20 </w:t>
            </w:r>
            <w:proofErr w:type="gramStart"/>
            <w:r w:rsidRPr="008D0C06">
              <w:t>стр</w:t>
            </w:r>
            <w:proofErr w:type="gramEnd"/>
            <w:r w:rsidRPr="008D0C06">
              <w:rPr>
                <w:lang w:val="en-US"/>
              </w:rPr>
              <w:t>/</w:t>
            </w:r>
            <w:r w:rsidRPr="008D0C06">
              <w:t>мин</w:t>
            </w:r>
            <w:r w:rsidRPr="008D0C06">
              <w:rPr>
                <w:lang w:val="en-US"/>
              </w:rPr>
              <w:t xml:space="preserve"> -1</w:t>
            </w:r>
          </w:p>
          <w:p w:rsidR="00DB792C" w:rsidRPr="008D0C06" w:rsidRDefault="00DB792C" w:rsidP="008D0C06">
            <w:pPr>
              <w:spacing w:line="276" w:lineRule="auto"/>
              <w:ind w:right="-10"/>
              <w:jc w:val="both"/>
            </w:pPr>
            <w:r w:rsidRPr="008D0C06">
              <w:t>Ноутбуки – 4</w:t>
            </w:r>
          </w:p>
          <w:p w:rsidR="00DB792C" w:rsidRPr="008D0C06" w:rsidRDefault="00DB792C" w:rsidP="008D0C06">
            <w:pPr>
              <w:spacing w:line="276" w:lineRule="auto"/>
              <w:ind w:right="-10"/>
              <w:jc w:val="both"/>
            </w:pPr>
            <w:r w:rsidRPr="008D0C06">
              <w:t>Принтеры – 3</w:t>
            </w:r>
          </w:p>
          <w:p w:rsidR="00DB792C" w:rsidRPr="008D0C06" w:rsidRDefault="00DB792C" w:rsidP="008D0C06">
            <w:pPr>
              <w:spacing w:line="276" w:lineRule="auto"/>
              <w:ind w:right="-10"/>
              <w:jc w:val="both"/>
            </w:pPr>
            <w:r w:rsidRPr="008D0C06">
              <w:t>Принтер струйный -1</w:t>
            </w:r>
          </w:p>
          <w:p w:rsidR="00DB792C" w:rsidRPr="008D0C06" w:rsidRDefault="00DB792C" w:rsidP="008D0C06">
            <w:pPr>
              <w:spacing w:line="276" w:lineRule="auto"/>
              <w:ind w:right="-10"/>
              <w:jc w:val="both"/>
            </w:pPr>
            <w:r w:rsidRPr="008D0C06">
              <w:t>Проекторы -2</w:t>
            </w:r>
          </w:p>
          <w:p w:rsidR="00DB792C" w:rsidRPr="008D0C06" w:rsidRDefault="00DB792C" w:rsidP="008D0C06">
            <w:pPr>
              <w:spacing w:line="276" w:lineRule="auto"/>
              <w:ind w:right="-10"/>
              <w:jc w:val="both"/>
            </w:pPr>
            <w:r w:rsidRPr="008D0C06">
              <w:t>Телевизор 72 см. PHILIPS 29РТ5307 -1</w:t>
            </w:r>
          </w:p>
          <w:p w:rsidR="00DB792C" w:rsidRPr="008D0C06" w:rsidRDefault="00DB792C" w:rsidP="008D0C06">
            <w:pPr>
              <w:spacing w:line="276" w:lineRule="auto"/>
              <w:ind w:right="-10"/>
              <w:jc w:val="both"/>
            </w:pPr>
            <w:r w:rsidRPr="008D0C06">
              <w:t>Цифровой дупликатор Phaser 6180MFPV_D -1</w:t>
            </w:r>
          </w:p>
          <w:p w:rsidR="00DB792C" w:rsidRPr="008D0C06" w:rsidRDefault="00DB792C" w:rsidP="008D0C06">
            <w:pPr>
              <w:spacing w:line="276" w:lineRule="auto"/>
              <w:ind w:right="-10"/>
              <w:jc w:val="both"/>
            </w:pPr>
            <w:r w:rsidRPr="008D0C06">
              <w:t>Экран на штативе Draper Diplomat, Matt White, 178х178 см, Формат 1:1</w:t>
            </w:r>
          </w:p>
          <w:p w:rsidR="00DB792C" w:rsidRPr="008D0C06" w:rsidRDefault="00DB792C" w:rsidP="008D0C06">
            <w:pPr>
              <w:spacing w:line="276" w:lineRule="auto"/>
              <w:ind w:right="-10"/>
              <w:jc w:val="both"/>
            </w:pPr>
            <w:r w:rsidRPr="008D0C06">
              <w:t>Доска ДА-34 -1</w:t>
            </w: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t>Кабинет ОБЖ</w:t>
            </w:r>
          </w:p>
        </w:tc>
        <w:tc>
          <w:tcPr>
            <w:tcW w:w="8115" w:type="dxa"/>
          </w:tcPr>
          <w:p w:rsidR="00DB792C" w:rsidRPr="008D0C06" w:rsidRDefault="00DB792C" w:rsidP="008D0C06">
            <w:pPr>
              <w:spacing w:line="276" w:lineRule="auto"/>
              <w:ind w:right="-10"/>
              <w:jc w:val="both"/>
            </w:pPr>
            <w:r w:rsidRPr="008D0C06">
              <w:t>Учебно-наглядное пособие по ОБЖ (план эвакуации) -1</w:t>
            </w:r>
          </w:p>
          <w:p w:rsidR="00DB792C" w:rsidRPr="008D0C06" w:rsidRDefault="00DB792C" w:rsidP="008D0C06">
            <w:pPr>
              <w:spacing w:line="276" w:lineRule="auto"/>
              <w:ind w:right="-10"/>
              <w:jc w:val="both"/>
            </w:pPr>
            <w:r w:rsidRPr="008D0C06">
              <w:t>Фотолюминесцентный план эвакуации людей при пожаре -1</w:t>
            </w:r>
          </w:p>
          <w:p w:rsidR="00DB792C" w:rsidRPr="008D0C06" w:rsidRDefault="00DB792C" w:rsidP="008D0C06">
            <w:pPr>
              <w:spacing w:line="276" w:lineRule="auto"/>
              <w:ind w:right="-10"/>
              <w:jc w:val="both"/>
            </w:pPr>
            <w:r w:rsidRPr="008D0C06">
              <w:t>Дозиметрический прибор ДП-5В -1</w:t>
            </w:r>
          </w:p>
          <w:p w:rsidR="00DB792C" w:rsidRPr="008D0C06" w:rsidRDefault="00DB792C" w:rsidP="008D0C06">
            <w:pPr>
              <w:spacing w:line="276" w:lineRule="auto"/>
              <w:ind w:right="-10"/>
              <w:jc w:val="both"/>
            </w:pPr>
            <w:r w:rsidRPr="008D0C06">
              <w:t>Костюм химической защиты ОЗК 1</w:t>
            </w:r>
          </w:p>
          <w:p w:rsidR="00DB792C" w:rsidRPr="008D0C06" w:rsidRDefault="00DB792C" w:rsidP="008D0C06">
            <w:pPr>
              <w:spacing w:line="276" w:lineRule="auto"/>
              <w:ind w:right="-10"/>
              <w:jc w:val="both"/>
            </w:pPr>
            <w:r w:rsidRPr="008D0C06">
              <w:t>Макет АКМ -1</w:t>
            </w:r>
          </w:p>
          <w:p w:rsidR="00DB792C" w:rsidRPr="008D0C06" w:rsidRDefault="00DB792C" w:rsidP="008D0C06">
            <w:pPr>
              <w:spacing w:line="276" w:lineRule="auto"/>
              <w:ind w:right="-10"/>
              <w:jc w:val="both"/>
            </w:pPr>
            <w:r w:rsidRPr="008D0C06">
              <w:t>Индивидуальный перевязочный пакет ИПП-1</w:t>
            </w:r>
          </w:p>
          <w:p w:rsidR="00DB792C" w:rsidRPr="008D0C06" w:rsidRDefault="00DB792C" w:rsidP="008D0C06">
            <w:pPr>
              <w:spacing w:line="276" w:lineRule="auto"/>
              <w:ind w:right="-10"/>
              <w:jc w:val="both"/>
            </w:pPr>
            <w:r w:rsidRPr="008D0C06">
              <w:t>Костюм ОЗК -1</w:t>
            </w:r>
          </w:p>
          <w:p w:rsidR="00DB792C" w:rsidRPr="008D0C06" w:rsidRDefault="00DB792C" w:rsidP="008D0C06">
            <w:pPr>
              <w:spacing w:line="276" w:lineRule="auto"/>
              <w:ind w:right="-10"/>
              <w:jc w:val="both"/>
            </w:pPr>
            <w:r w:rsidRPr="008D0C06">
              <w:t>Общевоинские уставы вооруженных сил РФ -3</w:t>
            </w:r>
          </w:p>
          <w:p w:rsidR="00DB792C" w:rsidRPr="008D0C06" w:rsidRDefault="00DB792C" w:rsidP="008D0C06">
            <w:pPr>
              <w:spacing w:line="276" w:lineRule="auto"/>
              <w:ind w:right="-10"/>
              <w:jc w:val="both"/>
            </w:pPr>
            <w:r w:rsidRPr="008D0C06">
              <w:t>Учебно-наглядное пособие «Действия при пожаре» – 1</w:t>
            </w:r>
          </w:p>
          <w:p w:rsidR="00DB792C" w:rsidRPr="008D0C06" w:rsidRDefault="00DB792C" w:rsidP="008D0C06">
            <w:pPr>
              <w:spacing w:line="276" w:lineRule="auto"/>
              <w:ind w:right="-10"/>
              <w:jc w:val="both"/>
            </w:pPr>
            <w:r w:rsidRPr="008D0C06">
              <w:t>Учебно-наглядное пособие «Правила поведения при пожаре» – 1</w:t>
            </w:r>
          </w:p>
          <w:p w:rsidR="00DB792C" w:rsidRPr="008D0C06" w:rsidRDefault="00DB792C" w:rsidP="008D0C06">
            <w:pPr>
              <w:spacing w:line="276" w:lineRule="auto"/>
              <w:ind w:right="-10"/>
              <w:jc w:val="both"/>
            </w:pPr>
            <w:r w:rsidRPr="008D0C06">
              <w:t>Учебно-наглядное пособие «Правила пожарной безопасности» – 1</w:t>
            </w:r>
          </w:p>
          <w:p w:rsidR="00DB792C" w:rsidRPr="008D0C06" w:rsidRDefault="00DB792C" w:rsidP="008D0C06">
            <w:pPr>
              <w:spacing w:line="276" w:lineRule="auto"/>
              <w:ind w:right="-10"/>
              <w:jc w:val="both"/>
            </w:pPr>
            <w:r w:rsidRPr="008D0C06">
              <w:t>Комплект плакатов «Военная форма одежды» -1</w:t>
            </w:r>
          </w:p>
          <w:p w:rsidR="00DB792C" w:rsidRPr="008D0C06" w:rsidRDefault="00DB792C" w:rsidP="008D0C06">
            <w:pPr>
              <w:spacing w:line="276" w:lineRule="auto"/>
              <w:ind w:right="-10"/>
              <w:jc w:val="both"/>
            </w:pPr>
            <w:r w:rsidRPr="008D0C06">
              <w:t>Комплект плакатов «Ордена и медали России» -1</w:t>
            </w:r>
          </w:p>
          <w:p w:rsidR="00DB792C" w:rsidRPr="008D0C06" w:rsidRDefault="00DB792C" w:rsidP="008D0C06">
            <w:pPr>
              <w:spacing w:line="276" w:lineRule="auto"/>
              <w:ind w:right="-10"/>
              <w:jc w:val="both"/>
            </w:pPr>
            <w:r w:rsidRPr="008D0C06">
              <w:t>Комплект плакатов «Ручные гранаты» -1</w:t>
            </w:r>
          </w:p>
          <w:p w:rsidR="00DB792C" w:rsidRPr="008D0C06" w:rsidRDefault="00DB792C" w:rsidP="008D0C06">
            <w:pPr>
              <w:spacing w:line="276" w:lineRule="auto"/>
              <w:ind w:right="-10"/>
              <w:jc w:val="both"/>
            </w:pPr>
            <w:r w:rsidRPr="008D0C06">
              <w:t>Комплект плакатов «Строевая подготовка» – 1</w:t>
            </w:r>
          </w:p>
          <w:p w:rsidR="00DB792C" w:rsidRPr="008D0C06" w:rsidRDefault="00DB792C" w:rsidP="008D0C06">
            <w:pPr>
              <w:spacing w:line="276" w:lineRule="auto"/>
              <w:ind w:right="-10"/>
              <w:jc w:val="both"/>
            </w:pPr>
            <w:r w:rsidRPr="008D0C06">
              <w:t>Плакат «Действия насел</w:t>
            </w:r>
            <w:proofErr w:type="gramStart"/>
            <w:r w:rsidRPr="008D0C06">
              <w:t>.п</w:t>
            </w:r>
            <w:proofErr w:type="gramEnd"/>
            <w:r w:rsidRPr="008D0C06">
              <w:t>ри стихийных бедствиях» -1</w:t>
            </w:r>
          </w:p>
          <w:p w:rsidR="00DB792C" w:rsidRPr="008D0C06" w:rsidRDefault="00DB792C" w:rsidP="008D0C06">
            <w:pPr>
              <w:spacing w:line="276" w:lineRule="auto"/>
              <w:ind w:right="-10"/>
              <w:jc w:val="both"/>
            </w:pPr>
            <w:r w:rsidRPr="008D0C06">
              <w:t>Плакат «Действия населения при авариях и катастрофах» -1</w:t>
            </w:r>
          </w:p>
          <w:p w:rsidR="00DB792C" w:rsidRPr="008D0C06" w:rsidRDefault="00DB792C" w:rsidP="008D0C06">
            <w:pPr>
              <w:spacing w:line="276" w:lineRule="auto"/>
              <w:ind w:right="-10"/>
              <w:jc w:val="both"/>
            </w:pPr>
            <w:r w:rsidRPr="008D0C06">
              <w:t>Плакат «Первая медицинская помощь при ЧС» – 1</w:t>
            </w:r>
          </w:p>
          <w:p w:rsidR="00DB792C" w:rsidRPr="008D0C06" w:rsidRDefault="00DB792C" w:rsidP="008D0C06">
            <w:pPr>
              <w:spacing w:line="276" w:lineRule="auto"/>
              <w:ind w:right="-10"/>
              <w:jc w:val="both"/>
            </w:pPr>
            <w:r w:rsidRPr="008D0C06">
              <w:t>Плакат «Уголок гражданской защиты» – 1</w:t>
            </w:r>
          </w:p>
          <w:p w:rsidR="00DB792C" w:rsidRPr="008D0C06" w:rsidRDefault="00DB792C" w:rsidP="008D0C06">
            <w:pPr>
              <w:spacing w:line="276" w:lineRule="auto"/>
              <w:ind w:right="-10"/>
              <w:jc w:val="both"/>
            </w:pPr>
            <w:r w:rsidRPr="008D0C06">
              <w:t>Плакат по правилам пожарной безопасности – 1</w:t>
            </w:r>
          </w:p>
          <w:p w:rsidR="00DB792C" w:rsidRPr="008D0C06" w:rsidRDefault="00DB792C" w:rsidP="008D0C06">
            <w:pPr>
              <w:spacing w:line="276" w:lineRule="auto"/>
              <w:ind w:right="-10"/>
              <w:jc w:val="both"/>
            </w:pPr>
            <w:r w:rsidRPr="008D0C06">
              <w:t>Плакаты «Действия при пожаре» – 2</w:t>
            </w:r>
          </w:p>
          <w:p w:rsidR="00DB792C" w:rsidRPr="008D0C06" w:rsidRDefault="00DB792C" w:rsidP="008D0C06">
            <w:pPr>
              <w:spacing w:line="276" w:lineRule="auto"/>
              <w:ind w:right="-10"/>
              <w:jc w:val="both"/>
            </w:pPr>
            <w:r w:rsidRPr="008D0C06">
              <w:lastRenderedPageBreak/>
              <w:t>Плакаты «Средства защиты органов дыхания – противогазы, респираторы» – 2</w:t>
            </w:r>
          </w:p>
          <w:p w:rsidR="00DB792C" w:rsidRPr="008D0C06" w:rsidRDefault="00DB792C" w:rsidP="008D0C06">
            <w:pPr>
              <w:spacing w:line="276" w:lineRule="auto"/>
              <w:ind w:right="-10"/>
              <w:jc w:val="both"/>
            </w:pPr>
            <w:r w:rsidRPr="008D0C06">
              <w:t>Плакаты «Терроризм – угроза обществу» – 10</w:t>
            </w:r>
          </w:p>
          <w:p w:rsidR="00DB792C" w:rsidRPr="008D0C06" w:rsidRDefault="00DB792C" w:rsidP="008D0C06">
            <w:pPr>
              <w:spacing w:line="276" w:lineRule="auto"/>
              <w:ind w:right="-10"/>
              <w:jc w:val="both"/>
            </w:pPr>
            <w:r w:rsidRPr="008D0C06">
              <w:t>Противодействие терроризму. Плакаты -4</w:t>
            </w:r>
          </w:p>
          <w:p w:rsidR="00DB792C" w:rsidRPr="008D0C06" w:rsidRDefault="00DB792C" w:rsidP="008D0C06">
            <w:pPr>
              <w:spacing w:line="276" w:lineRule="auto"/>
              <w:ind w:right="-10"/>
              <w:jc w:val="both"/>
            </w:pPr>
            <w:r w:rsidRPr="008D0C06">
              <w:t>Противодействие терроризму. Учебное пособие -1</w:t>
            </w:r>
          </w:p>
          <w:p w:rsidR="00DB792C" w:rsidRPr="008D0C06" w:rsidRDefault="00DB792C" w:rsidP="008D0C06">
            <w:pPr>
              <w:spacing w:line="276" w:lineRule="auto"/>
              <w:ind w:right="-10"/>
              <w:jc w:val="both"/>
            </w:pPr>
            <w:r w:rsidRPr="008D0C06">
              <w:t>Таблица Первичные средства пожаротушени</w:t>
            </w:r>
            <w:proofErr w:type="gramStart"/>
            <w:r w:rsidRPr="008D0C06">
              <w:t>я(</w:t>
            </w:r>
            <w:proofErr w:type="gramEnd"/>
            <w:r w:rsidRPr="008D0C06">
              <w:t>внутр.пож.кран) – 1</w:t>
            </w:r>
          </w:p>
          <w:p w:rsidR="00DB792C" w:rsidRPr="008D0C06" w:rsidRDefault="00DB792C" w:rsidP="008D0C06">
            <w:pPr>
              <w:spacing w:line="276" w:lineRule="auto"/>
              <w:ind w:right="-10"/>
              <w:jc w:val="both"/>
            </w:pPr>
            <w:r w:rsidRPr="008D0C06">
              <w:t>Таблица Первичные средства пожаротушени</w:t>
            </w:r>
            <w:proofErr w:type="gramStart"/>
            <w:r w:rsidRPr="008D0C06">
              <w:t>я(</w:t>
            </w:r>
            <w:proofErr w:type="gramEnd"/>
            <w:r w:rsidRPr="008D0C06">
              <w:t>Огнетушители) – 1</w:t>
            </w:r>
          </w:p>
          <w:p w:rsidR="00DB792C" w:rsidRPr="008D0C06" w:rsidRDefault="00DB792C" w:rsidP="008D0C06">
            <w:pPr>
              <w:spacing w:line="276" w:lineRule="auto"/>
              <w:ind w:right="-10"/>
              <w:jc w:val="both"/>
            </w:pPr>
            <w:r w:rsidRPr="008D0C06">
              <w:t>В\фильм «ОБЖ. Основы безопасности на воде» – 1</w:t>
            </w:r>
          </w:p>
          <w:p w:rsidR="00DB792C" w:rsidRPr="008D0C06" w:rsidRDefault="00DB792C" w:rsidP="008D0C06">
            <w:pPr>
              <w:spacing w:line="276" w:lineRule="auto"/>
              <w:ind w:right="-10"/>
              <w:jc w:val="both"/>
            </w:pPr>
            <w:r w:rsidRPr="008D0C06">
              <w:t>В\фильм «ОБЖ. Основы противопожарной безопасности» -1</w:t>
            </w:r>
          </w:p>
          <w:p w:rsidR="00DB792C" w:rsidRPr="008D0C06" w:rsidRDefault="00DB792C" w:rsidP="008D0C06">
            <w:pPr>
              <w:spacing w:line="276" w:lineRule="auto"/>
              <w:ind w:right="-10"/>
              <w:jc w:val="both"/>
            </w:pPr>
            <w:r w:rsidRPr="008D0C06">
              <w:t>В\фильм «ОБЖ. Первая медицинская помощь» -1</w:t>
            </w: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lastRenderedPageBreak/>
              <w:t>Кабинет музыки и изобразительного искусства</w:t>
            </w:r>
          </w:p>
        </w:tc>
        <w:tc>
          <w:tcPr>
            <w:tcW w:w="8115" w:type="dxa"/>
          </w:tcPr>
          <w:p w:rsidR="00DB792C" w:rsidRPr="008D0C06" w:rsidRDefault="00DB792C" w:rsidP="008D0C06">
            <w:pPr>
              <w:spacing w:line="276" w:lineRule="auto"/>
              <w:ind w:right="-10"/>
              <w:jc w:val="both"/>
            </w:pPr>
            <w:r w:rsidRPr="008D0C06">
              <w:t>Интерактивная доска -1</w:t>
            </w:r>
          </w:p>
          <w:p w:rsidR="00DB792C" w:rsidRPr="008D0C06" w:rsidRDefault="00DB792C" w:rsidP="008D0C06">
            <w:pPr>
              <w:spacing w:line="276" w:lineRule="auto"/>
              <w:ind w:right="-10"/>
              <w:jc w:val="both"/>
            </w:pPr>
            <w:r w:rsidRPr="008D0C06">
              <w:t>Ноутбук -1</w:t>
            </w:r>
          </w:p>
          <w:p w:rsidR="00DB792C" w:rsidRPr="008D0C06" w:rsidRDefault="00DB792C" w:rsidP="008D0C06">
            <w:pPr>
              <w:spacing w:line="276" w:lineRule="auto"/>
              <w:ind w:right="-10"/>
              <w:jc w:val="both"/>
            </w:pPr>
            <w:r w:rsidRPr="008D0C06">
              <w:t>Пианино -2</w:t>
            </w:r>
          </w:p>
          <w:p w:rsidR="00DB792C" w:rsidRPr="008D0C06" w:rsidRDefault="00DB792C" w:rsidP="008D0C06">
            <w:pPr>
              <w:spacing w:line="276" w:lineRule="auto"/>
              <w:ind w:right="-10"/>
              <w:jc w:val="both"/>
            </w:pPr>
            <w:r w:rsidRPr="008D0C06">
              <w:t>Аккордеон -1</w:t>
            </w:r>
          </w:p>
          <w:p w:rsidR="00DB792C" w:rsidRPr="008D0C06" w:rsidRDefault="00DB792C" w:rsidP="008D0C06">
            <w:pPr>
              <w:spacing w:line="276" w:lineRule="auto"/>
              <w:ind w:right="-10"/>
              <w:jc w:val="both"/>
            </w:pPr>
            <w:r w:rsidRPr="008D0C06">
              <w:t>Баян -1</w:t>
            </w:r>
          </w:p>
          <w:p w:rsidR="00DB792C" w:rsidRPr="008D0C06" w:rsidRDefault="00DB792C" w:rsidP="008D0C06">
            <w:pPr>
              <w:spacing w:line="276" w:lineRule="auto"/>
              <w:ind w:right="-10"/>
              <w:jc w:val="both"/>
            </w:pPr>
            <w:r w:rsidRPr="008D0C06">
              <w:t>Музыкальный центр -1</w:t>
            </w:r>
          </w:p>
          <w:p w:rsidR="00DB792C" w:rsidRPr="008D0C06" w:rsidRDefault="00DB792C" w:rsidP="008D0C06">
            <w:pPr>
              <w:spacing w:line="276" w:lineRule="auto"/>
              <w:ind w:right="-10"/>
              <w:jc w:val="both"/>
            </w:pPr>
            <w:r w:rsidRPr="008D0C06">
              <w:t xml:space="preserve">Таблицы </w:t>
            </w:r>
            <w:proofErr w:type="gramStart"/>
            <w:r w:rsidRPr="008D0C06">
              <w:t>по</w:t>
            </w:r>
            <w:proofErr w:type="gramEnd"/>
            <w:r w:rsidRPr="008D0C06">
              <w:t xml:space="preserve"> ИЗО – 10</w:t>
            </w:r>
          </w:p>
          <w:p w:rsidR="00DB792C" w:rsidRPr="008D0C06" w:rsidRDefault="00DB792C" w:rsidP="008D0C06">
            <w:pPr>
              <w:spacing w:line="276" w:lineRule="auto"/>
              <w:ind w:right="-10"/>
              <w:jc w:val="both"/>
            </w:pPr>
            <w:r w:rsidRPr="008D0C06">
              <w:t>Аудиокассеты. Музыка. 1-8 классы – 9</w:t>
            </w:r>
          </w:p>
          <w:p w:rsidR="00DB792C" w:rsidRPr="008D0C06" w:rsidRDefault="00DB792C" w:rsidP="008D0C06">
            <w:pPr>
              <w:spacing w:line="276" w:lineRule="auto"/>
              <w:ind w:right="-10"/>
              <w:jc w:val="both"/>
            </w:pPr>
            <w:r w:rsidRPr="008D0C06">
              <w:t>Диск Музыка. 5-7 классы -3</w:t>
            </w:r>
          </w:p>
          <w:p w:rsidR="00DB792C" w:rsidRPr="004F1539" w:rsidRDefault="00DB792C" w:rsidP="008D0C06">
            <w:pPr>
              <w:spacing w:line="276" w:lineRule="auto"/>
              <w:ind w:right="-10"/>
              <w:jc w:val="both"/>
              <w:rPr>
                <w:lang w:val="en-US"/>
              </w:rPr>
            </w:pPr>
            <w:r w:rsidRPr="008D0C06">
              <w:t>Губная</w:t>
            </w:r>
            <w:r w:rsidRPr="004F1539">
              <w:rPr>
                <w:lang w:val="en-US"/>
              </w:rPr>
              <w:t xml:space="preserve"> </w:t>
            </w:r>
            <w:r w:rsidRPr="008D0C06">
              <w:t>гармошка</w:t>
            </w:r>
            <w:r w:rsidRPr="004F1539">
              <w:rPr>
                <w:lang w:val="en-US"/>
              </w:rPr>
              <w:t xml:space="preserve"> </w:t>
            </w:r>
            <w:r w:rsidRPr="008D0C06">
              <w:rPr>
                <w:lang w:val="en-US"/>
              </w:rPr>
              <w:t>Heppy</w:t>
            </w:r>
            <w:r w:rsidRPr="004F1539">
              <w:rPr>
                <w:lang w:val="en-US"/>
              </w:rPr>
              <w:t xml:space="preserve"> </w:t>
            </w:r>
            <w:r w:rsidRPr="008D0C06">
              <w:rPr>
                <w:lang w:val="en-US"/>
              </w:rPr>
              <w:t>Color</w:t>
            </w:r>
            <w:r w:rsidRPr="004F1539">
              <w:rPr>
                <w:lang w:val="en-US"/>
              </w:rPr>
              <w:t xml:space="preserve"> </w:t>
            </w:r>
            <w:r w:rsidRPr="008D0C06">
              <w:rPr>
                <w:lang w:val="en-US"/>
              </w:rPr>
              <w:t>M</w:t>
            </w:r>
            <w:r w:rsidRPr="004F1539">
              <w:rPr>
                <w:lang w:val="en-US"/>
              </w:rPr>
              <w:t xml:space="preserve">515 </w:t>
            </w:r>
            <w:r w:rsidRPr="008D0C06">
              <w:rPr>
                <w:lang w:val="en-US"/>
              </w:rPr>
              <w:t>BLUE</w:t>
            </w:r>
            <w:r w:rsidRPr="004F1539">
              <w:rPr>
                <w:lang w:val="en-US"/>
              </w:rPr>
              <w:t xml:space="preserve"> -1</w:t>
            </w:r>
          </w:p>
          <w:p w:rsidR="00DB792C" w:rsidRPr="008D0C06" w:rsidRDefault="00DB792C" w:rsidP="008D0C06">
            <w:pPr>
              <w:spacing w:line="276" w:lineRule="auto"/>
              <w:ind w:right="-10"/>
              <w:jc w:val="both"/>
            </w:pPr>
            <w:r w:rsidRPr="008D0C06">
              <w:t>Кастаньеты деревянные FLEET G-10 02 -1</w:t>
            </w:r>
          </w:p>
          <w:p w:rsidR="00DB792C" w:rsidRPr="008D0C06" w:rsidRDefault="00DB792C" w:rsidP="008D0C06">
            <w:pPr>
              <w:spacing w:line="276" w:lineRule="auto"/>
              <w:ind w:right="-10"/>
              <w:jc w:val="both"/>
            </w:pPr>
            <w:r w:rsidRPr="008D0C06">
              <w:t>Колокольчики на ручке – 2</w:t>
            </w:r>
          </w:p>
          <w:p w:rsidR="00DB792C" w:rsidRPr="008D0C06" w:rsidRDefault="00DB792C" w:rsidP="008D0C06">
            <w:pPr>
              <w:spacing w:line="276" w:lineRule="auto"/>
              <w:ind w:right="-10"/>
              <w:jc w:val="both"/>
            </w:pPr>
            <w:r w:rsidRPr="008D0C06">
              <w:t>Маракасы Fleet M1 (деревянные на ручке) -1</w:t>
            </w:r>
          </w:p>
          <w:p w:rsidR="00DB792C" w:rsidRPr="008D0C06" w:rsidRDefault="00DB792C" w:rsidP="008D0C06">
            <w:pPr>
              <w:spacing w:line="276" w:lineRule="auto"/>
              <w:ind w:right="-10"/>
              <w:jc w:val="both"/>
            </w:pPr>
            <w:r w:rsidRPr="008D0C06">
              <w:t>Тамбурин -1</w:t>
            </w:r>
          </w:p>
          <w:p w:rsidR="00DB792C" w:rsidRPr="008D0C06" w:rsidRDefault="00DB792C" w:rsidP="008D0C06">
            <w:pPr>
              <w:spacing w:line="276" w:lineRule="auto"/>
              <w:ind w:right="-10"/>
              <w:jc w:val="both"/>
            </w:pPr>
            <w:r w:rsidRPr="008D0C06">
              <w:t>Треугольник с пал. -1</w:t>
            </w:r>
          </w:p>
          <w:p w:rsidR="00DB792C" w:rsidRPr="008D0C06" w:rsidRDefault="00DB792C" w:rsidP="008D0C06">
            <w:pPr>
              <w:spacing w:line="276" w:lineRule="auto"/>
              <w:ind w:right="-10"/>
              <w:jc w:val="both"/>
            </w:pPr>
            <w:r w:rsidRPr="008D0C06">
              <w:t xml:space="preserve">Трещётка </w:t>
            </w:r>
            <w:proofErr w:type="gramStart"/>
            <w:r w:rsidRPr="008D0C06">
              <w:t>круговая-вертушка</w:t>
            </w:r>
            <w:proofErr w:type="gramEnd"/>
            <w:r w:rsidRPr="008D0C06">
              <w:t xml:space="preserve"> -1</w:t>
            </w:r>
          </w:p>
          <w:p w:rsidR="00DB792C" w:rsidRPr="008D0C06" w:rsidRDefault="00DB792C" w:rsidP="008D0C06">
            <w:pPr>
              <w:spacing w:line="276" w:lineRule="auto"/>
              <w:ind w:right="-10"/>
              <w:jc w:val="both"/>
            </w:pPr>
            <w:r w:rsidRPr="008D0C06">
              <w:t>Металлофон FLEET FLT-TL 13(без кейса) -2</w:t>
            </w:r>
          </w:p>
          <w:p w:rsidR="00DB792C" w:rsidRPr="008D0C06" w:rsidRDefault="00DB792C" w:rsidP="008D0C06">
            <w:pPr>
              <w:spacing w:line="276" w:lineRule="auto"/>
              <w:ind w:right="-10"/>
              <w:jc w:val="both"/>
            </w:pPr>
            <w:r w:rsidRPr="008D0C06">
              <w:t>Портреты для ааб</w:t>
            </w:r>
            <w:proofErr w:type="gramStart"/>
            <w:r w:rsidRPr="008D0C06">
              <w:t>.м</w:t>
            </w:r>
            <w:proofErr w:type="gramEnd"/>
            <w:r w:rsidRPr="008D0C06">
              <w:t>узыки (15 портретов) -1</w:t>
            </w:r>
          </w:p>
          <w:p w:rsidR="00DB792C" w:rsidRPr="008D0C06" w:rsidRDefault="00DB792C" w:rsidP="008D0C06">
            <w:pPr>
              <w:spacing w:line="276" w:lineRule="auto"/>
              <w:ind w:right="-10"/>
              <w:jc w:val="both"/>
            </w:pPr>
            <w:r w:rsidRPr="008D0C06">
              <w:t>Таблицы по музыке – 15</w:t>
            </w:r>
          </w:p>
          <w:p w:rsidR="00DB792C" w:rsidRPr="008D0C06" w:rsidRDefault="00DB792C" w:rsidP="008D0C06">
            <w:pPr>
              <w:spacing w:line="276" w:lineRule="auto"/>
              <w:ind w:right="-10"/>
              <w:jc w:val="both"/>
            </w:pPr>
            <w:r w:rsidRPr="008D0C06">
              <w:t>Малыш и классика Чайковский «Времена года» -1</w:t>
            </w:r>
          </w:p>
          <w:p w:rsidR="00DB792C" w:rsidRPr="008D0C06" w:rsidRDefault="00DB792C" w:rsidP="008D0C06">
            <w:pPr>
              <w:spacing w:line="276" w:lineRule="auto"/>
              <w:ind w:right="-10"/>
              <w:jc w:val="both"/>
            </w:pPr>
            <w:r w:rsidRPr="008D0C06">
              <w:t>Демонстрационные таблицы по курсу Искусство -1</w:t>
            </w: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t>Спортивный зал</w:t>
            </w:r>
          </w:p>
        </w:tc>
        <w:tc>
          <w:tcPr>
            <w:tcW w:w="8115" w:type="dxa"/>
          </w:tcPr>
          <w:p w:rsidR="00DB792C" w:rsidRPr="008D0C06" w:rsidRDefault="00DB792C" w:rsidP="008D0C06">
            <w:pPr>
              <w:spacing w:line="276" w:lineRule="auto"/>
              <w:ind w:right="-10"/>
              <w:jc w:val="both"/>
            </w:pPr>
            <w:r w:rsidRPr="008D0C06">
              <w:t>Беговая дорожка МХ-158L (электрическая) -1</w:t>
            </w:r>
          </w:p>
          <w:p w:rsidR="00DB792C" w:rsidRPr="008D0C06" w:rsidRDefault="00DB792C" w:rsidP="008D0C06">
            <w:pPr>
              <w:spacing w:line="276" w:lineRule="auto"/>
              <w:ind w:right="-10"/>
              <w:jc w:val="both"/>
            </w:pPr>
            <w:r w:rsidRPr="008D0C06">
              <w:t>Канат для перетягивания – 1</w:t>
            </w:r>
          </w:p>
          <w:p w:rsidR="00DB792C" w:rsidRPr="008D0C06" w:rsidRDefault="00DB792C" w:rsidP="008D0C06">
            <w:pPr>
              <w:spacing w:line="276" w:lineRule="auto"/>
              <w:ind w:right="-10"/>
              <w:jc w:val="both"/>
            </w:pPr>
            <w:r w:rsidRPr="008D0C06">
              <w:t>Канат для лазания -1</w:t>
            </w:r>
          </w:p>
          <w:p w:rsidR="00DB792C" w:rsidRPr="008D0C06" w:rsidRDefault="00DB792C" w:rsidP="008D0C06">
            <w:pPr>
              <w:spacing w:line="276" w:lineRule="auto"/>
              <w:ind w:right="-10"/>
              <w:jc w:val="both"/>
            </w:pPr>
            <w:r w:rsidRPr="008D0C06">
              <w:t>Сухой бассейн угловой 1,35*1,35 -1</w:t>
            </w:r>
          </w:p>
          <w:p w:rsidR="00DB792C" w:rsidRPr="008D0C06" w:rsidRDefault="00DB792C" w:rsidP="008D0C06">
            <w:pPr>
              <w:spacing w:line="276" w:lineRule="auto"/>
              <w:ind w:right="-10"/>
              <w:jc w:val="both"/>
            </w:pPr>
            <w:r w:rsidRPr="008D0C06">
              <w:t>Комплект шариков для сухого бассейна – 2500</w:t>
            </w:r>
          </w:p>
          <w:p w:rsidR="00DB792C" w:rsidRPr="008D0C06" w:rsidRDefault="00DB792C" w:rsidP="008D0C06">
            <w:pPr>
              <w:spacing w:line="276" w:lineRule="auto"/>
              <w:ind w:right="-10"/>
              <w:jc w:val="both"/>
            </w:pPr>
            <w:r w:rsidRPr="008D0C06">
              <w:t>Конь гимнастический-1</w:t>
            </w:r>
          </w:p>
          <w:p w:rsidR="00DB792C" w:rsidRPr="008D0C06" w:rsidRDefault="00DB792C" w:rsidP="008D0C06">
            <w:pPr>
              <w:spacing w:line="276" w:lineRule="auto"/>
              <w:ind w:right="-10"/>
              <w:jc w:val="both"/>
            </w:pPr>
            <w:r w:rsidRPr="008D0C06">
              <w:t>Маты гимнастические – 6</w:t>
            </w:r>
          </w:p>
          <w:p w:rsidR="00DB792C" w:rsidRPr="008D0C06" w:rsidRDefault="00DB792C" w:rsidP="008D0C06">
            <w:pPr>
              <w:spacing w:line="276" w:lineRule="auto"/>
              <w:ind w:right="-10"/>
              <w:jc w:val="both"/>
            </w:pPr>
            <w:r w:rsidRPr="008D0C06">
              <w:t>Лыжи – 6</w:t>
            </w:r>
          </w:p>
          <w:p w:rsidR="00DB792C" w:rsidRPr="008D0C06" w:rsidRDefault="00DB792C" w:rsidP="008D0C06">
            <w:pPr>
              <w:spacing w:line="276" w:lineRule="auto"/>
              <w:ind w:right="-10"/>
              <w:jc w:val="both"/>
            </w:pPr>
            <w:r w:rsidRPr="008D0C06">
              <w:t>Крепления – 6</w:t>
            </w:r>
          </w:p>
          <w:p w:rsidR="00DB792C" w:rsidRPr="008D0C06" w:rsidRDefault="00DB792C" w:rsidP="008D0C06">
            <w:pPr>
              <w:spacing w:line="276" w:lineRule="auto"/>
              <w:ind w:right="-10"/>
              <w:jc w:val="both"/>
            </w:pPr>
            <w:proofErr w:type="gramStart"/>
            <w:r w:rsidRPr="008D0C06">
              <w:t>Мяч б</w:t>
            </w:r>
            <w:proofErr w:type="gramEnd"/>
            <w:r w:rsidRPr="008D0C06">
              <w:t>/б – 11</w:t>
            </w:r>
          </w:p>
          <w:p w:rsidR="00DB792C" w:rsidRPr="008D0C06" w:rsidRDefault="00DB792C" w:rsidP="008D0C06">
            <w:pPr>
              <w:spacing w:line="276" w:lineRule="auto"/>
              <w:ind w:right="-10"/>
              <w:jc w:val="both"/>
            </w:pPr>
            <w:r w:rsidRPr="008D0C06">
              <w:t xml:space="preserve">Мяч </w:t>
            </w:r>
            <w:proofErr w:type="gramStart"/>
            <w:r w:rsidRPr="008D0C06">
              <w:t>в</w:t>
            </w:r>
            <w:proofErr w:type="gramEnd"/>
            <w:r w:rsidRPr="008D0C06">
              <w:t>/б – 13</w:t>
            </w:r>
          </w:p>
          <w:p w:rsidR="00DB792C" w:rsidRPr="008D0C06" w:rsidRDefault="00DB792C" w:rsidP="008D0C06">
            <w:pPr>
              <w:spacing w:line="276" w:lineRule="auto"/>
              <w:ind w:right="-10"/>
              <w:jc w:val="both"/>
            </w:pPr>
            <w:r w:rsidRPr="008D0C06">
              <w:t>Мяч набивной – 2</w:t>
            </w:r>
          </w:p>
          <w:p w:rsidR="00DB792C" w:rsidRPr="008D0C06" w:rsidRDefault="00DB792C" w:rsidP="008D0C06">
            <w:pPr>
              <w:spacing w:line="276" w:lineRule="auto"/>
              <w:ind w:right="-10"/>
              <w:jc w:val="both"/>
            </w:pPr>
            <w:r w:rsidRPr="008D0C06">
              <w:t xml:space="preserve">Мяч </w:t>
            </w:r>
            <w:proofErr w:type="gramStart"/>
            <w:r w:rsidRPr="008D0C06">
              <w:t>ф/б</w:t>
            </w:r>
            <w:proofErr w:type="gramEnd"/>
            <w:r w:rsidRPr="008D0C06">
              <w:t xml:space="preserve"> силиконовый Larsen – 2</w:t>
            </w:r>
          </w:p>
          <w:p w:rsidR="00DB792C" w:rsidRPr="008D0C06" w:rsidRDefault="00DB792C" w:rsidP="008D0C06">
            <w:pPr>
              <w:spacing w:line="276" w:lineRule="auto"/>
              <w:ind w:right="-10"/>
              <w:jc w:val="both"/>
            </w:pPr>
            <w:r w:rsidRPr="008D0C06">
              <w:lastRenderedPageBreak/>
              <w:t>Насос дл мячей, гибкий шланг 35см – 2</w:t>
            </w:r>
          </w:p>
          <w:p w:rsidR="00DB792C" w:rsidRPr="008D0C06" w:rsidRDefault="00DB792C" w:rsidP="008D0C06">
            <w:pPr>
              <w:spacing w:line="276" w:lineRule="auto"/>
              <w:ind w:right="-10"/>
              <w:jc w:val="both"/>
            </w:pPr>
            <w:r w:rsidRPr="008D0C06">
              <w:t>Обруч – 4</w:t>
            </w:r>
          </w:p>
          <w:p w:rsidR="00DB792C" w:rsidRPr="008D0C06" w:rsidRDefault="00DB792C" w:rsidP="008D0C06">
            <w:pPr>
              <w:spacing w:line="276" w:lineRule="auto"/>
              <w:ind w:right="-10"/>
              <w:jc w:val="both"/>
            </w:pPr>
            <w:r w:rsidRPr="008D0C06">
              <w:t>Палатка – 1</w:t>
            </w:r>
          </w:p>
          <w:p w:rsidR="00DB792C" w:rsidRPr="008D0C06" w:rsidRDefault="00DB792C" w:rsidP="008D0C06">
            <w:pPr>
              <w:spacing w:line="276" w:lineRule="auto"/>
              <w:ind w:right="-10"/>
              <w:jc w:val="both"/>
            </w:pPr>
            <w:r w:rsidRPr="008D0C06">
              <w:t>Палка гимнастическая деревянная 110 см – 4</w:t>
            </w:r>
          </w:p>
          <w:p w:rsidR="00DB792C" w:rsidRPr="008D0C06" w:rsidRDefault="00DB792C" w:rsidP="008D0C06">
            <w:pPr>
              <w:spacing w:line="276" w:lineRule="auto"/>
              <w:ind w:right="-10"/>
              <w:jc w:val="both"/>
            </w:pPr>
            <w:r w:rsidRPr="008D0C06">
              <w:t>Секундомер – 5</w:t>
            </w:r>
          </w:p>
          <w:p w:rsidR="00DB792C" w:rsidRPr="008D0C06" w:rsidRDefault="00DB792C" w:rsidP="008D0C06">
            <w:pPr>
              <w:spacing w:line="276" w:lineRule="auto"/>
              <w:ind w:right="-10"/>
              <w:jc w:val="both"/>
            </w:pPr>
            <w:r w:rsidRPr="008D0C06">
              <w:t>Сетка волейбольная – 3</w:t>
            </w:r>
          </w:p>
        </w:tc>
      </w:tr>
      <w:tr w:rsidR="00DB792C" w:rsidRPr="008D0C06" w:rsidTr="008D0C06">
        <w:tc>
          <w:tcPr>
            <w:tcW w:w="2058" w:type="dxa"/>
          </w:tcPr>
          <w:p w:rsidR="00DB792C" w:rsidRPr="008D0C06" w:rsidRDefault="00DB792C" w:rsidP="008D0C06">
            <w:pPr>
              <w:spacing w:line="276" w:lineRule="auto"/>
              <w:ind w:right="-10"/>
              <w:jc w:val="both"/>
              <w:rPr>
                <w:b/>
              </w:rPr>
            </w:pPr>
            <w:r w:rsidRPr="008D0C06">
              <w:rPr>
                <w:b/>
              </w:rPr>
              <w:lastRenderedPageBreak/>
              <w:t xml:space="preserve">Кабинет группы продленного дня </w:t>
            </w:r>
          </w:p>
        </w:tc>
        <w:tc>
          <w:tcPr>
            <w:tcW w:w="8115" w:type="dxa"/>
          </w:tcPr>
          <w:p w:rsidR="00DB792C" w:rsidRPr="008D0C06" w:rsidRDefault="00DB792C" w:rsidP="008D0C06">
            <w:pPr>
              <w:spacing w:line="276" w:lineRule="auto"/>
              <w:ind w:right="-10"/>
              <w:jc w:val="both"/>
            </w:pPr>
            <w:r w:rsidRPr="008D0C06">
              <w:t>Телевизор Рубин -1</w:t>
            </w:r>
          </w:p>
          <w:p w:rsidR="00DB792C" w:rsidRPr="008D0C06" w:rsidRDefault="00DB792C" w:rsidP="008D0C06">
            <w:pPr>
              <w:spacing w:line="276" w:lineRule="auto"/>
              <w:ind w:right="-10"/>
              <w:jc w:val="both"/>
            </w:pPr>
            <w:r w:rsidRPr="008D0C06">
              <w:t>Шкафчики для одежды – 15</w:t>
            </w:r>
          </w:p>
          <w:p w:rsidR="00DB792C" w:rsidRPr="008D0C06" w:rsidRDefault="00DB792C" w:rsidP="008D0C06">
            <w:pPr>
              <w:spacing w:line="276" w:lineRule="auto"/>
              <w:ind w:right="-10"/>
              <w:jc w:val="both"/>
            </w:pPr>
            <w:r w:rsidRPr="008D0C06">
              <w:t>Диван -2</w:t>
            </w:r>
          </w:p>
          <w:p w:rsidR="00DB792C" w:rsidRPr="008D0C06" w:rsidRDefault="00DB792C" w:rsidP="008D0C06">
            <w:pPr>
              <w:spacing w:line="276" w:lineRule="auto"/>
              <w:ind w:right="-10"/>
              <w:jc w:val="both"/>
            </w:pPr>
            <w:r w:rsidRPr="008D0C06">
              <w:t>Тумба подкатная -1</w:t>
            </w:r>
          </w:p>
          <w:p w:rsidR="00DB792C" w:rsidRPr="008D0C06" w:rsidRDefault="00DB792C" w:rsidP="008D0C06">
            <w:pPr>
              <w:spacing w:line="276" w:lineRule="auto"/>
              <w:ind w:right="-10"/>
              <w:jc w:val="both"/>
            </w:pPr>
            <w:r w:rsidRPr="008D0C06">
              <w:t>Ящики для игрового материала -3</w:t>
            </w:r>
          </w:p>
          <w:p w:rsidR="00DB792C" w:rsidRPr="008D0C06" w:rsidRDefault="00DB792C" w:rsidP="008D0C06">
            <w:pPr>
              <w:spacing w:line="276" w:lineRule="auto"/>
              <w:ind w:right="-10"/>
              <w:jc w:val="both"/>
            </w:pPr>
            <w:r w:rsidRPr="008D0C06">
              <w:t>Игры настольные – 15</w:t>
            </w:r>
          </w:p>
          <w:p w:rsidR="00DB792C" w:rsidRPr="008D0C06" w:rsidRDefault="00DB792C" w:rsidP="008D0C06">
            <w:pPr>
              <w:spacing w:line="276" w:lineRule="auto"/>
              <w:ind w:right="-10"/>
              <w:jc w:val="both"/>
            </w:pPr>
            <w:r w:rsidRPr="008D0C06">
              <w:t>Конструктор пластмассовый -5</w:t>
            </w:r>
          </w:p>
          <w:p w:rsidR="00DB792C" w:rsidRPr="008D0C06" w:rsidRDefault="00DB792C" w:rsidP="008D0C06">
            <w:pPr>
              <w:spacing w:line="276" w:lineRule="auto"/>
              <w:ind w:right="-10"/>
              <w:jc w:val="both"/>
            </w:pPr>
            <w:r w:rsidRPr="008D0C06">
              <w:t>Доски шахматные, набор фигур – 3</w:t>
            </w:r>
          </w:p>
          <w:p w:rsidR="00DB792C" w:rsidRPr="008D0C06" w:rsidRDefault="00DB792C" w:rsidP="008D0C06">
            <w:pPr>
              <w:spacing w:line="276" w:lineRule="auto"/>
              <w:ind w:right="-10"/>
              <w:jc w:val="both"/>
            </w:pPr>
            <w:r w:rsidRPr="008D0C06">
              <w:t>Часы шахматные – 1</w:t>
            </w:r>
          </w:p>
          <w:p w:rsidR="00DB792C" w:rsidRPr="008D0C06" w:rsidRDefault="00DB792C" w:rsidP="008D0C06">
            <w:pPr>
              <w:spacing w:line="276" w:lineRule="auto"/>
              <w:ind w:right="-10"/>
              <w:jc w:val="both"/>
            </w:pPr>
            <w:r w:rsidRPr="008D0C06">
              <w:t>Шахматы гроссмейстерские – 1</w:t>
            </w:r>
          </w:p>
          <w:p w:rsidR="00DB792C" w:rsidRPr="008D0C06" w:rsidRDefault="00DB792C" w:rsidP="008D0C06">
            <w:pPr>
              <w:spacing w:line="276" w:lineRule="auto"/>
              <w:ind w:right="-10"/>
              <w:jc w:val="both"/>
            </w:pPr>
            <w:proofErr w:type="gramStart"/>
            <w:r w:rsidRPr="008D0C06">
              <w:t>Шахматы</w:t>
            </w:r>
            <w:proofErr w:type="gramEnd"/>
            <w:r w:rsidRPr="008D0C06">
              <w:t xml:space="preserve"> лакированные с д/доской – 1</w:t>
            </w:r>
          </w:p>
          <w:p w:rsidR="00DB792C" w:rsidRPr="008D0C06" w:rsidRDefault="00DB792C" w:rsidP="008D0C06">
            <w:pPr>
              <w:spacing w:line="276" w:lineRule="auto"/>
              <w:ind w:right="-10"/>
              <w:jc w:val="both"/>
            </w:pPr>
            <w:proofErr w:type="gramStart"/>
            <w:r w:rsidRPr="008D0C06">
              <w:t>Шахматы</w:t>
            </w:r>
            <w:proofErr w:type="gramEnd"/>
            <w:r w:rsidRPr="008D0C06">
              <w:t xml:space="preserve"> парафинированные с д/доской – 1</w:t>
            </w:r>
          </w:p>
          <w:p w:rsidR="00DB792C" w:rsidRPr="008D0C06" w:rsidRDefault="00DB792C" w:rsidP="008D0C06">
            <w:pPr>
              <w:spacing w:line="276" w:lineRule="auto"/>
              <w:ind w:right="-10"/>
              <w:jc w:val="both"/>
            </w:pPr>
            <w:r w:rsidRPr="008D0C06">
              <w:t>Шахматная доска – 15</w:t>
            </w:r>
          </w:p>
          <w:p w:rsidR="00DB792C" w:rsidRPr="008D0C06" w:rsidRDefault="00DB792C" w:rsidP="008D0C06">
            <w:pPr>
              <w:spacing w:line="276" w:lineRule="auto"/>
              <w:ind w:right="-10"/>
              <w:jc w:val="both"/>
            </w:pPr>
            <w:r w:rsidRPr="008D0C06">
              <w:t>Шахматные фигуры (набор) -15</w:t>
            </w:r>
          </w:p>
        </w:tc>
      </w:tr>
      <w:tr w:rsidR="00DB792C" w:rsidRPr="008D0C06" w:rsidTr="008D0C06">
        <w:tc>
          <w:tcPr>
            <w:tcW w:w="2058" w:type="dxa"/>
          </w:tcPr>
          <w:p w:rsidR="00DB792C" w:rsidRPr="008D0C06" w:rsidRDefault="00DB792C" w:rsidP="008D0C06">
            <w:pPr>
              <w:spacing w:line="276" w:lineRule="auto"/>
            </w:pPr>
            <w:r w:rsidRPr="008D0C06">
              <w:rPr>
                <w:rStyle w:val="710"/>
                <w:sz w:val="24"/>
                <w:szCs w:val="24"/>
              </w:rPr>
              <w:t>методический кабинет учителей начальных классов</w:t>
            </w:r>
          </w:p>
        </w:tc>
        <w:tc>
          <w:tcPr>
            <w:tcW w:w="8115" w:type="dxa"/>
          </w:tcPr>
          <w:p w:rsidR="00DB792C" w:rsidRPr="008D0C06" w:rsidRDefault="00DB792C" w:rsidP="008D0C06">
            <w:pPr>
              <w:pStyle w:val="affff"/>
              <w:spacing w:line="276" w:lineRule="auto"/>
              <w:ind w:firstLine="11"/>
              <w:jc w:val="left"/>
              <w:rPr>
                <w:rFonts w:eastAsia="Times New Roman"/>
                <w:color w:val="auto"/>
                <w:sz w:val="24"/>
                <w:szCs w:val="24"/>
              </w:rPr>
            </w:pPr>
            <w:proofErr w:type="gramStart"/>
            <w:r w:rsidRPr="008D0C06">
              <w:rPr>
                <w:rFonts w:eastAsia="Times New Roman"/>
                <w:color w:val="auto"/>
                <w:sz w:val="24"/>
                <w:szCs w:val="24"/>
              </w:rPr>
              <w:t>Обеспечен</w:t>
            </w:r>
            <w:proofErr w:type="gramEnd"/>
            <w:r w:rsidRPr="008D0C06">
              <w:rPr>
                <w:rFonts w:eastAsia="Times New Roman"/>
                <w:color w:val="auto"/>
                <w:sz w:val="24"/>
                <w:szCs w:val="24"/>
              </w:rPr>
              <w:t xml:space="preserve"> нормативными документами федерального, регионального и муниципального уровней, локальные акты, регламентирующими образовательную деятельность</w:t>
            </w:r>
          </w:p>
          <w:p w:rsidR="00DB792C" w:rsidRPr="008D0C06" w:rsidRDefault="00DB792C" w:rsidP="008D0C06">
            <w:pPr>
              <w:pStyle w:val="affff"/>
              <w:spacing w:line="276" w:lineRule="auto"/>
              <w:ind w:firstLine="11"/>
              <w:jc w:val="left"/>
              <w:rPr>
                <w:rFonts w:eastAsia="Times New Roman"/>
                <w:color w:val="auto"/>
                <w:sz w:val="24"/>
                <w:szCs w:val="24"/>
              </w:rPr>
            </w:pPr>
            <w:r w:rsidRPr="008D0C06">
              <w:rPr>
                <w:rFonts w:eastAsia="Times New Roman"/>
                <w:color w:val="auto"/>
                <w:sz w:val="24"/>
                <w:szCs w:val="24"/>
              </w:rPr>
              <w:t>В наличии комплекты диагностических материалов по предметам по каждому году обучения</w:t>
            </w:r>
          </w:p>
          <w:p w:rsidR="00DB792C" w:rsidRPr="008D0C06" w:rsidRDefault="00DB792C" w:rsidP="008D0C06">
            <w:pPr>
              <w:pStyle w:val="affff"/>
              <w:spacing w:line="276" w:lineRule="auto"/>
              <w:ind w:firstLine="11"/>
              <w:jc w:val="left"/>
              <w:rPr>
                <w:rFonts w:eastAsia="Times New Roman"/>
                <w:color w:val="auto"/>
                <w:sz w:val="24"/>
                <w:szCs w:val="24"/>
              </w:rPr>
            </w:pPr>
            <w:r w:rsidRPr="008D0C06">
              <w:rPr>
                <w:rFonts w:eastAsia="Times New Roman"/>
                <w:color w:val="auto"/>
                <w:sz w:val="24"/>
                <w:szCs w:val="24"/>
              </w:rPr>
              <w:t>В наличии документация, отражающая анализ достижения планируемых результатов</w:t>
            </w:r>
          </w:p>
          <w:p w:rsidR="00DB792C" w:rsidRPr="008D0C06" w:rsidRDefault="00DB792C" w:rsidP="008D0C06">
            <w:pPr>
              <w:pStyle w:val="affff"/>
              <w:spacing w:line="276" w:lineRule="auto"/>
              <w:ind w:firstLine="11"/>
              <w:jc w:val="left"/>
              <w:rPr>
                <w:color w:val="auto"/>
                <w:sz w:val="24"/>
                <w:szCs w:val="24"/>
              </w:rPr>
            </w:pPr>
          </w:p>
        </w:tc>
      </w:tr>
    </w:tbl>
    <w:p w:rsidR="00DB792C" w:rsidRDefault="00DB792C" w:rsidP="00DB792C">
      <w:pPr>
        <w:pStyle w:val="a3"/>
        <w:spacing w:line="360" w:lineRule="auto"/>
        <w:ind w:firstLine="851"/>
        <w:rPr>
          <w:rFonts w:ascii="Times New Roman" w:hAnsi="Times New Roman"/>
          <w:color w:val="auto"/>
          <w:sz w:val="28"/>
          <w:szCs w:val="28"/>
        </w:rPr>
      </w:pPr>
    </w:p>
    <w:p w:rsidR="008D0C06" w:rsidRDefault="008D0C06"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0239CF" w:rsidRDefault="000239CF" w:rsidP="00DB792C">
      <w:pPr>
        <w:ind w:right="-10" w:firstLine="540"/>
        <w:jc w:val="both"/>
        <w:rPr>
          <w:b/>
          <w:sz w:val="28"/>
          <w:szCs w:val="28"/>
        </w:rPr>
      </w:pPr>
    </w:p>
    <w:p w:rsidR="00DB792C" w:rsidRPr="00CD39F7" w:rsidRDefault="00DB792C" w:rsidP="00DB792C">
      <w:pPr>
        <w:ind w:right="-10" w:firstLine="540"/>
        <w:jc w:val="both"/>
        <w:rPr>
          <w:b/>
          <w:sz w:val="28"/>
          <w:szCs w:val="28"/>
        </w:rPr>
      </w:pPr>
      <w:r w:rsidRPr="00CD39F7">
        <w:rPr>
          <w:b/>
          <w:sz w:val="28"/>
          <w:szCs w:val="28"/>
        </w:rPr>
        <w:lastRenderedPageBreak/>
        <w:t>Состояние библиотечного фонда</w:t>
      </w:r>
    </w:p>
    <w:p w:rsidR="00DB792C" w:rsidRDefault="00DB792C" w:rsidP="00DB792C">
      <w:pPr>
        <w:pStyle w:val="a3"/>
        <w:spacing w:line="360" w:lineRule="auto"/>
        <w:ind w:firstLine="851"/>
        <w:rPr>
          <w:rFonts w:ascii="Times New Roman" w:hAnsi="Times New Roman"/>
          <w:color w:val="auto"/>
          <w:sz w:val="28"/>
          <w:szCs w:val="28"/>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670"/>
        <w:gridCol w:w="2670"/>
      </w:tblGrid>
      <w:tr w:rsidR="00DB792C" w:rsidRPr="00CD39F7" w:rsidTr="00DB792C">
        <w:tc>
          <w:tcPr>
            <w:tcW w:w="3948" w:type="dxa"/>
          </w:tcPr>
          <w:p w:rsidR="00DB792C" w:rsidRPr="00CD39F7" w:rsidRDefault="00DB792C" w:rsidP="008D0C06">
            <w:pPr>
              <w:widowControl w:val="0"/>
              <w:autoSpaceDE w:val="0"/>
              <w:spacing w:line="276" w:lineRule="auto"/>
              <w:jc w:val="both"/>
              <w:rPr>
                <w:sz w:val="20"/>
                <w:szCs w:val="20"/>
              </w:rPr>
            </w:pPr>
          </w:p>
        </w:tc>
        <w:tc>
          <w:tcPr>
            <w:tcW w:w="2670" w:type="dxa"/>
          </w:tcPr>
          <w:p w:rsidR="00DB792C" w:rsidRPr="00CD39F7" w:rsidRDefault="00DB792C" w:rsidP="008D0C06">
            <w:pPr>
              <w:widowControl w:val="0"/>
              <w:autoSpaceDE w:val="0"/>
              <w:spacing w:line="276" w:lineRule="auto"/>
              <w:jc w:val="center"/>
            </w:pPr>
            <w:r w:rsidRPr="00CD39F7">
              <w:t xml:space="preserve">Количество </w:t>
            </w:r>
          </w:p>
          <w:p w:rsidR="00DB792C" w:rsidRPr="00CD39F7" w:rsidRDefault="00DB792C" w:rsidP="008D0C06">
            <w:pPr>
              <w:widowControl w:val="0"/>
              <w:autoSpaceDE w:val="0"/>
              <w:spacing w:line="276" w:lineRule="auto"/>
              <w:jc w:val="center"/>
            </w:pPr>
            <w:r w:rsidRPr="00CD39F7">
              <w:t>наименований</w:t>
            </w:r>
          </w:p>
        </w:tc>
        <w:tc>
          <w:tcPr>
            <w:tcW w:w="2670" w:type="dxa"/>
          </w:tcPr>
          <w:p w:rsidR="00DB792C" w:rsidRPr="00CD39F7" w:rsidRDefault="00DB792C" w:rsidP="008D0C06">
            <w:pPr>
              <w:widowControl w:val="0"/>
              <w:autoSpaceDE w:val="0"/>
              <w:spacing w:line="276" w:lineRule="auto"/>
              <w:jc w:val="center"/>
            </w:pPr>
            <w:r w:rsidRPr="00CD39F7">
              <w:t xml:space="preserve">Количество </w:t>
            </w:r>
          </w:p>
          <w:p w:rsidR="00DB792C" w:rsidRPr="00CD39F7" w:rsidRDefault="00DB792C" w:rsidP="008D0C06">
            <w:pPr>
              <w:widowControl w:val="0"/>
              <w:autoSpaceDE w:val="0"/>
              <w:spacing w:line="276" w:lineRule="auto"/>
              <w:jc w:val="center"/>
            </w:pPr>
            <w:r w:rsidRPr="00CD39F7">
              <w:t>экземпляров</w:t>
            </w:r>
          </w:p>
        </w:tc>
      </w:tr>
      <w:tr w:rsidR="00DB792C" w:rsidRPr="00CD39F7" w:rsidTr="00DB792C">
        <w:tc>
          <w:tcPr>
            <w:tcW w:w="3948" w:type="dxa"/>
          </w:tcPr>
          <w:p w:rsidR="00DB792C" w:rsidRPr="00CD39F7" w:rsidRDefault="00DB792C" w:rsidP="008D0C06">
            <w:pPr>
              <w:widowControl w:val="0"/>
              <w:autoSpaceDE w:val="0"/>
              <w:spacing w:line="276" w:lineRule="auto"/>
              <w:jc w:val="both"/>
            </w:pPr>
            <w:r w:rsidRPr="00CD39F7">
              <w:t>Общий фонд</w:t>
            </w:r>
          </w:p>
        </w:tc>
        <w:tc>
          <w:tcPr>
            <w:tcW w:w="2670" w:type="dxa"/>
          </w:tcPr>
          <w:p w:rsidR="00DB792C" w:rsidRPr="00CD39F7" w:rsidRDefault="00DB792C" w:rsidP="008D0C06">
            <w:pPr>
              <w:widowControl w:val="0"/>
              <w:autoSpaceDE w:val="0"/>
              <w:spacing w:line="276" w:lineRule="auto"/>
              <w:jc w:val="center"/>
            </w:pPr>
            <w:r w:rsidRPr="00CD39F7">
              <w:t>6248</w:t>
            </w:r>
          </w:p>
        </w:tc>
        <w:tc>
          <w:tcPr>
            <w:tcW w:w="2670" w:type="dxa"/>
          </w:tcPr>
          <w:p w:rsidR="00DB792C" w:rsidRPr="00CD39F7" w:rsidRDefault="00DB792C" w:rsidP="008D0C06">
            <w:pPr>
              <w:widowControl w:val="0"/>
              <w:autoSpaceDE w:val="0"/>
              <w:spacing w:line="276" w:lineRule="auto"/>
              <w:jc w:val="center"/>
            </w:pPr>
            <w:r w:rsidRPr="00CD39F7">
              <w:t>32993</w:t>
            </w:r>
          </w:p>
        </w:tc>
      </w:tr>
      <w:tr w:rsidR="00DB792C" w:rsidRPr="00CD39F7" w:rsidTr="00DB792C">
        <w:tc>
          <w:tcPr>
            <w:tcW w:w="3948" w:type="dxa"/>
          </w:tcPr>
          <w:p w:rsidR="00DB792C" w:rsidRPr="00CD39F7" w:rsidRDefault="00DB792C" w:rsidP="008D0C06">
            <w:pPr>
              <w:widowControl w:val="0"/>
              <w:autoSpaceDE w:val="0"/>
              <w:spacing w:line="276" w:lineRule="auto"/>
              <w:jc w:val="both"/>
            </w:pPr>
            <w:r w:rsidRPr="00CD39F7">
              <w:t>Официальные издания</w:t>
            </w:r>
          </w:p>
        </w:tc>
        <w:tc>
          <w:tcPr>
            <w:tcW w:w="2670" w:type="dxa"/>
          </w:tcPr>
          <w:p w:rsidR="00DB792C" w:rsidRPr="00CD39F7" w:rsidRDefault="00DB792C" w:rsidP="008D0C06">
            <w:pPr>
              <w:widowControl w:val="0"/>
              <w:autoSpaceDE w:val="0"/>
              <w:spacing w:line="276" w:lineRule="auto"/>
              <w:jc w:val="center"/>
            </w:pPr>
            <w:r w:rsidRPr="00CD39F7">
              <w:t>4</w:t>
            </w:r>
          </w:p>
        </w:tc>
        <w:tc>
          <w:tcPr>
            <w:tcW w:w="2670" w:type="dxa"/>
          </w:tcPr>
          <w:p w:rsidR="00DB792C" w:rsidRPr="00CD39F7" w:rsidRDefault="00DB792C" w:rsidP="008D0C06">
            <w:pPr>
              <w:widowControl w:val="0"/>
              <w:autoSpaceDE w:val="0"/>
              <w:spacing w:line="276" w:lineRule="auto"/>
              <w:jc w:val="center"/>
            </w:pPr>
            <w:r w:rsidRPr="00CD39F7">
              <w:t>12</w:t>
            </w:r>
          </w:p>
        </w:tc>
      </w:tr>
      <w:tr w:rsidR="00DB792C" w:rsidRPr="00CD39F7" w:rsidTr="00DB792C">
        <w:tc>
          <w:tcPr>
            <w:tcW w:w="3948" w:type="dxa"/>
          </w:tcPr>
          <w:p w:rsidR="00DB792C" w:rsidRPr="00CD39F7" w:rsidRDefault="00DB792C" w:rsidP="008D0C06">
            <w:pPr>
              <w:widowControl w:val="0"/>
              <w:autoSpaceDE w:val="0"/>
              <w:spacing w:line="276" w:lineRule="auto"/>
              <w:jc w:val="both"/>
            </w:pPr>
            <w:r w:rsidRPr="00CD39F7">
              <w:t>Подписные издания</w:t>
            </w:r>
          </w:p>
        </w:tc>
        <w:tc>
          <w:tcPr>
            <w:tcW w:w="2670" w:type="dxa"/>
          </w:tcPr>
          <w:p w:rsidR="00DB792C" w:rsidRPr="00CD39F7" w:rsidRDefault="00DB792C" w:rsidP="008D0C06">
            <w:pPr>
              <w:widowControl w:val="0"/>
              <w:autoSpaceDE w:val="0"/>
              <w:spacing w:line="276" w:lineRule="auto"/>
              <w:jc w:val="center"/>
            </w:pPr>
            <w:r w:rsidRPr="00CD39F7">
              <w:t>38</w:t>
            </w:r>
          </w:p>
        </w:tc>
        <w:tc>
          <w:tcPr>
            <w:tcW w:w="2670" w:type="dxa"/>
          </w:tcPr>
          <w:p w:rsidR="00DB792C" w:rsidRPr="00CD39F7" w:rsidRDefault="00DB792C" w:rsidP="008D0C06">
            <w:pPr>
              <w:widowControl w:val="0"/>
              <w:autoSpaceDE w:val="0"/>
              <w:spacing w:line="276" w:lineRule="auto"/>
              <w:jc w:val="center"/>
            </w:pPr>
            <w:r w:rsidRPr="00CD39F7">
              <w:t>40</w:t>
            </w:r>
          </w:p>
        </w:tc>
      </w:tr>
      <w:tr w:rsidR="00DB792C" w:rsidRPr="00CD39F7" w:rsidTr="00DB792C">
        <w:tc>
          <w:tcPr>
            <w:tcW w:w="3948" w:type="dxa"/>
          </w:tcPr>
          <w:p w:rsidR="00DB792C" w:rsidRPr="00CD39F7" w:rsidRDefault="00DB792C" w:rsidP="008D0C06">
            <w:pPr>
              <w:widowControl w:val="0"/>
              <w:autoSpaceDE w:val="0"/>
              <w:spacing w:line="276" w:lineRule="auto"/>
              <w:jc w:val="both"/>
            </w:pPr>
            <w:r w:rsidRPr="00CD39F7">
              <w:t>Справочная литература</w:t>
            </w:r>
          </w:p>
        </w:tc>
        <w:tc>
          <w:tcPr>
            <w:tcW w:w="2670" w:type="dxa"/>
          </w:tcPr>
          <w:p w:rsidR="00DB792C" w:rsidRPr="00CD39F7" w:rsidRDefault="00DB792C" w:rsidP="008D0C06">
            <w:pPr>
              <w:widowControl w:val="0"/>
              <w:autoSpaceDE w:val="0"/>
              <w:spacing w:line="276" w:lineRule="auto"/>
              <w:jc w:val="center"/>
            </w:pPr>
            <w:r w:rsidRPr="00CD39F7">
              <w:t>196</w:t>
            </w:r>
          </w:p>
        </w:tc>
        <w:tc>
          <w:tcPr>
            <w:tcW w:w="2670" w:type="dxa"/>
          </w:tcPr>
          <w:p w:rsidR="00DB792C" w:rsidRPr="00CD39F7" w:rsidRDefault="00DB792C" w:rsidP="008D0C06">
            <w:pPr>
              <w:widowControl w:val="0"/>
              <w:autoSpaceDE w:val="0"/>
              <w:spacing w:line="276" w:lineRule="auto"/>
              <w:jc w:val="center"/>
            </w:pPr>
            <w:r w:rsidRPr="00CD39F7">
              <w:t>741</w:t>
            </w:r>
          </w:p>
        </w:tc>
      </w:tr>
      <w:tr w:rsidR="00DB792C" w:rsidRPr="00CD39F7" w:rsidTr="00DB792C">
        <w:tc>
          <w:tcPr>
            <w:tcW w:w="3948" w:type="dxa"/>
          </w:tcPr>
          <w:p w:rsidR="00DB792C" w:rsidRPr="00CD39F7" w:rsidRDefault="00DB792C" w:rsidP="008D0C06">
            <w:pPr>
              <w:widowControl w:val="0"/>
              <w:autoSpaceDE w:val="0"/>
              <w:spacing w:line="276" w:lineRule="auto"/>
              <w:jc w:val="both"/>
            </w:pPr>
            <w:r w:rsidRPr="00CD39F7">
              <w:t>Художественная литература</w:t>
            </w:r>
          </w:p>
        </w:tc>
        <w:tc>
          <w:tcPr>
            <w:tcW w:w="2670" w:type="dxa"/>
          </w:tcPr>
          <w:p w:rsidR="00DB792C" w:rsidRPr="00CD39F7" w:rsidRDefault="00DB792C" w:rsidP="008D0C06">
            <w:pPr>
              <w:widowControl w:val="0"/>
              <w:autoSpaceDE w:val="0"/>
              <w:spacing w:line="276" w:lineRule="auto"/>
              <w:jc w:val="center"/>
            </w:pPr>
            <w:r w:rsidRPr="00CD39F7">
              <w:t>1503</w:t>
            </w:r>
          </w:p>
        </w:tc>
        <w:tc>
          <w:tcPr>
            <w:tcW w:w="2670" w:type="dxa"/>
          </w:tcPr>
          <w:p w:rsidR="00DB792C" w:rsidRPr="00CD39F7" w:rsidRDefault="00DB792C" w:rsidP="008D0C06">
            <w:pPr>
              <w:widowControl w:val="0"/>
              <w:autoSpaceDE w:val="0"/>
              <w:spacing w:line="276" w:lineRule="auto"/>
              <w:jc w:val="center"/>
            </w:pPr>
            <w:r w:rsidRPr="00CD39F7">
              <w:t>9047</w:t>
            </w:r>
          </w:p>
        </w:tc>
      </w:tr>
      <w:tr w:rsidR="00DB792C" w:rsidRPr="00CD39F7" w:rsidTr="00DB792C">
        <w:tc>
          <w:tcPr>
            <w:tcW w:w="3948" w:type="dxa"/>
          </w:tcPr>
          <w:p w:rsidR="00DB792C" w:rsidRPr="00CD39F7" w:rsidRDefault="00DB792C" w:rsidP="008D0C06">
            <w:pPr>
              <w:widowControl w:val="0"/>
              <w:autoSpaceDE w:val="0"/>
              <w:spacing w:line="276" w:lineRule="auto"/>
              <w:jc w:val="both"/>
            </w:pPr>
            <w:r w:rsidRPr="00CD39F7">
              <w:t>Новые поступления за 5 лет</w:t>
            </w:r>
          </w:p>
        </w:tc>
        <w:tc>
          <w:tcPr>
            <w:tcW w:w="2670" w:type="dxa"/>
          </w:tcPr>
          <w:p w:rsidR="00DB792C" w:rsidRPr="00CD39F7" w:rsidRDefault="00DB792C" w:rsidP="008D0C06">
            <w:pPr>
              <w:widowControl w:val="0"/>
              <w:autoSpaceDE w:val="0"/>
              <w:spacing w:line="276" w:lineRule="auto"/>
              <w:jc w:val="center"/>
            </w:pPr>
            <w:r w:rsidRPr="00CD39F7">
              <w:t>598</w:t>
            </w:r>
          </w:p>
        </w:tc>
        <w:tc>
          <w:tcPr>
            <w:tcW w:w="2670" w:type="dxa"/>
          </w:tcPr>
          <w:p w:rsidR="00DB792C" w:rsidRPr="00CD39F7" w:rsidRDefault="00DB792C" w:rsidP="008D0C06">
            <w:pPr>
              <w:widowControl w:val="0"/>
              <w:autoSpaceDE w:val="0"/>
              <w:spacing w:line="276" w:lineRule="auto"/>
              <w:jc w:val="center"/>
            </w:pPr>
            <w:r w:rsidRPr="00CD39F7">
              <w:t>11807</w:t>
            </w:r>
          </w:p>
        </w:tc>
      </w:tr>
    </w:tbl>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8D0C06" w:rsidRDefault="008D0C06" w:rsidP="00DB792C">
      <w:pPr>
        <w:ind w:right="-10"/>
        <w:jc w:val="both"/>
        <w:rPr>
          <w:b/>
          <w:sz w:val="28"/>
          <w:szCs w:val="28"/>
        </w:rPr>
      </w:pPr>
    </w:p>
    <w:p w:rsidR="00DB792C" w:rsidRPr="00CD39F7" w:rsidRDefault="00DB792C" w:rsidP="00DB792C">
      <w:pPr>
        <w:ind w:right="-10"/>
        <w:jc w:val="both"/>
        <w:rPr>
          <w:b/>
          <w:sz w:val="28"/>
          <w:szCs w:val="28"/>
        </w:rPr>
      </w:pPr>
      <w:r w:rsidRPr="00CD39F7">
        <w:rPr>
          <w:b/>
          <w:sz w:val="28"/>
          <w:szCs w:val="28"/>
        </w:rPr>
        <w:t>Состояние учебно-информационного фонда</w:t>
      </w:r>
    </w:p>
    <w:tbl>
      <w:tblPr>
        <w:tblpPr w:leftFromText="180" w:rightFromText="180" w:vertAnchor="text" w:horzAnchor="margin" w:tblpY="79"/>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620"/>
        <w:gridCol w:w="1620"/>
        <w:gridCol w:w="1620"/>
        <w:gridCol w:w="1800"/>
        <w:gridCol w:w="1598"/>
      </w:tblGrid>
      <w:tr w:rsidR="00DB792C" w:rsidRPr="00CD39F7" w:rsidTr="00DB792C">
        <w:trPr>
          <w:cantSplit/>
          <w:trHeight w:val="353"/>
        </w:trPr>
        <w:tc>
          <w:tcPr>
            <w:tcW w:w="4418" w:type="dxa"/>
            <w:gridSpan w:val="3"/>
          </w:tcPr>
          <w:p w:rsidR="00DB792C" w:rsidRPr="00CD39F7" w:rsidRDefault="00DB792C" w:rsidP="008D0C06">
            <w:pPr>
              <w:widowControl w:val="0"/>
              <w:autoSpaceDE w:val="0"/>
              <w:spacing w:line="276" w:lineRule="auto"/>
              <w:jc w:val="center"/>
            </w:pPr>
            <w:r w:rsidRPr="00CD39F7">
              <w:t>Учебники</w:t>
            </w:r>
          </w:p>
        </w:tc>
        <w:tc>
          <w:tcPr>
            <w:tcW w:w="3420" w:type="dxa"/>
            <w:gridSpan w:val="2"/>
          </w:tcPr>
          <w:p w:rsidR="00DB792C" w:rsidRPr="00CD39F7" w:rsidRDefault="00DB792C" w:rsidP="008D0C06">
            <w:pPr>
              <w:widowControl w:val="0"/>
              <w:autoSpaceDE w:val="0"/>
              <w:spacing w:line="276" w:lineRule="auto"/>
              <w:jc w:val="center"/>
            </w:pPr>
            <w:r w:rsidRPr="00CD39F7">
              <w:t>Учебно-методические издания</w:t>
            </w:r>
          </w:p>
        </w:tc>
        <w:tc>
          <w:tcPr>
            <w:tcW w:w="1598" w:type="dxa"/>
            <w:vMerge w:val="restart"/>
          </w:tcPr>
          <w:p w:rsidR="00DB792C" w:rsidRPr="00CD39F7" w:rsidRDefault="00DB792C" w:rsidP="008D0C06">
            <w:pPr>
              <w:widowControl w:val="0"/>
              <w:autoSpaceDE w:val="0"/>
              <w:spacing w:line="276" w:lineRule="auto"/>
              <w:jc w:val="center"/>
            </w:pPr>
            <w:r w:rsidRPr="00CD39F7">
              <w:t>Электронные образовательные ресурсы (количество единиц)</w:t>
            </w:r>
          </w:p>
        </w:tc>
      </w:tr>
      <w:tr w:rsidR="00DB792C" w:rsidRPr="00CD39F7" w:rsidTr="00DB792C">
        <w:trPr>
          <w:cantSplit/>
          <w:trHeight w:val="369"/>
        </w:trPr>
        <w:tc>
          <w:tcPr>
            <w:tcW w:w="1178" w:type="dxa"/>
          </w:tcPr>
          <w:p w:rsidR="00DB792C" w:rsidRPr="00CD39F7" w:rsidRDefault="00DB792C" w:rsidP="008D0C06">
            <w:pPr>
              <w:widowControl w:val="0"/>
              <w:autoSpaceDE w:val="0"/>
              <w:spacing w:line="276" w:lineRule="auto"/>
            </w:pPr>
            <w:r w:rsidRPr="00CD39F7">
              <w:t xml:space="preserve">количество </w:t>
            </w:r>
          </w:p>
          <w:p w:rsidR="00DB792C" w:rsidRPr="00CD39F7" w:rsidRDefault="00DB792C" w:rsidP="008D0C06">
            <w:pPr>
              <w:widowControl w:val="0"/>
              <w:autoSpaceDE w:val="0"/>
              <w:spacing w:line="276" w:lineRule="auto"/>
            </w:pPr>
            <w:r w:rsidRPr="00CD39F7">
              <w:t>экземпляров</w:t>
            </w:r>
          </w:p>
        </w:tc>
        <w:tc>
          <w:tcPr>
            <w:tcW w:w="1620" w:type="dxa"/>
          </w:tcPr>
          <w:p w:rsidR="00DB792C" w:rsidRPr="00CD39F7" w:rsidRDefault="00DB792C" w:rsidP="008D0C06">
            <w:pPr>
              <w:widowControl w:val="0"/>
              <w:autoSpaceDE w:val="0"/>
              <w:spacing w:line="276" w:lineRule="auto"/>
            </w:pPr>
            <w:r w:rsidRPr="00CD39F7">
              <w:t>количество</w:t>
            </w:r>
          </w:p>
          <w:p w:rsidR="00DB792C" w:rsidRPr="00CD39F7" w:rsidRDefault="00DB792C" w:rsidP="008D0C06">
            <w:pPr>
              <w:widowControl w:val="0"/>
              <w:autoSpaceDE w:val="0"/>
              <w:spacing w:line="276" w:lineRule="auto"/>
            </w:pPr>
            <w:r w:rsidRPr="00CD39F7">
              <w:t>наименований</w:t>
            </w:r>
          </w:p>
        </w:tc>
        <w:tc>
          <w:tcPr>
            <w:tcW w:w="1620" w:type="dxa"/>
          </w:tcPr>
          <w:p w:rsidR="00DB792C" w:rsidRPr="00CD39F7" w:rsidRDefault="00DB792C" w:rsidP="008D0C06">
            <w:pPr>
              <w:widowControl w:val="0"/>
              <w:autoSpaceDE w:val="0"/>
              <w:spacing w:line="276" w:lineRule="auto"/>
            </w:pPr>
            <w:r w:rsidRPr="00CD39F7">
              <w:t xml:space="preserve">количество экземпляров на одного обучающегося </w:t>
            </w:r>
          </w:p>
        </w:tc>
        <w:tc>
          <w:tcPr>
            <w:tcW w:w="1620" w:type="dxa"/>
          </w:tcPr>
          <w:p w:rsidR="00DB792C" w:rsidRPr="00CD39F7" w:rsidRDefault="00DB792C" w:rsidP="008D0C06">
            <w:pPr>
              <w:widowControl w:val="0"/>
              <w:autoSpaceDE w:val="0"/>
              <w:spacing w:line="276" w:lineRule="auto"/>
            </w:pPr>
            <w:r w:rsidRPr="00CD39F7">
              <w:t xml:space="preserve">количество </w:t>
            </w:r>
          </w:p>
          <w:p w:rsidR="00DB792C" w:rsidRPr="00CD39F7" w:rsidRDefault="00DB792C" w:rsidP="008D0C06">
            <w:pPr>
              <w:widowControl w:val="0"/>
              <w:autoSpaceDE w:val="0"/>
              <w:spacing w:line="276" w:lineRule="auto"/>
            </w:pPr>
            <w:r w:rsidRPr="00CD39F7">
              <w:t>экземпляров</w:t>
            </w:r>
          </w:p>
        </w:tc>
        <w:tc>
          <w:tcPr>
            <w:tcW w:w="1800" w:type="dxa"/>
          </w:tcPr>
          <w:p w:rsidR="00DB792C" w:rsidRPr="00CD39F7" w:rsidRDefault="00DB792C" w:rsidP="008D0C06">
            <w:pPr>
              <w:widowControl w:val="0"/>
              <w:autoSpaceDE w:val="0"/>
              <w:spacing w:line="276" w:lineRule="auto"/>
            </w:pPr>
            <w:r w:rsidRPr="00CD39F7">
              <w:t>количество</w:t>
            </w:r>
          </w:p>
          <w:p w:rsidR="00DB792C" w:rsidRPr="00CD39F7" w:rsidRDefault="00DB792C" w:rsidP="008D0C06">
            <w:pPr>
              <w:widowControl w:val="0"/>
              <w:autoSpaceDE w:val="0"/>
              <w:spacing w:line="276" w:lineRule="auto"/>
            </w:pPr>
            <w:r w:rsidRPr="00CD39F7">
              <w:t>наименований</w:t>
            </w:r>
          </w:p>
        </w:tc>
        <w:tc>
          <w:tcPr>
            <w:tcW w:w="1598" w:type="dxa"/>
            <w:vMerge/>
          </w:tcPr>
          <w:p w:rsidR="00DB792C" w:rsidRPr="00CD39F7" w:rsidRDefault="00DB792C" w:rsidP="008D0C06">
            <w:pPr>
              <w:widowControl w:val="0"/>
              <w:autoSpaceDE w:val="0"/>
              <w:spacing w:line="276" w:lineRule="auto"/>
            </w:pPr>
          </w:p>
        </w:tc>
      </w:tr>
      <w:tr w:rsidR="00DB792C" w:rsidRPr="00CD39F7" w:rsidTr="00DB792C">
        <w:trPr>
          <w:trHeight w:val="399"/>
        </w:trPr>
        <w:tc>
          <w:tcPr>
            <w:tcW w:w="1178" w:type="dxa"/>
          </w:tcPr>
          <w:p w:rsidR="00DB792C" w:rsidRPr="00CD39F7" w:rsidRDefault="00DB792C" w:rsidP="008D0C06">
            <w:pPr>
              <w:widowControl w:val="0"/>
              <w:autoSpaceDE w:val="0"/>
              <w:spacing w:line="276" w:lineRule="auto"/>
              <w:jc w:val="center"/>
            </w:pPr>
            <w:r w:rsidRPr="00CD39F7">
              <w:t>12353</w:t>
            </w:r>
          </w:p>
        </w:tc>
        <w:tc>
          <w:tcPr>
            <w:tcW w:w="1620" w:type="dxa"/>
          </w:tcPr>
          <w:p w:rsidR="00DB792C" w:rsidRPr="00CD39F7" w:rsidRDefault="00DB792C" w:rsidP="008D0C06">
            <w:pPr>
              <w:widowControl w:val="0"/>
              <w:autoSpaceDE w:val="0"/>
              <w:spacing w:line="276" w:lineRule="auto"/>
              <w:jc w:val="center"/>
            </w:pPr>
            <w:r w:rsidRPr="00CD39F7">
              <w:t>188</w:t>
            </w:r>
          </w:p>
        </w:tc>
        <w:tc>
          <w:tcPr>
            <w:tcW w:w="1620" w:type="dxa"/>
          </w:tcPr>
          <w:p w:rsidR="00DB792C" w:rsidRPr="00CD39F7" w:rsidRDefault="00DB792C" w:rsidP="008D0C06">
            <w:pPr>
              <w:widowControl w:val="0"/>
              <w:autoSpaceDE w:val="0"/>
              <w:spacing w:line="276" w:lineRule="auto"/>
              <w:jc w:val="center"/>
            </w:pPr>
            <w:r w:rsidRPr="00CD39F7">
              <w:t>13,1</w:t>
            </w:r>
          </w:p>
        </w:tc>
        <w:tc>
          <w:tcPr>
            <w:tcW w:w="1620" w:type="dxa"/>
          </w:tcPr>
          <w:p w:rsidR="00DB792C" w:rsidRPr="00CD39F7" w:rsidRDefault="00DB792C" w:rsidP="008D0C06">
            <w:pPr>
              <w:widowControl w:val="0"/>
              <w:autoSpaceDE w:val="0"/>
              <w:spacing w:line="276" w:lineRule="auto"/>
              <w:jc w:val="center"/>
            </w:pPr>
            <w:r w:rsidRPr="00CD39F7">
              <w:t>3616</w:t>
            </w:r>
          </w:p>
        </w:tc>
        <w:tc>
          <w:tcPr>
            <w:tcW w:w="1800" w:type="dxa"/>
          </w:tcPr>
          <w:p w:rsidR="00DB792C" w:rsidRPr="00CD39F7" w:rsidRDefault="00DB792C" w:rsidP="008D0C06">
            <w:pPr>
              <w:widowControl w:val="0"/>
              <w:autoSpaceDE w:val="0"/>
              <w:spacing w:line="276" w:lineRule="auto"/>
              <w:jc w:val="center"/>
            </w:pPr>
            <w:r w:rsidRPr="00CD39F7">
              <w:t>903</w:t>
            </w:r>
          </w:p>
        </w:tc>
        <w:tc>
          <w:tcPr>
            <w:tcW w:w="1598" w:type="dxa"/>
          </w:tcPr>
          <w:p w:rsidR="00DB792C" w:rsidRPr="00CD39F7" w:rsidRDefault="00DB792C" w:rsidP="008D0C06">
            <w:pPr>
              <w:widowControl w:val="0"/>
              <w:autoSpaceDE w:val="0"/>
              <w:spacing w:line="276" w:lineRule="auto"/>
              <w:jc w:val="center"/>
            </w:pPr>
            <w:r w:rsidRPr="00CD39F7">
              <w:t>245</w:t>
            </w:r>
          </w:p>
        </w:tc>
      </w:tr>
    </w:tbl>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Default="00DB792C" w:rsidP="00DB792C">
      <w:pPr>
        <w:pStyle w:val="a3"/>
        <w:spacing w:line="360" w:lineRule="auto"/>
        <w:ind w:firstLine="851"/>
        <w:rPr>
          <w:rFonts w:ascii="Times New Roman" w:hAnsi="Times New Roman"/>
          <w:color w:val="auto"/>
          <w:sz w:val="28"/>
          <w:szCs w:val="28"/>
        </w:rPr>
      </w:pPr>
    </w:p>
    <w:p w:rsidR="00DB792C" w:rsidRPr="008D0C06" w:rsidRDefault="00DB792C" w:rsidP="008D0C06">
      <w:pPr>
        <w:ind w:firstLine="540"/>
        <w:jc w:val="both"/>
        <w:rPr>
          <w:b/>
          <w:sz w:val="28"/>
          <w:szCs w:val="28"/>
        </w:rPr>
      </w:pPr>
      <w:r>
        <w:rPr>
          <w:b/>
          <w:sz w:val="28"/>
          <w:szCs w:val="28"/>
        </w:rPr>
        <w:t>Учебно-м</w:t>
      </w:r>
      <w:r w:rsidRPr="00CD39F7">
        <w:rPr>
          <w:b/>
          <w:sz w:val="28"/>
          <w:szCs w:val="28"/>
        </w:rPr>
        <w:t>етодическое обеспечение основных образовательных программ</w:t>
      </w:r>
    </w:p>
    <w:tbl>
      <w:tblPr>
        <w:tblpPr w:leftFromText="180" w:rightFromText="180" w:vertAnchor="text" w:horzAnchor="margin" w:tblpXSpec="center" w:tblpY="46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4"/>
        <w:gridCol w:w="1134"/>
        <w:gridCol w:w="3402"/>
        <w:gridCol w:w="1984"/>
      </w:tblGrid>
      <w:tr w:rsidR="000239CF" w:rsidRPr="008D0C06" w:rsidTr="000239CF">
        <w:tc>
          <w:tcPr>
            <w:tcW w:w="817" w:type="dxa"/>
          </w:tcPr>
          <w:p w:rsidR="000239CF" w:rsidRPr="008D0C06" w:rsidRDefault="000239CF" w:rsidP="008D0C06">
            <w:pPr>
              <w:spacing w:line="276" w:lineRule="auto"/>
              <w:rPr>
                <w:b/>
              </w:rPr>
            </w:pPr>
            <w:r w:rsidRPr="008D0C06">
              <w:rPr>
                <w:b/>
              </w:rPr>
              <w:t>№</w:t>
            </w:r>
          </w:p>
        </w:tc>
        <w:tc>
          <w:tcPr>
            <w:tcW w:w="2444" w:type="dxa"/>
          </w:tcPr>
          <w:p w:rsidR="000239CF" w:rsidRPr="008D0C06" w:rsidRDefault="000239CF" w:rsidP="008D0C06">
            <w:pPr>
              <w:spacing w:line="276" w:lineRule="auto"/>
              <w:rPr>
                <w:b/>
              </w:rPr>
            </w:pPr>
            <w:r w:rsidRPr="008D0C06">
              <w:rPr>
                <w:b/>
              </w:rPr>
              <w:t>Предмет</w:t>
            </w:r>
          </w:p>
        </w:tc>
        <w:tc>
          <w:tcPr>
            <w:tcW w:w="1134" w:type="dxa"/>
          </w:tcPr>
          <w:p w:rsidR="000239CF" w:rsidRPr="008D0C06" w:rsidRDefault="000239CF" w:rsidP="008D0C06">
            <w:pPr>
              <w:spacing w:line="276" w:lineRule="auto"/>
              <w:rPr>
                <w:b/>
              </w:rPr>
            </w:pPr>
            <w:r w:rsidRPr="008D0C06">
              <w:rPr>
                <w:b/>
              </w:rPr>
              <w:t>Класс</w:t>
            </w:r>
          </w:p>
        </w:tc>
        <w:tc>
          <w:tcPr>
            <w:tcW w:w="3402" w:type="dxa"/>
          </w:tcPr>
          <w:p w:rsidR="000239CF" w:rsidRPr="008D0C06" w:rsidRDefault="000239CF" w:rsidP="008D0C06">
            <w:pPr>
              <w:spacing w:line="276" w:lineRule="auto"/>
              <w:rPr>
                <w:b/>
              </w:rPr>
            </w:pPr>
            <w:r w:rsidRPr="008D0C06">
              <w:rPr>
                <w:b/>
              </w:rPr>
              <w:t>Автор, название учебника</w:t>
            </w:r>
          </w:p>
        </w:tc>
        <w:tc>
          <w:tcPr>
            <w:tcW w:w="1984" w:type="dxa"/>
          </w:tcPr>
          <w:p w:rsidR="000239CF" w:rsidRPr="008D0C06" w:rsidRDefault="000239CF" w:rsidP="008D0C06">
            <w:pPr>
              <w:spacing w:line="276" w:lineRule="auto"/>
              <w:rPr>
                <w:b/>
              </w:rPr>
            </w:pPr>
            <w:r w:rsidRPr="008D0C06">
              <w:rPr>
                <w:b/>
              </w:rPr>
              <w:t>Издательство</w:t>
            </w:r>
          </w:p>
        </w:tc>
      </w:tr>
      <w:tr w:rsidR="000239CF" w:rsidRPr="008D0C06" w:rsidTr="000239CF">
        <w:tc>
          <w:tcPr>
            <w:tcW w:w="817" w:type="dxa"/>
          </w:tcPr>
          <w:p w:rsidR="000239CF" w:rsidRPr="008D0C06" w:rsidRDefault="000239CF" w:rsidP="008D0C06">
            <w:pPr>
              <w:spacing w:line="276" w:lineRule="auto"/>
            </w:pPr>
            <w:r w:rsidRPr="008D0C06">
              <w:t>1</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Полякова А.В. «Русский язык»</w:t>
            </w:r>
          </w:p>
          <w:p w:rsidR="000239CF" w:rsidRPr="008D0C06" w:rsidRDefault="000239CF" w:rsidP="008D0C06">
            <w:pPr>
              <w:spacing w:line="276" w:lineRule="auto"/>
            </w:pPr>
            <w:r w:rsidRPr="008D0C06">
              <w:t>Нечаева Н.В.,Белорусец К.С. «Азбука»</w:t>
            </w:r>
          </w:p>
        </w:tc>
        <w:tc>
          <w:tcPr>
            <w:tcW w:w="1984" w:type="dxa"/>
          </w:tcPr>
          <w:p w:rsidR="000239CF" w:rsidRPr="008D0C06" w:rsidRDefault="000239CF" w:rsidP="008D0C06">
            <w:pPr>
              <w:spacing w:line="276" w:lineRule="auto"/>
            </w:pPr>
            <w:r w:rsidRPr="008D0C06">
              <w:t xml:space="preserve"> «Просвещение»</w:t>
            </w:r>
          </w:p>
          <w:p w:rsidR="000239CF" w:rsidRPr="008D0C06" w:rsidRDefault="000239CF" w:rsidP="008D0C06">
            <w:pPr>
              <w:spacing w:line="276" w:lineRule="auto"/>
            </w:pPr>
            <w:r w:rsidRPr="008D0C06">
              <w:t>Самара, Издательство «Учебная литература», Издательский дом «Федоров»</w:t>
            </w:r>
          </w:p>
        </w:tc>
      </w:tr>
      <w:tr w:rsidR="000239CF" w:rsidRPr="008D0C06" w:rsidTr="000239CF">
        <w:tc>
          <w:tcPr>
            <w:tcW w:w="817" w:type="dxa"/>
          </w:tcPr>
          <w:p w:rsidR="000239CF" w:rsidRPr="008D0C06" w:rsidRDefault="000239CF" w:rsidP="008D0C06">
            <w:pPr>
              <w:spacing w:line="276" w:lineRule="auto"/>
            </w:pPr>
            <w:r w:rsidRPr="008D0C06">
              <w:t>2</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Свиридова В.Ю. «</w:t>
            </w:r>
            <w:proofErr w:type="gramStart"/>
            <w:r w:rsidRPr="008D0C06">
              <w:t>Литературное</w:t>
            </w:r>
            <w:proofErr w:type="gramEnd"/>
            <w:r w:rsidRPr="008D0C06">
              <w:t xml:space="preserve"> </w:t>
            </w:r>
          </w:p>
          <w:p w:rsidR="000239CF" w:rsidRPr="008D0C06" w:rsidRDefault="000239CF" w:rsidP="008D0C06">
            <w:pPr>
              <w:spacing w:line="276" w:lineRule="auto"/>
            </w:pPr>
            <w:r w:rsidRPr="008D0C06">
              <w:t>чтение»</w:t>
            </w:r>
          </w:p>
        </w:tc>
        <w:tc>
          <w:tcPr>
            <w:tcW w:w="1984" w:type="dxa"/>
          </w:tcPr>
          <w:p w:rsidR="000239CF" w:rsidRPr="008D0C06" w:rsidRDefault="000239CF" w:rsidP="008D0C06">
            <w:pPr>
              <w:spacing w:line="276" w:lineRule="auto"/>
            </w:pPr>
            <w:r w:rsidRPr="008D0C06">
              <w:t>Самара, Издательство «Учебная литература», Издательский дом «Федоров»</w:t>
            </w:r>
          </w:p>
        </w:tc>
      </w:tr>
      <w:tr w:rsidR="000239CF" w:rsidRPr="008D0C06" w:rsidTr="000239CF">
        <w:tc>
          <w:tcPr>
            <w:tcW w:w="817" w:type="dxa"/>
          </w:tcPr>
          <w:p w:rsidR="000239CF" w:rsidRPr="008D0C06" w:rsidRDefault="000239CF" w:rsidP="008D0C06">
            <w:pPr>
              <w:spacing w:line="276" w:lineRule="auto"/>
            </w:pPr>
            <w:r w:rsidRPr="008D0C06">
              <w:t>3</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Петерсон Л.Г. Математика</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4</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Дмитриева Н.Я. Казаков А.Н. «Окружающий мир»</w:t>
            </w:r>
          </w:p>
        </w:tc>
        <w:tc>
          <w:tcPr>
            <w:tcW w:w="1984" w:type="dxa"/>
          </w:tcPr>
          <w:p w:rsidR="000239CF" w:rsidRPr="008D0C06" w:rsidRDefault="000239CF" w:rsidP="008D0C06">
            <w:pPr>
              <w:spacing w:line="276" w:lineRule="auto"/>
            </w:pPr>
            <w:r w:rsidRPr="008D0C06">
              <w:t xml:space="preserve">Самара, Издательство «Учебная литература», Издательский </w:t>
            </w:r>
            <w:r w:rsidRPr="008D0C06">
              <w:lastRenderedPageBreak/>
              <w:t>дом «Федоров»</w:t>
            </w:r>
          </w:p>
        </w:tc>
      </w:tr>
      <w:tr w:rsidR="000239CF" w:rsidRPr="008D0C06" w:rsidTr="000239CF">
        <w:tc>
          <w:tcPr>
            <w:tcW w:w="817" w:type="dxa"/>
          </w:tcPr>
          <w:p w:rsidR="000239CF" w:rsidRPr="008D0C06" w:rsidRDefault="000239CF" w:rsidP="008D0C06">
            <w:pPr>
              <w:spacing w:line="276" w:lineRule="auto"/>
            </w:pPr>
            <w:r w:rsidRPr="008D0C06">
              <w:lastRenderedPageBreak/>
              <w:t>5</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О.А. Куревина, Е.А. Лутцева «</w:t>
            </w:r>
            <w:proofErr w:type="gramStart"/>
            <w:r w:rsidRPr="008D0C06">
              <w:t>Прекрасное</w:t>
            </w:r>
            <w:proofErr w:type="gramEnd"/>
            <w:r w:rsidRPr="008D0C06">
              <w:t xml:space="preserve"> рядом с тобой»</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6</w:t>
            </w:r>
          </w:p>
        </w:tc>
        <w:tc>
          <w:tcPr>
            <w:tcW w:w="2444" w:type="dxa"/>
          </w:tcPr>
          <w:p w:rsidR="000239CF" w:rsidRPr="008D0C06" w:rsidRDefault="000239CF" w:rsidP="008D0C06">
            <w:pPr>
              <w:spacing w:line="276" w:lineRule="auto"/>
            </w:pPr>
            <w:r w:rsidRPr="008D0C06">
              <w:t>Изобразительное исскуство</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О.А.Куревина, Е.Д. Ковалевская «Изобразительное искусство»</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7</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Бунеев Р.Н., Бунеева Е.В., Пронина О.В. Русский язык.  </w:t>
            </w:r>
          </w:p>
          <w:p w:rsidR="000239CF" w:rsidRPr="008D0C06" w:rsidRDefault="000239CF" w:rsidP="008D0C06">
            <w:pPr>
              <w:spacing w:line="276" w:lineRule="auto"/>
            </w:pPr>
            <w:r w:rsidRPr="008D0C06">
              <w:t>Бунеев Р.Н., Бунеева Е.В., Пронина О.В. Букварь</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8</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Петерсон Л.Г. Математика. </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9</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Бунеев Р.Н., Бунеева Е.В. Литературное чтение</w:t>
            </w:r>
            <w:proofErr w:type="gramStart"/>
            <w:r w:rsidRPr="008D0C06">
              <w:t xml:space="preserve">.. </w:t>
            </w:r>
            <w:proofErr w:type="gramEnd"/>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10</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Вахрушев А.А., Бурский О.В., Раутиан А.С. Окружающий мир. </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11</w:t>
            </w:r>
          </w:p>
        </w:tc>
        <w:tc>
          <w:tcPr>
            <w:tcW w:w="2444" w:type="dxa"/>
          </w:tcPr>
          <w:p w:rsidR="000239CF" w:rsidRPr="008D0C06" w:rsidRDefault="000239CF" w:rsidP="008D0C06">
            <w:pPr>
              <w:spacing w:line="276" w:lineRule="auto"/>
            </w:pPr>
            <w:r w:rsidRPr="008D0C06">
              <w:t xml:space="preserve"> Технология</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w:t>
            </w:r>
            <w:r w:rsidRPr="008D0C06">
              <w:rPr>
                <w:color w:val="000000"/>
              </w:rPr>
              <w:t>Куревина О.А.,Лутцева Е.А. Технология</w:t>
            </w:r>
            <w:r w:rsidRPr="008D0C06">
              <w:t xml:space="preserve">  </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12</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rPr>
                <w:color w:val="000000"/>
              </w:rPr>
              <w:t xml:space="preserve">Куревина О.А.,Ковалевская Е.Д. </w:t>
            </w:r>
            <w:r w:rsidRPr="008D0C06">
              <w:t>Изобразительное искусство</w:t>
            </w:r>
          </w:p>
        </w:tc>
        <w:tc>
          <w:tcPr>
            <w:tcW w:w="1984" w:type="dxa"/>
          </w:tcPr>
          <w:p w:rsidR="000239CF" w:rsidRPr="008D0C06" w:rsidRDefault="000239CF" w:rsidP="008D0C06">
            <w:pPr>
              <w:spacing w:line="276" w:lineRule="auto"/>
            </w:pPr>
            <w:r w:rsidRPr="008D0C06">
              <w:t xml:space="preserve"> Баласс</w:t>
            </w:r>
          </w:p>
        </w:tc>
      </w:tr>
      <w:tr w:rsidR="000239CF" w:rsidRPr="008D0C06" w:rsidTr="000239CF">
        <w:tc>
          <w:tcPr>
            <w:tcW w:w="817" w:type="dxa"/>
          </w:tcPr>
          <w:p w:rsidR="000239CF" w:rsidRPr="008D0C06" w:rsidRDefault="000239CF" w:rsidP="008D0C06">
            <w:pPr>
              <w:spacing w:line="276" w:lineRule="auto"/>
            </w:pPr>
            <w:r w:rsidRPr="008D0C06">
              <w:t>13</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rPr>
                <w:bCs/>
              </w:rPr>
              <w:t>Горецкий В.Г., Кирюшкин В. А., Виноградская Л. А. и др. Азбука</w:t>
            </w:r>
          </w:p>
          <w:p w:rsidR="000239CF" w:rsidRPr="008D0C06" w:rsidRDefault="000239CF" w:rsidP="008D0C06">
            <w:pPr>
              <w:spacing w:line="276" w:lineRule="auto"/>
            </w:pPr>
            <w:r w:rsidRPr="008D0C06">
              <w:rPr>
                <w:bCs/>
              </w:rPr>
              <w:t>Канакина В.П., Горецкий В.Г. Русский язык</w:t>
            </w:r>
            <w:proofErr w:type="gramStart"/>
            <w:r w:rsidRPr="008D0C06">
              <w:rPr>
                <w:bCs/>
              </w:rPr>
              <w:t xml:space="preserve">.. </w:t>
            </w:r>
            <w:proofErr w:type="gramEnd"/>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14</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rPr>
                <w:bCs/>
              </w:rPr>
            </w:pPr>
            <w:r w:rsidRPr="008D0C06">
              <w:rPr>
                <w:bCs/>
              </w:rPr>
              <w:t>Климанова Л.Ф., Горецкий В.Г., Голованова М.В. и др. Литературное чтение...</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15</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rPr>
                <w:bCs/>
              </w:rPr>
            </w:pPr>
            <w:r w:rsidRPr="008D0C06">
              <w:rPr>
                <w:bCs/>
              </w:rPr>
              <w:t>Моро М.И., Степанова С.В., Волкова С.И. Математика</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16</w:t>
            </w:r>
          </w:p>
        </w:tc>
        <w:tc>
          <w:tcPr>
            <w:tcW w:w="2444" w:type="dxa"/>
          </w:tcPr>
          <w:p w:rsidR="000239CF" w:rsidRPr="008D0C06" w:rsidRDefault="000239CF" w:rsidP="008D0C06">
            <w:pPr>
              <w:spacing w:line="276" w:lineRule="auto"/>
            </w:pPr>
            <w:r w:rsidRPr="008D0C06">
              <w:t>Окружающий мир</w:t>
            </w:r>
          </w:p>
          <w:p w:rsidR="000239CF" w:rsidRPr="008D0C06" w:rsidRDefault="000239CF" w:rsidP="008D0C06">
            <w:pPr>
              <w:spacing w:line="276" w:lineRule="auto"/>
            </w:pP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rPr>
                <w:bCs/>
              </w:rPr>
              <w:t>Плешаков А. А. Окружающий мир.</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17</w:t>
            </w:r>
          </w:p>
        </w:tc>
        <w:tc>
          <w:tcPr>
            <w:tcW w:w="2444" w:type="dxa"/>
          </w:tcPr>
          <w:p w:rsidR="000239CF" w:rsidRPr="008D0C06" w:rsidRDefault="000239CF" w:rsidP="008D0C06">
            <w:pPr>
              <w:spacing w:line="276" w:lineRule="auto"/>
            </w:pPr>
            <w:r w:rsidRPr="008D0C06">
              <w:t xml:space="preserve"> Технология</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rPr>
                <w:bCs/>
              </w:rPr>
              <w:t xml:space="preserve">Неменская Л. А. / Под ред. Неменского Б. М. Изобразительное искусство. </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18</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rPr>
                <w:bCs/>
              </w:rPr>
              <w:t>Коротеева Е.И. / Под ред. Неменского Б.М. Изобразительное искусство</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19</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Бунеев Р.Н., Бунеева Е.В., Пронина О.В. Русский язык.  </w:t>
            </w:r>
          </w:p>
        </w:tc>
        <w:tc>
          <w:tcPr>
            <w:tcW w:w="1984" w:type="dxa"/>
          </w:tcPr>
          <w:p w:rsidR="000239CF" w:rsidRPr="008D0C06" w:rsidRDefault="000239CF" w:rsidP="008D0C06">
            <w:pPr>
              <w:spacing w:line="276" w:lineRule="auto"/>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20</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Петерсон Л.Г. Математика.</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21</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Бунеев Р.Н., Бунеева Е.В. Литературное чтение</w:t>
            </w:r>
            <w:proofErr w:type="gramStart"/>
            <w:r w:rsidRPr="008D0C06">
              <w:t xml:space="preserve">.. </w:t>
            </w:r>
            <w:proofErr w:type="gramEnd"/>
          </w:p>
        </w:tc>
        <w:tc>
          <w:tcPr>
            <w:tcW w:w="1984" w:type="dxa"/>
          </w:tcPr>
          <w:p w:rsidR="000239CF" w:rsidRPr="008D0C06" w:rsidRDefault="000239CF" w:rsidP="008D0C06">
            <w:pPr>
              <w:spacing w:line="276" w:lineRule="auto"/>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lastRenderedPageBreak/>
              <w:t>22</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Вахрушев А.А., Бурский О.В., Раутиан А.С. Окружающий мир. </w:t>
            </w:r>
          </w:p>
        </w:tc>
        <w:tc>
          <w:tcPr>
            <w:tcW w:w="1984" w:type="dxa"/>
          </w:tcPr>
          <w:p w:rsidR="000239CF" w:rsidRPr="008D0C06" w:rsidRDefault="000239CF" w:rsidP="008D0C06">
            <w:pPr>
              <w:spacing w:line="276" w:lineRule="auto"/>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23</w:t>
            </w:r>
          </w:p>
        </w:tc>
        <w:tc>
          <w:tcPr>
            <w:tcW w:w="2444" w:type="dxa"/>
          </w:tcPr>
          <w:p w:rsidR="000239CF" w:rsidRPr="008D0C06" w:rsidRDefault="000239CF" w:rsidP="008D0C06">
            <w:pPr>
              <w:spacing w:line="276" w:lineRule="auto"/>
            </w:pPr>
            <w:r w:rsidRPr="008D0C06">
              <w:t xml:space="preserve"> Технология</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t xml:space="preserve"> </w:t>
            </w:r>
            <w:r w:rsidRPr="008D0C06">
              <w:rPr>
                <w:color w:val="000000"/>
              </w:rPr>
              <w:t>Куревина О.А.,Лутцева Е.А. Технология</w:t>
            </w:r>
            <w:proofErr w:type="gramStart"/>
            <w:r w:rsidRPr="008D0C06">
              <w:t xml:space="preserve"> .</w:t>
            </w:r>
            <w:proofErr w:type="gramEnd"/>
            <w:r w:rsidRPr="008D0C06">
              <w:t xml:space="preserve">. </w:t>
            </w:r>
          </w:p>
        </w:tc>
        <w:tc>
          <w:tcPr>
            <w:tcW w:w="1984" w:type="dxa"/>
          </w:tcPr>
          <w:p w:rsidR="000239CF" w:rsidRPr="008D0C06" w:rsidRDefault="000239CF" w:rsidP="008D0C06">
            <w:pPr>
              <w:spacing w:line="276" w:lineRule="auto"/>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24</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1</w:t>
            </w:r>
          </w:p>
        </w:tc>
        <w:tc>
          <w:tcPr>
            <w:tcW w:w="3402" w:type="dxa"/>
          </w:tcPr>
          <w:p w:rsidR="000239CF" w:rsidRPr="008D0C06" w:rsidRDefault="000239CF" w:rsidP="008D0C06">
            <w:pPr>
              <w:spacing w:line="276" w:lineRule="auto"/>
            </w:pPr>
            <w:r w:rsidRPr="008D0C06">
              <w:rPr>
                <w:color w:val="000000"/>
              </w:rPr>
              <w:t xml:space="preserve">Куревина О.А.,Ковалевская Е.Д. </w:t>
            </w:r>
            <w:r w:rsidRPr="008D0C06">
              <w:t>Изобразительное искусство</w:t>
            </w:r>
          </w:p>
        </w:tc>
        <w:tc>
          <w:tcPr>
            <w:tcW w:w="1984" w:type="dxa"/>
          </w:tcPr>
          <w:p w:rsidR="000239CF" w:rsidRPr="008D0C06" w:rsidRDefault="000239CF" w:rsidP="008D0C06">
            <w:pPr>
              <w:spacing w:line="276" w:lineRule="auto"/>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25</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Полякова А.В. «Русский язык»</w:t>
            </w:r>
          </w:p>
          <w:p w:rsidR="000239CF" w:rsidRPr="008D0C06" w:rsidRDefault="000239CF" w:rsidP="008D0C06">
            <w:pPr>
              <w:spacing w:line="276" w:lineRule="auto"/>
            </w:pPr>
          </w:p>
        </w:tc>
        <w:tc>
          <w:tcPr>
            <w:tcW w:w="1984" w:type="dxa"/>
          </w:tcPr>
          <w:p w:rsidR="000239CF" w:rsidRPr="008D0C06" w:rsidRDefault="000239CF" w:rsidP="008D0C06">
            <w:pPr>
              <w:spacing w:line="276" w:lineRule="auto"/>
            </w:pPr>
            <w:r w:rsidRPr="008D0C06">
              <w:t xml:space="preserve"> «Просвещение»</w:t>
            </w:r>
          </w:p>
        </w:tc>
      </w:tr>
      <w:tr w:rsidR="000239CF" w:rsidRPr="008D0C06" w:rsidTr="000239CF">
        <w:tc>
          <w:tcPr>
            <w:tcW w:w="817" w:type="dxa"/>
          </w:tcPr>
          <w:p w:rsidR="000239CF" w:rsidRPr="008D0C06" w:rsidRDefault="000239CF" w:rsidP="008D0C06">
            <w:pPr>
              <w:spacing w:line="276" w:lineRule="auto"/>
            </w:pPr>
            <w:r w:rsidRPr="008D0C06">
              <w:t>26</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Свиридова В.Ю. «</w:t>
            </w:r>
            <w:proofErr w:type="gramStart"/>
            <w:r w:rsidRPr="008D0C06">
              <w:t>Литерат урное</w:t>
            </w:r>
            <w:proofErr w:type="gramEnd"/>
            <w:r w:rsidRPr="008D0C06">
              <w:t xml:space="preserve"> чт ение»</w:t>
            </w:r>
          </w:p>
        </w:tc>
        <w:tc>
          <w:tcPr>
            <w:tcW w:w="1984" w:type="dxa"/>
          </w:tcPr>
          <w:p w:rsidR="000239CF" w:rsidRPr="008D0C06" w:rsidRDefault="000239CF" w:rsidP="008D0C06">
            <w:pPr>
              <w:spacing w:line="276" w:lineRule="auto"/>
            </w:pPr>
            <w:r w:rsidRPr="008D0C06">
              <w:t>Самара, Издательство «Учебная литература», Издательский дом «Федоров»</w:t>
            </w:r>
          </w:p>
        </w:tc>
      </w:tr>
      <w:tr w:rsidR="000239CF" w:rsidRPr="008D0C06" w:rsidTr="000239CF">
        <w:tc>
          <w:tcPr>
            <w:tcW w:w="817" w:type="dxa"/>
          </w:tcPr>
          <w:p w:rsidR="000239CF" w:rsidRPr="008D0C06" w:rsidRDefault="000239CF" w:rsidP="008D0C06">
            <w:pPr>
              <w:spacing w:line="276" w:lineRule="auto"/>
            </w:pPr>
            <w:r w:rsidRPr="008D0C06">
              <w:t>27</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Аргинская И.И.«Математика»</w:t>
            </w:r>
          </w:p>
        </w:tc>
        <w:tc>
          <w:tcPr>
            <w:tcW w:w="1984" w:type="dxa"/>
          </w:tcPr>
          <w:p w:rsidR="000239CF" w:rsidRPr="008D0C06" w:rsidRDefault="000239CF" w:rsidP="008D0C06">
            <w:pPr>
              <w:spacing w:line="276" w:lineRule="auto"/>
            </w:pPr>
            <w:r w:rsidRPr="008D0C06">
              <w:t>Самара, Издательство «Учебная литература», Издательский дом «Федоров»</w:t>
            </w:r>
          </w:p>
        </w:tc>
      </w:tr>
      <w:tr w:rsidR="000239CF" w:rsidRPr="008D0C06" w:rsidTr="000239CF">
        <w:tc>
          <w:tcPr>
            <w:tcW w:w="817" w:type="dxa"/>
          </w:tcPr>
          <w:p w:rsidR="000239CF" w:rsidRPr="008D0C06" w:rsidRDefault="000239CF" w:rsidP="008D0C06">
            <w:pPr>
              <w:spacing w:line="276" w:lineRule="auto"/>
            </w:pPr>
            <w:r w:rsidRPr="008D0C06">
              <w:t>28</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Дмитриева Н.Я. Казаков А.Н.«Окружающий мир»</w:t>
            </w:r>
          </w:p>
        </w:tc>
        <w:tc>
          <w:tcPr>
            <w:tcW w:w="1984" w:type="dxa"/>
          </w:tcPr>
          <w:p w:rsidR="000239CF" w:rsidRPr="008D0C06" w:rsidRDefault="000239CF" w:rsidP="008D0C06">
            <w:pPr>
              <w:spacing w:line="276" w:lineRule="auto"/>
            </w:pPr>
            <w:r w:rsidRPr="008D0C06">
              <w:t>Самара, Издательство «Учебная литература», Издательский дом «Федоров»</w:t>
            </w:r>
          </w:p>
        </w:tc>
      </w:tr>
      <w:tr w:rsidR="000239CF" w:rsidRPr="008D0C06" w:rsidTr="000239CF">
        <w:tc>
          <w:tcPr>
            <w:tcW w:w="817" w:type="dxa"/>
          </w:tcPr>
          <w:p w:rsidR="000239CF" w:rsidRPr="008D0C06" w:rsidRDefault="000239CF" w:rsidP="008D0C06">
            <w:pPr>
              <w:spacing w:line="276" w:lineRule="auto"/>
            </w:pPr>
            <w:r w:rsidRPr="008D0C06">
              <w:t>29</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О.А. Куревина, Е.А. Лутцева «</w:t>
            </w:r>
            <w:proofErr w:type="gramStart"/>
            <w:r w:rsidRPr="008D0C06">
              <w:t>Прекрасное</w:t>
            </w:r>
            <w:proofErr w:type="gramEnd"/>
            <w:r w:rsidRPr="008D0C06">
              <w:t xml:space="preserve"> рядом с тобой»</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31</w:t>
            </w:r>
          </w:p>
        </w:tc>
        <w:tc>
          <w:tcPr>
            <w:tcW w:w="2444" w:type="dxa"/>
          </w:tcPr>
          <w:p w:rsidR="000239CF" w:rsidRPr="008D0C06" w:rsidRDefault="000239CF" w:rsidP="008D0C06">
            <w:pPr>
              <w:spacing w:line="276" w:lineRule="auto"/>
            </w:pPr>
            <w:r w:rsidRPr="008D0C06">
              <w:t>Изобразительное исскуство</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О.А.Куревина, Е.Д. Ковалевская «Изобразительное искусство»</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32</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iCs/>
              </w:rPr>
            </w:pPr>
            <w:r w:rsidRPr="008D0C06">
              <w:rPr>
                <w:iCs/>
              </w:rPr>
              <w:t>Р.Н. Бунеев, Е.В. Бунеева, О.В. Пронина</w:t>
            </w:r>
            <w:proofErr w:type="gramStart"/>
            <w:r w:rsidRPr="008D0C06">
              <w:t>“Р</w:t>
            </w:r>
            <w:proofErr w:type="gramEnd"/>
            <w:r w:rsidRPr="008D0C06">
              <w:t>усский язык”</w:t>
            </w:r>
          </w:p>
        </w:tc>
        <w:tc>
          <w:tcPr>
            <w:tcW w:w="1984" w:type="dxa"/>
          </w:tcPr>
          <w:p w:rsidR="000239CF" w:rsidRPr="008D0C06" w:rsidRDefault="000239CF" w:rsidP="008D0C06">
            <w:pPr>
              <w:spacing w:line="276" w:lineRule="auto"/>
            </w:pPr>
            <w:r w:rsidRPr="008D0C06">
              <w:rPr>
                <w:iCs/>
              </w:rPr>
              <w:t>Баласс</w:t>
            </w:r>
          </w:p>
        </w:tc>
      </w:tr>
      <w:tr w:rsidR="000239CF" w:rsidRPr="008D0C06" w:rsidTr="000239CF">
        <w:tc>
          <w:tcPr>
            <w:tcW w:w="817" w:type="dxa"/>
          </w:tcPr>
          <w:p w:rsidR="000239CF" w:rsidRPr="008D0C06" w:rsidRDefault="000239CF" w:rsidP="008D0C06">
            <w:pPr>
              <w:spacing w:line="276" w:lineRule="auto"/>
            </w:pPr>
            <w:r w:rsidRPr="008D0C06">
              <w:t>33</w:t>
            </w:r>
          </w:p>
        </w:tc>
        <w:tc>
          <w:tcPr>
            <w:tcW w:w="2444" w:type="dxa"/>
          </w:tcPr>
          <w:p w:rsidR="000239CF" w:rsidRPr="008D0C06" w:rsidRDefault="000239CF" w:rsidP="008D0C06">
            <w:pPr>
              <w:spacing w:line="276" w:lineRule="auto"/>
            </w:pPr>
            <w:r w:rsidRPr="008D0C06">
              <w:rPr>
                <w:iCs/>
              </w:rPr>
              <w:t>Литературное чтение</w:t>
            </w:r>
            <w:r w:rsidRPr="008D0C06">
              <w:rPr>
                <w:iCs/>
                <w:lang w:val="en-US"/>
              </w:rPr>
              <w:t xml:space="preserve"> </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iCs/>
              </w:rPr>
            </w:pPr>
            <w:r w:rsidRPr="008D0C06">
              <w:rPr>
                <w:iCs/>
              </w:rPr>
              <w:t>Р.Н. Бунеев, Е.В. Бунеева</w:t>
            </w:r>
          </w:p>
          <w:p w:rsidR="000239CF" w:rsidRPr="008D0C06" w:rsidRDefault="000239CF" w:rsidP="008D0C06">
            <w:pPr>
              <w:spacing w:line="276" w:lineRule="auto"/>
            </w:pPr>
            <w:r w:rsidRPr="008D0C06">
              <w:rPr>
                <w:iCs/>
              </w:rPr>
              <w:t>"Маленькая дверь в большой мир"</w:t>
            </w:r>
          </w:p>
        </w:tc>
        <w:tc>
          <w:tcPr>
            <w:tcW w:w="1984" w:type="dxa"/>
          </w:tcPr>
          <w:p w:rsidR="000239CF" w:rsidRPr="008D0C06" w:rsidRDefault="000239CF" w:rsidP="008D0C06">
            <w:pPr>
              <w:spacing w:line="276" w:lineRule="auto"/>
            </w:pPr>
            <w:r w:rsidRPr="008D0C06">
              <w:rPr>
                <w:iCs/>
              </w:rPr>
              <w:t>Баласс</w:t>
            </w:r>
          </w:p>
        </w:tc>
      </w:tr>
      <w:tr w:rsidR="000239CF" w:rsidRPr="008D0C06" w:rsidTr="000239CF">
        <w:tc>
          <w:tcPr>
            <w:tcW w:w="817" w:type="dxa"/>
          </w:tcPr>
          <w:p w:rsidR="000239CF" w:rsidRPr="008D0C06" w:rsidRDefault="000239CF" w:rsidP="008D0C06">
            <w:pPr>
              <w:spacing w:line="276" w:lineRule="auto"/>
            </w:pPr>
            <w:r w:rsidRPr="008D0C06">
              <w:t>34</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bCs/>
              </w:rPr>
            </w:pPr>
            <w:r w:rsidRPr="008D0C06">
              <w:rPr>
                <w:bCs/>
              </w:rPr>
              <w:t xml:space="preserve">Петерсон Л.Г. Математика. </w:t>
            </w:r>
          </w:p>
        </w:tc>
        <w:tc>
          <w:tcPr>
            <w:tcW w:w="1984" w:type="dxa"/>
          </w:tcPr>
          <w:p w:rsidR="000239CF" w:rsidRPr="008D0C06" w:rsidRDefault="000239CF" w:rsidP="008D0C06">
            <w:pPr>
              <w:spacing w:line="276" w:lineRule="auto"/>
            </w:pPr>
            <w:r w:rsidRPr="008D0C06">
              <w:rPr>
                <w:bCs/>
              </w:rPr>
              <w:t>Ювента</w:t>
            </w:r>
          </w:p>
        </w:tc>
      </w:tr>
      <w:tr w:rsidR="000239CF" w:rsidRPr="008D0C06" w:rsidTr="000239CF">
        <w:tc>
          <w:tcPr>
            <w:tcW w:w="817" w:type="dxa"/>
          </w:tcPr>
          <w:p w:rsidR="000239CF" w:rsidRPr="008D0C06" w:rsidRDefault="000239CF" w:rsidP="008D0C06">
            <w:pPr>
              <w:spacing w:line="276" w:lineRule="auto"/>
            </w:pPr>
            <w:r w:rsidRPr="008D0C06">
              <w:t>35</w:t>
            </w:r>
          </w:p>
        </w:tc>
        <w:tc>
          <w:tcPr>
            <w:tcW w:w="2444" w:type="dxa"/>
          </w:tcPr>
          <w:p w:rsidR="000239CF" w:rsidRPr="008D0C06" w:rsidRDefault="000239CF" w:rsidP="008D0C06">
            <w:pPr>
              <w:spacing w:line="276" w:lineRule="auto"/>
            </w:pPr>
            <w:r w:rsidRPr="008D0C06">
              <w:rPr>
                <w:iCs/>
              </w:rPr>
              <w:t xml:space="preserve">Окружающий мир          </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iCs/>
              </w:rPr>
            </w:pPr>
            <w:r w:rsidRPr="008D0C06">
              <w:rPr>
                <w:iCs/>
              </w:rPr>
              <w:t>А.А. Вахрушев, О.В. Бурский,  А.С. Раутиан</w:t>
            </w:r>
          </w:p>
          <w:p w:rsidR="000239CF" w:rsidRPr="008D0C06" w:rsidRDefault="000239CF" w:rsidP="008D0C06">
            <w:pPr>
              <w:spacing w:line="276" w:lineRule="auto"/>
            </w:pPr>
            <w:r w:rsidRPr="008D0C06">
              <w:rPr>
                <w:iCs/>
              </w:rPr>
              <w:t>"Наша планета Земля"</w:t>
            </w:r>
          </w:p>
        </w:tc>
        <w:tc>
          <w:tcPr>
            <w:tcW w:w="1984" w:type="dxa"/>
          </w:tcPr>
          <w:p w:rsidR="000239CF" w:rsidRPr="008D0C06" w:rsidRDefault="000239CF" w:rsidP="008D0C06">
            <w:pPr>
              <w:spacing w:line="276" w:lineRule="auto"/>
            </w:pPr>
            <w:r w:rsidRPr="008D0C06">
              <w:rPr>
                <w:iCs/>
              </w:rPr>
              <w:t>Баласс</w:t>
            </w:r>
          </w:p>
        </w:tc>
      </w:tr>
      <w:tr w:rsidR="000239CF" w:rsidRPr="008D0C06" w:rsidTr="000239CF">
        <w:tc>
          <w:tcPr>
            <w:tcW w:w="817" w:type="dxa"/>
          </w:tcPr>
          <w:p w:rsidR="000239CF" w:rsidRPr="008D0C06" w:rsidRDefault="000239CF" w:rsidP="008D0C06">
            <w:pPr>
              <w:spacing w:line="276" w:lineRule="auto"/>
            </w:pPr>
            <w:r w:rsidRPr="008D0C06">
              <w:t>36</w:t>
            </w:r>
          </w:p>
        </w:tc>
        <w:tc>
          <w:tcPr>
            <w:tcW w:w="2444" w:type="dxa"/>
          </w:tcPr>
          <w:p w:rsidR="000239CF" w:rsidRPr="008D0C06" w:rsidRDefault="000239CF" w:rsidP="008D0C06">
            <w:pPr>
              <w:spacing w:line="276" w:lineRule="auto"/>
              <w:rPr>
                <w:iCs/>
              </w:rPr>
            </w:pPr>
            <w:r w:rsidRPr="008D0C06">
              <w:t>Изобразительное искусство</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bCs/>
              </w:rPr>
            </w:pPr>
            <w:r w:rsidRPr="008D0C06">
              <w:rPr>
                <w:bCs/>
              </w:rPr>
              <w:t xml:space="preserve">Коротеева Е.И. / Под ред. Неменского Б.М. </w:t>
            </w:r>
            <w:r w:rsidRPr="008D0C06">
              <w:rPr>
                <w:bCs/>
              </w:rPr>
              <w:lastRenderedPageBreak/>
              <w:t>Изобразительное искусство</w:t>
            </w:r>
          </w:p>
        </w:tc>
        <w:tc>
          <w:tcPr>
            <w:tcW w:w="1984" w:type="dxa"/>
          </w:tcPr>
          <w:p w:rsidR="000239CF" w:rsidRPr="008D0C06" w:rsidRDefault="000239CF" w:rsidP="008D0C06">
            <w:pPr>
              <w:spacing w:line="276" w:lineRule="auto"/>
              <w:rPr>
                <w:b/>
              </w:rPr>
            </w:pPr>
            <w:r w:rsidRPr="008D0C06">
              <w:rPr>
                <w:bCs/>
              </w:rPr>
              <w:lastRenderedPageBreak/>
              <w:t>Просвещение</w:t>
            </w:r>
          </w:p>
        </w:tc>
      </w:tr>
      <w:tr w:rsidR="000239CF" w:rsidRPr="008D0C06" w:rsidTr="000239CF">
        <w:tc>
          <w:tcPr>
            <w:tcW w:w="817" w:type="dxa"/>
          </w:tcPr>
          <w:p w:rsidR="000239CF" w:rsidRPr="008D0C06" w:rsidRDefault="000239CF" w:rsidP="008D0C06">
            <w:pPr>
              <w:spacing w:line="276" w:lineRule="auto"/>
            </w:pPr>
            <w:r w:rsidRPr="008D0C06">
              <w:lastRenderedPageBreak/>
              <w:t>37</w:t>
            </w:r>
          </w:p>
        </w:tc>
        <w:tc>
          <w:tcPr>
            <w:tcW w:w="2444" w:type="dxa"/>
          </w:tcPr>
          <w:p w:rsidR="000239CF" w:rsidRPr="008D0C06" w:rsidRDefault="000239CF" w:rsidP="008D0C06">
            <w:pPr>
              <w:spacing w:line="276" w:lineRule="auto"/>
              <w:rPr>
                <w:iCs/>
              </w:rPr>
            </w:pPr>
            <w:r w:rsidRPr="008D0C06">
              <w:t>Технология</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color w:val="000000"/>
              </w:rPr>
            </w:pPr>
            <w:r w:rsidRPr="008D0C06">
              <w:rPr>
                <w:color w:val="000000"/>
              </w:rPr>
              <w:t>Куревина О.А., Лутцева Е.А. Технология</w:t>
            </w:r>
            <w:proofErr w:type="gramStart"/>
            <w:r w:rsidRPr="008D0C06">
              <w:rPr>
                <w:color w:val="000000"/>
              </w:rPr>
              <w:t xml:space="preserve">.. </w:t>
            </w:r>
            <w:proofErr w:type="gramEnd"/>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38</w:t>
            </w:r>
          </w:p>
        </w:tc>
        <w:tc>
          <w:tcPr>
            <w:tcW w:w="2444" w:type="dxa"/>
          </w:tcPr>
          <w:p w:rsidR="000239CF" w:rsidRPr="008D0C06" w:rsidRDefault="000239CF" w:rsidP="008D0C06">
            <w:pPr>
              <w:spacing w:line="276" w:lineRule="auto"/>
            </w:pPr>
            <w:r w:rsidRPr="008D0C06">
              <w:t>Русский язык</w:t>
            </w:r>
          </w:p>
          <w:p w:rsidR="000239CF" w:rsidRPr="008D0C06" w:rsidRDefault="000239CF" w:rsidP="008D0C06">
            <w:pPr>
              <w:spacing w:line="276" w:lineRule="auto"/>
            </w:pP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 xml:space="preserve">В.А.Канакина, В.Г. Горецкий. Русский язык. </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39</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 xml:space="preserve">Л.Ф.Климанова, В.Г.Горецкий. Литературное чтение. </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40</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 xml:space="preserve">М.И.Моро, М.А.Бантова. Математика. </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41</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А.А.Плешаков. Окружающий мир</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42</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bCs/>
              </w:rPr>
            </w:pPr>
            <w:r w:rsidRPr="008D0C06">
              <w:rPr>
                <w:bCs/>
              </w:rPr>
              <w:t>Коротеева Е.И. / Под ред. Неменского Б.М. Изобразительное искусство</w:t>
            </w:r>
          </w:p>
        </w:tc>
        <w:tc>
          <w:tcPr>
            <w:tcW w:w="1984" w:type="dxa"/>
          </w:tcPr>
          <w:p w:rsidR="000239CF" w:rsidRPr="008D0C06" w:rsidRDefault="000239CF" w:rsidP="008D0C06">
            <w:pPr>
              <w:spacing w:line="276" w:lineRule="auto"/>
              <w:rPr>
                <w:b/>
              </w:rPr>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43</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color w:val="000000"/>
              </w:rPr>
            </w:pPr>
            <w:r w:rsidRPr="008D0C06">
              <w:rPr>
                <w:color w:val="000000"/>
              </w:rPr>
              <w:t>Куревина О.А., Лутцева Е.А. Технология</w:t>
            </w:r>
            <w:proofErr w:type="gramStart"/>
            <w:r w:rsidRPr="008D0C06">
              <w:rPr>
                <w:color w:val="000000"/>
              </w:rPr>
              <w:t xml:space="preserve">.. </w:t>
            </w:r>
            <w:proofErr w:type="gramEnd"/>
          </w:p>
          <w:p w:rsidR="000239CF" w:rsidRPr="008D0C06" w:rsidRDefault="000239CF" w:rsidP="008D0C06">
            <w:pPr>
              <w:spacing w:line="276" w:lineRule="auto"/>
              <w:rPr>
                <w:color w:val="000000"/>
              </w:rPr>
            </w:pP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44</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iCs/>
              </w:rPr>
            </w:pPr>
            <w:r w:rsidRPr="008D0C06">
              <w:rPr>
                <w:iCs/>
              </w:rPr>
              <w:t>Р.Н. Бунеев, Е.В. Бунеева, О.В. Пронина</w:t>
            </w:r>
            <w:proofErr w:type="gramStart"/>
            <w:r w:rsidRPr="008D0C06">
              <w:t>“Р</w:t>
            </w:r>
            <w:proofErr w:type="gramEnd"/>
            <w:r w:rsidRPr="008D0C06">
              <w:t>усский язык”</w:t>
            </w:r>
          </w:p>
        </w:tc>
        <w:tc>
          <w:tcPr>
            <w:tcW w:w="1984" w:type="dxa"/>
          </w:tcPr>
          <w:p w:rsidR="000239CF" w:rsidRPr="008D0C06" w:rsidRDefault="000239CF" w:rsidP="008D0C06">
            <w:pPr>
              <w:spacing w:line="276" w:lineRule="auto"/>
            </w:pPr>
            <w:r w:rsidRPr="008D0C06">
              <w:rPr>
                <w:iCs/>
              </w:rPr>
              <w:t>Баласс</w:t>
            </w:r>
          </w:p>
        </w:tc>
      </w:tr>
      <w:tr w:rsidR="000239CF" w:rsidRPr="008D0C06" w:rsidTr="000239CF">
        <w:tc>
          <w:tcPr>
            <w:tcW w:w="817" w:type="dxa"/>
          </w:tcPr>
          <w:p w:rsidR="000239CF" w:rsidRPr="008D0C06" w:rsidRDefault="000239CF" w:rsidP="008D0C06">
            <w:pPr>
              <w:spacing w:line="276" w:lineRule="auto"/>
            </w:pPr>
            <w:r w:rsidRPr="008D0C06">
              <w:t>45</w:t>
            </w:r>
          </w:p>
        </w:tc>
        <w:tc>
          <w:tcPr>
            <w:tcW w:w="2444" w:type="dxa"/>
          </w:tcPr>
          <w:p w:rsidR="000239CF" w:rsidRPr="008D0C06" w:rsidRDefault="000239CF" w:rsidP="008D0C06">
            <w:pPr>
              <w:spacing w:line="276" w:lineRule="auto"/>
            </w:pPr>
            <w:r w:rsidRPr="008D0C06">
              <w:rPr>
                <w:iCs/>
              </w:rPr>
              <w:t>Литературное чтение</w:t>
            </w:r>
            <w:r w:rsidRPr="008D0C06">
              <w:rPr>
                <w:iCs/>
                <w:lang w:val="en-US"/>
              </w:rPr>
              <w:t xml:space="preserve"> </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iCs/>
              </w:rPr>
            </w:pPr>
            <w:r w:rsidRPr="008D0C06">
              <w:rPr>
                <w:iCs/>
              </w:rPr>
              <w:t>Р.Н. Бунеев, Е.В. Бунеева</w:t>
            </w:r>
          </w:p>
          <w:p w:rsidR="000239CF" w:rsidRPr="008D0C06" w:rsidRDefault="000239CF" w:rsidP="008D0C06">
            <w:pPr>
              <w:spacing w:line="276" w:lineRule="auto"/>
            </w:pPr>
            <w:r w:rsidRPr="008D0C06">
              <w:rPr>
                <w:iCs/>
              </w:rPr>
              <w:t>"Маленькая дверь в большой мир"</w:t>
            </w:r>
          </w:p>
        </w:tc>
        <w:tc>
          <w:tcPr>
            <w:tcW w:w="1984" w:type="dxa"/>
          </w:tcPr>
          <w:p w:rsidR="000239CF" w:rsidRPr="008D0C06" w:rsidRDefault="000239CF" w:rsidP="008D0C06">
            <w:pPr>
              <w:spacing w:line="276" w:lineRule="auto"/>
            </w:pPr>
            <w:r w:rsidRPr="008D0C06">
              <w:rPr>
                <w:iCs/>
              </w:rPr>
              <w:t>Баласс</w:t>
            </w:r>
          </w:p>
        </w:tc>
      </w:tr>
      <w:tr w:rsidR="000239CF" w:rsidRPr="008D0C06" w:rsidTr="000239CF">
        <w:tc>
          <w:tcPr>
            <w:tcW w:w="817" w:type="dxa"/>
          </w:tcPr>
          <w:p w:rsidR="000239CF" w:rsidRPr="008D0C06" w:rsidRDefault="000239CF" w:rsidP="008D0C06">
            <w:pPr>
              <w:spacing w:line="276" w:lineRule="auto"/>
            </w:pPr>
            <w:r w:rsidRPr="008D0C06">
              <w:t>46</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bCs/>
              </w:rPr>
            </w:pPr>
            <w:r w:rsidRPr="008D0C06">
              <w:rPr>
                <w:bCs/>
              </w:rPr>
              <w:t xml:space="preserve">Петерсон Л.Г. Математика. </w:t>
            </w:r>
          </w:p>
        </w:tc>
        <w:tc>
          <w:tcPr>
            <w:tcW w:w="1984" w:type="dxa"/>
          </w:tcPr>
          <w:p w:rsidR="000239CF" w:rsidRPr="008D0C06" w:rsidRDefault="000239CF" w:rsidP="008D0C06">
            <w:pPr>
              <w:spacing w:line="276" w:lineRule="auto"/>
            </w:pPr>
            <w:r w:rsidRPr="008D0C06">
              <w:rPr>
                <w:bCs/>
              </w:rPr>
              <w:t>Ювента.</w:t>
            </w:r>
          </w:p>
        </w:tc>
      </w:tr>
      <w:tr w:rsidR="000239CF" w:rsidRPr="008D0C06" w:rsidTr="000239CF">
        <w:tc>
          <w:tcPr>
            <w:tcW w:w="817" w:type="dxa"/>
          </w:tcPr>
          <w:p w:rsidR="000239CF" w:rsidRPr="008D0C06" w:rsidRDefault="000239CF" w:rsidP="008D0C06">
            <w:pPr>
              <w:spacing w:line="276" w:lineRule="auto"/>
            </w:pPr>
            <w:r w:rsidRPr="008D0C06">
              <w:t>47</w:t>
            </w:r>
          </w:p>
        </w:tc>
        <w:tc>
          <w:tcPr>
            <w:tcW w:w="2444" w:type="dxa"/>
          </w:tcPr>
          <w:p w:rsidR="000239CF" w:rsidRPr="008D0C06" w:rsidRDefault="000239CF" w:rsidP="008D0C06">
            <w:pPr>
              <w:spacing w:line="276" w:lineRule="auto"/>
            </w:pPr>
            <w:r w:rsidRPr="008D0C06">
              <w:rPr>
                <w:iCs/>
              </w:rPr>
              <w:t xml:space="preserve">Окружающий мир          </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iCs/>
              </w:rPr>
            </w:pPr>
            <w:r w:rsidRPr="008D0C06">
              <w:rPr>
                <w:iCs/>
              </w:rPr>
              <w:t>А.А. Вахрушев, О.В. Бурский,  А.С. Раутиан</w:t>
            </w:r>
          </w:p>
          <w:p w:rsidR="000239CF" w:rsidRPr="008D0C06" w:rsidRDefault="000239CF" w:rsidP="008D0C06">
            <w:pPr>
              <w:spacing w:line="276" w:lineRule="auto"/>
            </w:pPr>
            <w:r w:rsidRPr="008D0C06">
              <w:rPr>
                <w:iCs/>
              </w:rPr>
              <w:t>"Наша планета Земля"</w:t>
            </w:r>
          </w:p>
        </w:tc>
        <w:tc>
          <w:tcPr>
            <w:tcW w:w="1984" w:type="dxa"/>
          </w:tcPr>
          <w:p w:rsidR="000239CF" w:rsidRPr="008D0C06" w:rsidRDefault="000239CF" w:rsidP="008D0C06">
            <w:pPr>
              <w:spacing w:line="276" w:lineRule="auto"/>
            </w:pPr>
            <w:r w:rsidRPr="008D0C06">
              <w:rPr>
                <w:iCs/>
              </w:rPr>
              <w:t>Баласс</w:t>
            </w:r>
          </w:p>
        </w:tc>
      </w:tr>
      <w:tr w:rsidR="000239CF" w:rsidRPr="008D0C06" w:rsidTr="000239CF">
        <w:tc>
          <w:tcPr>
            <w:tcW w:w="817" w:type="dxa"/>
          </w:tcPr>
          <w:p w:rsidR="000239CF" w:rsidRPr="008D0C06" w:rsidRDefault="000239CF" w:rsidP="008D0C06">
            <w:pPr>
              <w:spacing w:line="276" w:lineRule="auto"/>
            </w:pPr>
            <w:r w:rsidRPr="008D0C06">
              <w:t>48</w:t>
            </w:r>
          </w:p>
        </w:tc>
        <w:tc>
          <w:tcPr>
            <w:tcW w:w="2444" w:type="dxa"/>
          </w:tcPr>
          <w:p w:rsidR="000239CF" w:rsidRPr="008D0C06" w:rsidRDefault="000239CF" w:rsidP="008D0C06">
            <w:pPr>
              <w:spacing w:line="276" w:lineRule="auto"/>
              <w:rPr>
                <w:iCs/>
              </w:rPr>
            </w:pPr>
            <w:r w:rsidRPr="008D0C06">
              <w:t>Изобразительное искусство</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bCs/>
              </w:rPr>
            </w:pPr>
            <w:r w:rsidRPr="008D0C06">
              <w:rPr>
                <w:bCs/>
              </w:rPr>
              <w:t>Коротеева Е.И. / Под ред. Неменского Б.М. Изобразительное искусство</w:t>
            </w:r>
          </w:p>
        </w:tc>
        <w:tc>
          <w:tcPr>
            <w:tcW w:w="1984" w:type="dxa"/>
          </w:tcPr>
          <w:p w:rsidR="000239CF" w:rsidRPr="008D0C06" w:rsidRDefault="000239CF" w:rsidP="008D0C06">
            <w:pPr>
              <w:spacing w:line="276" w:lineRule="auto"/>
              <w:rPr>
                <w:b/>
              </w:rPr>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49</w:t>
            </w:r>
          </w:p>
        </w:tc>
        <w:tc>
          <w:tcPr>
            <w:tcW w:w="2444" w:type="dxa"/>
          </w:tcPr>
          <w:p w:rsidR="000239CF" w:rsidRPr="008D0C06" w:rsidRDefault="000239CF" w:rsidP="008D0C06">
            <w:pPr>
              <w:spacing w:line="276" w:lineRule="auto"/>
              <w:rPr>
                <w:iCs/>
              </w:rPr>
            </w:pPr>
            <w:r w:rsidRPr="008D0C06">
              <w:t>Технология</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rPr>
                <w:color w:val="000000"/>
              </w:rPr>
            </w:pPr>
            <w:r w:rsidRPr="008D0C06">
              <w:rPr>
                <w:color w:val="000000"/>
              </w:rPr>
              <w:t>Куревина О.А., Лутцева Е.А. Технология</w:t>
            </w:r>
            <w:proofErr w:type="gramStart"/>
            <w:r w:rsidRPr="008D0C06">
              <w:rPr>
                <w:color w:val="000000"/>
              </w:rPr>
              <w:t xml:space="preserve">.. </w:t>
            </w:r>
            <w:proofErr w:type="gramEnd"/>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50</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Р.Н.Бунеев, Е.В.Бунеева, О.В.Пронина. Русский язык. 3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51</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Р.Н.Бунеев</w:t>
            </w:r>
            <w:proofErr w:type="gramStart"/>
            <w:r w:rsidRPr="008D0C06">
              <w:t>,Е</w:t>
            </w:r>
            <w:proofErr w:type="gramEnd"/>
            <w:r w:rsidRPr="008D0C06">
              <w:t>.В.Бунеева. Литературное чтение. 3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52</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Л.Г.Петерсон. Математика. 3 класс</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53</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А.А.Вахрушев</w:t>
            </w:r>
            <w:proofErr w:type="gramStart"/>
            <w:r w:rsidRPr="008D0C06">
              <w:t>,Д</w:t>
            </w:r>
            <w:proofErr w:type="gramEnd"/>
            <w:r w:rsidRPr="008D0C06">
              <w:t>.Д.Данилов, Е.В. Сизова,С.В.Тырин. Окружающий мир</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54</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lastRenderedPageBreak/>
              <w:t>Искусство вокруг нас</w:t>
            </w:r>
          </w:p>
        </w:tc>
        <w:tc>
          <w:tcPr>
            <w:tcW w:w="1984" w:type="dxa"/>
          </w:tcPr>
          <w:p w:rsidR="000239CF" w:rsidRPr="008D0C06" w:rsidRDefault="000239CF" w:rsidP="008D0C06">
            <w:pPr>
              <w:spacing w:line="276" w:lineRule="auto"/>
            </w:pPr>
            <w:r w:rsidRPr="008D0C06">
              <w:rPr>
                <w:bCs/>
              </w:rPr>
              <w:lastRenderedPageBreak/>
              <w:t>Просвещение</w:t>
            </w:r>
          </w:p>
        </w:tc>
      </w:tr>
      <w:tr w:rsidR="000239CF" w:rsidRPr="008D0C06" w:rsidTr="000239CF">
        <w:tc>
          <w:tcPr>
            <w:tcW w:w="817" w:type="dxa"/>
          </w:tcPr>
          <w:p w:rsidR="000239CF" w:rsidRPr="008D0C06" w:rsidRDefault="000239CF" w:rsidP="008D0C06">
            <w:pPr>
              <w:spacing w:line="276" w:lineRule="auto"/>
            </w:pPr>
            <w:r w:rsidRPr="008D0C06">
              <w:lastRenderedPageBreak/>
              <w:t>55</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rPr>
                <w:color w:val="000000"/>
              </w:rPr>
            </w:pPr>
            <w:r w:rsidRPr="008D0C06">
              <w:rPr>
                <w:color w:val="000000"/>
              </w:rPr>
              <w:t xml:space="preserve">Куревина О.А., Лутцева Е.А. Технология. </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56</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Р.Н.Бунеев, Е.В.Бунеева, О.В.Пронина. Русский язык. 3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57</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Р.Н.Бунеев</w:t>
            </w:r>
            <w:proofErr w:type="gramStart"/>
            <w:r w:rsidRPr="008D0C06">
              <w:t>,Е</w:t>
            </w:r>
            <w:proofErr w:type="gramEnd"/>
            <w:r w:rsidRPr="008D0C06">
              <w:t>.В.Бунеева. Литературное чтение. 3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58</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Л.Г.Петерсон. Математика. 3 класс</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59</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А.А.Вахрушев</w:t>
            </w:r>
            <w:proofErr w:type="gramStart"/>
            <w:r w:rsidRPr="008D0C06">
              <w:t>,Д</w:t>
            </w:r>
            <w:proofErr w:type="gramEnd"/>
            <w:r w:rsidRPr="008D0C06">
              <w:t>.Д.Данилов, Е.В. Сизова,С.В.Тырин. Окружающий мир</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60</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t>Искусство вокруг нас</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61</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rPr>
                <w:color w:val="000000"/>
              </w:rPr>
            </w:pPr>
            <w:r w:rsidRPr="008D0C06">
              <w:rPr>
                <w:color w:val="000000"/>
              </w:rPr>
              <w:t>Куревина О.А., Лутцева Е.А. Технология.</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62</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В.А.Канакина, В.Г. Горецкий. Русский язык. 3 класс</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63</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М.И.Моро, М.А.Бантова. Математика. 3 класс</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64</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Л.Ф.Климанова, В.Г.Горецкий. Литературное чтение. 3 класс</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65</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А.А.Плешаков. Окружающий мир</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66</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t>Искусство вокруг нас</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67</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rPr>
                <w:color w:val="000000"/>
              </w:rPr>
            </w:pPr>
            <w:r w:rsidRPr="008D0C06">
              <w:rPr>
                <w:color w:val="000000"/>
              </w:rPr>
              <w:t xml:space="preserve">Куревина О.А., Лутцева Е.А. Технология. </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68</w:t>
            </w:r>
          </w:p>
        </w:tc>
        <w:tc>
          <w:tcPr>
            <w:tcW w:w="2444" w:type="dxa"/>
          </w:tcPr>
          <w:p w:rsidR="000239CF" w:rsidRPr="008D0C06" w:rsidRDefault="000239CF" w:rsidP="008D0C06">
            <w:pPr>
              <w:spacing w:line="276" w:lineRule="auto"/>
            </w:pPr>
            <w:r w:rsidRPr="008D0C06">
              <w:t>Информатика</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rPr>
                <w:color w:val="000000"/>
              </w:rPr>
            </w:pPr>
            <w:r w:rsidRPr="008D0C06">
              <w:rPr>
                <w:color w:val="000000"/>
              </w:rPr>
              <w:t>Горячев А.В. Информатика  и ИКТ. Мой инструмент компьютер</w:t>
            </w:r>
          </w:p>
        </w:tc>
        <w:tc>
          <w:tcPr>
            <w:tcW w:w="1984" w:type="dxa"/>
          </w:tcPr>
          <w:p w:rsidR="000239CF" w:rsidRPr="008D0C06" w:rsidRDefault="000239CF" w:rsidP="008D0C06">
            <w:pPr>
              <w:spacing w:line="276" w:lineRule="auto"/>
              <w:rPr>
                <w:color w:val="000000"/>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69</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 Е.В.Бунеева, О.В.Пронина. Русский язык. 4класс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70</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w:t>
            </w:r>
            <w:proofErr w:type="gramStart"/>
            <w:r w:rsidRPr="008D0C06">
              <w:t>,Е</w:t>
            </w:r>
            <w:proofErr w:type="gramEnd"/>
            <w:r w:rsidRPr="008D0C06">
              <w:t>.В.Бунеева. Литературное чтение. 4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71</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Л.Г.Петерсон. Математика. 4 класс</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72</w:t>
            </w:r>
          </w:p>
        </w:tc>
        <w:tc>
          <w:tcPr>
            <w:tcW w:w="2444" w:type="dxa"/>
          </w:tcPr>
          <w:p w:rsidR="000239CF" w:rsidRPr="008D0C06" w:rsidRDefault="000239CF" w:rsidP="008D0C06">
            <w:pPr>
              <w:spacing w:line="276" w:lineRule="auto"/>
            </w:pPr>
            <w:r w:rsidRPr="008D0C06">
              <w:t>Окружающий мир</w:t>
            </w:r>
          </w:p>
          <w:p w:rsidR="000239CF" w:rsidRPr="008D0C06" w:rsidRDefault="000239CF" w:rsidP="008D0C06">
            <w:pPr>
              <w:spacing w:line="276" w:lineRule="auto"/>
            </w:pPr>
          </w:p>
          <w:p w:rsidR="000239CF" w:rsidRPr="008D0C06" w:rsidRDefault="000239CF" w:rsidP="008D0C06">
            <w:pPr>
              <w:spacing w:line="276" w:lineRule="auto"/>
            </w:pPr>
          </w:p>
        </w:tc>
        <w:tc>
          <w:tcPr>
            <w:tcW w:w="1134" w:type="dxa"/>
          </w:tcPr>
          <w:p w:rsidR="000239CF" w:rsidRPr="008D0C06" w:rsidRDefault="000239CF" w:rsidP="008D0C06">
            <w:pPr>
              <w:spacing w:line="276" w:lineRule="auto"/>
            </w:pPr>
            <w:r w:rsidRPr="008D0C06">
              <w:lastRenderedPageBreak/>
              <w:t>4</w:t>
            </w:r>
          </w:p>
        </w:tc>
        <w:tc>
          <w:tcPr>
            <w:tcW w:w="3402" w:type="dxa"/>
          </w:tcPr>
          <w:p w:rsidR="000239CF" w:rsidRPr="008D0C06" w:rsidRDefault="000239CF" w:rsidP="008D0C06">
            <w:pPr>
              <w:spacing w:line="276" w:lineRule="auto"/>
            </w:pPr>
            <w:r w:rsidRPr="008D0C06">
              <w:t>А.А.Вахрушев</w:t>
            </w:r>
            <w:proofErr w:type="gramStart"/>
            <w:r w:rsidRPr="008D0C06">
              <w:t>,Д</w:t>
            </w:r>
            <w:proofErr w:type="gramEnd"/>
            <w:r w:rsidRPr="008D0C06">
              <w:t xml:space="preserve">.Д.Данилов, Е.В. Сизова,С.В.Тырин. </w:t>
            </w:r>
            <w:r w:rsidRPr="008D0C06">
              <w:lastRenderedPageBreak/>
              <w:t>Окружающий мир, 4 класс</w:t>
            </w:r>
          </w:p>
        </w:tc>
        <w:tc>
          <w:tcPr>
            <w:tcW w:w="1984" w:type="dxa"/>
          </w:tcPr>
          <w:p w:rsidR="000239CF" w:rsidRPr="008D0C06" w:rsidRDefault="000239CF" w:rsidP="008D0C06">
            <w:pPr>
              <w:spacing w:line="276" w:lineRule="auto"/>
            </w:pPr>
            <w:r w:rsidRPr="008D0C06">
              <w:lastRenderedPageBreak/>
              <w:t>Баласс</w:t>
            </w:r>
          </w:p>
        </w:tc>
      </w:tr>
      <w:tr w:rsidR="000239CF" w:rsidRPr="008D0C06" w:rsidTr="000239CF">
        <w:tc>
          <w:tcPr>
            <w:tcW w:w="817" w:type="dxa"/>
          </w:tcPr>
          <w:p w:rsidR="000239CF" w:rsidRPr="008D0C06" w:rsidRDefault="000239CF" w:rsidP="008D0C06">
            <w:pPr>
              <w:spacing w:line="276" w:lineRule="auto"/>
            </w:pPr>
            <w:r w:rsidRPr="008D0C06">
              <w:lastRenderedPageBreak/>
              <w:t>73</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t>Искусство вокруг нас</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rPr>
          <w:trHeight w:val="555"/>
        </w:trPr>
        <w:tc>
          <w:tcPr>
            <w:tcW w:w="817" w:type="dxa"/>
          </w:tcPr>
          <w:p w:rsidR="000239CF" w:rsidRPr="008D0C06" w:rsidRDefault="000239CF" w:rsidP="008D0C06">
            <w:pPr>
              <w:spacing w:line="276" w:lineRule="auto"/>
            </w:pPr>
            <w:r w:rsidRPr="008D0C06">
              <w:t>74</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rPr>
                <w:color w:val="000000"/>
              </w:rPr>
            </w:pPr>
            <w:r w:rsidRPr="008D0C06">
              <w:rPr>
                <w:color w:val="000000"/>
              </w:rPr>
              <w:t>Куревина О.А., Лутцева Е.А</w:t>
            </w:r>
            <w:r>
              <w:rPr>
                <w:color w:val="000000"/>
              </w:rPr>
              <w:t xml:space="preserve">. Технология. </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75</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 Е.В.Бунеева, О.В.Пронина. Русский язык. 4класс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76</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w:t>
            </w:r>
            <w:proofErr w:type="gramStart"/>
            <w:r w:rsidRPr="008D0C06">
              <w:t>,Е</w:t>
            </w:r>
            <w:proofErr w:type="gramEnd"/>
            <w:r w:rsidRPr="008D0C06">
              <w:t>.В.Бунеева. Литературное чтение. 4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77</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Л.Г.Петерсон. Математика. 4 класс</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78</w:t>
            </w:r>
          </w:p>
        </w:tc>
        <w:tc>
          <w:tcPr>
            <w:tcW w:w="2444" w:type="dxa"/>
          </w:tcPr>
          <w:p w:rsidR="000239CF" w:rsidRPr="008D0C06" w:rsidRDefault="000239CF" w:rsidP="008D0C06">
            <w:pPr>
              <w:spacing w:line="276" w:lineRule="auto"/>
            </w:pPr>
            <w:r w:rsidRPr="008D0C06">
              <w:t>Окружающий мир</w:t>
            </w:r>
          </w:p>
          <w:p w:rsidR="000239CF" w:rsidRPr="008D0C06" w:rsidRDefault="000239CF" w:rsidP="008D0C06">
            <w:pPr>
              <w:spacing w:line="276" w:lineRule="auto"/>
            </w:pPr>
          </w:p>
          <w:p w:rsidR="000239CF" w:rsidRPr="008D0C06" w:rsidRDefault="000239CF" w:rsidP="008D0C06">
            <w:pPr>
              <w:spacing w:line="276" w:lineRule="auto"/>
            </w:pP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А.А.Вахрушев</w:t>
            </w:r>
            <w:proofErr w:type="gramStart"/>
            <w:r w:rsidRPr="008D0C06">
              <w:t>,Д</w:t>
            </w:r>
            <w:proofErr w:type="gramEnd"/>
            <w:r w:rsidRPr="008D0C06">
              <w:t>.Д.Данилов, Е.В. Сизова,С.В.Тырин. Окружающий мир, 4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79</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t>Искусство вокруг нас</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80</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rPr>
                <w:color w:val="000000"/>
              </w:rPr>
            </w:pPr>
            <w:r w:rsidRPr="008D0C06">
              <w:rPr>
                <w:color w:val="000000"/>
              </w:rPr>
              <w:t xml:space="preserve">Куревина </w:t>
            </w:r>
            <w:r>
              <w:rPr>
                <w:color w:val="000000"/>
              </w:rPr>
              <w:t xml:space="preserve">О.А., Лутцева Е.А. Технология. </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81</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В.А.Канакина, В.Г. Горецкий. Русский язык. 4 класс</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82</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М.И.Моро, М.А.Бантова. Математика. 4 класс</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83</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Л.Ф.Климанова, В.Г.Горецкий. Литературное чтение. 4 класс</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84</w:t>
            </w:r>
          </w:p>
        </w:tc>
        <w:tc>
          <w:tcPr>
            <w:tcW w:w="2444" w:type="dxa"/>
          </w:tcPr>
          <w:p w:rsidR="000239CF" w:rsidRPr="008D0C06" w:rsidRDefault="000239CF" w:rsidP="008D0C06">
            <w:pPr>
              <w:spacing w:line="276" w:lineRule="auto"/>
            </w:pPr>
            <w:r w:rsidRPr="008D0C06">
              <w:t>Окружающий мир</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А.А.Плешаков, Е.А.Крючкова Окружающий мир</w:t>
            </w:r>
          </w:p>
        </w:tc>
        <w:tc>
          <w:tcPr>
            <w:tcW w:w="1984" w:type="dxa"/>
          </w:tcPr>
          <w:p w:rsidR="000239CF" w:rsidRPr="008D0C06" w:rsidRDefault="000239CF" w:rsidP="008D0C06">
            <w:pPr>
              <w:spacing w:line="276" w:lineRule="auto"/>
            </w:pPr>
            <w:r w:rsidRPr="008D0C06">
              <w:t>Просвещение</w:t>
            </w:r>
          </w:p>
        </w:tc>
      </w:tr>
      <w:tr w:rsidR="000239CF" w:rsidRPr="008D0C06" w:rsidTr="000239CF">
        <w:tc>
          <w:tcPr>
            <w:tcW w:w="817" w:type="dxa"/>
          </w:tcPr>
          <w:p w:rsidR="000239CF" w:rsidRPr="008D0C06" w:rsidRDefault="000239CF" w:rsidP="008D0C06">
            <w:pPr>
              <w:spacing w:line="276" w:lineRule="auto"/>
            </w:pPr>
            <w:r w:rsidRPr="008D0C06">
              <w:t>85</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t>Искусство вокруг нас</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86</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rPr>
                <w:color w:val="000000"/>
              </w:rPr>
            </w:pPr>
            <w:r w:rsidRPr="008D0C06">
              <w:rPr>
                <w:color w:val="000000"/>
              </w:rPr>
              <w:t xml:space="preserve">Куревина О.А., Лутцева Е.А. Технология. </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87</w:t>
            </w:r>
          </w:p>
        </w:tc>
        <w:tc>
          <w:tcPr>
            <w:tcW w:w="2444" w:type="dxa"/>
          </w:tcPr>
          <w:p w:rsidR="000239CF" w:rsidRPr="008D0C06" w:rsidRDefault="000239CF" w:rsidP="008D0C06">
            <w:pPr>
              <w:spacing w:line="276" w:lineRule="auto"/>
            </w:pPr>
            <w:r w:rsidRPr="008D0C06">
              <w:t>Русский язык</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 Е.В.Бунеева, О.В.Пронина. Русский язык. 4класс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88</w:t>
            </w:r>
          </w:p>
        </w:tc>
        <w:tc>
          <w:tcPr>
            <w:tcW w:w="2444" w:type="dxa"/>
          </w:tcPr>
          <w:p w:rsidR="000239CF" w:rsidRPr="008D0C06" w:rsidRDefault="000239CF" w:rsidP="008D0C06">
            <w:pPr>
              <w:spacing w:line="276" w:lineRule="auto"/>
            </w:pPr>
            <w:r w:rsidRPr="008D0C06">
              <w:t>Литературное чтение</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w:t>
            </w:r>
            <w:proofErr w:type="gramStart"/>
            <w:r w:rsidRPr="008D0C06">
              <w:t>,Е</w:t>
            </w:r>
            <w:proofErr w:type="gramEnd"/>
            <w:r w:rsidRPr="008D0C06">
              <w:t>.В.Бунеева. Литературное чтение. 4 класс</w:t>
            </w:r>
          </w:p>
        </w:tc>
        <w:tc>
          <w:tcPr>
            <w:tcW w:w="1984" w:type="dxa"/>
          </w:tcPr>
          <w:p w:rsidR="000239CF" w:rsidRPr="008D0C06" w:rsidRDefault="000239CF" w:rsidP="008D0C06">
            <w:pPr>
              <w:spacing w:line="276" w:lineRule="auto"/>
            </w:pPr>
            <w:r w:rsidRPr="008D0C06">
              <w:t>Баласс</w:t>
            </w:r>
          </w:p>
        </w:tc>
      </w:tr>
      <w:tr w:rsidR="000239CF" w:rsidRPr="008D0C06" w:rsidTr="000239CF">
        <w:tc>
          <w:tcPr>
            <w:tcW w:w="817" w:type="dxa"/>
          </w:tcPr>
          <w:p w:rsidR="000239CF" w:rsidRPr="008D0C06" w:rsidRDefault="000239CF" w:rsidP="008D0C06">
            <w:pPr>
              <w:spacing w:line="276" w:lineRule="auto"/>
            </w:pPr>
            <w:r w:rsidRPr="008D0C06">
              <w:t>89</w:t>
            </w:r>
          </w:p>
        </w:tc>
        <w:tc>
          <w:tcPr>
            <w:tcW w:w="2444" w:type="dxa"/>
          </w:tcPr>
          <w:p w:rsidR="000239CF" w:rsidRPr="008D0C06" w:rsidRDefault="000239CF" w:rsidP="008D0C06">
            <w:pPr>
              <w:spacing w:line="276" w:lineRule="auto"/>
            </w:pPr>
            <w:r w:rsidRPr="008D0C06">
              <w:t>Математика</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Л.Г.Петерсон. Математика. 4 класс</w:t>
            </w:r>
          </w:p>
        </w:tc>
        <w:tc>
          <w:tcPr>
            <w:tcW w:w="1984" w:type="dxa"/>
          </w:tcPr>
          <w:p w:rsidR="000239CF" w:rsidRPr="008D0C06" w:rsidRDefault="000239CF" w:rsidP="008D0C06">
            <w:pPr>
              <w:spacing w:line="276" w:lineRule="auto"/>
            </w:pPr>
            <w:r w:rsidRPr="008D0C06">
              <w:t>Ювента</w:t>
            </w:r>
          </w:p>
        </w:tc>
      </w:tr>
      <w:tr w:rsidR="000239CF" w:rsidRPr="008D0C06" w:rsidTr="000239CF">
        <w:tc>
          <w:tcPr>
            <w:tcW w:w="817" w:type="dxa"/>
          </w:tcPr>
          <w:p w:rsidR="000239CF" w:rsidRPr="008D0C06" w:rsidRDefault="000239CF" w:rsidP="008D0C06">
            <w:pPr>
              <w:spacing w:line="276" w:lineRule="auto"/>
            </w:pPr>
            <w:r w:rsidRPr="008D0C06">
              <w:t>90</w:t>
            </w:r>
          </w:p>
        </w:tc>
        <w:tc>
          <w:tcPr>
            <w:tcW w:w="2444" w:type="dxa"/>
          </w:tcPr>
          <w:p w:rsidR="000239CF" w:rsidRPr="008D0C06" w:rsidRDefault="000239CF" w:rsidP="008D0C06">
            <w:pPr>
              <w:spacing w:line="276" w:lineRule="auto"/>
            </w:pPr>
            <w:r w:rsidRPr="008D0C06">
              <w:t>Окружающий мир</w:t>
            </w:r>
          </w:p>
          <w:p w:rsidR="000239CF" w:rsidRPr="008D0C06" w:rsidRDefault="000239CF" w:rsidP="008D0C06">
            <w:pPr>
              <w:spacing w:line="276" w:lineRule="auto"/>
            </w:pPr>
          </w:p>
          <w:p w:rsidR="000239CF" w:rsidRPr="008D0C06" w:rsidRDefault="000239CF" w:rsidP="008D0C06">
            <w:pPr>
              <w:spacing w:line="276" w:lineRule="auto"/>
            </w:pPr>
          </w:p>
        </w:tc>
        <w:tc>
          <w:tcPr>
            <w:tcW w:w="1134" w:type="dxa"/>
          </w:tcPr>
          <w:p w:rsidR="000239CF" w:rsidRPr="008D0C06" w:rsidRDefault="000239CF" w:rsidP="008D0C06">
            <w:pPr>
              <w:spacing w:line="276" w:lineRule="auto"/>
            </w:pPr>
            <w:r w:rsidRPr="008D0C06">
              <w:lastRenderedPageBreak/>
              <w:t>4</w:t>
            </w:r>
          </w:p>
        </w:tc>
        <w:tc>
          <w:tcPr>
            <w:tcW w:w="3402" w:type="dxa"/>
          </w:tcPr>
          <w:p w:rsidR="000239CF" w:rsidRPr="008D0C06" w:rsidRDefault="000239CF" w:rsidP="008D0C06">
            <w:pPr>
              <w:spacing w:line="276" w:lineRule="auto"/>
            </w:pPr>
            <w:r w:rsidRPr="008D0C06">
              <w:t>А.А.Вахрушев</w:t>
            </w:r>
            <w:proofErr w:type="gramStart"/>
            <w:r w:rsidRPr="008D0C06">
              <w:t>,Д</w:t>
            </w:r>
            <w:proofErr w:type="gramEnd"/>
            <w:r w:rsidRPr="008D0C06">
              <w:t xml:space="preserve">.Д.Данилов, Е.В. Сизова,С.В.Тырин. </w:t>
            </w:r>
            <w:r w:rsidRPr="008D0C06">
              <w:lastRenderedPageBreak/>
              <w:t>Окружающий мир, 4 класс</w:t>
            </w:r>
          </w:p>
        </w:tc>
        <w:tc>
          <w:tcPr>
            <w:tcW w:w="1984" w:type="dxa"/>
          </w:tcPr>
          <w:p w:rsidR="000239CF" w:rsidRPr="008D0C06" w:rsidRDefault="000239CF" w:rsidP="008D0C06">
            <w:pPr>
              <w:spacing w:line="276" w:lineRule="auto"/>
            </w:pPr>
            <w:r w:rsidRPr="008D0C06">
              <w:lastRenderedPageBreak/>
              <w:t>Баласс</w:t>
            </w:r>
          </w:p>
        </w:tc>
      </w:tr>
      <w:tr w:rsidR="000239CF" w:rsidRPr="008D0C06" w:rsidTr="000239CF">
        <w:tc>
          <w:tcPr>
            <w:tcW w:w="817" w:type="dxa"/>
          </w:tcPr>
          <w:p w:rsidR="000239CF" w:rsidRPr="008D0C06" w:rsidRDefault="000239CF" w:rsidP="008D0C06">
            <w:pPr>
              <w:spacing w:line="276" w:lineRule="auto"/>
            </w:pPr>
            <w:r w:rsidRPr="008D0C06">
              <w:lastRenderedPageBreak/>
              <w:t>91</w:t>
            </w:r>
          </w:p>
        </w:tc>
        <w:tc>
          <w:tcPr>
            <w:tcW w:w="2444" w:type="dxa"/>
          </w:tcPr>
          <w:p w:rsidR="000239CF" w:rsidRPr="008D0C06" w:rsidRDefault="000239CF" w:rsidP="008D0C06">
            <w:pPr>
              <w:spacing w:line="276" w:lineRule="auto"/>
            </w:pPr>
            <w:r w:rsidRPr="008D0C06">
              <w:t>Изобразительное искусство</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Н.А.Горяева, Л.А. Неменская</w:t>
            </w:r>
          </w:p>
          <w:p w:rsidR="000239CF" w:rsidRPr="008D0C06" w:rsidRDefault="000239CF" w:rsidP="008D0C06">
            <w:pPr>
              <w:spacing w:line="276" w:lineRule="auto"/>
            </w:pPr>
            <w:r w:rsidRPr="008D0C06">
              <w:t>Изобразительное искусство</w:t>
            </w:r>
          </w:p>
          <w:p w:rsidR="000239CF" w:rsidRPr="008D0C06" w:rsidRDefault="000239CF" w:rsidP="008D0C06">
            <w:pPr>
              <w:spacing w:line="276" w:lineRule="auto"/>
            </w:pPr>
            <w:r w:rsidRPr="008D0C06">
              <w:t>Искусство вокруг нас</w:t>
            </w:r>
          </w:p>
        </w:tc>
        <w:tc>
          <w:tcPr>
            <w:tcW w:w="1984" w:type="dxa"/>
          </w:tcPr>
          <w:p w:rsidR="000239CF" w:rsidRPr="008D0C06" w:rsidRDefault="000239CF" w:rsidP="008D0C06">
            <w:pPr>
              <w:spacing w:line="276" w:lineRule="auto"/>
            </w:pPr>
            <w:r w:rsidRPr="008D0C06">
              <w:rPr>
                <w:bCs/>
              </w:rPr>
              <w:t>Просвещение</w:t>
            </w:r>
          </w:p>
        </w:tc>
      </w:tr>
      <w:tr w:rsidR="000239CF" w:rsidRPr="008D0C06" w:rsidTr="000239CF">
        <w:tc>
          <w:tcPr>
            <w:tcW w:w="817" w:type="dxa"/>
          </w:tcPr>
          <w:p w:rsidR="000239CF" w:rsidRPr="008D0C06" w:rsidRDefault="000239CF" w:rsidP="008D0C06">
            <w:pPr>
              <w:spacing w:line="276" w:lineRule="auto"/>
            </w:pPr>
            <w:r w:rsidRPr="008D0C06">
              <w:t>92</w:t>
            </w:r>
          </w:p>
        </w:tc>
        <w:tc>
          <w:tcPr>
            <w:tcW w:w="2444" w:type="dxa"/>
          </w:tcPr>
          <w:p w:rsidR="000239CF" w:rsidRPr="008D0C06" w:rsidRDefault="000239CF" w:rsidP="008D0C06">
            <w:pPr>
              <w:spacing w:line="276" w:lineRule="auto"/>
            </w:pPr>
            <w:r w:rsidRPr="008D0C06">
              <w:t>Технология</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rPr>
                <w:color w:val="000000"/>
              </w:rPr>
            </w:pPr>
            <w:r w:rsidRPr="008D0C06">
              <w:rPr>
                <w:color w:val="000000"/>
              </w:rPr>
              <w:t xml:space="preserve">Куревина </w:t>
            </w:r>
            <w:r>
              <w:rPr>
                <w:color w:val="000000"/>
              </w:rPr>
              <w:t xml:space="preserve">О.А., Лутцева Е.А. Технология. </w:t>
            </w:r>
          </w:p>
        </w:tc>
        <w:tc>
          <w:tcPr>
            <w:tcW w:w="1984" w:type="dxa"/>
          </w:tcPr>
          <w:p w:rsidR="000239CF" w:rsidRPr="008D0C06" w:rsidRDefault="000239CF" w:rsidP="008D0C06">
            <w:pPr>
              <w:spacing w:line="276" w:lineRule="auto"/>
              <w:rPr>
                <w:b/>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93</w:t>
            </w:r>
          </w:p>
        </w:tc>
        <w:tc>
          <w:tcPr>
            <w:tcW w:w="2444" w:type="dxa"/>
          </w:tcPr>
          <w:p w:rsidR="000239CF" w:rsidRPr="008D0C06" w:rsidRDefault="000239CF" w:rsidP="008D0C06">
            <w:pPr>
              <w:spacing w:line="276" w:lineRule="auto"/>
            </w:pPr>
            <w:r w:rsidRPr="008D0C06">
              <w:t>Информатика</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rPr>
                <w:color w:val="000000"/>
              </w:rPr>
            </w:pPr>
            <w:r w:rsidRPr="008D0C06">
              <w:rPr>
                <w:color w:val="000000"/>
              </w:rPr>
              <w:t>Горячев А.А.. Информатика и ИКТ. Мой инструмент компьютер</w:t>
            </w:r>
          </w:p>
        </w:tc>
        <w:tc>
          <w:tcPr>
            <w:tcW w:w="1984" w:type="dxa"/>
          </w:tcPr>
          <w:p w:rsidR="000239CF" w:rsidRPr="008D0C06" w:rsidRDefault="000239CF" w:rsidP="008D0C06">
            <w:pPr>
              <w:spacing w:line="276" w:lineRule="auto"/>
              <w:rPr>
                <w:color w:val="000000"/>
              </w:rPr>
            </w:pPr>
            <w:r w:rsidRPr="008D0C06">
              <w:rPr>
                <w:color w:val="000000"/>
              </w:rPr>
              <w:t>Баласс</w:t>
            </w:r>
          </w:p>
        </w:tc>
      </w:tr>
      <w:tr w:rsidR="000239CF" w:rsidRPr="008D0C06" w:rsidTr="000239CF">
        <w:tc>
          <w:tcPr>
            <w:tcW w:w="817" w:type="dxa"/>
          </w:tcPr>
          <w:p w:rsidR="000239CF" w:rsidRPr="008D0C06" w:rsidRDefault="000239CF" w:rsidP="008D0C06">
            <w:pPr>
              <w:spacing w:line="276" w:lineRule="auto"/>
            </w:pPr>
            <w:r w:rsidRPr="008D0C06">
              <w:t>94</w:t>
            </w:r>
          </w:p>
        </w:tc>
        <w:tc>
          <w:tcPr>
            <w:tcW w:w="2444" w:type="dxa"/>
          </w:tcPr>
          <w:p w:rsidR="000239CF" w:rsidRPr="008D0C06" w:rsidRDefault="000239CF" w:rsidP="008D0C06">
            <w:pPr>
              <w:spacing w:line="276" w:lineRule="auto"/>
            </w:pPr>
            <w:r w:rsidRPr="008D0C06">
              <w:t>Музыка</w:t>
            </w:r>
          </w:p>
        </w:tc>
        <w:tc>
          <w:tcPr>
            <w:tcW w:w="1134" w:type="dxa"/>
          </w:tcPr>
          <w:p w:rsidR="000239CF" w:rsidRPr="008D0C06" w:rsidRDefault="000239CF" w:rsidP="008D0C06">
            <w:pPr>
              <w:spacing w:line="276" w:lineRule="auto"/>
            </w:pPr>
            <w:r w:rsidRPr="008D0C06">
              <w:rPr>
                <w:bCs/>
                <w:kern w:val="24"/>
              </w:rPr>
              <w:t xml:space="preserve">1 </w:t>
            </w:r>
          </w:p>
        </w:tc>
        <w:tc>
          <w:tcPr>
            <w:tcW w:w="3402" w:type="dxa"/>
          </w:tcPr>
          <w:p w:rsidR="000239CF" w:rsidRPr="008D0C06" w:rsidRDefault="000239CF" w:rsidP="008D0C06">
            <w:pPr>
              <w:spacing w:line="276" w:lineRule="auto"/>
            </w:pPr>
            <w:r w:rsidRPr="008D0C06">
              <w:rPr>
                <w:color w:val="000000"/>
              </w:rPr>
              <w:t>Критская Е.Д., Сергеева Г.П., ШмагинаТ.С.   Музыка .1 кл.</w:t>
            </w:r>
          </w:p>
        </w:tc>
        <w:tc>
          <w:tcPr>
            <w:tcW w:w="1984" w:type="dxa"/>
          </w:tcPr>
          <w:p w:rsidR="000239CF" w:rsidRPr="008D0C06" w:rsidRDefault="000239CF" w:rsidP="008D0C06">
            <w:pPr>
              <w:spacing w:line="276" w:lineRule="auto"/>
            </w:pPr>
            <w:r w:rsidRPr="008D0C06">
              <w:rPr>
                <w:bCs/>
                <w:kern w:val="24"/>
              </w:rPr>
              <w:t>Просвещение</w:t>
            </w:r>
          </w:p>
        </w:tc>
      </w:tr>
      <w:tr w:rsidR="000239CF" w:rsidRPr="008D0C06" w:rsidTr="000239CF">
        <w:tc>
          <w:tcPr>
            <w:tcW w:w="817" w:type="dxa"/>
          </w:tcPr>
          <w:p w:rsidR="000239CF" w:rsidRPr="008D0C06" w:rsidRDefault="000239CF" w:rsidP="008D0C06">
            <w:pPr>
              <w:spacing w:line="276" w:lineRule="auto"/>
            </w:pPr>
            <w:r w:rsidRPr="008D0C06">
              <w:t>95</w:t>
            </w:r>
          </w:p>
        </w:tc>
        <w:tc>
          <w:tcPr>
            <w:tcW w:w="2444" w:type="dxa"/>
          </w:tcPr>
          <w:p w:rsidR="000239CF" w:rsidRPr="008D0C06" w:rsidRDefault="000239CF" w:rsidP="008D0C06">
            <w:pPr>
              <w:spacing w:line="276" w:lineRule="auto"/>
            </w:pPr>
            <w:r w:rsidRPr="008D0C06">
              <w:t>Музыка</w:t>
            </w:r>
          </w:p>
        </w:tc>
        <w:tc>
          <w:tcPr>
            <w:tcW w:w="1134" w:type="dxa"/>
          </w:tcPr>
          <w:p w:rsidR="000239CF" w:rsidRPr="008D0C06" w:rsidRDefault="000239CF" w:rsidP="008D0C06">
            <w:pPr>
              <w:spacing w:line="276" w:lineRule="auto"/>
            </w:pPr>
            <w:r w:rsidRPr="008D0C06">
              <w:rPr>
                <w:bCs/>
                <w:kern w:val="24"/>
              </w:rPr>
              <w:t>2</w:t>
            </w:r>
          </w:p>
        </w:tc>
        <w:tc>
          <w:tcPr>
            <w:tcW w:w="3402" w:type="dxa"/>
          </w:tcPr>
          <w:p w:rsidR="000239CF" w:rsidRPr="008D0C06" w:rsidRDefault="000239CF" w:rsidP="008D0C06">
            <w:pPr>
              <w:spacing w:line="276" w:lineRule="auto"/>
            </w:pPr>
            <w:r w:rsidRPr="008D0C06">
              <w:rPr>
                <w:color w:val="000000"/>
              </w:rPr>
              <w:t>Критская Е.Д., Сергеева Г.П., ШмагинаТ.С.   Музыка .2 кл.</w:t>
            </w:r>
          </w:p>
        </w:tc>
        <w:tc>
          <w:tcPr>
            <w:tcW w:w="1984" w:type="dxa"/>
          </w:tcPr>
          <w:p w:rsidR="000239CF" w:rsidRPr="008D0C06" w:rsidRDefault="000239CF" w:rsidP="008D0C06">
            <w:pPr>
              <w:spacing w:line="276" w:lineRule="auto"/>
            </w:pPr>
            <w:r w:rsidRPr="008D0C06">
              <w:rPr>
                <w:bCs/>
                <w:kern w:val="24"/>
              </w:rPr>
              <w:t>Просвещение</w:t>
            </w:r>
          </w:p>
        </w:tc>
      </w:tr>
      <w:tr w:rsidR="000239CF" w:rsidRPr="008D0C06" w:rsidTr="000239CF">
        <w:tc>
          <w:tcPr>
            <w:tcW w:w="817" w:type="dxa"/>
          </w:tcPr>
          <w:p w:rsidR="000239CF" w:rsidRPr="008D0C06" w:rsidRDefault="000239CF" w:rsidP="008D0C06">
            <w:pPr>
              <w:spacing w:line="276" w:lineRule="auto"/>
            </w:pPr>
            <w:r w:rsidRPr="008D0C06">
              <w:t>96</w:t>
            </w:r>
          </w:p>
        </w:tc>
        <w:tc>
          <w:tcPr>
            <w:tcW w:w="2444" w:type="dxa"/>
          </w:tcPr>
          <w:p w:rsidR="000239CF" w:rsidRPr="008D0C06" w:rsidRDefault="000239CF" w:rsidP="008D0C06">
            <w:pPr>
              <w:spacing w:line="276" w:lineRule="auto"/>
            </w:pPr>
            <w:r w:rsidRPr="008D0C06">
              <w:t>Музыка</w:t>
            </w:r>
          </w:p>
        </w:tc>
        <w:tc>
          <w:tcPr>
            <w:tcW w:w="1134" w:type="dxa"/>
          </w:tcPr>
          <w:p w:rsidR="000239CF" w:rsidRPr="008D0C06" w:rsidRDefault="000239CF" w:rsidP="008D0C06">
            <w:pPr>
              <w:spacing w:line="276" w:lineRule="auto"/>
              <w:rPr>
                <w:bCs/>
                <w:kern w:val="24"/>
              </w:rPr>
            </w:pPr>
            <w:r w:rsidRPr="008D0C06">
              <w:rPr>
                <w:bCs/>
                <w:kern w:val="24"/>
              </w:rPr>
              <w:t>3</w:t>
            </w:r>
          </w:p>
        </w:tc>
        <w:tc>
          <w:tcPr>
            <w:tcW w:w="3402" w:type="dxa"/>
          </w:tcPr>
          <w:p w:rsidR="000239CF" w:rsidRPr="008D0C06" w:rsidRDefault="000239CF" w:rsidP="008D0C06">
            <w:pPr>
              <w:spacing w:line="276" w:lineRule="auto"/>
              <w:rPr>
                <w:bCs/>
                <w:kern w:val="24"/>
              </w:rPr>
            </w:pPr>
            <w:r w:rsidRPr="008D0C06">
              <w:rPr>
                <w:color w:val="000000"/>
              </w:rPr>
              <w:t>Критская Е.Д., Сергеева Г.П., ШмагинаТ.С.   Музыка .3 кл.</w:t>
            </w:r>
          </w:p>
        </w:tc>
        <w:tc>
          <w:tcPr>
            <w:tcW w:w="1984" w:type="dxa"/>
          </w:tcPr>
          <w:p w:rsidR="000239CF" w:rsidRPr="008D0C06" w:rsidRDefault="000239CF" w:rsidP="008D0C06">
            <w:pPr>
              <w:spacing w:line="276" w:lineRule="auto"/>
              <w:rPr>
                <w:bCs/>
                <w:kern w:val="24"/>
              </w:rPr>
            </w:pPr>
            <w:r w:rsidRPr="008D0C06">
              <w:rPr>
                <w:bCs/>
                <w:kern w:val="24"/>
              </w:rPr>
              <w:t>Просвещение</w:t>
            </w:r>
          </w:p>
        </w:tc>
      </w:tr>
      <w:tr w:rsidR="000239CF" w:rsidRPr="008D0C06" w:rsidTr="000239CF">
        <w:tc>
          <w:tcPr>
            <w:tcW w:w="817" w:type="dxa"/>
          </w:tcPr>
          <w:p w:rsidR="000239CF" w:rsidRPr="008D0C06" w:rsidRDefault="000239CF" w:rsidP="008D0C06">
            <w:pPr>
              <w:spacing w:line="276" w:lineRule="auto"/>
            </w:pPr>
            <w:r w:rsidRPr="008D0C06">
              <w:t>97</w:t>
            </w:r>
          </w:p>
        </w:tc>
        <w:tc>
          <w:tcPr>
            <w:tcW w:w="2444" w:type="dxa"/>
          </w:tcPr>
          <w:p w:rsidR="000239CF" w:rsidRPr="008D0C06" w:rsidRDefault="000239CF" w:rsidP="008D0C06">
            <w:pPr>
              <w:spacing w:line="276" w:lineRule="auto"/>
            </w:pPr>
            <w:r w:rsidRPr="008D0C06">
              <w:t>Музыка</w:t>
            </w:r>
          </w:p>
        </w:tc>
        <w:tc>
          <w:tcPr>
            <w:tcW w:w="1134" w:type="dxa"/>
          </w:tcPr>
          <w:p w:rsidR="000239CF" w:rsidRPr="008D0C06" w:rsidRDefault="000239CF" w:rsidP="008D0C06">
            <w:pPr>
              <w:spacing w:line="276" w:lineRule="auto"/>
              <w:rPr>
                <w:bCs/>
                <w:kern w:val="24"/>
              </w:rPr>
            </w:pPr>
            <w:r w:rsidRPr="008D0C06">
              <w:rPr>
                <w:bCs/>
                <w:kern w:val="24"/>
              </w:rPr>
              <w:t>4</w:t>
            </w:r>
          </w:p>
        </w:tc>
        <w:tc>
          <w:tcPr>
            <w:tcW w:w="3402" w:type="dxa"/>
          </w:tcPr>
          <w:p w:rsidR="000239CF" w:rsidRPr="008D0C06" w:rsidRDefault="000239CF" w:rsidP="008D0C06">
            <w:pPr>
              <w:spacing w:line="276" w:lineRule="auto"/>
              <w:rPr>
                <w:bCs/>
                <w:kern w:val="24"/>
              </w:rPr>
            </w:pPr>
            <w:r w:rsidRPr="008D0C06">
              <w:rPr>
                <w:color w:val="000000"/>
              </w:rPr>
              <w:t>Критская Е.Д., Сергеева Г.П., ШмагинаТ.С.   Музыка .4кл.</w:t>
            </w:r>
          </w:p>
        </w:tc>
        <w:tc>
          <w:tcPr>
            <w:tcW w:w="1984" w:type="dxa"/>
          </w:tcPr>
          <w:p w:rsidR="000239CF" w:rsidRPr="008D0C06" w:rsidRDefault="000239CF" w:rsidP="008D0C06">
            <w:pPr>
              <w:spacing w:line="276" w:lineRule="auto"/>
              <w:rPr>
                <w:bCs/>
                <w:kern w:val="24"/>
              </w:rPr>
            </w:pPr>
            <w:r w:rsidRPr="008D0C06">
              <w:rPr>
                <w:bCs/>
                <w:kern w:val="24"/>
              </w:rPr>
              <w:t>Просвещение</w:t>
            </w:r>
          </w:p>
        </w:tc>
      </w:tr>
      <w:tr w:rsidR="000239CF" w:rsidRPr="008D0C06" w:rsidTr="000239CF">
        <w:tc>
          <w:tcPr>
            <w:tcW w:w="817" w:type="dxa"/>
          </w:tcPr>
          <w:p w:rsidR="000239CF" w:rsidRPr="008D0C06" w:rsidRDefault="000239CF" w:rsidP="008D0C06">
            <w:pPr>
              <w:spacing w:line="276" w:lineRule="auto"/>
            </w:pPr>
            <w:r w:rsidRPr="008D0C06">
              <w:t>98</w:t>
            </w:r>
          </w:p>
        </w:tc>
        <w:tc>
          <w:tcPr>
            <w:tcW w:w="2444" w:type="dxa"/>
          </w:tcPr>
          <w:p w:rsidR="000239CF" w:rsidRPr="008D0C06" w:rsidRDefault="000239CF" w:rsidP="008D0C06">
            <w:pPr>
              <w:spacing w:line="276" w:lineRule="auto"/>
            </w:pPr>
            <w:r w:rsidRPr="008D0C06">
              <w:t>Физическая культура</w:t>
            </w:r>
          </w:p>
          <w:p w:rsidR="000239CF" w:rsidRPr="008D0C06" w:rsidRDefault="000239CF" w:rsidP="008D0C06">
            <w:pPr>
              <w:spacing w:line="276" w:lineRule="auto"/>
            </w:pPr>
          </w:p>
        </w:tc>
        <w:tc>
          <w:tcPr>
            <w:tcW w:w="1134" w:type="dxa"/>
          </w:tcPr>
          <w:p w:rsidR="000239CF" w:rsidRPr="008D0C06" w:rsidRDefault="000239CF" w:rsidP="008D0C06">
            <w:pPr>
              <w:spacing w:line="276" w:lineRule="auto"/>
            </w:pPr>
            <w:r w:rsidRPr="008D0C06">
              <w:t>1</w:t>
            </w:r>
            <w:proofErr w:type="gramStart"/>
            <w:r w:rsidRPr="008D0C06">
              <w:t xml:space="preserve"> А</w:t>
            </w:r>
            <w:proofErr w:type="gramEnd"/>
            <w:r w:rsidRPr="008D0C06">
              <w:t>,1 Б, 1В, 1Г,</w:t>
            </w:r>
          </w:p>
          <w:p w:rsidR="000239CF" w:rsidRPr="008D0C06" w:rsidRDefault="000239CF" w:rsidP="008D0C06">
            <w:pPr>
              <w:spacing w:line="276" w:lineRule="auto"/>
            </w:pPr>
            <w:r w:rsidRPr="008D0C06">
              <w:t>2</w:t>
            </w:r>
            <w:proofErr w:type="gramStart"/>
            <w:r w:rsidRPr="008D0C06">
              <w:t xml:space="preserve"> А</w:t>
            </w:r>
            <w:proofErr w:type="gramEnd"/>
            <w:r w:rsidRPr="008D0C06">
              <w:t xml:space="preserve">, 2Б, </w:t>
            </w:r>
          </w:p>
          <w:p w:rsidR="000239CF" w:rsidRPr="008D0C06" w:rsidRDefault="000239CF" w:rsidP="008D0C06">
            <w:pPr>
              <w:spacing w:line="276" w:lineRule="auto"/>
            </w:pPr>
            <w:r w:rsidRPr="008D0C06">
              <w:t>2</w:t>
            </w:r>
            <w:proofErr w:type="gramStart"/>
            <w:r w:rsidRPr="008D0C06">
              <w:t xml:space="preserve"> В</w:t>
            </w:r>
            <w:proofErr w:type="gramEnd"/>
            <w:r w:rsidRPr="008D0C06">
              <w:t>,2Г,</w:t>
            </w:r>
          </w:p>
          <w:p w:rsidR="000239CF" w:rsidRPr="008D0C06" w:rsidRDefault="000239CF" w:rsidP="008D0C06">
            <w:pPr>
              <w:spacing w:line="276" w:lineRule="auto"/>
            </w:pPr>
            <w:r w:rsidRPr="008D0C06">
              <w:t>3</w:t>
            </w:r>
            <w:proofErr w:type="gramStart"/>
            <w:r w:rsidRPr="008D0C06">
              <w:t xml:space="preserve"> А</w:t>
            </w:r>
            <w:proofErr w:type="gramEnd"/>
            <w:r w:rsidRPr="008D0C06">
              <w:t xml:space="preserve">, 3Б, </w:t>
            </w:r>
          </w:p>
          <w:p w:rsidR="000239CF" w:rsidRPr="008D0C06" w:rsidRDefault="000239CF" w:rsidP="008D0C06">
            <w:pPr>
              <w:spacing w:line="276" w:lineRule="auto"/>
            </w:pPr>
            <w:r w:rsidRPr="008D0C06">
              <w:t>3</w:t>
            </w:r>
            <w:proofErr w:type="gramStart"/>
            <w:r w:rsidRPr="008D0C06">
              <w:t xml:space="preserve"> В</w:t>
            </w:r>
            <w:proofErr w:type="gramEnd"/>
            <w:r w:rsidRPr="008D0C06">
              <w:t>, 3Г, 4А, 4Б, 4В</w:t>
            </w:r>
          </w:p>
        </w:tc>
        <w:tc>
          <w:tcPr>
            <w:tcW w:w="3402" w:type="dxa"/>
          </w:tcPr>
          <w:p w:rsidR="000239CF" w:rsidRPr="008D0C06" w:rsidRDefault="000239CF" w:rsidP="008D0C06">
            <w:pPr>
              <w:spacing w:line="276" w:lineRule="auto"/>
              <w:rPr>
                <w:color w:val="000000"/>
              </w:rPr>
            </w:pPr>
            <w:r w:rsidRPr="008D0C06">
              <w:rPr>
                <w:color w:val="000000"/>
              </w:rPr>
              <w:t xml:space="preserve">Лях В.И. Физическая культура </w:t>
            </w:r>
          </w:p>
          <w:p w:rsidR="000239CF" w:rsidRPr="008D0C06" w:rsidRDefault="000239CF" w:rsidP="008D0C06">
            <w:pPr>
              <w:spacing w:line="276" w:lineRule="auto"/>
              <w:rPr>
                <w:color w:val="000000"/>
              </w:rPr>
            </w:pPr>
            <w:r w:rsidRPr="008D0C06">
              <w:rPr>
                <w:color w:val="000000"/>
              </w:rPr>
              <w:t>1-4 кл</w:t>
            </w:r>
          </w:p>
        </w:tc>
        <w:tc>
          <w:tcPr>
            <w:tcW w:w="1984" w:type="dxa"/>
          </w:tcPr>
          <w:p w:rsidR="000239CF" w:rsidRPr="008D0C06" w:rsidRDefault="000239CF" w:rsidP="008D0C06">
            <w:pPr>
              <w:spacing w:line="276" w:lineRule="auto"/>
              <w:rPr>
                <w:color w:val="000000"/>
              </w:rPr>
            </w:pPr>
            <w:r w:rsidRPr="008D0C06">
              <w:rPr>
                <w:color w:val="000000"/>
              </w:rPr>
              <w:t>Просвещение</w:t>
            </w:r>
          </w:p>
        </w:tc>
      </w:tr>
      <w:tr w:rsidR="000239CF" w:rsidRPr="008D0C06" w:rsidTr="000239CF">
        <w:tc>
          <w:tcPr>
            <w:tcW w:w="817" w:type="dxa"/>
          </w:tcPr>
          <w:p w:rsidR="000239CF" w:rsidRPr="008D0C06" w:rsidRDefault="000239CF" w:rsidP="008D0C06">
            <w:pPr>
              <w:spacing w:line="276" w:lineRule="auto"/>
            </w:pPr>
            <w:r w:rsidRPr="008D0C06">
              <w:t>99</w:t>
            </w:r>
          </w:p>
        </w:tc>
        <w:tc>
          <w:tcPr>
            <w:tcW w:w="2444" w:type="dxa"/>
          </w:tcPr>
          <w:p w:rsidR="000239CF" w:rsidRPr="008D0C06" w:rsidRDefault="000239CF" w:rsidP="008D0C06">
            <w:pPr>
              <w:spacing w:line="276" w:lineRule="auto"/>
            </w:pPr>
            <w:r w:rsidRPr="008D0C06">
              <w:t>Английский язык</w:t>
            </w:r>
          </w:p>
        </w:tc>
        <w:tc>
          <w:tcPr>
            <w:tcW w:w="1134" w:type="dxa"/>
          </w:tcPr>
          <w:p w:rsidR="000239CF" w:rsidRPr="008D0C06" w:rsidRDefault="000239CF" w:rsidP="008D0C06">
            <w:pPr>
              <w:spacing w:line="276" w:lineRule="auto"/>
            </w:pPr>
            <w:r w:rsidRPr="008D0C06">
              <w:t>2</w:t>
            </w:r>
          </w:p>
        </w:tc>
        <w:tc>
          <w:tcPr>
            <w:tcW w:w="3402" w:type="dxa"/>
          </w:tcPr>
          <w:p w:rsidR="000239CF" w:rsidRPr="008D0C06" w:rsidRDefault="000239CF" w:rsidP="008D0C06">
            <w:pPr>
              <w:spacing w:line="276" w:lineRule="auto"/>
            </w:pPr>
            <w:r w:rsidRPr="008D0C06">
              <w:t xml:space="preserve">М.З.Биболетова, О.А.Денисенко, Н.Н.Трубанева     </w:t>
            </w:r>
          </w:p>
          <w:p w:rsidR="000239CF" w:rsidRPr="008D0C06" w:rsidRDefault="000239CF" w:rsidP="008D0C06">
            <w:pPr>
              <w:spacing w:line="276" w:lineRule="auto"/>
            </w:pPr>
            <w:r w:rsidRPr="008D0C06">
              <w:t xml:space="preserve">Английский с удовольствием                                                                                                                                                                                                                                                                                            </w:t>
            </w:r>
          </w:p>
        </w:tc>
        <w:tc>
          <w:tcPr>
            <w:tcW w:w="1984" w:type="dxa"/>
          </w:tcPr>
          <w:p w:rsidR="000239CF" w:rsidRPr="008D0C06" w:rsidRDefault="000239CF" w:rsidP="008D0C06">
            <w:pPr>
              <w:spacing w:line="276" w:lineRule="auto"/>
            </w:pPr>
            <w:r w:rsidRPr="008D0C06">
              <w:t>Титул</w:t>
            </w:r>
          </w:p>
        </w:tc>
      </w:tr>
      <w:tr w:rsidR="000239CF" w:rsidRPr="008D0C06" w:rsidTr="000239CF">
        <w:tc>
          <w:tcPr>
            <w:tcW w:w="817" w:type="dxa"/>
          </w:tcPr>
          <w:p w:rsidR="000239CF" w:rsidRPr="008D0C06" w:rsidRDefault="000239CF" w:rsidP="008D0C06">
            <w:pPr>
              <w:spacing w:line="276" w:lineRule="auto"/>
            </w:pPr>
            <w:r w:rsidRPr="008D0C06">
              <w:t>100</w:t>
            </w:r>
          </w:p>
        </w:tc>
        <w:tc>
          <w:tcPr>
            <w:tcW w:w="2444" w:type="dxa"/>
          </w:tcPr>
          <w:p w:rsidR="000239CF" w:rsidRPr="008D0C06" w:rsidRDefault="000239CF" w:rsidP="008D0C06">
            <w:pPr>
              <w:spacing w:line="276" w:lineRule="auto"/>
            </w:pPr>
            <w:r w:rsidRPr="008D0C06">
              <w:t>Английский язык</w:t>
            </w:r>
          </w:p>
        </w:tc>
        <w:tc>
          <w:tcPr>
            <w:tcW w:w="1134" w:type="dxa"/>
          </w:tcPr>
          <w:p w:rsidR="000239CF" w:rsidRPr="008D0C06" w:rsidRDefault="000239CF" w:rsidP="008D0C06">
            <w:pPr>
              <w:spacing w:line="276" w:lineRule="auto"/>
            </w:pPr>
            <w:r w:rsidRPr="008D0C06">
              <w:t>3</w:t>
            </w:r>
          </w:p>
        </w:tc>
        <w:tc>
          <w:tcPr>
            <w:tcW w:w="3402" w:type="dxa"/>
          </w:tcPr>
          <w:p w:rsidR="000239CF" w:rsidRPr="008D0C06" w:rsidRDefault="000239CF" w:rsidP="008D0C06">
            <w:pPr>
              <w:spacing w:line="276" w:lineRule="auto"/>
            </w:pPr>
            <w:r w:rsidRPr="008D0C06">
              <w:t xml:space="preserve">М.З.Биболетова, О.А.Денисенко, Н.Н.Трубанева     </w:t>
            </w:r>
          </w:p>
          <w:p w:rsidR="000239CF" w:rsidRPr="008D0C06" w:rsidRDefault="000239CF" w:rsidP="008D0C06">
            <w:pPr>
              <w:spacing w:line="276" w:lineRule="auto"/>
            </w:pPr>
            <w:r w:rsidRPr="008D0C06">
              <w:t xml:space="preserve">Английский с удовольствием                                                                                                                                                                                                                                                                                                                                                                                                                                                 </w:t>
            </w:r>
          </w:p>
        </w:tc>
        <w:tc>
          <w:tcPr>
            <w:tcW w:w="1984" w:type="dxa"/>
          </w:tcPr>
          <w:p w:rsidR="000239CF" w:rsidRPr="008D0C06" w:rsidRDefault="000239CF" w:rsidP="008D0C06">
            <w:pPr>
              <w:spacing w:line="276" w:lineRule="auto"/>
            </w:pPr>
            <w:r w:rsidRPr="008D0C06">
              <w:t>Титул</w:t>
            </w:r>
          </w:p>
        </w:tc>
      </w:tr>
      <w:tr w:rsidR="000239CF" w:rsidRPr="008D0C06" w:rsidTr="000239CF">
        <w:tc>
          <w:tcPr>
            <w:tcW w:w="817" w:type="dxa"/>
          </w:tcPr>
          <w:p w:rsidR="000239CF" w:rsidRPr="008D0C06" w:rsidRDefault="000239CF" w:rsidP="008D0C06">
            <w:pPr>
              <w:spacing w:line="276" w:lineRule="auto"/>
            </w:pPr>
            <w:r w:rsidRPr="008D0C06">
              <w:t>101</w:t>
            </w:r>
          </w:p>
        </w:tc>
        <w:tc>
          <w:tcPr>
            <w:tcW w:w="2444" w:type="dxa"/>
          </w:tcPr>
          <w:p w:rsidR="000239CF" w:rsidRPr="008D0C06" w:rsidRDefault="000239CF" w:rsidP="008D0C06">
            <w:pPr>
              <w:spacing w:line="276" w:lineRule="auto"/>
            </w:pPr>
            <w:r w:rsidRPr="008D0C06">
              <w:t>Английский язык</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 xml:space="preserve">М.З.Биболетова, О.А.Денисенко, Н.Н.Трубанева     </w:t>
            </w:r>
          </w:p>
          <w:p w:rsidR="000239CF" w:rsidRPr="008D0C06" w:rsidRDefault="000239CF" w:rsidP="008D0C06">
            <w:pPr>
              <w:spacing w:line="276" w:lineRule="auto"/>
            </w:pPr>
            <w:r w:rsidRPr="008D0C06">
              <w:t xml:space="preserve">Английский с удовольствием                                                                                                                                                                                                                                                                                                                                                                                                                                                 </w:t>
            </w:r>
          </w:p>
        </w:tc>
        <w:tc>
          <w:tcPr>
            <w:tcW w:w="1984" w:type="dxa"/>
          </w:tcPr>
          <w:p w:rsidR="000239CF" w:rsidRPr="008D0C06" w:rsidRDefault="000239CF" w:rsidP="008D0C06">
            <w:pPr>
              <w:spacing w:line="276" w:lineRule="auto"/>
            </w:pPr>
            <w:r w:rsidRPr="008D0C06">
              <w:t>Титул</w:t>
            </w:r>
          </w:p>
        </w:tc>
      </w:tr>
      <w:tr w:rsidR="000239CF" w:rsidRPr="008D0C06" w:rsidTr="000239CF">
        <w:tc>
          <w:tcPr>
            <w:tcW w:w="817" w:type="dxa"/>
          </w:tcPr>
          <w:p w:rsidR="000239CF" w:rsidRPr="008D0C06" w:rsidRDefault="000239CF" w:rsidP="008D0C06">
            <w:pPr>
              <w:spacing w:line="276" w:lineRule="auto"/>
            </w:pPr>
            <w:r w:rsidRPr="008D0C06">
              <w:t>102</w:t>
            </w:r>
          </w:p>
        </w:tc>
        <w:tc>
          <w:tcPr>
            <w:tcW w:w="2444" w:type="dxa"/>
          </w:tcPr>
          <w:p w:rsidR="000239CF" w:rsidRPr="008D0C06" w:rsidRDefault="000239CF" w:rsidP="008D0C06">
            <w:pPr>
              <w:spacing w:line="276" w:lineRule="auto"/>
            </w:pPr>
            <w:r w:rsidRPr="008D0C06">
              <w:t>Основы религиозных культур и светской этики</w:t>
            </w:r>
          </w:p>
        </w:tc>
        <w:tc>
          <w:tcPr>
            <w:tcW w:w="1134" w:type="dxa"/>
          </w:tcPr>
          <w:p w:rsidR="000239CF" w:rsidRPr="008D0C06" w:rsidRDefault="000239CF" w:rsidP="008D0C06">
            <w:pPr>
              <w:spacing w:line="276" w:lineRule="auto"/>
            </w:pPr>
            <w:r w:rsidRPr="008D0C06">
              <w:t>4</w:t>
            </w:r>
          </w:p>
        </w:tc>
        <w:tc>
          <w:tcPr>
            <w:tcW w:w="3402" w:type="dxa"/>
          </w:tcPr>
          <w:p w:rsidR="000239CF" w:rsidRPr="008D0C06" w:rsidRDefault="000239CF" w:rsidP="008D0C06">
            <w:pPr>
              <w:spacing w:line="276" w:lineRule="auto"/>
            </w:pPr>
            <w:r w:rsidRPr="008D0C06">
              <w:t>Р.Н.Бунеев, Д.Д.Данилов Основы духовно-нравственной культуры народов России</w:t>
            </w:r>
          </w:p>
        </w:tc>
        <w:tc>
          <w:tcPr>
            <w:tcW w:w="1984" w:type="dxa"/>
          </w:tcPr>
          <w:p w:rsidR="000239CF" w:rsidRPr="008D0C06" w:rsidRDefault="000239CF" w:rsidP="008D0C06">
            <w:pPr>
              <w:spacing w:line="276" w:lineRule="auto"/>
            </w:pPr>
            <w:r w:rsidRPr="008D0C06">
              <w:t>Баласс</w:t>
            </w:r>
          </w:p>
        </w:tc>
      </w:tr>
    </w:tbl>
    <w:p w:rsidR="00DB792C" w:rsidRDefault="00DB792C" w:rsidP="00DB792C">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477AE">
      <w:pPr>
        <w:pStyle w:val="aff"/>
        <w:numPr>
          <w:ilvl w:val="2"/>
          <w:numId w:val="2"/>
        </w:numPr>
        <w:ind w:left="0" w:firstLine="0"/>
      </w:pPr>
      <w:bookmarkStart w:id="239" w:name="_Toc288394114"/>
      <w:bookmarkStart w:id="240" w:name="_Toc288410581"/>
      <w:bookmarkStart w:id="241" w:name="_Toc288410710"/>
      <w:bookmarkStart w:id="242" w:name="_Toc424564349"/>
      <w:r w:rsidRPr="0041436B">
        <w:lastRenderedPageBreak/>
        <w:t>Информационно­методические условия реализации основной образовательной программы</w:t>
      </w:r>
      <w:bookmarkEnd w:id="239"/>
      <w:bookmarkEnd w:id="240"/>
      <w:bookmarkEnd w:id="241"/>
      <w:bookmarkEnd w:id="242"/>
    </w:p>
    <w:p w:rsidR="00DB792C" w:rsidRPr="00CD39F7" w:rsidRDefault="00DB792C" w:rsidP="00DB792C">
      <w:pPr>
        <w:spacing w:line="360" w:lineRule="auto"/>
        <w:ind w:firstLine="540"/>
        <w:jc w:val="both"/>
        <w:rPr>
          <w:sz w:val="28"/>
          <w:szCs w:val="28"/>
        </w:rPr>
      </w:pPr>
      <w:bookmarkStart w:id="243" w:name="_Toc410963397"/>
      <w:bookmarkStart w:id="244" w:name="_Toc410964363"/>
      <w:bookmarkStart w:id="245" w:name="_Toc288394115"/>
      <w:bookmarkStart w:id="246" w:name="_Toc288410582"/>
      <w:bookmarkStart w:id="247" w:name="_Toc288410711"/>
      <w:r w:rsidRPr="00CD39F7">
        <w:rPr>
          <w:bCs/>
          <w:i/>
          <w:iCs/>
          <w:sz w:val="28"/>
          <w:szCs w:val="28"/>
        </w:rPr>
        <w:t>Информационное оснащение</w:t>
      </w:r>
      <w:r w:rsidRPr="00CD39F7">
        <w:rPr>
          <w:bCs/>
          <w:iCs/>
          <w:sz w:val="28"/>
          <w:szCs w:val="28"/>
        </w:rPr>
        <w:t xml:space="preserve"> и обеспечение реализации образовательной программы – </w:t>
      </w:r>
      <w:r w:rsidRPr="00CD39F7">
        <w:rPr>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DB792C" w:rsidRPr="00CD39F7" w:rsidRDefault="00EC27CD" w:rsidP="00DB792C">
      <w:pPr>
        <w:spacing w:line="360" w:lineRule="auto"/>
        <w:ind w:firstLine="540"/>
        <w:jc w:val="both"/>
        <w:rPr>
          <w:sz w:val="28"/>
          <w:szCs w:val="28"/>
        </w:rPr>
      </w:pPr>
      <w:r>
        <w:rPr>
          <w:sz w:val="28"/>
          <w:szCs w:val="28"/>
        </w:rPr>
        <w:t>В</w:t>
      </w:r>
      <w:r w:rsidR="00DB792C" w:rsidRPr="00CD39F7">
        <w:rPr>
          <w:sz w:val="28"/>
          <w:szCs w:val="28"/>
        </w:rPr>
        <w:t xml:space="preserve"> гимназии осуществля</w:t>
      </w:r>
      <w:r>
        <w:rPr>
          <w:sz w:val="28"/>
          <w:szCs w:val="28"/>
        </w:rPr>
        <w:t>ет</w:t>
      </w:r>
      <w:r w:rsidR="00DB792C" w:rsidRPr="00CD39F7">
        <w:rPr>
          <w:sz w:val="28"/>
          <w:szCs w:val="28"/>
        </w:rPr>
        <w:t xml:space="preserve">ся доступ по высокоскоростному каналу к ресурсам  сети Интернет. </w:t>
      </w:r>
      <w:r>
        <w:rPr>
          <w:sz w:val="28"/>
          <w:szCs w:val="28"/>
        </w:rPr>
        <w:t>Ф</w:t>
      </w:r>
      <w:r w:rsidR="00DB792C" w:rsidRPr="00CD39F7">
        <w:rPr>
          <w:sz w:val="28"/>
          <w:szCs w:val="28"/>
        </w:rPr>
        <w:t>инансиров</w:t>
      </w:r>
      <w:r w:rsidR="00DB792C">
        <w:rPr>
          <w:sz w:val="28"/>
          <w:szCs w:val="28"/>
        </w:rPr>
        <w:t xml:space="preserve">ание осуществляется из средств </w:t>
      </w:r>
      <w:r w:rsidR="00DB792C" w:rsidRPr="00CD39F7">
        <w:rPr>
          <w:sz w:val="28"/>
          <w:szCs w:val="28"/>
        </w:rPr>
        <w:t>регионального бюджета. Доступ к информационным образовате</w:t>
      </w:r>
      <w:r w:rsidR="00DB792C">
        <w:rPr>
          <w:sz w:val="28"/>
          <w:szCs w:val="28"/>
        </w:rPr>
        <w:t xml:space="preserve">льным </w:t>
      </w:r>
      <w:r w:rsidR="00DB792C" w:rsidRPr="00CD39F7">
        <w:rPr>
          <w:sz w:val="28"/>
          <w:szCs w:val="28"/>
        </w:rPr>
        <w:t xml:space="preserve">ресурсам является безлимитным, </w:t>
      </w:r>
      <w:r w:rsidR="00DB792C">
        <w:rPr>
          <w:sz w:val="28"/>
          <w:szCs w:val="28"/>
        </w:rPr>
        <w:t xml:space="preserve">что способствует доступности и </w:t>
      </w:r>
      <w:r w:rsidR="00DB792C" w:rsidRPr="00CD39F7">
        <w:rPr>
          <w:sz w:val="28"/>
          <w:szCs w:val="28"/>
        </w:rPr>
        <w:t xml:space="preserve">повышению качества образовательных услуг за счет приобщения педагогов  и </w:t>
      </w:r>
      <w:r w:rsidR="00DB792C">
        <w:rPr>
          <w:sz w:val="28"/>
          <w:szCs w:val="28"/>
        </w:rPr>
        <w:t>учащихся</w:t>
      </w:r>
      <w:r w:rsidR="00DB792C" w:rsidRPr="00CD39F7">
        <w:rPr>
          <w:sz w:val="28"/>
          <w:szCs w:val="28"/>
        </w:rPr>
        <w:t xml:space="preserve"> к современным образовательным технологиям.</w:t>
      </w:r>
    </w:p>
    <w:p w:rsidR="00DB792C" w:rsidRPr="00CD39F7" w:rsidRDefault="00DB792C" w:rsidP="00DB792C">
      <w:pPr>
        <w:spacing w:line="360" w:lineRule="auto"/>
        <w:ind w:firstLine="540"/>
        <w:jc w:val="both"/>
        <w:rPr>
          <w:sz w:val="28"/>
          <w:szCs w:val="28"/>
        </w:rPr>
      </w:pPr>
      <w:r w:rsidRPr="00CD39F7">
        <w:rPr>
          <w:sz w:val="28"/>
          <w:szCs w:val="28"/>
        </w:rPr>
        <w:t xml:space="preserve">В то же время при использовании ресурсов сети Интернет в гимназии осуществляется ограничение доступа к Интернет-ресурсам, несовместимым с целями и задачами обучения и </w:t>
      </w:r>
      <w:proofErr w:type="gramStart"/>
      <w:r w:rsidRPr="00CD39F7">
        <w:rPr>
          <w:sz w:val="28"/>
          <w:szCs w:val="28"/>
        </w:rPr>
        <w:t>воспитания</w:t>
      </w:r>
      <w:proofErr w:type="gramEnd"/>
      <w:r w:rsidRPr="00CD39F7">
        <w:rPr>
          <w:sz w:val="28"/>
          <w:szCs w:val="28"/>
        </w:rPr>
        <w:t xml:space="preserve"> обучающихся за счет функционирования системы контентной фильтрации NetPolice  и Интернет Цензор.</w:t>
      </w:r>
    </w:p>
    <w:p w:rsidR="00DB792C" w:rsidRPr="00CD39F7" w:rsidRDefault="00DB792C" w:rsidP="00DB792C">
      <w:pPr>
        <w:spacing w:line="360" w:lineRule="auto"/>
        <w:ind w:firstLine="540"/>
        <w:jc w:val="both"/>
        <w:rPr>
          <w:sz w:val="28"/>
          <w:szCs w:val="28"/>
        </w:rPr>
      </w:pPr>
      <w:r w:rsidRPr="00CD39F7">
        <w:rPr>
          <w:sz w:val="28"/>
          <w:szCs w:val="28"/>
        </w:rPr>
        <w:t>Построение единой автоматизированной системы для деятельности различных структур гимназии (административной, бухгалтерской, библиотечной, др.) базируется на платформе «1С Предприятие».</w:t>
      </w:r>
    </w:p>
    <w:p w:rsidR="00DB792C" w:rsidRPr="00CD39F7" w:rsidRDefault="00DB792C" w:rsidP="00DB792C">
      <w:pPr>
        <w:spacing w:line="360" w:lineRule="auto"/>
        <w:ind w:firstLine="540"/>
        <w:jc w:val="both"/>
        <w:rPr>
          <w:sz w:val="28"/>
          <w:szCs w:val="28"/>
        </w:rPr>
      </w:pPr>
      <w:r w:rsidRPr="00CD39F7">
        <w:rPr>
          <w:sz w:val="28"/>
          <w:szCs w:val="28"/>
        </w:rPr>
        <w:t>В образовательном процессе используются автоматизированная система</w:t>
      </w:r>
    </w:p>
    <w:p w:rsidR="00DB792C" w:rsidRPr="00CD39F7" w:rsidRDefault="00DB792C" w:rsidP="00DB792C">
      <w:pPr>
        <w:spacing w:line="360" w:lineRule="auto"/>
        <w:jc w:val="both"/>
        <w:rPr>
          <w:sz w:val="28"/>
          <w:szCs w:val="28"/>
        </w:rPr>
      </w:pPr>
      <w:r w:rsidRPr="00CD39F7">
        <w:rPr>
          <w:sz w:val="28"/>
          <w:szCs w:val="28"/>
        </w:rPr>
        <w:t>«Хронограф 1С» для составления расписания. Внедрен и систематически используется авторский программный продукт «База данных гимназии №1».</w:t>
      </w:r>
    </w:p>
    <w:p w:rsidR="00B27BDE" w:rsidRDefault="00DB792C" w:rsidP="00B27BDE">
      <w:pPr>
        <w:spacing w:line="360" w:lineRule="auto"/>
        <w:ind w:firstLine="540"/>
        <w:jc w:val="both"/>
        <w:rPr>
          <w:sz w:val="28"/>
          <w:szCs w:val="28"/>
        </w:rPr>
      </w:pPr>
      <w:r w:rsidRPr="00CD39F7">
        <w:rPr>
          <w:sz w:val="28"/>
          <w:szCs w:val="28"/>
        </w:rPr>
        <w:t>Процесс автоматизации образовательного пространства гимназии потребовал дополнительного нормативно-правового регулирования использования персональных данных работников и обучающихся гимназии. Были приняты правовые меры защиты конфиденциальной информации в соответствии с Федеральными законами № 152-ФЗ и № 149-ФЗ.</w:t>
      </w:r>
    </w:p>
    <w:p w:rsidR="00B27BDE" w:rsidRPr="00B27BDE" w:rsidRDefault="00B27BDE" w:rsidP="00B27BDE">
      <w:pPr>
        <w:spacing w:line="360" w:lineRule="auto"/>
        <w:ind w:firstLine="540"/>
        <w:jc w:val="both"/>
        <w:rPr>
          <w:sz w:val="28"/>
          <w:szCs w:val="28"/>
        </w:rPr>
      </w:pPr>
      <w:r>
        <w:rPr>
          <w:sz w:val="28"/>
          <w:szCs w:val="28"/>
        </w:rPr>
        <w:t>П</w:t>
      </w:r>
      <w:r w:rsidRPr="00B27BDE">
        <w:rPr>
          <w:sz w:val="28"/>
          <w:szCs w:val="28"/>
        </w:rPr>
        <w:t>овышает контроль качества образовательного процесса и обеспечивает его открытость для граждан Система «БАРС</w:t>
      </w:r>
      <w:proofErr w:type="gramStart"/>
      <w:r w:rsidRPr="00B27BDE">
        <w:rPr>
          <w:sz w:val="28"/>
          <w:szCs w:val="28"/>
        </w:rPr>
        <w:t>.О</w:t>
      </w:r>
      <w:proofErr w:type="gramEnd"/>
      <w:r w:rsidRPr="00B27BDE">
        <w:rPr>
          <w:sz w:val="28"/>
          <w:szCs w:val="28"/>
        </w:rPr>
        <w:t xml:space="preserve">бразование-Электронная Школа». </w:t>
      </w:r>
    </w:p>
    <w:p w:rsidR="00DB792C" w:rsidRPr="00BD7394" w:rsidRDefault="00DB792C" w:rsidP="00B27BDE">
      <w:pPr>
        <w:pStyle w:val="a3"/>
        <w:spacing w:line="360" w:lineRule="auto"/>
        <w:ind w:firstLine="851"/>
        <w:rPr>
          <w:rFonts w:ascii="Times New Roman" w:hAnsi="Times New Roman"/>
          <w:color w:val="auto"/>
          <w:sz w:val="28"/>
          <w:szCs w:val="28"/>
        </w:rPr>
      </w:pPr>
      <w:r w:rsidRPr="00B27BDE">
        <w:rPr>
          <w:rFonts w:ascii="Times New Roman" w:hAnsi="Times New Roman"/>
          <w:color w:val="auto"/>
          <w:sz w:val="28"/>
          <w:szCs w:val="28"/>
        </w:rPr>
        <w:lastRenderedPageBreak/>
        <w:t>Необходимое для использования ИКТ оборудование отвечает</w:t>
      </w:r>
      <w:r w:rsidRPr="00BD7394">
        <w:rPr>
          <w:rFonts w:ascii="Times New Roman" w:hAnsi="Times New Roman"/>
          <w:color w:val="auto"/>
          <w:spacing w:val="2"/>
          <w:sz w:val="28"/>
          <w:szCs w:val="28"/>
        </w:rPr>
        <w:t xml:space="preserve"> современным требованиям и обеспечивает ис</w:t>
      </w:r>
      <w:r w:rsidRPr="00BD7394">
        <w:rPr>
          <w:rFonts w:ascii="Times New Roman" w:hAnsi="Times New Roman"/>
          <w:color w:val="auto"/>
          <w:sz w:val="28"/>
          <w:szCs w:val="28"/>
        </w:rPr>
        <w:t>пользование ИКТ:</w:t>
      </w:r>
    </w:p>
    <w:p w:rsidR="00DB792C" w:rsidRPr="00CB6752" w:rsidRDefault="00DB792C" w:rsidP="00B27BDE">
      <w:pPr>
        <w:pStyle w:val="21"/>
        <w:ind w:firstLine="851"/>
      </w:pPr>
      <w:r w:rsidRPr="00CB6752">
        <w:t>в учебной деятельности;</w:t>
      </w:r>
    </w:p>
    <w:p w:rsidR="00DB792C" w:rsidRPr="0041436B" w:rsidRDefault="00DB792C" w:rsidP="00B27BDE">
      <w:pPr>
        <w:pStyle w:val="21"/>
        <w:ind w:firstLine="851"/>
      </w:pPr>
      <w:r w:rsidRPr="0041436B">
        <w:t>во внеурочной деятельности;</w:t>
      </w:r>
    </w:p>
    <w:p w:rsidR="00DB792C" w:rsidRPr="00797ECB" w:rsidRDefault="00DB792C" w:rsidP="00B27BDE">
      <w:pPr>
        <w:pStyle w:val="21"/>
        <w:ind w:firstLine="851"/>
      </w:pPr>
      <w:r w:rsidRPr="00FF3660">
        <w:t>в естественно­научной деят</w:t>
      </w:r>
      <w:r w:rsidRPr="00797ECB">
        <w:t>ельности;</w:t>
      </w:r>
    </w:p>
    <w:p w:rsidR="00DB792C" w:rsidRPr="004902B1" w:rsidRDefault="00DB792C" w:rsidP="00B27BDE">
      <w:pPr>
        <w:pStyle w:val="21"/>
        <w:ind w:firstLine="851"/>
      </w:pPr>
      <w:r w:rsidRPr="004902B1">
        <w:t>при измерении, контроле и оценке результатов образования;</w:t>
      </w:r>
    </w:p>
    <w:p w:rsidR="00DB792C" w:rsidRPr="00821939" w:rsidRDefault="00DB792C" w:rsidP="00DB792C">
      <w:pPr>
        <w:pStyle w:val="21"/>
        <w:ind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DB792C" w:rsidRPr="00BD7394" w:rsidRDefault="00DB792C" w:rsidP="00DB792C">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 xml:space="preserve"> обеспечивает возможность:</w:t>
      </w:r>
    </w:p>
    <w:p w:rsidR="00DB792C" w:rsidRPr="00FF3660" w:rsidRDefault="00DB792C" w:rsidP="00DB792C">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DB792C" w:rsidRPr="002C5232" w:rsidRDefault="00DB792C" w:rsidP="00DB792C">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B792C" w:rsidRPr="003B2B4B" w:rsidRDefault="00DB792C" w:rsidP="00DB792C">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DB792C" w:rsidRPr="00375003" w:rsidRDefault="00DB792C" w:rsidP="00DB792C">
      <w:pPr>
        <w:pStyle w:val="21"/>
        <w:ind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B792C" w:rsidRPr="00BD7394" w:rsidRDefault="00DB792C" w:rsidP="00DB792C">
      <w:pPr>
        <w:pStyle w:val="21"/>
        <w:ind w:firstLine="851"/>
      </w:pPr>
      <w:r w:rsidRPr="00B630CB">
        <w:lastRenderedPageBreak/>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DB792C" w:rsidRPr="00BD7394" w:rsidRDefault="00DB792C" w:rsidP="00DB792C">
      <w:pPr>
        <w:pStyle w:val="21"/>
        <w:ind w:firstLine="851"/>
      </w:pPr>
      <w:r w:rsidRPr="00BD7394">
        <w:t>выступления с аудио­, видео­ и графическим экранным сопровождением;</w:t>
      </w:r>
    </w:p>
    <w:p w:rsidR="00DB792C" w:rsidRPr="00BD7394" w:rsidRDefault="00DB792C" w:rsidP="00DB792C">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DB792C" w:rsidRPr="00BD7394" w:rsidRDefault="00DB792C" w:rsidP="00DB792C">
      <w:pPr>
        <w:pStyle w:val="21"/>
        <w:ind w:firstLine="851"/>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DB792C" w:rsidRPr="00BD7394" w:rsidRDefault="00DB792C" w:rsidP="00DB792C">
      <w:pPr>
        <w:pStyle w:val="21"/>
        <w:ind w:firstLine="851"/>
      </w:pPr>
      <w:r w:rsidRPr="00BD7394">
        <w:t>поиска и получения информации;</w:t>
      </w:r>
    </w:p>
    <w:p w:rsidR="00DB792C" w:rsidRPr="00BD7394" w:rsidRDefault="00DB792C" w:rsidP="00DB792C">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DB792C" w:rsidRPr="00BD7394" w:rsidRDefault="00DB792C" w:rsidP="00DB792C">
      <w:pPr>
        <w:pStyle w:val="21"/>
        <w:ind w:firstLine="851"/>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DB792C" w:rsidRPr="00BD7394" w:rsidRDefault="00DB792C" w:rsidP="00DB792C">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DB792C" w:rsidRPr="00BD7394" w:rsidRDefault="00DB792C" w:rsidP="00DB792C">
      <w:pPr>
        <w:pStyle w:val="21"/>
        <w:ind w:firstLine="851"/>
      </w:pPr>
      <w:r w:rsidRPr="00BD7394">
        <w:t>создания, заполнения и анализа баз данных, в том числе определителей; их наглядного представления;</w:t>
      </w:r>
    </w:p>
    <w:p w:rsidR="00DB792C" w:rsidRPr="00BD7394" w:rsidRDefault="00DB792C" w:rsidP="00DB792C">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DB792C" w:rsidRPr="00BD7394" w:rsidRDefault="00DB792C" w:rsidP="00DB792C">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DB792C" w:rsidRPr="00B630CB" w:rsidRDefault="00DB792C" w:rsidP="00DB792C">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t xml:space="preserve"> </w:t>
      </w:r>
      <w:r w:rsidRPr="00B630CB">
        <w:t>и рисованной мультипликации;</w:t>
      </w:r>
    </w:p>
    <w:p w:rsidR="00DB792C" w:rsidRPr="00BD7394" w:rsidRDefault="00DB792C" w:rsidP="00DB792C">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B792C" w:rsidRPr="00BD7394" w:rsidRDefault="00DB792C" w:rsidP="00DB792C">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B792C" w:rsidRPr="00BD7394" w:rsidRDefault="00DB792C" w:rsidP="00DB792C">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DB792C" w:rsidRPr="00BD7394" w:rsidRDefault="00DB792C" w:rsidP="00DB792C">
      <w:pPr>
        <w:pStyle w:val="21"/>
        <w:ind w:firstLine="851"/>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DB792C" w:rsidRPr="00B630CB" w:rsidRDefault="00DB792C" w:rsidP="00DB792C">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DB792C" w:rsidRPr="00BD7394" w:rsidRDefault="00DB792C" w:rsidP="00DB792C">
      <w:pPr>
        <w:pStyle w:val="21"/>
        <w:ind w:firstLine="851"/>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B792C" w:rsidRPr="00BD7394" w:rsidRDefault="00DB792C" w:rsidP="00DB792C">
      <w:pPr>
        <w:pStyle w:val="21"/>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 xml:space="preserve">го просмотра кино­ и </w:t>
      </w:r>
      <w:r w:rsidRPr="00BD7394">
        <w:rPr>
          <w:spacing w:val="-2"/>
        </w:rPr>
        <w:lastRenderedPageBreak/>
        <w:t>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B792C" w:rsidRPr="00BD7394" w:rsidRDefault="00DB792C" w:rsidP="00DB792C">
      <w:pPr>
        <w:pStyle w:val="21"/>
        <w:ind w:firstLine="851"/>
      </w:pPr>
      <w:r w:rsidRPr="00BD7394">
        <w:t>выпуска школьных печатных изданий, работы школьного телевидения.</w:t>
      </w:r>
    </w:p>
    <w:p w:rsidR="00DB792C" w:rsidRPr="00BD7394" w:rsidRDefault="00DB792C" w:rsidP="00DB792C">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DB792C" w:rsidRPr="00BD7394" w:rsidRDefault="00DB792C" w:rsidP="00DB792C">
      <w:pPr>
        <w:pStyle w:val="a8"/>
        <w:spacing w:before="0" w:line="36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5586"/>
        <w:gridCol w:w="3969"/>
      </w:tblGrid>
      <w:tr w:rsidR="000239CF" w:rsidRPr="005C08BF" w:rsidTr="000239CF">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6"/>
              <w:spacing w:line="276" w:lineRule="auto"/>
              <w:jc w:val="both"/>
              <w:rPr>
                <w:rFonts w:ascii="Times New Roman" w:hAnsi="Times New Roman"/>
                <w:b w:val="0"/>
                <w:color w:val="auto"/>
                <w:sz w:val="24"/>
                <w:szCs w:val="24"/>
              </w:rPr>
            </w:pPr>
            <w:r w:rsidRPr="005C08BF">
              <w:rPr>
                <w:rFonts w:ascii="Times New Roman" w:hAnsi="Times New Roman"/>
                <w:b w:val="0"/>
                <w:color w:val="auto"/>
                <w:sz w:val="24"/>
                <w:szCs w:val="24"/>
              </w:rPr>
              <w:t xml:space="preserve">№ </w:t>
            </w:r>
            <w:proofErr w:type="gramStart"/>
            <w:r w:rsidRPr="005C08BF">
              <w:rPr>
                <w:rFonts w:ascii="Times New Roman" w:hAnsi="Times New Roman"/>
                <w:b w:val="0"/>
                <w:color w:val="auto"/>
                <w:sz w:val="24"/>
                <w:szCs w:val="24"/>
              </w:rPr>
              <w:t>п</w:t>
            </w:r>
            <w:proofErr w:type="gramEnd"/>
            <w:r w:rsidRPr="005C08BF">
              <w:rPr>
                <w:rFonts w:ascii="Times New Roman" w:hAnsi="Times New Roman"/>
                <w:b w:val="0"/>
                <w:color w:val="auto"/>
                <w:sz w:val="24"/>
                <w:szCs w:val="24"/>
              </w:rPr>
              <w:t>/п</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6"/>
              <w:spacing w:line="276" w:lineRule="auto"/>
              <w:jc w:val="both"/>
              <w:rPr>
                <w:rFonts w:ascii="Times New Roman" w:hAnsi="Times New Roman"/>
                <w:b w:val="0"/>
                <w:color w:val="auto"/>
                <w:sz w:val="24"/>
                <w:szCs w:val="24"/>
              </w:rPr>
            </w:pPr>
            <w:r w:rsidRPr="005C08BF">
              <w:rPr>
                <w:rFonts w:ascii="Times New Roman" w:hAnsi="Times New Roman"/>
                <w:b w:val="0"/>
                <w:color w:val="auto"/>
                <w:sz w:val="24"/>
                <w:szCs w:val="24"/>
              </w:rPr>
              <w:t>Необходимые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6"/>
              <w:spacing w:line="276" w:lineRule="auto"/>
              <w:jc w:val="both"/>
              <w:rPr>
                <w:rFonts w:ascii="Times New Roman" w:hAnsi="Times New Roman"/>
                <w:b w:val="0"/>
                <w:color w:val="auto"/>
                <w:sz w:val="24"/>
                <w:szCs w:val="24"/>
              </w:rPr>
            </w:pPr>
            <w:r w:rsidRPr="005C08BF">
              <w:rPr>
                <w:rFonts w:ascii="Times New Roman" w:hAnsi="Times New Roman"/>
                <w:b w:val="0"/>
                <w:color w:val="auto"/>
                <w:spacing w:val="-2"/>
                <w:sz w:val="24"/>
                <w:szCs w:val="24"/>
              </w:rPr>
              <w:t xml:space="preserve">Необходимое </w:t>
            </w:r>
            <w:r w:rsidRPr="005C08BF">
              <w:rPr>
                <w:rFonts w:ascii="Times New Roman" w:hAnsi="Times New Roman"/>
                <w:b w:val="0"/>
                <w:color w:val="auto"/>
                <w:sz w:val="24"/>
                <w:szCs w:val="24"/>
              </w:rPr>
              <w:t xml:space="preserve">количество </w:t>
            </w:r>
            <w:proofErr w:type="gramStart"/>
            <w:r w:rsidRPr="005C08BF">
              <w:rPr>
                <w:rFonts w:ascii="Times New Roman" w:hAnsi="Times New Roman"/>
                <w:b w:val="0"/>
                <w:color w:val="auto"/>
                <w:sz w:val="24"/>
                <w:szCs w:val="24"/>
              </w:rPr>
              <w:t>средств</w:t>
            </w:r>
            <w:proofErr w:type="gramEnd"/>
            <w:r w:rsidRPr="005C08BF">
              <w:rPr>
                <w:rFonts w:ascii="Times New Roman" w:hAnsi="Times New Roman"/>
                <w:b w:val="0"/>
                <w:color w:val="auto"/>
                <w:sz w:val="24"/>
                <w:szCs w:val="24"/>
              </w:rPr>
              <w:t>/ имеющееся в наличии</w:t>
            </w:r>
          </w:p>
        </w:tc>
      </w:tr>
      <w:tr w:rsidR="000239CF" w:rsidRPr="005C08BF" w:rsidTr="000239CF">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5"/>
              <w:spacing w:line="276" w:lineRule="auto"/>
              <w:jc w:val="both"/>
              <w:rPr>
                <w:rFonts w:ascii="Times New Roman" w:hAnsi="Times New Roman"/>
                <w:color w:val="auto"/>
                <w:sz w:val="24"/>
                <w:szCs w:val="24"/>
              </w:rPr>
            </w:pPr>
            <w:r w:rsidRPr="005C08BF">
              <w:rPr>
                <w:rFonts w:ascii="Times New Roman" w:hAnsi="Times New Roman"/>
                <w:color w:val="auto"/>
                <w:sz w:val="24"/>
                <w:szCs w:val="24"/>
              </w:rPr>
              <w:t>I</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a5"/>
              <w:spacing w:line="276" w:lineRule="auto"/>
              <w:rPr>
                <w:rFonts w:ascii="Times New Roman" w:hAnsi="Times New Roman"/>
                <w:color w:val="auto"/>
                <w:sz w:val="24"/>
                <w:szCs w:val="24"/>
              </w:rPr>
            </w:pPr>
            <w:r w:rsidRPr="005C08BF">
              <w:rPr>
                <w:rFonts w:ascii="Times New Roman" w:hAnsi="Times New Roman"/>
                <w:color w:val="auto"/>
                <w:sz w:val="24"/>
                <w:szCs w:val="24"/>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NoParagraphStyle"/>
              <w:spacing w:line="276" w:lineRule="auto"/>
              <w:textAlignment w:val="auto"/>
              <w:rPr>
                <w:rFonts w:ascii="Times New Roman" w:hAnsi="Times New Roman" w:cs="Times New Roman"/>
                <w:color w:val="auto"/>
                <w:lang w:val="ru-RU"/>
              </w:rPr>
            </w:pPr>
            <w:r>
              <w:rPr>
                <w:rFonts w:ascii="Times New Roman" w:hAnsi="Times New Roman" w:cs="Times New Roman"/>
                <w:color w:val="auto"/>
                <w:lang w:val="ru-RU"/>
              </w:rPr>
              <w:t>достаточное</w:t>
            </w:r>
          </w:p>
        </w:tc>
      </w:tr>
      <w:tr w:rsidR="000239CF" w:rsidRPr="005C08BF" w:rsidTr="000239CF">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5"/>
              <w:spacing w:line="276" w:lineRule="auto"/>
              <w:jc w:val="both"/>
              <w:rPr>
                <w:rFonts w:ascii="Times New Roman" w:hAnsi="Times New Roman"/>
                <w:color w:val="auto"/>
                <w:sz w:val="24"/>
                <w:szCs w:val="24"/>
              </w:rPr>
            </w:pPr>
            <w:r w:rsidRPr="005C08BF">
              <w:rPr>
                <w:rFonts w:ascii="Times New Roman" w:hAnsi="Times New Roman"/>
                <w:color w:val="auto"/>
                <w:sz w:val="24"/>
                <w:szCs w:val="24"/>
              </w:rPr>
              <w:t>II</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a5"/>
              <w:spacing w:line="276" w:lineRule="auto"/>
              <w:rPr>
                <w:rFonts w:ascii="Times New Roman" w:hAnsi="Times New Roman"/>
                <w:color w:val="auto"/>
                <w:sz w:val="24"/>
                <w:szCs w:val="24"/>
              </w:rPr>
            </w:pPr>
            <w:r w:rsidRPr="005C08BF">
              <w:rPr>
                <w:rFonts w:ascii="Times New Roman" w:hAnsi="Times New Roman"/>
                <w:color w:val="auto"/>
                <w:spacing w:val="-2"/>
                <w:sz w:val="24"/>
                <w:szCs w:val="24"/>
              </w:rPr>
              <w:t>Программные</w:t>
            </w:r>
            <w:r w:rsidRPr="005C08BF">
              <w:rPr>
                <w:rFonts w:ascii="Times New Roman" w:hAnsi="Times New Roman"/>
                <w:color w:val="auto"/>
                <w:spacing w:val="-2"/>
                <w:sz w:val="24"/>
                <w:szCs w:val="24"/>
              </w:rPr>
              <w:br/>
              <w:t>инструменты</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NoParagraphStyle"/>
              <w:spacing w:line="276" w:lineRule="auto"/>
              <w:textAlignment w:val="auto"/>
              <w:rPr>
                <w:rFonts w:ascii="Times New Roman" w:hAnsi="Times New Roman" w:cs="Times New Roman"/>
                <w:color w:val="auto"/>
                <w:lang w:val="ru-RU"/>
              </w:rPr>
            </w:pPr>
            <w:r>
              <w:rPr>
                <w:rFonts w:ascii="Times New Roman" w:hAnsi="Times New Roman" w:cs="Times New Roman"/>
                <w:color w:val="auto"/>
                <w:lang w:val="ru-RU"/>
              </w:rPr>
              <w:t>достаточное</w:t>
            </w:r>
          </w:p>
        </w:tc>
      </w:tr>
      <w:tr w:rsidR="000239CF" w:rsidRPr="005C08BF" w:rsidTr="000239CF">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5"/>
              <w:spacing w:line="276" w:lineRule="auto"/>
              <w:jc w:val="both"/>
              <w:rPr>
                <w:rFonts w:ascii="Times New Roman" w:hAnsi="Times New Roman"/>
                <w:color w:val="auto"/>
                <w:sz w:val="24"/>
                <w:szCs w:val="24"/>
              </w:rPr>
            </w:pPr>
            <w:r w:rsidRPr="005C08BF">
              <w:rPr>
                <w:rFonts w:ascii="Times New Roman" w:hAnsi="Times New Roman"/>
                <w:color w:val="auto"/>
                <w:sz w:val="24"/>
                <w:szCs w:val="24"/>
              </w:rPr>
              <w:t>III</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a5"/>
              <w:spacing w:line="276" w:lineRule="auto"/>
              <w:rPr>
                <w:rFonts w:ascii="Times New Roman" w:hAnsi="Times New Roman"/>
                <w:color w:val="auto"/>
                <w:sz w:val="24"/>
                <w:szCs w:val="24"/>
              </w:rPr>
            </w:pPr>
            <w:r w:rsidRPr="005C08BF">
              <w:rPr>
                <w:rFonts w:ascii="Times New Roman" w:hAnsi="Times New Roman"/>
                <w:color w:val="auto"/>
                <w:spacing w:val="-3"/>
                <w:sz w:val="24"/>
                <w:szCs w:val="24"/>
              </w:rPr>
              <w:t>Обеспечение технической,</w:t>
            </w:r>
            <w:r w:rsidRPr="005C08BF">
              <w:rPr>
                <w:rFonts w:ascii="Times New Roman" w:hAnsi="Times New Roman"/>
                <w:color w:val="auto"/>
                <w:spacing w:val="-3"/>
                <w:sz w:val="24"/>
                <w:szCs w:val="24"/>
              </w:rPr>
              <w:br/>
            </w:r>
            <w:r w:rsidRPr="005C08BF">
              <w:rPr>
                <w:rFonts w:ascii="Times New Roman" w:hAnsi="Times New Roman"/>
                <w:color w:val="auto"/>
                <w:sz w:val="24"/>
                <w:szCs w:val="24"/>
              </w:rPr>
              <w:t>методической</w:t>
            </w:r>
            <w:r w:rsidRPr="005C08BF">
              <w:rPr>
                <w:rFonts w:ascii="Times New Roman" w:hAnsi="Times New Roman"/>
                <w:color w:val="auto"/>
                <w:sz w:val="24"/>
                <w:szCs w:val="24"/>
              </w:rPr>
              <w:br/>
              <w:t>и организационной</w:t>
            </w:r>
            <w:r w:rsidRPr="005C08BF">
              <w:rPr>
                <w:rFonts w:ascii="Times New Roman" w:hAnsi="Times New Roman"/>
                <w:color w:val="auto"/>
                <w:sz w:val="24"/>
                <w:szCs w:val="24"/>
              </w:rPr>
              <w:br/>
              <w:t>поддержки</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NoParagraphStyle"/>
              <w:spacing w:line="276" w:lineRule="auto"/>
              <w:textAlignment w:val="auto"/>
              <w:rPr>
                <w:rFonts w:ascii="Times New Roman" w:hAnsi="Times New Roman" w:cs="Times New Roman"/>
                <w:color w:val="auto"/>
                <w:lang w:val="ru-RU"/>
              </w:rPr>
            </w:pPr>
            <w:r>
              <w:rPr>
                <w:rFonts w:ascii="Times New Roman" w:hAnsi="Times New Roman" w:cs="Times New Roman"/>
                <w:color w:val="auto"/>
                <w:lang w:val="ru-RU"/>
              </w:rPr>
              <w:t>достаточное</w:t>
            </w:r>
          </w:p>
        </w:tc>
      </w:tr>
      <w:tr w:rsidR="000239CF" w:rsidRPr="005C08BF" w:rsidTr="000239CF">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5"/>
              <w:spacing w:line="276" w:lineRule="auto"/>
              <w:jc w:val="both"/>
              <w:rPr>
                <w:rFonts w:ascii="Times New Roman" w:hAnsi="Times New Roman"/>
                <w:color w:val="auto"/>
                <w:sz w:val="24"/>
                <w:szCs w:val="24"/>
              </w:rPr>
            </w:pPr>
            <w:r w:rsidRPr="005C08BF">
              <w:rPr>
                <w:rFonts w:ascii="Times New Roman" w:hAnsi="Times New Roman"/>
                <w:color w:val="auto"/>
                <w:sz w:val="24"/>
                <w:szCs w:val="24"/>
              </w:rPr>
              <w:t>IV</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a5"/>
              <w:spacing w:line="276" w:lineRule="auto"/>
              <w:rPr>
                <w:rFonts w:ascii="Times New Roman" w:hAnsi="Times New Roman"/>
                <w:color w:val="auto"/>
                <w:sz w:val="24"/>
                <w:szCs w:val="24"/>
              </w:rPr>
            </w:pPr>
            <w:r w:rsidRPr="005C08BF">
              <w:rPr>
                <w:rFonts w:ascii="Times New Roman" w:hAnsi="Times New Roman"/>
                <w:color w:val="auto"/>
                <w:sz w:val="24"/>
                <w:szCs w:val="24"/>
              </w:rPr>
              <w:t>Отображение образовательной 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NoParagraphStyle"/>
              <w:spacing w:line="276" w:lineRule="auto"/>
              <w:textAlignment w:val="auto"/>
              <w:rPr>
                <w:rFonts w:ascii="Times New Roman" w:hAnsi="Times New Roman" w:cs="Times New Roman"/>
                <w:color w:val="auto"/>
                <w:lang w:val="ru-RU"/>
              </w:rPr>
            </w:pPr>
            <w:r>
              <w:rPr>
                <w:rFonts w:ascii="Times New Roman" w:hAnsi="Times New Roman" w:cs="Times New Roman"/>
                <w:color w:val="auto"/>
                <w:lang w:val="ru-RU"/>
              </w:rPr>
              <w:t>сайт, публикации</w:t>
            </w:r>
          </w:p>
        </w:tc>
      </w:tr>
      <w:tr w:rsidR="000239CF" w:rsidRPr="005C08BF" w:rsidTr="000239CF">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5"/>
              <w:spacing w:line="276" w:lineRule="auto"/>
              <w:jc w:val="both"/>
              <w:rPr>
                <w:rFonts w:ascii="Times New Roman" w:hAnsi="Times New Roman"/>
                <w:color w:val="auto"/>
                <w:sz w:val="24"/>
                <w:szCs w:val="24"/>
              </w:rPr>
            </w:pPr>
            <w:r w:rsidRPr="005C08BF">
              <w:rPr>
                <w:rFonts w:ascii="Times New Roman" w:hAnsi="Times New Roman"/>
                <w:color w:val="auto"/>
                <w:sz w:val="24"/>
                <w:szCs w:val="24"/>
              </w:rPr>
              <w:t>V</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a5"/>
              <w:spacing w:line="276" w:lineRule="auto"/>
              <w:rPr>
                <w:rFonts w:ascii="Times New Roman" w:hAnsi="Times New Roman"/>
                <w:color w:val="auto"/>
                <w:sz w:val="24"/>
                <w:szCs w:val="24"/>
              </w:rPr>
            </w:pPr>
            <w:r w:rsidRPr="005C08BF">
              <w:rPr>
                <w:rFonts w:ascii="Times New Roman" w:hAnsi="Times New Roman"/>
                <w:color w:val="auto"/>
                <w:sz w:val="24"/>
                <w:szCs w:val="24"/>
              </w:rPr>
              <w:t>Компоненты</w:t>
            </w:r>
            <w:r w:rsidRPr="005C08BF">
              <w:rPr>
                <w:rFonts w:ascii="Times New Roman" w:hAnsi="Times New Roman"/>
                <w:color w:val="auto"/>
                <w:sz w:val="24"/>
                <w:szCs w:val="24"/>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NoParagraphStyle"/>
              <w:spacing w:line="276" w:lineRule="auto"/>
              <w:textAlignment w:val="auto"/>
              <w:rPr>
                <w:rFonts w:ascii="Times New Roman" w:hAnsi="Times New Roman" w:cs="Times New Roman"/>
                <w:color w:val="auto"/>
                <w:lang w:val="ru-RU"/>
              </w:rPr>
            </w:pPr>
            <w:r>
              <w:rPr>
                <w:rFonts w:ascii="Times New Roman" w:hAnsi="Times New Roman" w:cs="Times New Roman"/>
                <w:color w:val="auto"/>
                <w:lang w:val="ru-RU"/>
              </w:rPr>
              <w:t>достаточное</w:t>
            </w:r>
          </w:p>
        </w:tc>
      </w:tr>
      <w:tr w:rsidR="000239CF" w:rsidRPr="005C08BF" w:rsidTr="000239CF">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0239CF" w:rsidRPr="005C08BF" w:rsidRDefault="000239CF" w:rsidP="008D0C06">
            <w:pPr>
              <w:pStyle w:val="a5"/>
              <w:spacing w:line="276" w:lineRule="auto"/>
              <w:jc w:val="both"/>
              <w:rPr>
                <w:rFonts w:ascii="Times New Roman" w:hAnsi="Times New Roman"/>
                <w:color w:val="auto"/>
                <w:sz w:val="24"/>
                <w:szCs w:val="24"/>
              </w:rPr>
            </w:pPr>
            <w:r w:rsidRPr="005C08BF">
              <w:rPr>
                <w:rFonts w:ascii="Times New Roman" w:hAnsi="Times New Roman"/>
                <w:color w:val="auto"/>
                <w:sz w:val="24"/>
                <w:szCs w:val="24"/>
              </w:rPr>
              <w:t>VI</w:t>
            </w:r>
          </w:p>
        </w:tc>
        <w:tc>
          <w:tcPr>
            <w:tcW w:w="558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a5"/>
              <w:spacing w:line="276" w:lineRule="auto"/>
              <w:rPr>
                <w:rFonts w:ascii="Times New Roman" w:hAnsi="Times New Roman"/>
                <w:color w:val="auto"/>
                <w:sz w:val="24"/>
                <w:szCs w:val="24"/>
              </w:rPr>
            </w:pPr>
            <w:r w:rsidRPr="005C08BF">
              <w:rPr>
                <w:rFonts w:ascii="Times New Roman" w:hAnsi="Times New Roman"/>
                <w:color w:val="auto"/>
                <w:sz w:val="24"/>
                <w:szCs w:val="24"/>
              </w:rPr>
              <w:t>Компоненты на CD</w:t>
            </w:r>
            <w:r w:rsidRPr="005C08BF">
              <w:rPr>
                <w:rFonts w:ascii="Times New Roman" w:hAnsi="Times New Roman"/>
                <w:color w:val="auto"/>
                <w:sz w:val="24"/>
                <w:szCs w:val="24"/>
              </w:rPr>
              <w:br/>
              <w:t>и DVD</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239CF" w:rsidRPr="005C08BF" w:rsidRDefault="000239CF" w:rsidP="000239CF">
            <w:pPr>
              <w:pStyle w:val="NoParagraphStyle"/>
              <w:spacing w:line="276" w:lineRule="auto"/>
              <w:textAlignment w:val="auto"/>
              <w:rPr>
                <w:rFonts w:ascii="Times New Roman" w:hAnsi="Times New Roman" w:cs="Times New Roman"/>
                <w:color w:val="auto"/>
                <w:lang w:val="ru-RU"/>
              </w:rPr>
            </w:pPr>
            <w:r>
              <w:rPr>
                <w:rFonts w:ascii="Times New Roman" w:hAnsi="Times New Roman" w:cs="Times New Roman"/>
                <w:color w:val="auto"/>
                <w:lang w:val="ru-RU"/>
              </w:rPr>
              <w:t>достаточное</w:t>
            </w:r>
          </w:p>
        </w:tc>
      </w:tr>
    </w:tbl>
    <w:p w:rsidR="00DB792C" w:rsidRDefault="00DB792C" w:rsidP="00DB792C">
      <w:pPr>
        <w:pStyle w:val="a3"/>
        <w:spacing w:line="360" w:lineRule="auto"/>
        <w:ind w:firstLine="0"/>
        <w:rPr>
          <w:rFonts w:ascii="Times New Roman" w:hAnsi="Times New Roman"/>
          <w:b/>
          <w:bCs/>
          <w:color w:val="auto"/>
          <w:spacing w:val="2"/>
          <w:sz w:val="28"/>
          <w:szCs w:val="28"/>
        </w:rPr>
      </w:pPr>
    </w:p>
    <w:p w:rsidR="00DB792C" w:rsidRPr="00BD7394" w:rsidRDefault="00DB792C" w:rsidP="00DB792C">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DB792C" w:rsidRPr="00BD7394" w:rsidRDefault="00DB792C" w:rsidP="00DB792C">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DB792C" w:rsidRPr="00BD7394" w:rsidRDefault="00DB792C" w:rsidP="00DB792C">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DB792C" w:rsidRPr="00BD7394" w:rsidRDefault="00DB792C" w:rsidP="00DB792C">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Отображение образовательной 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DB792C" w:rsidRPr="00BD7394" w:rsidRDefault="00DB792C" w:rsidP="00DB792C">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DB792C" w:rsidRPr="00BD7394" w:rsidRDefault="00DB792C" w:rsidP="00DB792C">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DB792C" w:rsidRDefault="00DB792C" w:rsidP="00DB792C">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определяются необходимые </w:t>
      </w:r>
      <w:r w:rsidRPr="00BD7394">
        <w:rPr>
          <w:rFonts w:ascii="Times New Roman" w:hAnsi="Times New Roman"/>
          <w:color w:val="auto"/>
          <w:sz w:val="28"/>
          <w:szCs w:val="28"/>
        </w:rPr>
        <w:t xml:space="preserve">меры и сроки по приведению информационно­методических </w:t>
      </w:r>
      <w:r w:rsidRPr="00BD7394">
        <w:rPr>
          <w:rFonts w:ascii="Times New Roman" w:hAnsi="Times New Roman"/>
          <w:color w:val="auto"/>
          <w:spacing w:val="2"/>
          <w:sz w:val="28"/>
          <w:szCs w:val="28"/>
        </w:rPr>
        <w:t xml:space="preserve">условий реализации основной образовательной программы </w:t>
      </w:r>
      <w:r w:rsidRPr="00BD7394">
        <w:rPr>
          <w:rFonts w:ascii="Times New Roman" w:hAnsi="Times New Roman"/>
          <w:color w:val="auto"/>
          <w:sz w:val="28"/>
          <w:szCs w:val="28"/>
        </w:rPr>
        <w:t>начального общего образования в соответствие с требованиями ФГОС НОО.</w:t>
      </w:r>
    </w:p>
    <w:p w:rsidR="00DB792C" w:rsidRPr="007261C4" w:rsidRDefault="00DB792C" w:rsidP="00DB792C">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B792C" w:rsidRPr="007261C4" w:rsidRDefault="00DB792C" w:rsidP="00DB792C">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DB792C" w:rsidRPr="007261C4" w:rsidRDefault="00DB792C" w:rsidP="00DB792C">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B792C" w:rsidRPr="007261C4" w:rsidRDefault="00DB792C" w:rsidP="00DB792C">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B792C" w:rsidRPr="007261C4" w:rsidRDefault="00DB792C" w:rsidP="00DB792C">
      <w:pPr>
        <w:spacing w:line="360" w:lineRule="auto"/>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8D0C06" w:rsidRPr="00557F36" w:rsidRDefault="00DB792C" w:rsidP="005118CF">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w:t>
      </w:r>
      <w:r w:rsidRPr="007261C4">
        <w:rPr>
          <w:sz w:val="28"/>
          <w:szCs w:val="28"/>
        </w:rPr>
        <w:lastRenderedPageBreak/>
        <w:t>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F17F7A" w:rsidRDefault="00954634" w:rsidP="00F17F7A">
      <w:pPr>
        <w:pStyle w:val="30"/>
      </w:pPr>
      <w:r w:rsidRPr="00F17F7A">
        <w:t>3.3.6. Механизмы достижения целевых ориентиров в системе условий</w:t>
      </w:r>
      <w:bookmarkEnd w:id="243"/>
      <w:bookmarkEnd w:id="244"/>
    </w:p>
    <w:p w:rsidR="005D7693" w:rsidRDefault="005D7693" w:rsidP="00954634">
      <w:pPr>
        <w:spacing w:line="360" w:lineRule="auto"/>
        <w:ind w:firstLine="709"/>
        <w:jc w:val="both"/>
        <w:rPr>
          <w:sz w:val="28"/>
          <w:szCs w:val="28"/>
        </w:rPr>
      </w:pPr>
    </w:p>
    <w:bookmarkEnd w:id="245"/>
    <w:bookmarkEnd w:id="246"/>
    <w:bookmarkEnd w:id="247"/>
    <w:p w:rsidR="00654B61" w:rsidRDefault="00654B61" w:rsidP="00654B61">
      <w:pPr>
        <w:spacing w:line="360" w:lineRule="auto"/>
        <w:ind w:firstLine="709"/>
        <w:jc w:val="both"/>
        <w:rPr>
          <w:sz w:val="28"/>
          <w:szCs w:val="28"/>
        </w:rPr>
      </w:pPr>
      <w:r w:rsidRPr="00654B61">
        <w:rPr>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 гимназии к реализации ФГОС НОО)</w:t>
      </w:r>
      <w:r w:rsidR="00330020">
        <w:rPr>
          <w:sz w:val="28"/>
          <w:szCs w:val="28"/>
        </w:rPr>
        <w:t>:</w:t>
      </w:r>
    </w:p>
    <w:p w:rsidR="00330020" w:rsidRDefault="00330020" w:rsidP="00654B61">
      <w:pPr>
        <w:spacing w:line="360" w:lineRule="auto"/>
        <w:ind w:firstLine="709"/>
        <w:jc w:val="both"/>
        <w:rPr>
          <w:sz w:val="28"/>
          <w:szCs w:val="28"/>
        </w:rPr>
      </w:pPr>
      <w:r>
        <w:rPr>
          <w:sz w:val="28"/>
          <w:szCs w:val="28"/>
        </w:rPr>
        <w:t>- совершенствовать организационно-методические механизмы деятельности, обеспечивающие эффективность использования педагогами инновационных технологий обучения и воспитания;</w:t>
      </w:r>
    </w:p>
    <w:p w:rsidR="00330020" w:rsidRDefault="00330020" w:rsidP="00654B61">
      <w:pPr>
        <w:spacing w:line="360" w:lineRule="auto"/>
        <w:ind w:firstLine="709"/>
        <w:jc w:val="both"/>
        <w:rPr>
          <w:sz w:val="28"/>
          <w:szCs w:val="28"/>
        </w:rPr>
      </w:pPr>
      <w:r>
        <w:rPr>
          <w:sz w:val="28"/>
          <w:szCs w:val="28"/>
        </w:rPr>
        <w:t>- совершенствовать программно-методическое, психолого-педагогическое обеспечение реализации ФГОС на основе преемственности содержания ООП дошкольного, начального и основного общего образования, в том числе системы оценивания достижения планируемых результатов;</w:t>
      </w:r>
    </w:p>
    <w:p w:rsidR="000B43CF" w:rsidRDefault="00330020" w:rsidP="00654B61">
      <w:pPr>
        <w:spacing w:line="360" w:lineRule="auto"/>
        <w:ind w:firstLine="709"/>
        <w:jc w:val="both"/>
        <w:rPr>
          <w:sz w:val="28"/>
          <w:szCs w:val="28"/>
        </w:rPr>
      </w:pPr>
      <w:r>
        <w:rPr>
          <w:sz w:val="28"/>
          <w:szCs w:val="28"/>
        </w:rPr>
        <w:t>- обеспечить процесс обобщения и распространения опыта учителей на гимназическом, муниципальном, региональном, всероссийском уровне, в том числе через средства Интернет</w:t>
      </w:r>
      <w:r w:rsidR="000B43CF">
        <w:rPr>
          <w:sz w:val="28"/>
          <w:szCs w:val="28"/>
        </w:rPr>
        <w:t>;</w:t>
      </w:r>
    </w:p>
    <w:p w:rsidR="00330020" w:rsidRDefault="000B43CF" w:rsidP="00654B61">
      <w:pPr>
        <w:spacing w:line="360" w:lineRule="auto"/>
        <w:ind w:firstLine="709"/>
        <w:jc w:val="both"/>
        <w:rPr>
          <w:sz w:val="28"/>
          <w:szCs w:val="28"/>
        </w:rPr>
      </w:pPr>
      <w:r w:rsidRPr="000B43CF">
        <w:rPr>
          <w:sz w:val="28"/>
          <w:szCs w:val="28"/>
        </w:rPr>
        <w:t>- привлечение всего педагогического коллектива в реализацию программы «Одаренные дети»</w:t>
      </w:r>
      <w:r>
        <w:rPr>
          <w:sz w:val="28"/>
          <w:szCs w:val="28"/>
        </w:rPr>
        <w:t>;</w:t>
      </w:r>
    </w:p>
    <w:p w:rsidR="000B43CF" w:rsidRPr="000B43CF" w:rsidRDefault="000B43CF" w:rsidP="000B43CF">
      <w:pPr>
        <w:spacing w:line="276" w:lineRule="auto"/>
        <w:ind w:firstLine="709"/>
        <w:jc w:val="both"/>
        <w:rPr>
          <w:sz w:val="28"/>
          <w:szCs w:val="28"/>
        </w:rPr>
      </w:pPr>
      <w:r w:rsidRPr="000B43CF">
        <w:rPr>
          <w:sz w:val="28"/>
          <w:szCs w:val="28"/>
        </w:rPr>
        <w:t xml:space="preserve">- совершенствовать материально техническихе условия для занятий </w:t>
      </w:r>
    </w:p>
    <w:p w:rsidR="000B43CF" w:rsidRDefault="000B43CF" w:rsidP="000B43CF">
      <w:pPr>
        <w:spacing w:line="360" w:lineRule="auto"/>
        <w:jc w:val="both"/>
        <w:rPr>
          <w:sz w:val="28"/>
          <w:szCs w:val="28"/>
        </w:rPr>
      </w:pPr>
      <w:proofErr w:type="gramStart"/>
      <w:r w:rsidRPr="000B43CF">
        <w:rPr>
          <w:sz w:val="28"/>
          <w:szCs w:val="28"/>
        </w:rPr>
        <w:t>обучающихся</w:t>
      </w:r>
      <w:proofErr w:type="gramEnd"/>
      <w:r w:rsidRPr="000B43CF">
        <w:rPr>
          <w:sz w:val="28"/>
          <w:szCs w:val="28"/>
        </w:rPr>
        <w:t xml:space="preserve"> научно-исследовательской и проектной деятельностью, творчеством</w:t>
      </w:r>
      <w:r>
        <w:rPr>
          <w:sz w:val="28"/>
          <w:szCs w:val="28"/>
        </w:rPr>
        <w:t>.</w:t>
      </w:r>
    </w:p>
    <w:p w:rsidR="00654B61" w:rsidRPr="00654B61" w:rsidRDefault="00654B61" w:rsidP="00654B61">
      <w:pPr>
        <w:spacing w:line="360" w:lineRule="auto"/>
        <w:ind w:firstLine="709"/>
        <w:jc w:val="both"/>
        <w:rPr>
          <w:sz w:val="28"/>
          <w:szCs w:val="28"/>
        </w:rPr>
      </w:pPr>
    </w:p>
    <w:p w:rsidR="00654B61" w:rsidRPr="007F3911" w:rsidRDefault="00654B61" w:rsidP="007F3911">
      <w:pPr>
        <w:spacing w:line="360" w:lineRule="auto"/>
        <w:ind w:firstLine="709"/>
        <w:jc w:val="both"/>
        <w:rPr>
          <w:b/>
          <w:sz w:val="28"/>
          <w:szCs w:val="28"/>
        </w:rPr>
      </w:pPr>
      <w:r w:rsidRPr="00654B61">
        <w:rPr>
          <w:b/>
          <w:sz w:val="28"/>
          <w:szCs w:val="28"/>
        </w:rPr>
        <w:lastRenderedPageBreak/>
        <w:t>Модель сетевого графика (дорожной карты) по формированию необходимой системы условий реализации осно</w:t>
      </w:r>
      <w:r w:rsidR="007F3911">
        <w:rPr>
          <w:b/>
          <w:sz w:val="28"/>
          <w:szCs w:val="28"/>
        </w:rPr>
        <w:t xml:space="preserve">вной образовательной программы </w:t>
      </w:r>
    </w:p>
    <w:tbl>
      <w:tblPr>
        <w:tblW w:w="10958" w:type="dxa"/>
        <w:tblCellSpacing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16"/>
        <w:gridCol w:w="6909"/>
        <w:gridCol w:w="1733"/>
      </w:tblGrid>
      <w:tr w:rsidR="00654B61" w:rsidRPr="000B43CF" w:rsidTr="00CB697B">
        <w:trPr>
          <w:tblCellSpacing w:w="0" w:type="dxa"/>
        </w:trPr>
        <w:tc>
          <w:tcPr>
            <w:tcW w:w="2304"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138" w:right="151" w:firstLine="279"/>
              <w:jc w:val="both"/>
            </w:pPr>
            <w:r w:rsidRPr="000B43CF">
              <w:t xml:space="preserve">Направление мероприятий </w:t>
            </w: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8D0C06">
            <w:pPr>
              <w:spacing w:line="276" w:lineRule="auto"/>
              <w:ind w:firstLine="709"/>
              <w:jc w:val="both"/>
            </w:pPr>
            <w:r w:rsidRPr="000B43CF">
              <w:t>Мероприятия</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CB697B" w:rsidP="007F3911">
            <w:pPr>
              <w:spacing w:line="276" w:lineRule="auto"/>
              <w:ind w:left="269" w:right="158"/>
              <w:jc w:val="both"/>
            </w:pPr>
            <w:r w:rsidRPr="000B43CF">
              <w:t>Сроки реали</w:t>
            </w:r>
            <w:r w:rsidR="00654B61" w:rsidRPr="000B43CF">
              <w:t>зации</w:t>
            </w:r>
          </w:p>
        </w:tc>
      </w:tr>
      <w:tr w:rsidR="007F3911" w:rsidRPr="000B43CF" w:rsidTr="00CB697B">
        <w:trPr>
          <w:tblCellSpacing w:w="0" w:type="dxa"/>
        </w:trPr>
        <w:tc>
          <w:tcPr>
            <w:tcW w:w="2304" w:type="dxa"/>
            <w:vMerge w:val="restart"/>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138" w:right="151" w:firstLine="279"/>
              <w:jc w:val="both"/>
            </w:pPr>
            <w:r w:rsidRPr="000B43CF">
              <w:t>1.Нормативное обеспечение введения ФГОС НОО</w:t>
            </w: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tabs>
                <w:tab w:val="left" w:pos="6623"/>
              </w:tabs>
              <w:spacing w:line="276" w:lineRule="auto"/>
              <w:ind w:left="244" w:right="268" w:firstLine="465"/>
              <w:jc w:val="both"/>
            </w:pPr>
            <w:r w:rsidRPr="000B43CF">
              <w:t xml:space="preserve">Внесение дополнений и изменений в локальные акты гимназии, </w:t>
            </w:r>
            <w:proofErr w:type="gramStart"/>
            <w:r w:rsidRPr="000B43CF">
              <w:t>регламентирующий</w:t>
            </w:r>
            <w:proofErr w:type="gramEnd"/>
            <w:r w:rsidRPr="000B43CF">
              <w:t xml:space="preserve"> образовательную деятельность</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7F3911" w:rsidRPr="000B43CF" w:rsidRDefault="007F391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tabs>
                <w:tab w:val="left" w:pos="6623"/>
              </w:tabs>
              <w:spacing w:line="276" w:lineRule="auto"/>
              <w:ind w:left="244" w:right="268" w:firstLine="465"/>
              <w:jc w:val="both"/>
            </w:pPr>
            <w:r w:rsidRPr="000B43CF">
              <w:t>Определение списка учебников и учебных пособий, используемых в образовательном процессе в соответствии с ФГОС НОО</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7F3911" w:rsidRPr="000B43CF" w:rsidRDefault="007F391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tabs>
                <w:tab w:val="left" w:pos="6623"/>
              </w:tabs>
              <w:spacing w:line="276" w:lineRule="auto"/>
              <w:ind w:left="244" w:right="268" w:firstLine="465"/>
              <w:jc w:val="both"/>
            </w:pPr>
            <w:r w:rsidRPr="000B43CF">
              <w:t>Разработка</w:t>
            </w:r>
            <w:r w:rsidR="000B43CF">
              <w:t>/корректировка</w:t>
            </w:r>
            <w:r w:rsidRPr="000B43CF">
              <w:t>:</w:t>
            </w:r>
          </w:p>
          <w:p w:rsidR="007F3911" w:rsidRPr="000B43CF" w:rsidRDefault="007F3911" w:rsidP="007F3911">
            <w:pPr>
              <w:tabs>
                <w:tab w:val="left" w:pos="6623"/>
              </w:tabs>
              <w:spacing w:line="276" w:lineRule="auto"/>
              <w:ind w:left="244" w:right="268" w:firstLine="465"/>
              <w:jc w:val="both"/>
            </w:pPr>
            <w:r w:rsidRPr="000B43CF">
              <w:t>- учебного плана;</w:t>
            </w:r>
          </w:p>
          <w:p w:rsidR="007F3911" w:rsidRPr="000B43CF" w:rsidRDefault="000B43CF" w:rsidP="007F3911">
            <w:pPr>
              <w:tabs>
                <w:tab w:val="left" w:pos="6623"/>
              </w:tabs>
              <w:spacing w:line="276" w:lineRule="auto"/>
              <w:ind w:left="244" w:right="268" w:firstLine="465"/>
              <w:jc w:val="both"/>
            </w:pPr>
            <w:r>
              <w:t xml:space="preserve">- </w:t>
            </w:r>
            <w:r w:rsidR="007F3911" w:rsidRPr="000B43CF">
              <w:t>календарного учебного графика;</w:t>
            </w:r>
          </w:p>
          <w:p w:rsidR="007F3911" w:rsidRPr="000B43CF" w:rsidRDefault="007F3911" w:rsidP="000B43CF">
            <w:pPr>
              <w:tabs>
                <w:tab w:val="left" w:pos="6623"/>
              </w:tabs>
              <w:spacing w:line="276" w:lineRule="auto"/>
              <w:ind w:left="244" w:right="268" w:firstLine="465"/>
              <w:jc w:val="both"/>
            </w:pPr>
            <w:r w:rsidRPr="000B43CF">
              <w:t xml:space="preserve">- </w:t>
            </w:r>
            <w:r w:rsidR="000B43CF">
              <w:t>рабочих программ учебных предметов, курсов внеурочной деятельности</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val="restart"/>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138" w:right="151" w:firstLine="279"/>
              <w:jc w:val="both"/>
            </w:pPr>
            <w:r w:rsidRPr="000B43CF">
              <w:t>2.Финансовое обеспечение введения ФГОС НОО</w:t>
            </w: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386" w:right="410" w:firstLine="323"/>
              <w:jc w:val="both"/>
            </w:pPr>
            <w:r w:rsidRPr="000B43CF">
              <w:t>Определение объёма расходов, необходимых для реализации ООП</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7F3911" w:rsidRPr="000B43CF" w:rsidRDefault="007F391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386" w:right="410" w:firstLine="323"/>
              <w:jc w:val="both"/>
            </w:pPr>
            <w:r w:rsidRPr="000B43CF">
              <w:t>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val="restart"/>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138" w:right="151" w:firstLine="279"/>
              <w:jc w:val="both"/>
            </w:pPr>
            <w:r w:rsidRPr="000B43CF">
              <w:t>3.Организационное обеспечение введения ФГОС НОО</w:t>
            </w: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386" w:right="410" w:firstLine="323"/>
              <w:jc w:val="both"/>
            </w:pPr>
            <w:r w:rsidRPr="000B43CF">
              <w:t>Обеспечение координации деятельности субъектов образовательной деятельности, организационных структур ОУ в соответствии с ФГОС НОО</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7F3911" w:rsidRPr="000B43CF" w:rsidRDefault="007F391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386" w:right="410" w:firstLine="323"/>
              <w:jc w:val="both"/>
            </w:pPr>
            <w:r w:rsidRPr="000B43CF">
              <w:t>Разработка плана внеурочной деятельности</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7F391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7F3911" w:rsidRPr="000B43CF" w:rsidRDefault="007F391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spacing w:line="276" w:lineRule="auto"/>
              <w:ind w:left="386" w:right="410" w:firstLine="323"/>
              <w:jc w:val="both"/>
            </w:pPr>
            <w:r w:rsidRPr="000B43CF">
              <w:t>Внесение дополнений и изменений в план внеурочной деятельности</w:t>
            </w:r>
          </w:p>
        </w:tc>
        <w:tc>
          <w:tcPr>
            <w:tcW w:w="1733" w:type="dxa"/>
            <w:tcBorders>
              <w:top w:val="outset" w:sz="6" w:space="0" w:color="auto"/>
              <w:left w:val="outset" w:sz="6" w:space="0" w:color="auto"/>
              <w:bottom w:val="outset" w:sz="6" w:space="0" w:color="auto"/>
              <w:right w:val="outset" w:sz="6" w:space="0" w:color="auto"/>
            </w:tcBorders>
          </w:tcPr>
          <w:p w:rsidR="007F3911" w:rsidRPr="000B43CF" w:rsidRDefault="007F3911" w:rsidP="007F3911">
            <w:pPr>
              <w:jc w:val="center"/>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 xml:space="preserve">Разработка и реализация мониторинга образовательных потребностей обучающихся и родителей (законных </w:t>
            </w:r>
            <w:proofErr w:type="gramStart"/>
            <w:r w:rsidRPr="000B43CF">
              <w:t>представителе</w:t>
            </w:r>
            <w:proofErr w:type="gramEnd"/>
            <w:r w:rsidRPr="000B43CF">
              <w:t>) по использованию часов вариативной части УП и внеурочной деятельности</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Привлечение органов государственно-общественного управления ОУ к внесению дополнений и изменений в ООП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138" w:right="151" w:firstLine="279"/>
              <w:jc w:val="both"/>
            </w:pPr>
            <w:r w:rsidRPr="000B43CF">
              <w:t> </w:t>
            </w: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0B43CF" w:rsidP="000B43CF">
            <w:pPr>
              <w:spacing w:line="276" w:lineRule="auto"/>
              <w:ind w:left="386" w:right="410" w:firstLine="323"/>
              <w:jc w:val="both"/>
            </w:pPr>
            <w:r>
              <w:t>Разработка и реализация</w:t>
            </w:r>
            <w:r w:rsidR="00654B61" w:rsidRPr="000B43CF">
              <w:t xml:space="preserve"> психолого-педагогического сопровождения участников образовательной деятельности на уровне начального общего образования в условиях </w:t>
            </w:r>
            <w:r>
              <w:t>реализации</w:t>
            </w:r>
            <w:r w:rsidR="00654B61" w:rsidRPr="000B43CF">
              <w:t xml:space="preserve"> ФГОС</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val="restart"/>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138" w:right="151" w:firstLine="279"/>
              <w:jc w:val="both"/>
            </w:pPr>
            <w:r w:rsidRPr="000B43CF">
              <w:t xml:space="preserve">Кадровое обеспечение введения ФГОС </w:t>
            </w:r>
            <w:r w:rsidRPr="000B43CF">
              <w:lastRenderedPageBreak/>
              <w:t>НОО</w:t>
            </w: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lastRenderedPageBreak/>
              <w:t>Анализ кадрового обеспечения и реализации ФГОС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0B43CF">
            <w:pPr>
              <w:spacing w:line="276" w:lineRule="auto"/>
              <w:ind w:left="386" w:right="410" w:firstLine="323"/>
              <w:jc w:val="both"/>
            </w:pPr>
            <w:r w:rsidRPr="000B43CF">
              <w:t xml:space="preserve">Создание и корректировка плана-графика повышения </w:t>
            </w:r>
            <w:r w:rsidRPr="000B43CF">
              <w:lastRenderedPageBreak/>
              <w:t xml:space="preserve">квалификации педагогических и руководящих работников гимназии </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lastRenderedPageBreak/>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0B43CF">
            <w:pPr>
              <w:spacing w:line="276" w:lineRule="auto"/>
              <w:ind w:left="386" w:right="410" w:firstLine="323"/>
              <w:jc w:val="both"/>
            </w:pPr>
            <w:r w:rsidRPr="000B43CF">
              <w:t xml:space="preserve">Разработка и корректировка плана методической работы ОУ </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 xml:space="preserve">Ежегодно </w:t>
            </w:r>
          </w:p>
        </w:tc>
      </w:tr>
      <w:tr w:rsidR="00654B61" w:rsidRPr="000B43CF" w:rsidTr="00CB697B">
        <w:trPr>
          <w:tblCellSpacing w:w="0" w:type="dxa"/>
        </w:trPr>
        <w:tc>
          <w:tcPr>
            <w:tcW w:w="2304" w:type="dxa"/>
            <w:vMerge w:val="restart"/>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138" w:right="151" w:firstLine="279"/>
              <w:jc w:val="both"/>
            </w:pPr>
            <w:r w:rsidRPr="000B43CF">
              <w:t>5.Информационное обеспечение введения ФГОС НОО</w:t>
            </w: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0B43CF">
            <w:pPr>
              <w:spacing w:line="276" w:lineRule="auto"/>
              <w:ind w:left="386" w:right="410" w:firstLine="323"/>
              <w:jc w:val="both"/>
            </w:pPr>
            <w:r w:rsidRPr="000B43CF">
              <w:t xml:space="preserve">Размещение на сайте ОУ информационных материалов о </w:t>
            </w:r>
            <w:r w:rsidR="000B43CF">
              <w:t>реализации</w:t>
            </w:r>
            <w:r w:rsidRPr="000B43CF">
              <w:t xml:space="preserve"> ФГОС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 xml:space="preserve">Ежегодно </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0B43CF">
            <w:pPr>
              <w:spacing w:line="276" w:lineRule="auto"/>
              <w:ind w:left="386" w:right="410" w:firstLine="323"/>
              <w:jc w:val="both"/>
            </w:pPr>
            <w:r w:rsidRPr="000B43CF">
              <w:t>Широкое информирование родительской общественности по организации предоставлени</w:t>
            </w:r>
            <w:r w:rsidR="000B43CF">
              <w:t>я</w:t>
            </w:r>
            <w:r w:rsidRPr="000B43CF">
              <w:t xml:space="preserve"> начального общего образования</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 xml:space="preserve">Ежегодно </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Организация изучения общественного мнения по удовлетворенности родителей качеством организации предоставления общедоступного и бесплатного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 xml:space="preserve">Ежегодно </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публичной отчётности по вопросам организации образовательной деятельности в соответствии с  ФГОС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 xml:space="preserve">Ежегодно </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7F3911">
            <w:pPr>
              <w:spacing w:line="276" w:lineRule="auto"/>
              <w:ind w:left="138" w:right="151" w:firstLine="279"/>
              <w:jc w:val="both"/>
            </w:pPr>
          </w:p>
        </w:tc>
        <w:tc>
          <w:tcPr>
            <w:tcW w:w="6921" w:type="dxa"/>
            <w:tcBorders>
              <w:top w:val="outset" w:sz="6" w:space="0" w:color="auto"/>
              <w:left w:val="outset" w:sz="6" w:space="0" w:color="auto"/>
              <w:bottom w:val="outset" w:sz="6" w:space="0" w:color="auto"/>
              <w:right w:val="outset" w:sz="6" w:space="0" w:color="auto"/>
            </w:tcBorders>
          </w:tcPr>
          <w:p w:rsidR="007F3911" w:rsidRPr="000B43CF" w:rsidRDefault="00654B61" w:rsidP="007F3911">
            <w:pPr>
              <w:spacing w:line="276" w:lineRule="auto"/>
              <w:ind w:left="386" w:right="410" w:firstLine="323"/>
              <w:jc w:val="both"/>
            </w:pPr>
            <w:r w:rsidRPr="000B43CF">
              <w:t>Разработка рекомендаций для педагогических работников:</w:t>
            </w:r>
          </w:p>
          <w:p w:rsidR="007F3911" w:rsidRPr="000B43CF" w:rsidRDefault="00654B61" w:rsidP="007F3911">
            <w:pPr>
              <w:spacing w:line="276" w:lineRule="auto"/>
              <w:ind w:left="386" w:right="410" w:firstLine="323"/>
              <w:jc w:val="both"/>
            </w:pPr>
            <w:r w:rsidRPr="000B43CF">
              <w:t xml:space="preserve">- об организации внеурочной деятельности </w:t>
            </w:r>
            <w:proofErr w:type="gramStart"/>
            <w:r w:rsidRPr="000B43CF">
              <w:t>обучающихся</w:t>
            </w:r>
            <w:proofErr w:type="gramEnd"/>
            <w:r w:rsidRPr="000B43CF">
              <w:t>;</w:t>
            </w:r>
          </w:p>
          <w:p w:rsidR="007F3911" w:rsidRPr="000B43CF" w:rsidRDefault="00654B61" w:rsidP="007F3911">
            <w:pPr>
              <w:spacing w:line="276" w:lineRule="auto"/>
              <w:ind w:left="386" w:right="410" w:firstLine="323"/>
              <w:jc w:val="both"/>
            </w:pPr>
            <w:r w:rsidRPr="000B43CF">
              <w:t>- об организации текущей и промежуточной аттестации, оценки достижения планируемых результатов;</w:t>
            </w:r>
          </w:p>
          <w:p w:rsidR="007F3911" w:rsidRPr="000B43CF" w:rsidRDefault="00654B61" w:rsidP="007F3911">
            <w:pPr>
              <w:spacing w:line="276" w:lineRule="auto"/>
              <w:ind w:left="386" w:right="410" w:firstLine="323"/>
              <w:jc w:val="both"/>
            </w:pPr>
            <w:r w:rsidRPr="000B43CF">
              <w:t>- по использованию ресурсов времени для организации домашней работы обучающихся;</w:t>
            </w:r>
          </w:p>
          <w:p w:rsidR="007F3911" w:rsidRPr="000B43CF" w:rsidRDefault="00654B61" w:rsidP="007F3911">
            <w:pPr>
              <w:spacing w:line="276" w:lineRule="auto"/>
              <w:ind w:left="386" w:right="410" w:firstLine="323"/>
              <w:jc w:val="both"/>
            </w:pPr>
            <w:r w:rsidRPr="000B43CF">
              <w:t xml:space="preserve">- по организации проектной деятельности </w:t>
            </w:r>
            <w:proofErr w:type="gramStart"/>
            <w:r w:rsidRPr="000B43CF">
              <w:t>обучающихся</w:t>
            </w:r>
            <w:proofErr w:type="gramEnd"/>
            <w:r w:rsidRPr="000B43CF">
              <w:t>;</w:t>
            </w:r>
          </w:p>
          <w:p w:rsidR="00654B61" w:rsidRPr="000B43CF" w:rsidRDefault="00654B61" w:rsidP="007F3911">
            <w:pPr>
              <w:spacing w:line="276" w:lineRule="auto"/>
              <w:ind w:left="386" w:right="410" w:firstLine="323"/>
              <w:jc w:val="both"/>
            </w:pPr>
            <w:r w:rsidRPr="000B43CF">
              <w:t>- по использованию педагогических технологий</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 </w:t>
            </w:r>
          </w:p>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val="restart"/>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138" w:right="151" w:firstLine="279"/>
              <w:jc w:val="both"/>
            </w:pPr>
            <w:r w:rsidRPr="000B43CF">
              <w:t>6.Материально-техническое обеспечение введения ФГОС НОО</w:t>
            </w: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0B43CF">
            <w:pPr>
              <w:spacing w:line="276" w:lineRule="auto"/>
              <w:ind w:left="386" w:right="410" w:firstLine="323"/>
              <w:jc w:val="both"/>
            </w:pPr>
            <w:r w:rsidRPr="000B43CF">
              <w:t>Анализ материально-технического обеспечения реализации ФГОС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соответствия материально-технической базы ОУ требованиям ФГОС</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 xml:space="preserve">Обеспечение соответствия санитарно-гигиенических условий требованиям ФГОС </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условий реализации ООП НОО противопожарным нормам, нормам охраны труда работников ОУ</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соответствия информационно-образовательной среды требованиям ФГОС</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учебниками и учебными пособиями, обеспечивающими реализацию ФГОС НОО</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укомплектованности электронными образовательными ресурсами</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 xml:space="preserve">Наличие доступа ОУ к электронным образовательным ресурсам, размещённым в федеральных и региональных </w:t>
            </w:r>
            <w:r w:rsidRPr="000B43CF">
              <w:lastRenderedPageBreak/>
              <w:t>базах данных</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lastRenderedPageBreak/>
              <w:t>Ежегодно</w:t>
            </w:r>
          </w:p>
        </w:tc>
      </w:tr>
      <w:tr w:rsidR="00654B61" w:rsidRPr="000B43CF" w:rsidTr="00CB697B">
        <w:trPr>
          <w:tblCellSpacing w:w="0" w:type="dxa"/>
        </w:trPr>
        <w:tc>
          <w:tcPr>
            <w:tcW w:w="2304" w:type="dxa"/>
            <w:vMerge/>
            <w:tcBorders>
              <w:top w:val="outset" w:sz="6" w:space="0" w:color="auto"/>
              <w:left w:val="outset" w:sz="6" w:space="0" w:color="auto"/>
              <w:bottom w:val="outset" w:sz="6" w:space="0" w:color="auto"/>
              <w:right w:val="outset" w:sz="6" w:space="0" w:color="auto"/>
            </w:tcBorders>
            <w:vAlign w:val="center"/>
          </w:tcPr>
          <w:p w:rsidR="00654B61" w:rsidRPr="000B43CF" w:rsidRDefault="00654B61" w:rsidP="008D0C06">
            <w:pPr>
              <w:spacing w:line="276" w:lineRule="auto"/>
              <w:ind w:firstLine="709"/>
              <w:jc w:val="both"/>
            </w:pPr>
          </w:p>
        </w:tc>
        <w:tc>
          <w:tcPr>
            <w:tcW w:w="6921"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386" w:right="410" w:firstLine="323"/>
              <w:jc w:val="both"/>
            </w:pPr>
            <w:r w:rsidRPr="000B43CF">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33" w:type="dxa"/>
            <w:tcBorders>
              <w:top w:val="outset" w:sz="6" w:space="0" w:color="auto"/>
              <w:left w:val="outset" w:sz="6" w:space="0" w:color="auto"/>
              <w:bottom w:val="outset" w:sz="6" w:space="0" w:color="auto"/>
              <w:right w:val="outset" w:sz="6" w:space="0" w:color="auto"/>
            </w:tcBorders>
          </w:tcPr>
          <w:p w:rsidR="00654B61" w:rsidRPr="000B43CF" w:rsidRDefault="00654B61" w:rsidP="007F3911">
            <w:pPr>
              <w:spacing w:line="276" w:lineRule="auto"/>
              <w:ind w:left="269" w:right="158"/>
              <w:jc w:val="both"/>
            </w:pPr>
            <w:r w:rsidRPr="000B43CF">
              <w:t>Ежегодно</w:t>
            </w:r>
          </w:p>
        </w:tc>
      </w:tr>
    </w:tbl>
    <w:p w:rsidR="00654B61" w:rsidRPr="00654B61" w:rsidRDefault="00654B61" w:rsidP="008D0C06">
      <w:pPr>
        <w:spacing w:line="360" w:lineRule="auto"/>
        <w:jc w:val="both"/>
        <w:rPr>
          <w:sz w:val="28"/>
          <w:szCs w:val="28"/>
        </w:rPr>
      </w:pPr>
    </w:p>
    <w:p w:rsidR="00654B61" w:rsidRPr="00654B61" w:rsidRDefault="00654B61" w:rsidP="00654B61">
      <w:pPr>
        <w:spacing w:line="360" w:lineRule="auto"/>
        <w:ind w:firstLine="709"/>
        <w:jc w:val="both"/>
        <w:rPr>
          <w:sz w:val="28"/>
          <w:szCs w:val="28"/>
        </w:rPr>
      </w:pPr>
      <w:r w:rsidRPr="00654B61">
        <w:rPr>
          <w:b/>
          <w:sz w:val="28"/>
          <w:szCs w:val="28"/>
        </w:rPr>
        <w:t xml:space="preserve">Контроль состояния системы условий в условиях реализации ФГОС </w:t>
      </w:r>
      <w:r w:rsidRPr="00654B61">
        <w:rPr>
          <w:sz w:val="28"/>
          <w:szCs w:val="28"/>
        </w:rPr>
        <w:t>отражен в плане работы гимназии и строится по следующим направлениям:</w:t>
      </w:r>
    </w:p>
    <w:p w:rsidR="00654B61" w:rsidRPr="00654B61" w:rsidRDefault="00654B61" w:rsidP="00654B61">
      <w:pPr>
        <w:spacing w:line="360" w:lineRule="auto"/>
        <w:ind w:firstLine="709"/>
        <w:jc w:val="both"/>
        <w:rPr>
          <w:sz w:val="28"/>
          <w:szCs w:val="28"/>
        </w:rPr>
      </w:pPr>
      <w:r w:rsidRPr="00654B61">
        <w:rPr>
          <w:sz w:val="28"/>
          <w:szCs w:val="28"/>
        </w:rPr>
        <w:t>- выполнение требований санитарно-эпидемиологических условий к образовательному процессу;</w:t>
      </w:r>
    </w:p>
    <w:p w:rsidR="00654B61" w:rsidRPr="00654B61" w:rsidRDefault="00654B61" w:rsidP="00654B61">
      <w:pPr>
        <w:spacing w:line="360" w:lineRule="auto"/>
        <w:ind w:firstLine="709"/>
        <w:jc w:val="both"/>
        <w:rPr>
          <w:sz w:val="28"/>
          <w:szCs w:val="28"/>
        </w:rPr>
      </w:pPr>
      <w:r w:rsidRPr="00654B61">
        <w:rPr>
          <w:sz w:val="28"/>
          <w:szCs w:val="28"/>
        </w:rPr>
        <w:t>- контроль документации;</w:t>
      </w:r>
    </w:p>
    <w:p w:rsidR="00654B61" w:rsidRPr="00654B61" w:rsidRDefault="00654B61" w:rsidP="00654B61">
      <w:pPr>
        <w:spacing w:line="360" w:lineRule="auto"/>
        <w:ind w:firstLine="709"/>
        <w:jc w:val="both"/>
        <w:rPr>
          <w:sz w:val="28"/>
          <w:szCs w:val="28"/>
        </w:rPr>
      </w:pPr>
      <w:r w:rsidRPr="00654B61">
        <w:rPr>
          <w:sz w:val="28"/>
          <w:szCs w:val="28"/>
        </w:rPr>
        <w:t>- контроль работы педагогических кадров;</w:t>
      </w:r>
    </w:p>
    <w:p w:rsidR="00654B61" w:rsidRPr="00654B61" w:rsidRDefault="00654B61" w:rsidP="00654B61">
      <w:pPr>
        <w:spacing w:line="360" w:lineRule="auto"/>
        <w:ind w:firstLine="709"/>
        <w:jc w:val="both"/>
        <w:rPr>
          <w:sz w:val="28"/>
          <w:szCs w:val="28"/>
        </w:rPr>
      </w:pPr>
      <w:r w:rsidRPr="00654B61">
        <w:rPr>
          <w:sz w:val="28"/>
          <w:szCs w:val="28"/>
        </w:rPr>
        <w:t>- контроль преподавания учебных предметов;</w:t>
      </w:r>
    </w:p>
    <w:p w:rsidR="00654B61" w:rsidRPr="00654B61" w:rsidRDefault="00654B61" w:rsidP="00654B61">
      <w:pPr>
        <w:spacing w:line="360" w:lineRule="auto"/>
        <w:ind w:firstLine="709"/>
        <w:jc w:val="both"/>
        <w:rPr>
          <w:sz w:val="28"/>
          <w:szCs w:val="28"/>
        </w:rPr>
      </w:pPr>
      <w:r w:rsidRPr="00654B61">
        <w:rPr>
          <w:sz w:val="28"/>
          <w:szCs w:val="28"/>
        </w:rPr>
        <w:t xml:space="preserve">- диагностика и мониторинг достижения </w:t>
      </w:r>
      <w:proofErr w:type="gramStart"/>
      <w:r w:rsidRPr="00654B61">
        <w:rPr>
          <w:sz w:val="28"/>
          <w:szCs w:val="28"/>
        </w:rPr>
        <w:t>обучающимися</w:t>
      </w:r>
      <w:proofErr w:type="gramEnd"/>
      <w:r w:rsidRPr="00654B61">
        <w:rPr>
          <w:sz w:val="28"/>
          <w:szCs w:val="28"/>
        </w:rPr>
        <w:t xml:space="preserve"> </w:t>
      </w:r>
      <w:r w:rsidR="000B43CF">
        <w:rPr>
          <w:sz w:val="28"/>
          <w:szCs w:val="28"/>
        </w:rPr>
        <w:t>планируемых</w:t>
      </w:r>
      <w:r w:rsidRPr="00654B61">
        <w:rPr>
          <w:sz w:val="28"/>
          <w:szCs w:val="28"/>
        </w:rPr>
        <w:t xml:space="preserve"> результатов в образовании.</w:t>
      </w:r>
    </w:p>
    <w:p w:rsidR="00654B61" w:rsidRPr="00654B61" w:rsidRDefault="00654B61" w:rsidP="00654B61">
      <w:pPr>
        <w:spacing w:line="360" w:lineRule="auto"/>
        <w:ind w:firstLine="709"/>
        <w:jc w:val="both"/>
        <w:rPr>
          <w:sz w:val="28"/>
          <w:szCs w:val="28"/>
        </w:rPr>
      </w:pPr>
      <w:r w:rsidRPr="00654B61">
        <w:rPr>
          <w:sz w:val="28"/>
          <w:szCs w:val="28"/>
        </w:rPr>
        <w:t>Анализ деятельности по реализации основной образовательной программы представлен в ГСОКО.</w:t>
      </w:r>
    </w:p>
    <w:p w:rsidR="00653A76" w:rsidRDefault="00653A76" w:rsidP="00654B61">
      <w:pPr>
        <w:spacing w:line="360" w:lineRule="auto"/>
        <w:ind w:firstLine="709"/>
        <w:jc w:val="both"/>
        <w:rPr>
          <w:sz w:val="28"/>
          <w:szCs w:val="28"/>
        </w:rPr>
      </w:pPr>
    </w:p>
    <w:p w:rsidR="00654B61" w:rsidRDefault="00654B61" w:rsidP="00654B61">
      <w:pPr>
        <w:jc w:val="center"/>
        <w:rPr>
          <w:b/>
          <w:sz w:val="28"/>
          <w:szCs w:val="28"/>
        </w:rPr>
      </w:pPr>
      <w:r w:rsidRPr="00A26FD3">
        <w:rPr>
          <w:b/>
          <w:sz w:val="28"/>
          <w:szCs w:val="28"/>
        </w:rPr>
        <w:t>Перечень</w:t>
      </w:r>
      <w:r>
        <w:rPr>
          <w:b/>
          <w:sz w:val="28"/>
          <w:szCs w:val="28"/>
        </w:rPr>
        <w:t xml:space="preserve"> </w:t>
      </w:r>
      <w:r w:rsidRPr="00A26FD3">
        <w:rPr>
          <w:b/>
          <w:sz w:val="28"/>
          <w:szCs w:val="28"/>
        </w:rPr>
        <w:t>программ учебных предметов</w:t>
      </w:r>
      <w:r>
        <w:rPr>
          <w:b/>
          <w:sz w:val="28"/>
          <w:szCs w:val="28"/>
        </w:rPr>
        <w:t xml:space="preserve"> </w:t>
      </w:r>
      <w:r w:rsidR="00D66284">
        <w:rPr>
          <w:b/>
          <w:sz w:val="28"/>
          <w:szCs w:val="28"/>
        </w:rPr>
        <w:t xml:space="preserve">и программ внеурочной деятельности </w:t>
      </w:r>
      <w:r>
        <w:rPr>
          <w:b/>
          <w:sz w:val="28"/>
          <w:szCs w:val="28"/>
        </w:rPr>
        <w:t>начального общего образования</w:t>
      </w:r>
      <w:r w:rsidRPr="00A26FD3">
        <w:rPr>
          <w:b/>
          <w:sz w:val="28"/>
          <w:szCs w:val="28"/>
        </w:rPr>
        <w:t>,</w:t>
      </w:r>
      <w:r>
        <w:rPr>
          <w:b/>
          <w:sz w:val="28"/>
          <w:szCs w:val="28"/>
        </w:rPr>
        <w:t xml:space="preserve"> </w:t>
      </w:r>
      <w:r w:rsidRPr="00A26FD3">
        <w:rPr>
          <w:b/>
          <w:sz w:val="28"/>
          <w:szCs w:val="28"/>
        </w:rPr>
        <w:t xml:space="preserve">реализуемых в МБОУ </w:t>
      </w:r>
      <w:r w:rsidR="00193BDD">
        <w:rPr>
          <w:b/>
          <w:sz w:val="28"/>
          <w:szCs w:val="28"/>
        </w:rPr>
        <w:t>«Г</w:t>
      </w:r>
      <w:r w:rsidRPr="00A26FD3">
        <w:rPr>
          <w:b/>
          <w:sz w:val="28"/>
          <w:szCs w:val="28"/>
        </w:rPr>
        <w:t>имнази</w:t>
      </w:r>
      <w:r w:rsidR="00193BDD">
        <w:rPr>
          <w:b/>
          <w:sz w:val="28"/>
          <w:szCs w:val="28"/>
        </w:rPr>
        <w:t>я</w:t>
      </w:r>
      <w:r w:rsidRPr="00A26FD3">
        <w:rPr>
          <w:b/>
          <w:sz w:val="28"/>
          <w:szCs w:val="28"/>
        </w:rPr>
        <w:t xml:space="preserve"> №1</w:t>
      </w:r>
      <w:r w:rsidR="00193BDD">
        <w:rPr>
          <w:b/>
          <w:sz w:val="28"/>
          <w:szCs w:val="28"/>
        </w:rPr>
        <w:t>»</w:t>
      </w:r>
      <w:r w:rsidRPr="00A26FD3">
        <w:rPr>
          <w:b/>
          <w:sz w:val="28"/>
          <w:szCs w:val="28"/>
        </w:rPr>
        <w:t xml:space="preserve"> </w:t>
      </w:r>
    </w:p>
    <w:p w:rsidR="00654B61" w:rsidRPr="00A26FD3" w:rsidRDefault="00654B61" w:rsidP="00654B61">
      <w:pPr>
        <w:rPr>
          <w:b/>
          <w:sz w:val="28"/>
          <w:szCs w:val="28"/>
        </w:rPr>
      </w:pPr>
    </w:p>
    <w:tbl>
      <w:tblPr>
        <w:tblW w:w="10260" w:type="dxa"/>
        <w:tblInd w:w="-612" w:type="dxa"/>
        <w:tblLayout w:type="fixed"/>
        <w:tblLook w:val="01E0" w:firstRow="1" w:lastRow="1" w:firstColumn="1" w:lastColumn="1" w:noHBand="0" w:noVBand="0"/>
      </w:tblPr>
      <w:tblGrid>
        <w:gridCol w:w="10260"/>
      </w:tblGrid>
      <w:tr w:rsidR="00654B61" w:rsidRPr="007B7680" w:rsidTr="00D66284">
        <w:tc>
          <w:tcPr>
            <w:tcW w:w="10260" w:type="dxa"/>
          </w:tcPr>
          <w:p w:rsidR="00654B61" w:rsidRPr="006627DA" w:rsidRDefault="00654B61" w:rsidP="00563EE5">
            <w:pPr>
              <w:spacing w:line="360" w:lineRule="auto"/>
              <w:rPr>
                <w:sz w:val="28"/>
                <w:szCs w:val="28"/>
              </w:rPr>
            </w:pPr>
            <w:r w:rsidRPr="006627DA">
              <w:rPr>
                <w:sz w:val="28"/>
                <w:szCs w:val="28"/>
              </w:rPr>
              <w:t xml:space="preserve">Программа по учебному предмету «Русский язык» </w:t>
            </w:r>
          </w:p>
        </w:tc>
      </w:tr>
      <w:tr w:rsidR="00654B61" w:rsidTr="00D66284">
        <w:tc>
          <w:tcPr>
            <w:tcW w:w="10260" w:type="dxa"/>
          </w:tcPr>
          <w:p w:rsidR="00654B61" w:rsidRPr="006627DA" w:rsidRDefault="00654B61" w:rsidP="00563EE5">
            <w:pPr>
              <w:spacing w:line="360" w:lineRule="auto"/>
              <w:rPr>
                <w:sz w:val="28"/>
                <w:szCs w:val="28"/>
              </w:rPr>
            </w:pPr>
            <w:r w:rsidRPr="006627DA">
              <w:rPr>
                <w:sz w:val="28"/>
                <w:szCs w:val="28"/>
              </w:rPr>
              <w:t xml:space="preserve">Программа по учебному предмету «Литературное чтение» </w:t>
            </w:r>
          </w:p>
        </w:tc>
      </w:tr>
      <w:tr w:rsidR="00654B61" w:rsidTr="00D66284">
        <w:tc>
          <w:tcPr>
            <w:tcW w:w="10260" w:type="dxa"/>
          </w:tcPr>
          <w:p w:rsidR="00654B61" w:rsidRPr="006627DA" w:rsidRDefault="00654B61" w:rsidP="00563EE5">
            <w:pPr>
              <w:spacing w:line="360" w:lineRule="auto"/>
              <w:rPr>
                <w:sz w:val="28"/>
                <w:szCs w:val="28"/>
              </w:rPr>
            </w:pPr>
            <w:r w:rsidRPr="006627DA">
              <w:rPr>
                <w:sz w:val="28"/>
                <w:szCs w:val="28"/>
              </w:rPr>
              <w:t xml:space="preserve">Программа по учебному предмету «Математика» </w:t>
            </w:r>
          </w:p>
        </w:tc>
      </w:tr>
      <w:tr w:rsidR="00654B61" w:rsidRPr="001604E9" w:rsidTr="00D66284">
        <w:tc>
          <w:tcPr>
            <w:tcW w:w="10260" w:type="dxa"/>
          </w:tcPr>
          <w:p w:rsidR="00654B61" w:rsidRPr="006627DA" w:rsidRDefault="00654B61" w:rsidP="00563EE5">
            <w:pPr>
              <w:spacing w:line="360" w:lineRule="auto"/>
              <w:rPr>
                <w:sz w:val="28"/>
                <w:szCs w:val="28"/>
              </w:rPr>
            </w:pPr>
            <w:r w:rsidRPr="006627DA">
              <w:rPr>
                <w:sz w:val="28"/>
                <w:szCs w:val="28"/>
              </w:rPr>
              <w:t>Программа по учебному предмету «Информатика»</w:t>
            </w:r>
          </w:p>
        </w:tc>
      </w:tr>
      <w:tr w:rsidR="00654B61" w:rsidTr="00D66284">
        <w:tc>
          <w:tcPr>
            <w:tcW w:w="10260" w:type="dxa"/>
          </w:tcPr>
          <w:p w:rsidR="00654B61" w:rsidRPr="006627DA" w:rsidRDefault="00654B61" w:rsidP="00563EE5">
            <w:pPr>
              <w:spacing w:line="360" w:lineRule="auto"/>
              <w:rPr>
                <w:sz w:val="28"/>
                <w:szCs w:val="28"/>
              </w:rPr>
            </w:pPr>
            <w:r w:rsidRPr="006627DA">
              <w:rPr>
                <w:sz w:val="28"/>
                <w:szCs w:val="28"/>
              </w:rPr>
              <w:t xml:space="preserve">Программа по учебному предмету «Окружающий мир» </w:t>
            </w:r>
          </w:p>
        </w:tc>
      </w:tr>
      <w:tr w:rsidR="00654B61" w:rsidTr="00D66284">
        <w:tc>
          <w:tcPr>
            <w:tcW w:w="10260" w:type="dxa"/>
          </w:tcPr>
          <w:p w:rsidR="00654B61" w:rsidRPr="006627DA" w:rsidRDefault="00654B61" w:rsidP="00563EE5">
            <w:pPr>
              <w:spacing w:line="360" w:lineRule="auto"/>
              <w:rPr>
                <w:sz w:val="28"/>
                <w:szCs w:val="28"/>
              </w:rPr>
            </w:pPr>
            <w:r w:rsidRPr="006627DA">
              <w:rPr>
                <w:sz w:val="28"/>
                <w:szCs w:val="28"/>
              </w:rPr>
              <w:t xml:space="preserve">Программа по учебному предмету «Изобразительное искусство» </w:t>
            </w:r>
          </w:p>
        </w:tc>
      </w:tr>
      <w:tr w:rsidR="00654B61" w:rsidTr="00D66284">
        <w:tc>
          <w:tcPr>
            <w:tcW w:w="10260" w:type="dxa"/>
          </w:tcPr>
          <w:p w:rsidR="00654B61" w:rsidRPr="006627DA" w:rsidRDefault="00654B61" w:rsidP="00563EE5">
            <w:pPr>
              <w:spacing w:line="360" w:lineRule="auto"/>
              <w:rPr>
                <w:sz w:val="28"/>
                <w:szCs w:val="28"/>
              </w:rPr>
            </w:pPr>
            <w:r w:rsidRPr="006627DA">
              <w:rPr>
                <w:sz w:val="28"/>
                <w:szCs w:val="28"/>
              </w:rPr>
              <w:t xml:space="preserve">Программа по учебному предмету «Технология» </w:t>
            </w:r>
          </w:p>
        </w:tc>
      </w:tr>
      <w:tr w:rsidR="00654B61" w:rsidRPr="001604E9" w:rsidTr="00D66284">
        <w:tc>
          <w:tcPr>
            <w:tcW w:w="10260" w:type="dxa"/>
          </w:tcPr>
          <w:p w:rsidR="00654B61" w:rsidRPr="006627DA" w:rsidRDefault="00654B61" w:rsidP="00563EE5">
            <w:pPr>
              <w:spacing w:line="360" w:lineRule="auto"/>
              <w:rPr>
                <w:sz w:val="28"/>
                <w:szCs w:val="28"/>
              </w:rPr>
            </w:pPr>
            <w:r w:rsidRPr="006627DA">
              <w:rPr>
                <w:sz w:val="28"/>
                <w:szCs w:val="28"/>
              </w:rPr>
              <w:t>Программа по учебному предмету «Основы религиозных культур и светской этики»</w:t>
            </w:r>
          </w:p>
        </w:tc>
      </w:tr>
      <w:tr w:rsidR="00654B61" w:rsidRPr="007B7680" w:rsidTr="00D66284">
        <w:tc>
          <w:tcPr>
            <w:tcW w:w="10260" w:type="dxa"/>
          </w:tcPr>
          <w:p w:rsidR="00654B61" w:rsidRPr="006627DA" w:rsidRDefault="00654B61" w:rsidP="00563EE5">
            <w:pPr>
              <w:spacing w:line="360" w:lineRule="auto"/>
              <w:rPr>
                <w:sz w:val="28"/>
                <w:szCs w:val="28"/>
              </w:rPr>
            </w:pPr>
            <w:r w:rsidRPr="006627DA">
              <w:rPr>
                <w:sz w:val="28"/>
                <w:szCs w:val="28"/>
              </w:rPr>
              <w:t>Программа по учебному предмету «Музыка»</w:t>
            </w:r>
          </w:p>
        </w:tc>
      </w:tr>
      <w:tr w:rsidR="00654B61" w:rsidRPr="007B7680" w:rsidTr="00D66284">
        <w:tc>
          <w:tcPr>
            <w:tcW w:w="10260" w:type="dxa"/>
          </w:tcPr>
          <w:p w:rsidR="00654B61" w:rsidRPr="006627DA" w:rsidRDefault="00654B61" w:rsidP="00563EE5">
            <w:pPr>
              <w:spacing w:line="360" w:lineRule="auto"/>
              <w:rPr>
                <w:sz w:val="28"/>
                <w:szCs w:val="28"/>
              </w:rPr>
            </w:pPr>
            <w:r w:rsidRPr="006627DA">
              <w:rPr>
                <w:sz w:val="28"/>
                <w:szCs w:val="28"/>
              </w:rPr>
              <w:t>Программа по учебному предмету «Физическая культура»</w:t>
            </w:r>
          </w:p>
        </w:tc>
      </w:tr>
      <w:tr w:rsidR="00654B61" w:rsidRPr="007B7680" w:rsidTr="00D66284">
        <w:tc>
          <w:tcPr>
            <w:tcW w:w="10260" w:type="dxa"/>
          </w:tcPr>
          <w:p w:rsidR="00654B61" w:rsidRDefault="00654B61" w:rsidP="00563EE5">
            <w:pPr>
              <w:spacing w:line="360" w:lineRule="auto"/>
              <w:rPr>
                <w:sz w:val="28"/>
                <w:szCs w:val="28"/>
              </w:rPr>
            </w:pPr>
            <w:r w:rsidRPr="006627DA">
              <w:rPr>
                <w:sz w:val="28"/>
                <w:szCs w:val="28"/>
              </w:rPr>
              <w:lastRenderedPageBreak/>
              <w:t>Программа по учебному предмету «Английский язык»</w:t>
            </w:r>
          </w:p>
          <w:p w:rsidR="00654B61" w:rsidRPr="006627DA" w:rsidRDefault="00654B61" w:rsidP="00654B61">
            <w:pPr>
              <w:spacing w:line="360" w:lineRule="auto"/>
              <w:rPr>
                <w:sz w:val="28"/>
                <w:szCs w:val="28"/>
              </w:rPr>
            </w:pP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«Развивай-ка»</w:t>
            </w:r>
          </w:p>
        </w:tc>
      </w:tr>
      <w:tr w:rsidR="00D66284" w:rsidRPr="004C2676" w:rsidTr="00D66284">
        <w:tc>
          <w:tcPr>
            <w:tcW w:w="10260" w:type="dxa"/>
          </w:tcPr>
          <w:p w:rsidR="00D66284" w:rsidRPr="004C2676" w:rsidRDefault="00D66284" w:rsidP="00D66284">
            <w:pPr>
              <w:spacing w:line="360" w:lineRule="auto"/>
              <w:rPr>
                <w:sz w:val="28"/>
                <w:szCs w:val="28"/>
              </w:rPr>
            </w:pPr>
            <w:r>
              <w:rPr>
                <w:sz w:val="28"/>
                <w:szCs w:val="28"/>
              </w:rPr>
              <w:t>Программа внеурочной деятельности «Школа актерского мастерства»</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Юный эколог</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Учусь учиться</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Учусь учиться</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Волшебная бумага</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Учусь учиться</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Умники и умницы</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Умники и умницы</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Умники и умницы</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Умники и умницы</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Азбука здоровья</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Здоровячок</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Школа мудрецов</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Умники и умницы</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«Народное творчество»</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w:t>
            </w:r>
            <w:r>
              <w:rPr>
                <w:sz w:val="28"/>
                <w:szCs w:val="28"/>
              </w:rPr>
              <w:t>Хочу все знать</w:t>
            </w:r>
            <w:r w:rsidRPr="004C2676">
              <w:rPr>
                <w:sz w:val="28"/>
                <w:szCs w:val="28"/>
              </w:rPr>
              <w:t>»</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«Театр песни»</w:t>
            </w:r>
          </w:p>
        </w:tc>
      </w:tr>
      <w:tr w:rsidR="00D66284" w:rsidRPr="004C2676" w:rsidTr="00D66284">
        <w:tc>
          <w:tcPr>
            <w:tcW w:w="10260" w:type="dxa"/>
          </w:tcPr>
          <w:p w:rsidR="00D66284" w:rsidRPr="004C2676" w:rsidRDefault="00D66284" w:rsidP="00D66284">
            <w:pPr>
              <w:spacing w:line="360" w:lineRule="auto"/>
              <w:rPr>
                <w:sz w:val="28"/>
                <w:szCs w:val="28"/>
              </w:rPr>
            </w:pPr>
            <w:r w:rsidRPr="004C2676">
              <w:rPr>
                <w:sz w:val="28"/>
                <w:szCs w:val="28"/>
              </w:rPr>
              <w:t>Программа внеурочной деятельности «Хочу все знать»</w:t>
            </w:r>
          </w:p>
        </w:tc>
      </w:tr>
    </w:tbl>
    <w:p w:rsidR="00654B61" w:rsidRPr="0041436B" w:rsidRDefault="00D66284" w:rsidP="00654B61">
      <w:pPr>
        <w:spacing w:line="360" w:lineRule="auto"/>
        <w:ind w:firstLine="709"/>
        <w:jc w:val="both"/>
        <w:rPr>
          <w:sz w:val="28"/>
          <w:szCs w:val="28"/>
        </w:rPr>
      </w:pPr>
      <w:r>
        <w:rPr>
          <w:sz w:val="28"/>
          <w:szCs w:val="28"/>
        </w:rPr>
        <w:t>Программы по учебным предметам размещены на сайте гимназии.</w:t>
      </w:r>
    </w:p>
    <w:sectPr w:rsidR="00654B61"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1E" w:rsidRDefault="00BF131E">
      <w:r>
        <w:separator/>
      </w:r>
    </w:p>
  </w:endnote>
  <w:endnote w:type="continuationSeparator" w:id="0">
    <w:p w:rsidR="00BF131E" w:rsidRDefault="00BF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69" w:rsidRDefault="00290C69"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290C69" w:rsidRDefault="00290C69"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69" w:rsidRDefault="00290C69"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45D4A">
      <w:rPr>
        <w:rStyle w:val="af7"/>
        <w:noProof/>
      </w:rPr>
      <w:t>390</w:t>
    </w:r>
    <w:r>
      <w:rPr>
        <w:rStyle w:val="af7"/>
      </w:rPr>
      <w:fldChar w:fldCharType="end"/>
    </w:r>
  </w:p>
  <w:p w:rsidR="00290C69" w:rsidRDefault="00290C69"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1E" w:rsidRDefault="00BF131E">
      <w:r>
        <w:separator/>
      </w:r>
    </w:p>
  </w:footnote>
  <w:footnote w:type="continuationSeparator" w:id="0">
    <w:p w:rsidR="00BF131E" w:rsidRDefault="00BF131E">
      <w:r>
        <w:continuationSeparator/>
      </w:r>
    </w:p>
  </w:footnote>
  <w:footnote w:id="1">
    <w:p w:rsidR="00290C69" w:rsidRPr="00A94410" w:rsidRDefault="00290C69"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290C69" w:rsidRPr="00A94410" w:rsidRDefault="00290C69"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90C69" w:rsidRPr="00BD7394" w:rsidRDefault="00290C69" w:rsidP="00BD7394">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290C69" w:rsidRPr="00413904" w:rsidRDefault="00290C69">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3B33193A8D154078BC2B467C85499473"/>
      </w:placeholder>
      <w:dataBinding w:prefixMappings="xmlns:ns0='http://schemas.openxmlformats.org/package/2006/metadata/core-properties' xmlns:ns1='http://purl.org/dc/elements/1.1/'" w:xpath="/ns0:coreProperties[1]/ns1:title[1]" w:storeItemID="{6C3C8BC8-F283-45AE-878A-BAB7291924A1}"/>
      <w:text/>
    </w:sdtPr>
    <w:sdtContent>
      <w:p w:rsidR="00290C69" w:rsidRDefault="00290C69">
        <w:pPr>
          <w:pStyle w:val="aff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ООП НОО МБОУ «Гимназия №1» г. Липеца</w:t>
        </w:r>
      </w:p>
    </w:sdtContent>
  </w:sdt>
  <w:p w:rsidR="00290C69" w:rsidRDefault="00290C6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51822D7"/>
    <w:multiLevelType w:val="hybridMultilevel"/>
    <w:tmpl w:val="B400FAA0"/>
    <w:lvl w:ilvl="0" w:tplc="0FD841E6">
      <w:start w:val="1"/>
      <w:numFmt w:val="bullet"/>
      <w:lvlText w:val=""/>
      <w:lvlJc w:val="left"/>
      <w:pPr>
        <w:tabs>
          <w:tab w:val="num" w:pos="360"/>
        </w:tabs>
        <w:ind w:left="360" w:hanging="360"/>
      </w:pPr>
      <w:rPr>
        <w:rFonts w:ascii="Wingdings 3" w:hAnsi="Wingdings 3"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5320873"/>
    <w:multiLevelType w:val="hybridMultilevel"/>
    <w:tmpl w:val="A3B60D96"/>
    <w:lvl w:ilvl="0" w:tplc="0FD841E6">
      <w:start w:val="1"/>
      <w:numFmt w:val="bullet"/>
      <w:lvlText w:val=""/>
      <w:lvlJc w:val="left"/>
      <w:pPr>
        <w:ind w:left="719" w:hanging="360"/>
      </w:pPr>
      <w:rPr>
        <w:rFonts w:ascii="Wingdings 3" w:hAnsi="Wingdings 3"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nsid w:val="066F78A5"/>
    <w:multiLevelType w:val="hybridMultilevel"/>
    <w:tmpl w:val="B3C069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73E1680"/>
    <w:multiLevelType w:val="hybridMultilevel"/>
    <w:tmpl w:val="F214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0">
    <w:nsid w:val="08CC1BDC"/>
    <w:multiLevelType w:val="hybridMultilevel"/>
    <w:tmpl w:val="E35E25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D91319"/>
    <w:multiLevelType w:val="hybridMultilevel"/>
    <w:tmpl w:val="C84CC4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3">
    <w:nsid w:val="0A2D1715"/>
    <w:multiLevelType w:val="hybridMultilevel"/>
    <w:tmpl w:val="337A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6F6D3B"/>
    <w:multiLevelType w:val="hybridMultilevel"/>
    <w:tmpl w:val="9AD09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6F64DD"/>
    <w:multiLevelType w:val="multilevel"/>
    <w:tmpl w:val="90F22124"/>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nsid w:val="0F491AF8"/>
    <w:multiLevelType w:val="hybridMultilevel"/>
    <w:tmpl w:val="A4C46E74"/>
    <w:lvl w:ilvl="0" w:tplc="0FD841E6">
      <w:start w:val="1"/>
      <w:numFmt w:val="bullet"/>
      <w:lvlText w:val=""/>
      <w:lvlJc w:val="left"/>
      <w:pPr>
        <w:tabs>
          <w:tab w:val="num" w:pos="360"/>
        </w:tabs>
        <w:ind w:left="360" w:hanging="360"/>
      </w:pPr>
      <w:rPr>
        <w:rFonts w:ascii="Wingdings 3" w:hAnsi="Wingdings 3"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1F6461E"/>
    <w:multiLevelType w:val="hybridMultilevel"/>
    <w:tmpl w:val="66BCC4FA"/>
    <w:lvl w:ilvl="0" w:tplc="0FD841E6">
      <w:start w:val="1"/>
      <w:numFmt w:val="bullet"/>
      <w:lvlText w:val=""/>
      <w:lvlJc w:val="left"/>
      <w:pPr>
        <w:tabs>
          <w:tab w:val="num" w:pos="360"/>
        </w:tabs>
        <w:ind w:left="360" w:hanging="360"/>
      </w:pPr>
      <w:rPr>
        <w:rFonts w:ascii="Wingdings 3" w:hAnsi="Wingdings 3"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24F240F"/>
    <w:multiLevelType w:val="hybridMultilevel"/>
    <w:tmpl w:val="B2F05404"/>
    <w:lvl w:ilvl="0" w:tplc="EFB8FDBC">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4936E11"/>
    <w:multiLevelType w:val="hybridMultilevel"/>
    <w:tmpl w:val="B15A4506"/>
    <w:lvl w:ilvl="0" w:tplc="0419000F">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57B39DD"/>
    <w:multiLevelType w:val="hybridMultilevel"/>
    <w:tmpl w:val="7752E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EF3119"/>
    <w:multiLevelType w:val="hybridMultilevel"/>
    <w:tmpl w:val="57326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6B67EDA"/>
    <w:multiLevelType w:val="hybridMultilevel"/>
    <w:tmpl w:val="46A2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0081226"/>
    <w:multiLevelType w:val="hybridMultilevel"/>
    <w:tmpl w:val="D450A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49D4E3A"/>
    <w:multiLevelType w:val="hybridMultilevel"/>
    <w:tmpl w:val="90883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E135AD"/>
    <w:multiLevelType w:val="hybridMultilevel"/>
    <w:tmpl w:val="E9449B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B786821"/>
    <w:multiLevelType w:val="hybridMultilevel"/>
    <w:tmpl w:val="545EFE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C794E17"/>
    <w:multiLevelType w:val="hybridMultilevel"/>
    <w:tmpl w:val="F74CD726"/>
    <w:lvl w:ilvl="0" w:tplc="0FD841E6">
      <w:start w:val="1"/>
      <w:numFmt w:val="bullet"/>
      <w:lvlText w:val=""/>
      <w:lvlJc w:val="left"/>
      <w:pPr>
        <w:tabs>
          <w:tab w:val="num" w:pos="360"/>
        </w:tabs>
        <w:ind w:left="360" w:hanging="360"/>
      </w:pPr>
      <w:rPr>
        <w:rFonts w:ascii="Wingdings 3" w:hAnsi="Wingdings 3"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04F756E"/>
    <w:multiLevelType w:val="hybridMultilevel"/>
    <w:tmpl w:val="AA1EBE1A"/>
    <w:lvl w:ilvl="0" w:tplc="0FD841E6">
      <w:start w:val="1"/>
      <w:numFmt w:val="bullet"/>
      <w:lvlText w:val=""/>
      <w:lvlJc w:val="left"/>
      <w:pPr>
        <w:tabs>
          <w:tab w:val="num" w:pos="360"/>
        </w:tabs>
        <w:ind w:left="360" w:hanging="360"/>
      </w:pPr>
      <w:rPr>
        <w:rFonts w:ascii="Wingdings 3" w:hAnsi="Wingdings 3"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29C3DD0"/>
    <w:multiLevelType w:val="hybridMultilevel"/>
    <w:tmpl w:val="3B1A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5E95CD8"/>
    <w:multiLevelType w:val="hybridMultilevel"/>
    <w:tmpl w:val="41EA1786"/>
    <w:lvl w:ilvl="0" w:tplc="0FD841E6">
      <w:start w:val="1"/>
      <w:numFmt w:val="bullet"/>
      <w:lvlText w:val=""/>
      <w:lvlJc w:val="left"/>
      <w:pPr>
        <w:ind w:left="862" w:hanging="360"/>
      </w:pPr>
      <w:rPr>
        <w:rFonts w:ascii="Wingdings 3" w:hAnsi="Wingdings 3"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50">
    <w:nsid w:val="35EC6C7E"/>
    <w:multiLevelType w:val="hybridMultilevel"/>
    <w:tmpl w:val="784A45C6"/>
    <w:lvl w:ilvl="0" w:tplc="2178489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36051821"/>
    <w:multiLevelType w:val="hybridMultilevel"/>
    <w:tmpl w:val="DA8E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1D1889"/>
    <w:multiLevelType w:val="hybridMultilevel"/>
    <w:tmpl w:val="C67C2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C6E02DE"/>
    <w:multiLevelType w:val="hybridMultilevel"/>
    <w:tmpl w:val="614A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68BD"/>
    <w:multiLevelType w:val="hybridMultilevel"/>
    <w:tmpl w:val="0AFEF4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3D911A4"/>
    <w:multiLevelType w:val="hybridMultilevel"/>
    <w:tmpl w:val="11C2A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445708F5"/>
    <w:multiLevelType w:val="hybridMultilevel"/>
    <w:tmpl w:val="94F06984"/>
    <w:lvl w:ilvl="0" w:tplc="0419000F">
      <w:start w:val="1"/>
      <w:numFmt w:val="bullet"/>
      <w:lvlText w:val="•"/>
      <w:lvlJc w:val="left"/>
      <w:pPr>
        <w:tabs>
          <w:tab w:val="num" w:pos="720"/>
        </w:tabs>
        <w:ind w:left="720" w:hanging="360"/>
      </w:pPr>
      <w:rPr>
        <w:rFonts w:ascii="Verdana" w:hAnsi="Verdana" w:hint="default"/>
      </w:rPr>
    </w:lvl>
    <w:lvl w:ilvl="1" w:tplc="04190019" w:tentative="1">
      <w:start w:val="1"/>
      <w:numFmt w:val="bullet"/>
      <w:lvlText w:val="•"/>
      <w:lvlJc w:val="left"/>
      <w:pPr>
        <w:tabs>
          <w:tab w:val="num" w:pos="1440"/>
        </w:tabs>
        <w:ind w:left="1440" w:hanging="360"/>
      </w:pPr>
      <w:rPr>
        <w:rFonts w:ascii="Verdana" w:hAnsi="Verdana" w:hint="default"/>
      </w:rPr>
    </w:lvl>
    <w:lvl w:ilvl="2" w:tplc="0419001B" w:tentative="1">
      <w:start w:val="1"/>
      <w:numFmt w:val="bullet"/>
      <w:lvlText w:val="•"/>
      <w:lvlJc w:val="left"/>
      <w:pPr>
        <w:tabs>
          <w:tab w:val="num" w:pos="2160"/>
        </w:tabs>
        <w:ind w:left="2160" w:hanging="360"/>
      </w:pPr>
      <w:rPr>
        <w:rFonts w:ascii="Verdana" w:hAnsi="Verdana" w:hint="default"/>
      </w:rPr>
    </w:lvl>
    <w:lvl w:ilvl="3" w:tplc="0419000F" w:tentative="1">
      <w:start w:val="1"/>
      <w:numFmt w:val="bullet"/>
      <w:lvlText w:val="•"/>
      <w:lvlJc w:val="left"/>
      <w:pPr>
        <w:tabs>
          <w:tab w:val="num" w:pos="2880"/>
        </w:tabs>
        <w:ind w:left="2880" w:hanging="360"/>
      </w:pPr>
      <w:rPr>
        <w:rFonts w:ascii="Verdana" w:hAnsi="Verdana" w:hint="default"/>
      </w:rPr>
    </w:lvl>
    <w:lvl w:ilvl="4" w:tplc="04190019" w:tentative="1">
      <w:start w:val="1"/>
      <w:numFmt w:val="bullet"/>
      <w:lvlText w:val="•"/>
      <w:lvlJc w:val="left"/>
      <w:pPr>
        <w:tabs>
          <w:tab w:val="num" w:pos="3600"/>
        </w:tabs>
        <w:ind w:left="3600" w:hanging="360"/>
      </w:pPr>
      <w:rPr>
        <w:rFonts w:ascii="Verdana" w:hAnsi="Verdana" w:hint="default"/>
      </w:rPr>
    </w:lvl>
    <w:lvl w:ilvl="5" w:tplc="0419001B" w:tentative="1">
      <w:start w:val="1"/>
      <w:numFmt w:val="bullet"/>
      <w:lvlText w:val="•"/>
      <w:lvlJc w:val="left"/>
      <w:pPr>
        <w:tabs>
          <w:tab w:val="num" w:pos="4320"/>
        </w:tabs>
        <w:ind w:left="4320" w:hanging="360"/>
      </w:pPr>
      <w:rPr>
        <w:rFonts w:ascii="Verdana" w:hAnsi="Verdana" w:hint="default"/>
      </w:rPr>
    </w:lvl>
    <w:lvl w:ilvl="6" w:tplc="0419000F" w:tentative="1">
      <w:start w:val="1"/>
      <w:numFmt w:val="bullet"/>
      <w:lvlText w:val="•"/>
      <w:lvlJc w:val="left"/>
      <w:pPr>
        <w:tabs>
          <w:tab w:val="num" w:pos="5040"/>
        </w:tabs>
        <w:ind w:left="5040" w:hanging="360"/>
      </w:pPr>
      <w:rPr>
        <w:rFonts w:ascii="Verdana" w:hAnsi="Verdana" w:hint="default"/>
      </w:rPr>
    </w:lvl>
    <w:lvl w:ilvl="7" w:tplc="04190019" w:tentative="1">
      <w:start w:val="1"/>
      <w:numFmt w:val="bullet"/>
      <w:lvlText w:val="•"/>
      <w:lvlJc w:val="left"/>
      <w:pPr>
        <w:tabs>
          <w:tab w:val="num" w:pos="5760"/>
        </w:tabs>
        <w:ind w:left="5760" w:hanging="360"/>
      </w:pPr>
      <w:rPr>
        <w:rFonts w:ascii="Verdana" w:hAnsi="Verdana" w:hint="default"/>
      </w:rPr>
    </w:lvl>
    <w:lvl w:ilvl="8" w:tplc="0419001B" w:tentative="1">
      <w:start w:val="1"/>
      <w:numFmt w:val="bullet"/>
      <w:lvlText w:val="•"/>
      <w:lvlJc w:val="left"/>
      <w:pPr>
        <w:tabs>
          <w:tab w:val="num" w:pos="6480"/>
        </w:tabs>
        <w:ind w:left="6480" w:hanging="360"/>
      </w:pPr>
      <w:rPr>
        <w:rFonts w:ascii="Verdana" w:hAnsi="Verdana" w:hint="default"/>
      </w:rPr>
    </w:lvl>
  </w:abstractNum>
  <w:abstractNum w:abstractNumId="62">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B385F37"/>
    <w:multiLevelType w:val="hybridMultilevel"/>
    <w:tmpl w:val="34AAA6D2"/>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E7073A3"/>
    <w:multiLevelType w:val="hybridMultilevel"/>
    <w:tmpl w:val="F176DEE0"/>
    <w:lvl w:ilvl="0" w:tplc="04190005">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1A61B1E"/>
    <w:multiLevelType w:val="hybridMultilevel"/>
    <w:tmpl w:val="0164D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6776E21"/>
    <w:multiLevelType w:val="hybridMultilevel"/>
    <w:tmpl w:val="749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2">
    <w:nsid w:val="57772651"/>
    <w:multiLevelType w:val="hybridMultilevel"/>
    <w:tmpl w:val="80DC0C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8672BFC"/>
    <w:multiLevelType w:val="hybridMultilevel"/>
    <w:tmpl w:val="785843B2"/>
    <w:lvl w:ilvl="0" w:tplc="04190001">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B31926"/>
    <w:multiLevelType w:val="hybridMultilevel"/>
    <w:tmpl w:val="A0A088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5D69525C"/>
    <w:multiLevelType w:val="hybridMultilevel"/>
    <w:tmpl w:val="C5AC0C2C"/>
    <w:lvl w:ilvl="0" w:tplc="04190001">
      <w:start w:val="1"/>
      <w:numFmt w:val="bullet"/>
      <w:lvlText w:val=""/>
      <w:lvlJc w:val="left"/>
      <w:pPr>
        <w:tabs>
          <w:tab w:val="num" w:pos="720"/>
        </w:tabs>
        <w:ind w:left="720" w:hanging="360"/>
      </w:pPr>
      <w:rPr>
        <w:rFonts w:ascii="Wingdings 3" w:hAnsi="Wingdings 3"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02C437B"/>
    <w:multiLevelType w:val="hybridMultilevel"/>
    <w:tmpl w:val="EFE235D2"/>
    <w:lvl w:ilvl="0" w:tplc="0FD841E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13D3454"/>
    <w:multiLevelType w:val="hybridMultilevel"/>
    <w:tmpl w:val="91920BEA"/>
    <w:lvl w:ilvl="0" w:tplc="00C60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14C6A75"/>
    <w:multiLevelType w:val="hybridMultilevel"/>
    <w:tmpl w:val="DA14AD24"/>
    <w:lvl w:ilvl="0" w:tplc="00FC19F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29D5A0B"/>
    <w:multiLevelType w:val="hybridMultilevel"/>
    <w:tmpl w:val="54189E04"/>
    <w:lvl w:ilvl="0" w:tplc="FFFFFFFF">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5A53143"/>
    <w:multiLevelType w:val="hybridMultilevel"/>
    <w:tmpl w:val="049874EE"/>
    <w:lvl w:ilvl="0" w:tplc="14601130">
      <w:start w:val="1"/>
      <w:numFmt w:val="bullet"/>
      <w:lvlText w:val=""/>
      <w:lvlJc w:val="left"/>
      <w:pPr>
        <w:tabs>
          <w:tab w:val="num" w:pos="1080"/>
        </w:tabs>
        <w:ind w:left="108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5D85209"/>
    <w:multiLevelType w:val="hybridMultilevel"/>
    <w:tmpl w:val="4E9C1596"/>
    <w:lvl w:ilvl="0" w:tplc="0EDE9F3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7">
    <w:nsid w:val="665D58FF"/>
    <w:multiLevelType w:val="hybridMultilevel"/>
    <w:tmpl w:val="D6D8D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7D8265F"/>
    <w:multiLevelType w:val="hybridMultilevel"/>
    <w:tmpl w:val="9716CC52"/>
    <w:lvl w:ilvl="0" w:tplc="FFFFFFFF">
      <w:start w:val="1"/>
      <w:numFmt w:val="bullet"/>
      <w:lvlText w:val="•"/>
      <w:lvlJc w:val="left"/>
      <w:pPr>
        <w:tabs>
          <w:tab w:val="num" w:pos="720"/>
        </w:tabs>
        <w:ind w:left="720" w:hanging="360"/>
      </w:pPr>
      <w:rPr>
        <w:rFonts w:ascii="Verdana" w:hAnsi="Verdana" w:hint="default"/>
      </w:rPr>
    </w:lvl>
    <w:lvl w:ilvl="1" w:tplc="FFFFFFFF" w:tentative="1">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Verdana" w:hAnsi="Verdana" w:hint="default"/>
      </w:rPr>
    </w:lvl>
    <w:lvl w:ilvl="3" w:tplc="FFFFFFFF" w:tentative="1">
      <w:start w:val="1"/>
      <w:numFmt w:val="bullet"/>
      <w:lvlText w:val="•"/>
      <w:lvlJc w:val="left"/>
      <w:pPr>
        <w:tabs>
          <w:tab w:val="num" w:pos="2880"/>
        </w:tabs>
        <w:ind w:left="2880" w:hanging="360"/>
      </w:pPr>
      <w:rPr>
        <w:rFonts w:ascii="Verdana" w:hAnsi="Verdana" w:hint="default"/>
      </w:rPr>
    </w:lvl>
    <w:lvl w:ilvl="4" w:tplc="FFFFFFFF" w:tentative="1">
      <w:start w:val="1"/>
      <w:numFmt w:val="bullet"/>
      <w:lvlText w:val="•"/>
      <w:lvlJc w:val="left"/>
      <w:pPr>
        <w:tabs>
          <w:tab w:val="num" w:pos="3600"/>
        </w:tabs>
        <w:ind w:left="3600" w:hanging="360"/>
      </w:pPr>
      <w:rPr>
        <w:rFonts w:ascii="Verdana" w:hAnsi="Verdana" w:hint="default"/>
      </w:rPr>
    </w:lvl>
    <w:lvl w:ilvl="5" w:tplc="FFFFFFFF" w:tentative="1">
      <w:start w:val="1"/>
      <w:numFmt w:val="bullet"/>
      <w:lvlText w:val="•"/>
      <w:lvlJc w:val="left"/>
      <w:pPr>
        <w:tabs>
          <w:tab w:val="num" w:pos="4320"/>
        </w:tabs>
        <w:ind w:left="4320" w:hanging="360"/>
      </w:pPr>
      <w:rPr>
        <w:rFonts w:ascii="Verdana" w:hAnsi="Verdana" w:hint="default"/>
      </w:rPr>
    </w:lvl>
    <w:lvl w:ilvl="6" w:tplc="FFFFFFFF" w:tentative="1">
      <w:start w:val="1"/>
      <w:numFmt w:val="bullet"/>
      <w:lvlText w:val="•"/>
      <w:lvlJc w:val="left"/>
      <w:pPr>
        <w:tabs>
          <w:tab w:val="num" w:pos="5040"/>
        </w:tabs>
        <w:ind w:left="5040" w:hanging="360"/>
      </w:pPr>
      <w:rPr>
        <w:rFonts w:ascii="Verdana" w:hAnsi="Verdana" w:hint="default"/>
      </w:rPr>
    </w:lvl>
    <w:lvl w:ilvl="7" w:tplc="FFFFFFFF" w:tentative="1">
      <w:start w:val="1"/>
      <w:numFmt w:val="bullet"/>
      <w:lvlText w:val="•"/>
      <w:lvlJc w:val="left"/>
      <w:pPr>
        <w:tabs>
          <w:tab w:val="num" w:pos="5760"/>
        </w:tabs>
        <w:ind w:left="5760" w:hanging="360"/>
      </w:pPr>
      <w:rPr>
        <w:rFonts w:ascii="Verdana" w:hAnsi="Verdana" w:hint="default"/>
      </w:rPr>
    </w:lvl>
    <w:lvl w:ilvl="8" w:tplc="FFFFFFFF" w:tentative="1">
      <w:start w:val="1"/>
      <w:numFmt w:val="bullet"/>
      <w:lvlText w:val="•"/>
      <w:lvlJc w:val="left"/>
      <w:pPr>
        <w:tabs>
          <w:tab w:val="num" w:pos="6480"/>
        </w:tabs>
        <w:ind w:left="6480" w:hanging="360"/>
      </w:pPr>
      <w:rPr>
        <w:rFonts w:ascii="Verdana" w:hAnsi="Verdana" w:hint="default"/>
      </w:rPr>
    </w:lvl>
  </w:abstractNum>
  <w:abstractNum w:abstractNumId="89">
    <w:nsid w:val="682A5646"/>
    <w:multiLevelType w:val="hybridMultilevel"/>
    <w:tmpl w:val="AC501FA0"/>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90">
    <w:nsid w:val="6B7954CA"/>
    <w:multiLevelType w:val="hybridMultilevel"/>
    <w:tmpl w:val="20387A22"/>
    <w:lvl w:ilvl="0" w:tplc="02EC7134">
      <w:start w:val="1"/>
      <w:numFmt w:val="bullet"/>
      <w:lvlText w:val="•"/>
      <w:lvlJc w:val="left"/>
      <w:pPr>
        <w:tabs>
          <w:tab w:val="num" w:pos="720"/>
        </w:tabs>
        <w:ind w:left="720" w:hanging="360"/>
      </w:pPr>
      <w:rPr>
        <w:rFonts w:ascii="Verdana" w:hAnsi="Verdana" w:hint="default"/>
      </w:rPr>
    </w:lvl>
    <w:lvl w:ilvl="1" w:tplc="04190019" w:tentative="1">
      <w:start w:val="1"/>
      <w:numFmt w:val="bullet"/>
      <w:lvlText w:val="•"/>
      <w:lvlJc w:val="left"/>
      <w:pPr>
        <w:tabs>
          <w:tab w:val="num" w:pos="1440"/>
        </w:tabs>
        <w:ind w:left="1440" w:hanging="360"/>
      </w:pPr>
      <w:rPr>
        <w:rFonts w:ascii="Verdana" w:hAnsi="Verdana" w:hint="default"/>
      </w:rPr>
    </w:lvl>
    <w:lvl w:ilvl="2" w:tplc="0419001B" w:tentative="1">
      <w:start w:val="1"/>
      <w:numFmt w:val="bullet"/>
      <w:lvlText w:val="•"/>
      <w:lvlJc w:val="left"/>
      <w:pPr>
        <w:tabs>
          <w:tab w:val="num" w:pos="2160"/>
        </w:tabs>
        <w:ind w:left="2160" w:hanging="360"/>
      </w:pPr>
      <w:rPr>
        <w:rFonts w:ascii="Verdana" w:hAnsi="Verdana" w:hint="default"/>
      </w:rPr>
    </w:lvl>
    <w:lvl w:ilvl="3" w:tplc="0419000F" w:tentative="1">
      <w:start w:val="1"/>
      <w:numFmt w:val="bullet"/>
      <w:lvlText w:val="•"/>
      <w:lvlJc w:val="left"/>
      <w:pPr>
        <w:tabs>
          <w:tab w:val="num" w:pos="2880"/>
        </w:tabs>
        <w:ind w:left="2880" w:hanging="360"/>
      </w:pPr>
      <w:rPr>
        <w:rFonts w:ascii="Verdana" w:hAnsi="Verdana" w:hint="default"/>
      </w:rPr>
    </w:lvl>
    <w:lvl w:ilvl="4" w:tplc="04190019" w:tentative="1">
      <w:start w:val="1"/>
      <w:numFmt w:val="bullet"/>
      <w:lvlText w:val="•"/>
      <w:lvlJc w:val="left"/>
      <w:pPr>
        <w:tabs>
          <w:tab w:val="num" w:pos="3600"/>
        </w:tabs>
        <w:ind w:left="3600" w:hanging="360"/>
      </w:pPr>
      <w:rPr>
        <w:rFonts w:ascii="Verdana" w:hAnsi="Verdana" w:hint="default"/>
      </w:rPr>
    </w:lvl>
    <w:lvl w:ilvl="5" w:tplc="0419001B" w:tentative="1">
      <w:start w:val="1"/>
      <w:numFmt w:val="bullet"/>
      <w:lvlText w:val="•"/>
      <w:lvlJc w:val="left"/>
      <w:pPr>
        <w:tabs>
          <w:tab w:val="num" w:pos="4320"/>
        </w:tabs>
        <w:ind w:left="4320" w:hanging="360"/>
      </w:pPr>
      <w:rPr>
        <w:rFonts w:ascii="Verdana" w:hAnsi="Verdana" w:hint="default"/>
      </w:rPr>
    </w:lvl>
    <w:lvl w:ilvl="6" w:tplc="0419000F" w:tentative="1">
      <w:start w:val="1"/>
      <w:numFmt w:val="bullet"/>
      <w:lvlText w:val="•"/>
      <w:lvlJc w:val="left"/>
      <w:pPr>
        <w:tabs>
          <w:tab w:val="num" w:pos="5040"/>
        </w:tabs>
        <w:ind w:left="5040" w:hanging="360"/>
      </w:pPr>
      <w:rPr>
        <w:rFonts w:ascii="Verdana" w:hAnsi="Verdana" w:hint="default"/>
      </w:rPr>
    </w:lvl>
    <w:lvl w:ilvl="7" w:tplc="04190019" w:tentative="1">
      <w:start w:val="1"/>
      <w:numFmt w:val="bullet"/>
      <w:lvlText w:val="•"/>
      <w:lvlJc w:val="left"/>
      <w:pPr>
        <w:tabs>
          <w:tab w:val="num" w:pos="5760"/>
        </w:tabs>
        <w:ind w:left="5760" w:hanging="360"/>
      </w:pPr>
      <w:rPr>
        <w:rFonts w:ascii="Verdana" w:hAnsi="Verdana" w:hint="default"/>
      </w:rPr>
    </w:lvl>
    <w:lvl w:ilvl="8" w:tplc="0419001B" w:tentative="1">
      <w:start w:val="1"/>
      <w:numFmt w:val="bullet"/>
      <w:lvlText w:val="•"/>
      <w:lvlJc w:val="left"/>
      <w:pPr>
        <w:tabs>
          <w:tab w:val="num" w:pos="6480"/>
        </w:tabs>
        <w:ind w:left="6480" w:hanging="360"/>
      </w:pPr>
      <w:rPr>
        <w:rFonts w:ascii="Verdana" w:hAnsi="Verdana" w:hint="default"/>
      </w:rPr>
    </w:lvl>
  </w:abstractNum>
  <w:abstractNum w:abstractNumId="91">
    <w:nsid w:val="6CDE4C4B"/>
    <w:multiLevelType w:val="hybridMultilevel"/>
    <w:tmpl w:val="51C214BC"/>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9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6EAA4287"/>
    <w:multiLevelType w:val="hybridMultilevel"/>
    <w:tmpl w:val="AF8C3BD0"/>
    <w:lvl w:ilvl="0" w:tplc="1A76A9C6">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5">
    <w:nsid w:val="6F3767E5"/>
    <w:multiLevelType w:val="hybridMultilevel"/>
    <w:tmpl w:val="1B90B8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F641EDB"/>
    <w:multiLevelType w:val="hybridMultilevel"/>
    <w:tmpl w:val="DE6C5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0293301"/>
    <w:multiLevelType w:val="hybridMultilevel"/>
    <w:tmpl w:val="CBC60372"/>
    <w:lvl w:ilvl="0" w:tplc="E13E81F4">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2F01F45"/>
    <w:multiLevelType w:val="hybridMultilevel"/>
    <w:tmpl w:val="7CD6A4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48B53E1"/>
    <w:multiLevelType w:val="multilevel"/>
    <w:tmpl w:val="6D9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50D3E48"/>
    <w:multiLevelType w:val="hybridMultilevel"/>
    <w:tmpl w:val="FD5EC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59A5DF9"/>
    <w:multiLevelType w:val="hybridMultilevel"/>
    <w:tmpl w:val="A9E087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3A6815"/>
    <w:multiLevelType w:val="hybridMultilevel"/>
    <w:tmpl w:val="2ECA51BE"/>
    <w:lvl w:ilvl="0" w:tplc="04190001">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4">
    <w:nsid w:val="77BF2335"/>
    <w:multiLevelType w:val="hybridMultilevel"/>
    <w:tmpl w:val="7752E5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2"/>
  </w:num>
  <w:num w:numId="3">
    <w:abstractNumId w:val="4"/>
  </w:num>
  <w:num w:numId="4">
    <w:abstractNumId w:val="53"/>
  </w:num>
  <w:num w:numId="5">
    <w:abstractNumId w:val="78"/>
  </w:num>
  <w:num w:numId="6">
    <w:abstractNumId w:val="3"/>
  </w:num>
  <w:num w:numId="7">
    <w:abstractNumId w:val="46"/>
  </w:num>
  <w:num w:numId="8">
    <w:abstractNumId w:val="84"/>
  </w:num>
  <w:num w:numId="9">
    <w:abstractNumId w:val="75"/>
  </w:num>
  <w:num w:numId="10">
    <w:abstractNumId w:val="41"/>
  </w:num>
  <w:num w:numId="11">
    <w:abstractNumId w:val="105"/>
  </w:num>
  <w:num w:numId="12">
    <w:abstractNumId w:val="43"/>
  </w:num>
  <w:num w:numId="13">
    <w:abstractNumId w:val="64"/>
  </w:num>
  <w:num w:numId="14">
    <w:abstractNumId w:val="17"/>
  </w:num>
  <w:num w:numId="15">
    <w:abstractNumId w:val="22"/>
  </w:num>
  <w:num w:numId="16">
    <w:abstractNumId w:val="27"/>
  </w:num>
  <w:num w:numId="17">
    <w:abstractNumId w:val="59"/>
  </w:num>
  <w:num w:numId="18">
    <w:abstractNumId w:val="68"/>
  </w:num>
  <w:num w:numId="19">
    <w:abstractNumId w:val="79"/>
  </w:num>
  <w:num w:numId="20">
    <w:abstractNumId w:val="73"/>
  </w:num>
  <w:num w:numId="21">
    <w:abstractNumId w:val="48"/>
  </w:num>
  <w:num w:numId="22">
    <w:abstractNumId w:val="58"/>
  </w:num>
  <w:num w:numId="23">
    <w:abstractNumId w:val="38"/>
  </w:num>
  <w:num w:numId="24">
    <w:abstractNumId w:val="30"/>
  </w:num>
  <w:num w:numId="25">
    <w:abstractNumId w:val="2"/>
  </w:num>
  <w:num w:numId="26">
    <w:abstractNumId w:val="29"/>
  </w:num>
  <w:num w:numId="27">
    <w:abstractNumId w:val="28"/>
  </w:num>
  <w:num w:numId="28">
    <w:abstractNumId w:val="42"/>
  </w:num>
  <w:num w:numId="29">
    <w:abstractNumId w:val="26"/>
  </w:num>
  <w:num w:numId="30">
    <w:abstractNumId w:val="93"/>
  </w:num>
  <w:num w:numId="31">
    <w:abstractNumId w:val="71"/>
  </w:num>
  <w:num w:numId="32">
    <w:abstractNumId w:val="63"/>
  </w:num>
  <w:num w:numId="33">
    <w:abstractNumId w:val="36"/>
  </w:num>
  <w:num w:numId="34">
    <w:abstractNumId w:val="20"/>
  </w:num>
  <w:num w:numId="35">
    <w:abstractNumId w:val="102"/>
  </w:num>
  <w:num w:numId="36">
    <w:abstractNumId w:val="45"/>
  </w:num>
  <w:num w:numId="37">
    <w:abstractNumId w:val="106"/>
  </w:num>
  <w:num w:numId="38">
    <w:abstractNumId w:val="55"/>
  </w:num>
  <w:num w:numId="39">
    <w:abstractNumId w:val="33"/>
  </w:num>
  <w:num w:numId="40">
    <w:abstractNumId w:val="66"/>
  </w:num>
  <w:num w:numId="41">
    <w:abstractNumId w:val="85"/>
  </w:num>
  <w:num w:numId="42">
    <w:abstractNumId w:val="31"/>
  </w:num>
  <w:num w:numId="43">
    <w:abstractNumId w:val="65"/>
  </w:num>
  <w:num w:numId="44">
    <w:abstractNumId w:val="51"/>
  </w:num>
  <w:num w:numId="45">
    <w:abstractNumId w:val="49"/>
  </w:num>
  <w:num w:numId="46">
    <w:abstractNumId w:val="6"/>
  </w:num>
  <w:num w:numId="47">
    <w:abstractNumId w:val="83"/>
  </w:num>
  <w:num w:numId="48">
    <w:abstractNumId w:val="39"/>
  </w:num>
  <w:num w:numId="49">
    <w:abstractNumId w:val="72"/>
  </w:num>
  <w:num w:numId="50">
    <w:abstractNumId w:val="24"/>
  </w:num>
  <w:num w:numId="51">
    <w:abstractNumId w:val="7"/>
  </w:num>
  <w:num w:numId="52">
    <w:abstractNumId w:val="80"/>
  </w:num>
  <w:num w:numId="53">
    <w:abstractNumId w:val="89"/>
  </w:num>
  <w:num w:numId="54">
    <w:abstractNumId w:val="57"/>
  </w:num>
  <w:num w:numId="55">
    <w:abstractNumId w:val="10"/>
  </w:num>
  <w:num w:numId="56">
    <w:abstractNumId w:val="103"/>
  </w:num>
  <w:num w:numId="57">
    <w:abstractNumId w:val="16"/>
  </w:num>
  <w:num w:numId="58">
    <w:abstractNumId w:val="74"/>
  </w:num>
  <w:num w:numId="59">
    <w:abstractNumId w:val="77"/>
  </w:num>
  <w:num w:numId="60">
    <w:abstractNumId w:val="8"/>
  </w:num>
  <w:num w:numId="61">
    <w:abstractNumId w:val="5"/>
  </w:num>
  <w:num w:numId="62">
    <w:abstractNumId w:val="18"/>
  </w:num>
  <w:num w:numId="63">
    <w:abstractNumId w:val="44"/>
  </w:num>
  <w:num w:numId="64">
    <w:abstractNumId w:val="86"/>
  </w:num>
  <w:num w:numId="65">
    <w:abstractNumId w:val="98"/>
  </w:num>
  <w:num w:numId="66">
    <w:abstractNumId w:val="76"/>
  </w:num>
  <w:num w:numId="67">
    <w:abstractNumId w:val="40"/>
  </w:num>
  <w:num w:numId="68">
    <w:abstractNumId w:val="14"/>
  </w:num>
  <w:num w:numId="69">
    <w:abstractNumId w:val="104"/>
  </w:num>
  <w:num w:numId="70">
    <w:abstractNumId w:val="101"/>
  </w:num>
  <w:num w:numId="7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num>
  <w:num w:numId="73">
    <w:abstractNumId w:val="23"/>
  </w:num>
  <w:num w:numId="74">
    <w:abstractNumId w:val="70"/>
  </w:num>
  <w:num w:numId="75">
    <w:abstractNumId w:val="96"/>
  </w:num>
  <w:num w:numId="76">
    <w:abstractNumId w:val="32"/>
  </w:num>
  <w:num w:numId="77">
    <w:abstractNumId w:val="61"/>
  </w:num>
  <w:num w:numId="78">
    <w:abstractNumId w:val="9"/>
  </w:num>
  <w:num w:numId="79">
    <w:abstractNumId w:val="91"/>
  </w:num>
  <w:num w:numId="80">
    <w:abstractNumId w:val="12"/>
  </w:num>
  <w:num w:numId="81">
    <w:abstractNumId w:val="90"/>
  </w:num>
  <w:num w:numId="82">
    <w:abstractNumId w:val="88"/>
  </w:num>
  <w:num w:numId="83">
    <w:abstractNumId w:val="60"/>
  </w:num>
  <w:num w:numId="84">
    <w:abstractNumId w:val="15"/>
  </w:num>
  <w:num w:numId="85">
    <w:abstractNumId w:val="62"/>
  </w:num>
  <w:num w:numId="86">
    <w:abstractNumId w:val="54"/>
  </w:num>
  <w:num w:numId="87">
    <w:abstractNumId w:val="69"/>
  </w:num>
  <w:num w:numId="88">
    <w:abstractNumId w:val="81"/>
  </w:num>
  <w:num w:numId="89">
    <w:abstractNumId w:val="56"/>
  </w:num>
  <w:num w:numId="90">
    <w:abstractNumId w:val="13"/>
  </w:num>
  <w:num w:numId="91">
    <w:abstractNumId w:val="25"/>
  </w:num>
  <w:num w:numId="92">
    <w:abstractNumId w:val="50"/>
  </w:num>
  <w:num w:numId="93">
    <w:abstractNumId w:val="87"/>
  </w:num>
  <w:num w:numId="94">
    <w:abstractNumId w:val="82"/>
  </w:num>
  <w:num w:numId="95">
    <w:abstractNumId w:val="21"/>
  </w:num>
  <w:num w:numId="96">
    <w:abstractNumId w:val="19"/>
  </w:num>
  <w:num w:numId="97">
    <w:abstractNumId w:val="94"/>
  </w:num>
  <w:num w:numId="98">
    <w:abstractNumId w:val="97"/>
  </w:num>
  <w:num w:numId="99">
    <w:abstractNumId w:val="34"/>
  </w:num>
  <w:num w:numId="100">
    <w:abstractNumId w:val="67"/>
  </w:num>
  <w:num w:numId="101">
    <w:abstractNumId w:val="52"/>
  </w:num>
  <w:num w:numId="102">
    <w:abstractNumId w:val="47"/>
  </w:num>
  <w:num w:numId="103">
    <w:abstractNumId w:val="11"/>
  </w:num>
  <w:num w:numId="104">
    <w:abstractNumId w:val="95"/>
  </w:num>
  <w:num w:numId="105">
    <w:abstractNumId w:val="100"/>
  </w:num>
  <w:num w:numId="106">
    <w:abstractNumId w:val="99"/>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239CF"/>
    <w:rsid w:val="00032BA0"/>
    <w:rsid w:val="000411D5"/>
    <w:rsid w:val="000412C3"/>
    <w:rsid w:val="0004140B"/>
    <w:rsid w:val="000419C6"/>
    <w:rsid w:val="00052A68"/>
    <w:rsid w:val="00056C3C"/>
    <w:rsid w:val="000611DD"/>
    <w:rsid w:val="0006441F"/>
    <w:rsid w:val="00072978"/>
    <w:rsid w:val="00074266"/>
    <w:rsid w:val="000745FB"/>
    <w:rsid w:val="00085C55"/>
    <w:rsid w:val="00086B4E"/>
    <w:rsid w:val="0009208D"/>
    <w:rsid w:val="00092A93"/>
    <w:rsid w:val="00094B3C"/>
    <w:rsid w:val="000A4723"/>
    <w:rsid w:val="000A6A37"/>
    <w:rsid w:val="000B43CF"/>
    <w:rsid w:val="000C1E36"/>
    <w:rsid w:val="000C2EE0"/>
    <w:rsid w:val="000C6FEE"/>
    <w:rsid w:val="000D29D2"/>
    <w:rsid w:val="000D2CF2"/>
    <w:rsid w:val="000E04E3"/>
    <w:rsid w:val="000E2299"/>
    <w:rsid w:val="000F42A9"/>
    <w:rsid w:val="00104ECF"/>
    <w:rsid w:val="00106E3C"/>
    <w:rsid w:val="0010788B"/>
    <w:rsid w:val="00116486"/>
    <w:rsid w:val="00117838"/>
    <w:rsid w:val="00140B24"/>
    <w:rsid w:val="00141625"/>
    <w:rsid w:val="00143C7D"/>
    <w:rsid w:val="00163B8C"/>
    <w:rsid w:val="00165AA3"/>
    <w:rsid w:val="001661E0"/>
    <w:rsid w:val="00177646"/>
    <w:rsid w:val="00181459"/>
    <w:rsid w:val="001871C3"/>
    <w:rsid w:val="0018732B"/>
    <w:rsid w:val="0019357C"/>
    <w:rsid w:val="00193BDD"/>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7E3"/>
    <w:rsid w:val="0020497F"/>
    <w:rsid w:val="0020573C"/>
    <w:rsid w:val="00207B43"/>
    <w:rsid w:val="00212A1D"/>
    <w:rsid w:val="00213A86"/>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77F20"/>
    <w:rsid w:val="0028228E"/>
    <w:rsid w:val="00290C69"/>
    <w:rsid w:val="00297B03"/>
    <w:rsid w:val="002A0EAC"/>
    <w:rsid w:val="002A17D5"/>
    <w:rsid w:val="002A4E7A"/>
    <w:rsid w:val="002A6158"/>
    <w:rsid w:val="002A6BCD"/>
    <w:rsid w:val="002B021B"/>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0020"/>
    <w:rsid w:val="00332A94"/>
    <w:rsid w:val="0033585E"/>
    <w:rsid w:val="00340FD8"/>
    <w:rsid w:val="00344B5D"/>
    <w:rsid w:val="0034542F"/>
    <w:rsid w:val="00346A81"/>
    <w:rsid w:val="00350836"/>
    <w:rsid w:val="0035229D"/>
    <w:rsid w:val="00362F0D"/>
    <w:rsid w:val="00370C8B"/>
    <w:rsid w:val="003746A2"/>
    <w:rsid w:val="00375003"/>
    <w:rsid w:val="00375C5D"/>
    <w:rsid w:val="003865F8"/>
    <w:rsid w:val="0039584B"/>
    <w:rsid w:val="00395DDA"/>
    <w:rsid w:val="003A7ED6"/>
    <w:rsid w:val="003B2B4B"/>
    <w:rsid w:val="003B6815"/>
    <w:rsid w:val="003B6E44"/>
    <w:rsid w:val="003C0745"/>
    <w:rsid w:val="003C0EEE"/>
    <w:rsid w:val="003C3EA0"/>
    <w:rsid w:val="003C7CB8"/>
    <w:rsid w:val="003D002F"/>
    <w:rsid w:val="003D0C11"/>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3F62"/>
    <w:rsid w:val="00434F70"/>
    <w:rsid w:val="00436436"/>
    <w:rsid w:val="004464AD"/>
    <w:rsid w:val="00446CE6"/>
    <w:rsid w:val="004532B8"/>
    <w:rsid w:val="0045432F"/>
    <w:rsid w:val="004634D4"/>
    <w:rsid w:val="0046600D"/>
    <w:rsid w:val="00471264"/>
    <w:rsid w:val="004742B9"/>
    <w:rsid w:val="00474456"/>
    <w:rsid w:val="00474619"/>
    <w:rsid w:val="00477AE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020C"/>
    <w:rsid w:val="004C605C"/>
    <w:rsid w:val="004C7ED6"/>
    <w:rsid w:val="004D7E7A"/>
    <w:rsid w:val="004E4D2F"/>
    <w:rsid w:val="004F096D"/>
    <w:rsid w:val="004F0FB5"/>
    <w:rsid w:val="004F1539"/>
    <w:rsid w:val="004F2C93"/>
    <w:rsid w:val="004F378B"/>
    <w:rsid w:val="004F3E0E"/>
    <w:rsid w:val="004F7C74"/>
    <w:rsid w:val="00500205"/>
    <w:rsid w:val="00500815"/>
    <w:rsid w:val="00504C73"/>
    <w:rsid w:val="00506948"/>
    <w:rsid w:val="005118CF"/>
    <w:rsid w:val="00513276"/>
    <w:rsid w:val="00523441"/>
    <w:rsid w:val="00523950"/>
    <w:rsid w:val="0052624C"/>
    <w:rsid w:val="005273E0"/>
    <w:rsid w:val="00531FBD"/>
    <w:rsid w:val="00532C09"/>
    <w:rsid w:val="00537237"/>
    <w:rsid w:val="005401CC"/>
    <w:rsid w:val="00540C4A"/>
    <w:rsid w:val="00546703"/>
    <w:rsid w:val="00552E64"/>
    <w:rsid w:val="0055423B"/>
    <w:rsid w:val="00557F36"/>
    <w:rsid w:val="0056264C"/>
    <w:rsid w:val="00563AB0"/>
    <w:rsid w:val="00563BA8"/>
    <w:rsid w:val="00563EE5"/>
    <w:rsid w:val="0057003A"/>
    <w:rsid w:val="00572E6A"/>
    <w:rsid w:val="00580ED8"/>
    <w:rsid w:val="005823D5"/>
    <w:rsid w:val="00583A56"/>
    <w:rsid w:val="005850BF"/>
    <w:rsid w:val="00595145"/>
    <w:rsid w:val="00596323"/>
    <w:rsid w:val="00596982"/>
    <w:rsid w:val="00596FB5"/>
    <w:rsid w:val="00597FC0"/>
    <w:rsid w:val="005A2748"/>
    <w:rsid w:val="005A70ED"/>
    <w:rsid w:val="005B4511"/>
    <w:rsid w:val="005B482A"/>
    <w:rsid w:val="005B591F"/>
    <w:rsid w:val="005B5C9A"/>
    <w:rsid w:val="005B5E9E"/>
    <w:rsid w:val="005B63D8"/>
    <w:rsid w:val="005B67A9"/>
    <w:rsid w:val="005B7FA5"/>
    <w:rsid w:val="005C01BE"/>
    <w:rsid w:val="005C287E"/>
    <w:rsid w:val="005C3943"/>
    <w:rsid w:val="005C4D15"/>
    <w:rsid w:val="005C53A6"/>
    <w:rsid w:val="005C5F90"/>
    <w:rsid w:val="005D0222"/>
    <w:rsid w:val="005D0CB0"/>
    <w:rsid w:val="005D4488"/>
    <w:rsid w:val="005D4F86"/>
    <w:rsid w:val="005D53A5"/>
    <w:rsid w:val="005D5883"/>
    <w:rsid w:val="005D66BB"/>
    <w:rsid w:val="005D74C8"/>
    <w:rsid w:val="005D7693"/>
    <w:rsid w:val="005E0298"/>
    <w:rsid w:val="005E0565"/>
    <w:rsid w:val="005E16B7"/>
    <w:rsid w:val="005E1B6D"/>
    <w:rsid w:val="005E307F"/>
    <w:rsid w:val="005E3813"/>
    <w:rsid w:val="005F0115"/>
    <w:rsid w:val="005F2BF9"/>
    <w:rsid w:val="005F572A"/>
    <w:rsid w:val="005F69DD"/>
    <w:rsid w:val="005F6DE7"/>
    <w:rsid w:val="006050D0"/>
    <w:rsid w:val="0060755D"/>
    <w:rsid w:val="00611D3D"/>
    <w:rsid w:val="006159B2"/>
    <w:rsid w:val="0063458E"/>
    <w:rsid w:val="0063727D"/>
    <w:rsid w:val="00642ABF"/>
    <w:rsid w:val="00645662"/>
    <w:rsid w:val="006466BA"/>
    <w:rsid w:val="00651181"/>
    <w:rsid w:val="006516AA"/>
    <w:rsid w:val="00653A76"/>
    <w:rsid w:val="00654B61"/>
    <w:rsid w:val="00655E3A"/>
    <w:rsid w:val="0065696A"/>
    <w:rsid w:val="006653A9"/>
    <w:rsid w:val="00666724"/>
    <w:rsid w:val="006809A6"/>
    <w:rsid w:val="006833BF"/>
    <w:rsid w:val="006839D2"/>
    <w:rsid w:val="0069693F"/>
    <w:rsid w:val="006A1D96"/>
    <w:rsid w:val="006A265B"/>
    <w:rsid w:val="006A2C28"/>
    <w:rsid w:val="006A422A"/>
    <w:rsid w:val="006B0B19"/>
    <w:rsid w:val="006B0C24"/>
    <w:rsid w:val="006B4E4E"/>
    <w:rsid w:val="006C140C"/>
    <w:rsid w:val="006C5DA7"/>
    <w:rsid w:val="006C66D7"/>
    <w:rsid w:val="006C6D67"/>
    <w:rsid w:val="006D154E"/>
    <w:rsid w:val="006D1CBD"/>
    <w:rsid w:val="006D45B2"/>
    <w:rsid w:val="006D6329"/>
    <w:rsid w:val="006D6882"/>
    <w:rsid w:val="006D6B92"/>
    <w:rsid w:val="006D7B6B"/>
    <w:rsid w:val="006E114D"/>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33970"/>
    <w:rsid w:val="00744848"/>
    <w:rsid w:val="00746817"/>
    <w:rsid w:val="007470CB"/>
    <w:rsid w:val="007472A2"/>
    <w:rsid w:val="007523C0"/>
    <w:rsid w:val="00754B1F"/>
    <w:rsid w:val="00756A20"/>
    <w:rsid w:val="00763050"/>
    <w:rsid w:val="00765FB6"/>
    <w:rsid w:val="00775DA5"/>
    <w:rsid w:val="00776DC0"/>
    <w:rsid w:val="007778F0"/>
    <w:rsid w:val="00780EE1"/>
    <w:rsid w:val="00781DAF"/>
    <w:rsid w:val="00783B6D"/>
    <w:rsid w:val="0078507A"/>
    <w:rsid w:val="00791A5E"/>
    <w:rsid w:val="00792C8A"/>
    <w:rsid w:val="00793BBA"/>
    <w:rsid w:val="00797B98"/>
    <w:rsid w:val="00797ECB"/>
    <w:rsid w:val="007A6BFF"/>
    <w:rsid w:val="007B6F61"/>
    <w:rsid w:val="007C25ED"/>
    <w:rsid w:val="007C542E"/>
    <w:rsid w:val="007D40A8"/>
    <w:rsid w:val="007D6542"/>
    <w:rsid w:val="007D7617"/>
    <w:rsid w:val="007E2D3F"/>
    <w:rsid w:val="007E3D6D"/>
    <w:rsid w:val="007E639C"/>
    <w:rsid w:val="007F096C"/>
    <w:rsid w:val="007F0C7C"/>
    <w:rsid w:val="007F0E27"/>
    <w:rsid w:val="007F105C"/>
    <w:rsid w:val="007F23AE"/>
    <w:rsid w:val="007F3911"/>
    <w:rsid w:val="007F6450"/>
    <w:rsid w:val="007F6C56"/>
    <w:rsid w:val="007F71DD"/>
    <w:rsid w:val="00801892"/>
    <w:rsid w:val="00820C92"/>
    <w:rsid w:val="00821939"/>
    <w:rsid w:val="00823534"/>
    <w:rsid w:val="00825DC2"/>
    <w:rsid w:val="0082737D"/>
    <w:rsid w:val="00841BFC"/>
    <w:rsid w:val="00844B16"/>
    <w:rsid w:val="00845D4A"/>
    <w:rsid w:val="0085137A"/>
    <w:rsid w:val="008555F2"/>
    <w:rsid w:val="0085632E"/>
    <w:rsid w:val="00857AF9"/>
    <w:rsid w:val="00863C64"/>
    <w:rsid w:val="00863E1D"/>
    <w:rsid w:val="00873692"/>
    <w:rsid w:val="00877732"/>
    <w:rsid w:val="00880217"/>
    <w:rsid w:val="00882A8F"/>
    <w:rsid w:val="008836D3"/>
    <w:rsid w:val="00884BAC"/>
    <w:rsid w:val="0088624E"/>
    <w:rsid w:val="00886316"/>
    <w:rsid w:val="0088637D"/>
    <w:rsid w:val="00886A51"/>
    <w:rsid w:val="00886D75"/>
    <w:rsid w:val="0089471F"/>
    <w:rsid w:val="0089547E"/>
    <w:rsid w:val="0089737F"/>
    <w:rsid w:val="008A1592"/>
    <w:rsid w:val="008A1CDA"/>
    <w:rsid w:val="008A28D2"/>
    <w:rsid w:val="008A42A3"/>
    <w:rsid w:val="008A46B8"/>
    <w:rsid w:val="008A4A53"/>
    <w:rsid w:val="008A6FFE"/>
    <w:rsid w:val="008A76CC"/>
    <w:rsid w:val="008B1EF6"/>
    <w:rsid w:val="008B2D7E"/>
    <w:rsid w:val="008B36A5"/>
    <w:rsid w:val="008B42D9"/>
    <w:rsid w:val="008C014F"/>
    <w:rsid w:val="008C4E46"/>
    <w:rsid w:val="008C651F"/>
    <w:rsid w:val="008C6CAF"/>
    <w:rsid w:val="008C708E"/>
    <w:rsid w:val="008D0C06"/>
    <w:rsid w:val="008D3004"/>
    <w:rsid w:val="008D3167"/>
    <w:rsid w:val="008D5907"/>
    <w:rsid w:val="008D7A55"/>
    <w:rsid w:val="008E1D3D"/>
    <w:rsid w:val="008E5DCA"/>
    <w:rsid w:val="008E7D7A"/>
    <w:rsid w:val="008F183A"/>
    <w:rsid w:val="008F4BE9"/>
    <w:rsid w:val="00900B5A"/>
    <w:rsid w:val="00900B6F"/>
    <w:rsid w:val="00903347"/>
    <w:rsid w:val="00903DAC"/>
    <w:rsid w:val="00905811"/>
    <w:rsid w:val="00907EEC"/>
    <w:rsid w:val="009116D7"/>
    <w:rsid w:val="00911FDF"/>
    <w:rsid w:val="009125E8"/>
    <w:rsid w:val="0091513C"/>
    <w:rsid w:val="00915AF2"/>
    <w:rsid w:val="0092190E"/>
    <w:rsid w:val="00925063"/>
    <w:rsid w:val="00931CBC"/>
    <w:rsid w:val="00946E41"/>
    <w:rsid w:val="009542AF"/>
    <w:rsid w:val="00954634"/>
    <w:rsid w:val="00963A9C"/>
    <w:rsid w:val="009765E6"/>
    <w:rsid w:val="00980181"/>
    <w:rsid w:val="0098235B"/>
    <w:rsid w:val="00984629"/>
    <w:rsid w:val="00985CE5"/>
    <w:rsid w:val="009A2D50"/>
    <w:rsid w:val="009A3584"/>
    <w:rsid w:val="009A545C"/>
    <w:rsid w:val="009A634F"/>
    <w:rsid w:val="009B0659"/>
    <w:rsid w:val="009B0961"/>
    <w:rsid w:val="009B40E9"/>
    <w:rsid w:val="009B58BA"/>
    <w:rsid w:val="009B5A9E"/>
    <w:rsid w:val="009C031E"/>
    <w:rsid w:val="009C07FD"/>
    <w:rsid w:val="009C2C13"/>
    <w:rsid w:val="009C620A"/>
    <w:rsid w:val="009C67A9"/>
    <w:rsid w:val="009D214C"/>
    <w:rsid w:val="009D5D74"/>
    <w:rsid w:val="009E4970"/>
    <w:rsid w:val="009E4C00"/>
    <w:rsid w:val="009E5DBF"/>
    <w:rsid w:val="009F1B43"/>
    <w:rsid w:val="009F232D"/>
    <w:rsid w:val="009F67B5"/>
    <w:rsid w:val="00A004D4"/>
    <w:rsid w:val="00A02135"/>
    <w:rsid w:val="00A02E41"/>
    <w:rsid w:val="00A0541E"/>
    <w:rsid w:val="00A0641E"/>
    <w:rsid w:val="00A10239"/>
    <w:rsid w:val="00A10E0D"/>
    <w:rsid w:val="00A127A9"/>
    <w:rsid w:val="00A13C5D"/>
    <w:rsid w:val="00A13E7E"/>
    <w:rsid w:val="00A14332"/>
    <w:rsid w:val="00A1453B"/>
    <w:rsid w:val="00A22907"/>
    <w:rsid w:val="00A304D9"/>
    <w:rsid w:val="00A31982"/>
    <w:rsid w:val="00A3436A"/>
    <w:rsid w:val="00A360DD"/>
    <w:rsid w:val="00A46FF4"/>
    <w:rsid w:val="00A47F10"/>
    <w:rsid w:val="00A513A4"/>
    <w:rsid w:val="00A5155B"/>
    <w:rsid w:val="00A56A8B"/>
    <w:rsid w:val="00A64E13"/>
    <w:rsid w:val="00A655AC"/>
    <w:rsid w:val="00A66D4A"/>
    <w:rsid w:val="00A7054D"/>
    <w:rsid w:val="00A727AB"/>
    <w:rsid w:val="00A72DEE"/>
    <w:rsid w:val="00A73124"/>
    <w:rsid w:val="00A75D92"/>
    <w:rsid w:val="00A81AB8"/>
    <w:rsid w:val="00A83779"/>
    <w:rsid w:val="00A86930"/>
    <w:rsid w:val="00A8747F"/>
    <w:rsid w:val="00A87A29"/>
    <w:rsid w:val="00A90D4C"/>
    <w:rsid w:val="00A93D03"/>
    <w:rsid w:val="00A93FB6"/>
    <w:rsid w:val="00AA1B7D"/>
    <w:rsid w:val="00AA36C0"/>
    <w:rsid w:val="00AA6C18"/>
    <w:rsid w:val="00AB1E76"/>
    <w:rsid w:val="00AB5729"/>
    <w:rsid w:val="00AC5FE2"/>
    <w:rsid w:val="00AC63E5"/>
    <w:rsid w:val="00AD265D"/>
    <w:rsid w:val="00AD45F4"/>
    <w:rsid w:val="00AD64C6"/>
    <w:rsid w:val="00AE452C"/>
    <w:rsid w:val="00AE558D"/>
    <w:rsid w:val="00AE66D3"/>
    <w:rsid w:val="00AE7AED"/>
    <w:rsid w:val="00AF03B0"/>
    <w:rsid w:val="00AF301F"/>
    <w:rsid w:val="00AF6C37"/>
    <w:rsid w:val="00AF73CF"/>
    <w:rsid w:val="00B005E0"/>
    <w:rsid w:val="00B01DE5"/>
    <w:rsid w:val="00B03FAF"/>
    <w:rsid w:val="00B107F0"/>
    <w:rsid w:val="00B13149"/>
    <w:rsid w:val="00B225A8"/>
    <w:rsid w:val="00B22FE2"/>
    <w:rsid w:val="00B25589"/>
    <w:rsid w:val="00B27070"/>
    <w:rsid w:val="00B27BDE"/>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589D"/>
    <w:rsid w:val="00B96583"/>
    <w:rsid w:val="00B96918"/>
    <w:rsid w:val="00B973FE"/>
    <w:rsid w:val="00BA0A73"/>
    <w:rsid w:val="00BA24FC"/>
    <w:rsid w:val="00BA61B0"/>
    <w:rsid w:val="00BB1623"/>
    <w:rsid w:val="00BB4A27"/>
    <w:rsid w:val="00BC51FB"/>
    <w:rsid w:val="00BC663E"/>
    <w:rsid w:val="00BC7AA8"/>
    <w:rsid w:val="00BC7E69"/>
    <w:rsid w:val="00BD04CE"/>
    <w:rsid w:val="00BD3307"/>
    <w:rsid w:val="00BD4926"/>
    <w:rsid w:val="00BD4FBD"/>
    <w:rsid w:val="00BD7394"/>
    <w:rsid w:val="00BD74B0"/>
    <w:rsid w:val="00BE0E3D"/>
    <w:rsid w:val="00BE2221"/>
    <w:rsid w:val="00BE3A7D"/>
    <w:rsid w:val="00BE4242"/>
    <w:rsid w:val="00BE4E0F"/>
    <w:rsid w:val="00BE4EAB"/>
    <w:rsid w:val="00BF0EAD"/>
    <w:rsid w:val="00BF131E"/>
    <w:rsid w:val="00BF1C73"/>
    <w:rsid w:val="00BF2886"/>
    <w:rsid w:val="00BF47CE"/>
    <w:rsid w:val="00BF5D96"/>
    <w:rsid w:val="00C04A77"/>
    <w:rsid w:val="00C11016"/>
    <w:rsid w:val="00C11324"/>
    <w:rsid w:val="00C11BB0"/>
    <w:rsid w:val="00C14E27"/>
    <w:rsid w:val="00C15193"/>
    <w:rsid w:val="00C264D1"/>
    <w:rsid w:val="00C27132"/>
    <w:rsid w:val="00C32097"/>
    <w:rsid w:val="00C46F9F"/>
    <w:rsid w:val="00C47538"/>
    <w:rsid w:val="00C50095"/>
    <w:rsid w:val="00C50560"/>
    <w:rsid w:val="00C52DB0"/>
    <w:rsid w:val="00C53127"/>
    <w:rsid w:val="00C6263C"/>
    <w:rsid w:val="00C643D5"/>
    <w:rsid w:val="00C65667"/>
    <w:rsid w:val="00C66541"/>
    <w:rsid w:val="00C667D7"/>
    <w:rsid w:val="00C67917"/>
    <w:rsid w:val="00C67A9E"/>
    <w:rsid w:val="00C7357E"/>
    <w:rsid w:val="00C82AAB"/>
    <w:rsid w:val="00C873DC"/>
    <w:rsid w:val="00C9451A"/>
    <w:rsid w:val="00C9718A"/>
    <w:rsid w:val="00CA0214"/>
    <w:rsid w:val="00CA5F93"/>
    <w:rsid w:val="00CB0302"/>
    <w:rsid w:val="00CB6752"/>
    <w:rsid w:val="00CB697B"/>
    <w:rsid w:val="00CC0FE0"/>
    <w:rsid w:val="00CC3A4B"/>
    <w:rsid w:val="00CD0D21"/>
    <w:rsid w:val="00CD1685"/>
    <w:rsid w:val="00CD7C99"/>
    <w:rsid w:val="00CE0626"/>
    <w:rsid w:val="00CE30BD"/>
    <w:rsid w:val="00CF0F3C"/>
    <w:rsid w:val="00CF1335"/>
    <w:rsid w:val="00CF7B3B"/>
    <w:rsid w:val="00D00181"/>
    <w:rsid w:val="00D016C5"/>
    <w:rsid w:val="00D05618"/>
    <w:rsid w:val="00D07486"/>
    <w:rsid w:val="00D07767"/>
    <w:rsid w:val="00D12A8C"/>
    <w:rsid w:val="00D12BD0"/>
    <w:rsid w:val="00D14F87"/>
    <w:rsid w:val="00D170ED"/>
    <w:rsid w:val="00D30361"/>
    <w:rsid w:val="00D43A66"/>
    <w:rsid w:val="00D44B49"/>
    <w:rsid w:val="00D477AE"/>
    <w:rsid w:val="00D53D81"/>
    <w:rsid w:val="00D56744"/>
    <w:rsid w:val="00D604C2"/>
    <w:rsid w:val="00D62E8E"/>
    <w:rsid w:val="00D638C9"/>
    <w:rsid w:val="00D63FCA"/>
    <w:rsid w:val="00D66284"/>
    <w:rsid w:val="00D66C92"/>
    <w:rsid w:val="00D676B5"/>
    <w:rsid w:val="00D77F05"/>
    <w:rsid w:val="00D82AB6"/>
    <w:rsid w:val="00D85C02"/>
    <w:rsid w:val="00D918A5"/>
    <w:rsid w:val="00D93053"/>
    <w:rsid w:val="00DB0462"/>
    <w:rsid w:val="00DB76C9"/>
    <w:rsid w:val="00DB792C"/>
    <w:rsid w:val="00DC0723"/>
    <w:rsid w:val="00DC1A07"/>
    <w:rsid w:val="00DC3A17"/>
    <w:rsid w:val="00DC3DA6"/>
    <w:rsid w:val="00DC6B19"/>
    <w:rsid w:val="00DC7426"/>
    <w:rsid w:val="00DD647D"/>
    <w:rsid w:val="00DE01F3"/>
    <w:rsid w:val="00DE0CD4"/>
    <w:rsid w:val="00DE3664"/>
    <w:rsid w:val="00DE4D9A"/>
    <w:rsid w:val="00DE6DB7"/>
    <w:rsid w:val="00DE79C6"/>
    <w:rsid w:val="00DF16DF"/>
    <w:rsid w:val="00DF1B1A"/>
    <w:rsid w:val="00DF266E"/>
    <w:rsid w:val="00DF268A"/>
    <w:rsid w:val="00DF42CB"/>
    <w:rsid w:val="00DF5B72"/>
    <w:rsid w:val="00E00284"/>
    <w:rsid w:val="00E01AC6"/>
    <w:rsid w:val="00E020FC"/>
    <w:rsid w:val="00E029AF"/>
    <w:rsid w:val="00E07E85"/>
    <w:rsid w:val="00E10048"/>
    <w:rsid w:val="00E172A1"/>
    <w:rsid w:val="00E21136"/>
    <w:rsid w:val="00E21ECB"/>
    <w:rsid w:val="00E22C50"/>
    <w:rsid w:val="00E2395D"/>
    <w:rsid w:val="00E24AA0"/>
    <w:rsid w:val="00E3218E"/>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971CD"/>
    <w:rsid w:val="00EA2641"/>
    <w:rsid w:val="00EA46E0"/>
    <w:rsid w:val="00EB5489"/>
    <w:rsid w:val="00EB6123"/>
    <w:rsid w:val="00EB7FED"/>
    <w:rsid w:val="00EC05C9"/>
    <w:rsid w:val="00EC27CD"/>
    <w:rsid w:val="00EC3D41"/>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55D1"/>
    <w:rsid w:val="00F25C47"/>
    <w:rsid w:val="00F26E87"/>
    <w:rsid w:val="00F27590"/>
    <w:rsid w:val="00F321E5"/>
    <w:rsid w:val="00F37E9D"/>
    <w:rsid w:val="00F40842"/>
    <w:rsid w:val="00F42A31"/>
    <w:rsid w:val="00F42C7E"/>
    <w:rsid w:val="00F44591"/>
    <w:rsid w:val="00F46BD3"/>
    <w:rsid w:val="00F5244F"/>
    <w:rsid w:val="00F552EE"/>
    <w:rsid w:val="00F564B0"/>
    <w:rsid w:val="00F677ED"/>
    <w:rsid w:val="00F72692"/>
    <w:rsid w:val="00F730CD"/>
    <w:rsid w:val="00F75BBD"/>
    <w:rsid w:val="00F80165"/>
    <w:rsid w:val="00F82559"/>
    <w:rsid w:val="00F83F96"/>
    <w:rsid w:val="00F932E7"/>
    <w:rsid w:val="00FA26D9"/>
    <w:rsid w:val="00FA4392"/>
    <w:rsid w:val="00FA4AAB"/>
    <w:rsid w:val="00FB0041"/>
    <w:rsid w:val="00FB04E7"/>
    <w:rsid w:val="00FB242B"/>
    <w:rsid w:val="00FC2DEE"/>
    <w:rsid w:val="00FD6352"/>
    <w:rsid w:val="00FE3B59"/>
    <w:rsid w:val="00FE4CCE"/>
    <w:rsid w:val="00FE5575"/>
    <w:rsid w:val="00FE73D9"/>
    <w:rsid w:val="00FF3660"/>
    <w:rsid w:val="00FF5F3B"/>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0">
    <w:name w:val="heading 3"/>
    <w:basedOn w:val="a"/>
    <w:next w:val="a"/>
    <w:link w:val="31"/>
    <w:qFormat/>
    <w:rsid w:val="00F17F7A"/>
    <w:pPr>
      <w:keepNext/>
      <w:spacing w:before="240" w:after="60"/>
      <w:jc w:val="center"/>
      <w:outlineLvl w:val="2"/>
    </w:pPr>
    <w:rPr>
      <w:b/>
      <w:bCs/>
      <w:sz w:val="28"/>
      <w:szCs w:val="28"/>
    </w:rPr>
  </w:style>
  <w:style w:type="paragraph" w:styleId="4">
    <w:name w:val="heading 4"/>
    <w:basedOn w:val="a"/>
    <w:next w:val="a"/>
    <w:link w:val="40"/>
    <w:qFormat/>
    <w:rsid w:val="006A1D96"/>
    <w:pPr>
      <w:keepNext/>
      <w:keepLines/>
      <w:spacing w:before="200"/>
      <w:outlineLvl w:val="3"/>
    </w:pPr>
    <w:rPr>
      <w:rFonts w:ascii="Cambria" w:hAnsi="Cambria"/>
      <w:b/>
      <w:bCs/>
      <w:i/>
      <w:iCs/>
      <w:color w:val="4F81BD"/>
    </w:rPr>
  </w:style>
  <w:style w:type="paragraph" w:styleId="5">
    <w:name w:val="heading 5"/>
    <w:basedOn w:val="a"/>
    <w:next w:val="a"/>
    <w:link w:val="50"/>
    <w:qFormat/>
    <w:rsid w:val="006A1D96"/>
    <w:pPr>
      <w:keepNext/>
      <w:keepLines/>
      <w:spacing w:before="200"/>
      <w:outlineLvl w:val="4"/>
    </w:pPr>
    <w:rPr>
      <w:rFonts w:ascii="Cambria" w:hAnsi="Cambria"/>
      <w:color w:val="243F60"/>
    </w:rPr>
  </w:style>
  <w:style w:type="paragraph" w:styleId="6">
    <w:name w:val="heading 6"/>
    <w:basedOn w:val="a"/>
    <w:next w:val="a"/>
    <w:link w:val="60"/>
    <w:qFormat/>
    <w:rsid w:val="006A1D96"/>
    <w:pPr>
      <w:keepNext/>
      <w:keepLines/>
      <w:spacing w:before="200"/>
      <w:outlineLvl w:val="5"/>
    </w:pPr>
    <w:rPr>
      <w:rFonts w:ascii="Cambria" w:hAnsi="Cambria"/>
      <w:i/>
      <w:iCs/>
      <w:color w:val="243F60"/>
    </w:rPr>
  </w:style>
  <w:style w:type="paragraph" w:styleId="7">
    <w:name w:val="heading 7"/>
    <w:basedOn w:val="a"/>
    <w:next w:val="a"/>
    <w:link w:val="70"/>
    <w:qFormat/>
    <w:rsid w:val="006A1D96"/>
    <w:pPr>
      <w:keepNext/>
      <w:keepLines/>
      <w:spacing w:before="200"/>
      <w:outlineLvl w:val="6"/>
    </w:pPr>
    <w:rPr>
      <w:rFonts w:ascii="Cambria" w:hAnsi="Cambria"/>
      <w:i/>
      <w:iCs/>
      <w:color w:val="404040"/>
    </w:rPr>
  </w:style>
  <w:style w:type="paragraph" w:styleId="8">
    <w:name w:val="heading 8"/>
    <w:basedOn w:val="a"/>
    <w:next w:val="a"/>
    <w:link w:val="80"/>
    <w:qFormat/>
    <w:rsid w:val="006A1D96"/>
    <w:pPr>
      <w:keepNext/>
      <w:keepLines/>
      <w:spacing w:before="200"/>
      <w:outlineLvl w:val="7"/>
    </w:pPr>
    <w:rPr>
      <w:rFonts w:ascii="Cambria" w:hAnsi="Cambria"/>
      <w:color w:val="404040"/>
      <w:sz w:val="20"/>
      <w:szCs w:val="20"/>
    </w:rPr>
  </w:style>
  <w:style w:type="paragraph" w:styleId="9">
    <w:name w:val="heading 9"/>
    <w:basedOn w:val="a"/>
    <w:next w:val="a"/>
    <w:link w:val="90"/>
    <w:qFormat/>
    <w:rsid w:val="006A1D9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rsid w:val="00E32AC6"/>
    <w:pPr>
      <w:tabs>
        <w:tab w:val="center" w:pos="4677"/>
        <w:tab w:val="right" w:pos="9355"/>
      </w:tabs>
    </w:pPr>
  </w:style>
  <w:style w:type="character" w:customStyle="1" w:styleId="af6">
    <w:name w:val="Нижний колонтитул Знак"/>
    <w:link w:val="af5"/>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3">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1">
    <w:name w:val="Normal (Web)"/>
    <w:aliases w:val="Normal (Web) Char"/>
    <w:basedOn w:val="a"/>
    <w:link w:val="aff2"/>
    <w:unhideWhenUsed/>
    <w:rsid w:val="00513276"/>
    <w:pPr>
      <w:spacing w:before="100" w:beforeAutospacing="1" w:after="119"/>
    </w:pPr>
  </w:style>
  <w:style w:type="character" w:customStyle="1" w:styleId="31">
    <w:name w:val="Заголовок 3 Знак"/>
    <w:link w:val="30"/>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
    <w:basedOn w:val="a"/>
    <w:link w:val="aff4"/>
    <w:rsid w:val="000F42A9"/>
    <w:pPr>
      <w:jc w:val="both"/>
    </w:pPr>
    <w:rPr>
      <w:sz w:val="28"/>
    </w:rPr>
  </w:style>
  <w:style w:type="character" w:customStyle="1" w:styleId="aff4">
    <w:name w:val="Основной текст Знак"/>
    <w:aliases w:val="body text Знак1,Основной текст Знак1 Знак1,Основной текст Знак Знак Знак1,Основной текст отчета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3F1E"/>
    <w:rPr>
      <w:sz w:val="24"/>
      <w:szCs w:val="24"/>
    </w:rPr>
  </w:style>
  <w:style w:type="paragraph" w:styleId="affc">
    <w:name w:val="footnote text"/>
    <w:basedOn w:val="a"/>
    <w:link w:val="affd"/>
    <w:rsid w:val="00500205"/>
  </w:style>
  <w:style w:type="character" w:customStyle="1" w:styleId="affd">
    <w:name w:val="Текст сноски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477AE9"/>
    <w:pPr>
      <w:autoSpaceDE w:val="0"/>
      <w:autoSpaceDN w:val="0"/>
      <w:adjustRightInd w:val="0"/>
    </w:pPr>
    <w:rPr>
      <w:color w:val="000000"/>
      <w:sz w:val="24"/>
      <w:szCs w:val="24"/>
    </w:rPr>
  </w:style>
  <w:style w:type="character" w:styleId="afff1">
    <w:name w:val="Hyperlink"/>
    <w:basedOn w:val="a0"/>
    <w:rsid w:val="00F5244F"/>
    <w:rPr>
      <w:color w:val="0000FF" w:themeColor="hyperlink"/>
      <w:u w:val="single"/>
    </w:rPr>
  </w:style>
  <w:style w:type="table" w:styleId="afff2">
    <w:name w:val="Table Grid"/>
    <w:basedOn w:val="a1"/>
    <w:uiPriority w:val="59"/>
    <w:rsid w:val="005B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А_основной"/>
    <w:basedOn w:val="a"/>
    <w:link w:val="afff4"/>
    <w:uiPriority w:val="99"/>
    <w:qFormat/>
    <w:rsid w:val="005B5C9A"/>
    <w:pPr>
      <w:spacing w:line="360" w:lineRule="auto"/>
      <w:ind w:firstLine="454"/>
      <w:jc w:val="both"/>
    </w:pPr>
    <w:rPr>
      <w:rFonts w:eastAsia="Calibri"/>
      <w:sz w:val="28"/>
      <w:szCs w:val="28"/>
      <w:lang w:eastAsia="en-US"/>
    </w:rPr>
  </w:style>
  <w:style w:type="character" w:customStyle="1" w:styleId="afff4">
    <w:name w:val="А_основной Знак"/>
    <w:link w:val="afff3"/>
    <w:uiPriority w:val="99"/>
    <w:rsid w:val="005B5C9A"/>
    <w:rPr>
      <w:rFonts w:eastAsia="Calibri"/>
      <w:sz w:val="28"/>
      <w:szCs w:val="28"/>
      <w:lang w:eastAsia="en-US"/>
    </w:rPr>
  </w:style>
  <w:style w:type="character" w:customStyle="1" w:styleId="dash041e0431044b0447043d044b0439char1">
    <w:name w:val="dash041e_0431_044b_0447_043d_044b_0439__char1"/>
    <w:uiPriority w:val="99"/>
    <w:rsid w:val="005B5C9A"/>
    <w:rPr>
      <w:rFonts w:ascii="Times New Roman" w:hAnsi="Times New Roman" w:cs="Times New Roman" w:hint="default"/>
      <w:strike w:val="0"/>
      <w:dstrike w:val="0"/>
      <w:sz w:val="24"/>
      <w:szCs w:val="24"/>
      <w:u w:val="none"/>
      <w:effect w:val="none"/>
    </w:rPr>
  </w:style>
  <w:style w:type="paragraph" w:styleId="afff5">
    <w:name w:val="No Spacing"/>
    <w:uiPriority w:val="1"/>
    <w:qFormat/>
    <w:rsid w:val="006A1D96"/>
    <w:rPr>
      <w:rFonts w:asciiTheme="minorHAnsi" w:eastAsiaTheme="minorHAnsi" w:hAnsiTheme="minorHAnsi" w:cstheme="minorBidi"/>
      <w:sz w:val="22"/>
      <w:szCs w:val="22"/>
      <w:lang w:eastAsia="en-US"/>
    </w:rPr>
  </w:style>
  <w:style w:type="character" w:customStyle="1" w:styleId="submenu-table">
    <w:name w:val="submenu-table"/>
    <w:basedOn w:val="a0"/>
    <w:rsid w:val="006A1D96"/>
  </w:style>
  <w:style w:type="character" w:customStyle="1" w:styleId="40">
    <w:name w:val="Заголовок 4 Знак"/>
    <w:basedOn w:val="a0"/>
    <w:link w:val="4"/>
    <w:rsid w:val="006A1D96"/>
    <w:rPr>
      <w:rFonts w:ascii="Cambria" w:hAnsi="Cambria"/>
      <w:b/>
      <w:bCs/>
      <w:i/>
      <w:iCs/>
      <w:color w:val="4F81BD"/>
      <w:sz w:val="24"/>
      <w:szCs w:val="24"/>
    </w:rPr>
  </w:style>
  <w:style w:type="character" w:customStyle="1" w:styleId="50">
    <w:name w:val="Заголовок 5 Знак"/>
    <w:basedOn w:val="a0"/>
    <w:link w:val="5"/>
    <w:rsid w:val="006A1D96"/>
    <w:rPr>
      <w:rFonts w:ascii="Cambria" w:hAnsi="Cambria"/>
      <w:color w:val="243F60"/>
      <w:sz w:val="24"/>
      <w:szCs w:val="24"/>
    </w:rPr>
  </w:style>
  <w:style w:type="character" w:customStyle="1" w:styleId="60">
    <w:name w:val="Заголовок 6 Знак"/>
    <w:basedOn w:val="a0"/>
    <w:link w:val="6"/>
    <w:rsid w:val="006A1D96"/>
    <w:rPr>
      <w:rFonts w:ascii="Cambria" w:hAnsi="Cambria"/>
      <w:i/>
      <w:iCs/>
      <w:color w:val="243F60"/>
      <w:sz w:val="24"/>
      <w:szCs w:val="24"/>
    </w:rPr>
  </w:style>
  <w:style w:type="character" w:customStyle="1" w:styleId="70">
    <w:name w:val="Заголовок 7 Знак"/>
    <w:basedOn w:val="a0"/>
    <w:link w:val="7"/>
    <w:rsid w:val="006A1D96"/>
    <w:rPr>
      <w:rFonts w:ascii="Cambria" w:hAnsi="Cambria"/>
      <w:i/>
      <w:iCs/>
      <w:color w:val="404040"/>
      <w:sz w:val="24"/>
      <w:szCs w:val="24"/>
    </w:rPr>
  </w:style>
  <w:style w:type="character" w:customStyle="1" w:styleId="80">
    <w:name w:val="Заголовок 8 Знак"/>
    <w:basedOn w:val="a0"/>
    <w:link w:val="8"/>
    <w:rsid w:val="006A1D96"/>
    <w:rPr>
      <w:rFonts w:ascii="Cambria" w:hAnsi="Cambria"/>
      <w:color w:val="404040"/>
    </w:rPr>
  </w:style>
  <w:style w:type="character" w:customStyle="1" w:styleId="90">
    <w:name w:val="Заголовок 9 Знак"/>
    <w:basedOn w:val="a0"/>
    <w:link w:val="9"/>
    <w:rsid w:val="006A1D96"/>
    <w:rPr>
      <w:rFonts w:ascii="Cambria" w:hAnsi="Cambria"/>
      <w:i/>
      <w:iCs/>
      <w:color w:val="404040"/>
    </w:rPr>
  </w:style>
  <w:style w:type="paragraph" w:customStyle="1" w:styleId="15">
    <w:name w:val="Без интервала1"/>
    <w:aliases w:val="No Spacing,основа"/>
    <w:uiPriority w:val="1"/>
    <w:qFormat/>
    <w:rsid w:val="006A1D96"/>
    <w:rPr>
      <w:rFonts w:ascii="Calibri" w:eastAsia="Calibri" w:hAnsi="Calibri"/>
      <w:sz w:val="22"/>
      <w:szCs w:val="22"/>
      <w:lang w:eastAsia="en-US"/>
    </w:rPr>
  </w:style>
  <w:style w:type="character" w:customStyle="1" w:styleId="140">
    <w:name w:val="Основной текст + Полужирный14"/>
    <w:aliases w:val="Курсив13"/>
    <w:basedOn w:val="a0"/>
    <w:rsid w:val="006A1D96"/>
    <w:rPr>
      <w:rFonts w:ascii="Times New Roman" w:eastAsia="Calibri" w:hAnsi="Times New Roman" w:cs="Times New Roman"/>
      <w:b/>
      <w:bCs/>
      <w:i/>
      <w:iCs/>
      <w:spacing w:val="0"/>
      <w:sz w:val="22"/>
      <w:szCs w:val="22"/>
      <w:lang w:val="ru-RU" w:eastAsia="en-US" w:bidi="ar-SA"/>
    </w:rPr>
  </w:style>
  <w:style w:type="character" w:styleId="afff6">
    <w:name w:val="Strong"/>
    <w:basedOn w:val="a0"/>
    <w:qFormat/>
    <w:rsid w:val="006A1D96"/>
    <w:rPr>
      <w:b/>
      <w:bCs/>
    </w:rPr>
  </w:style>
  <w:style w:type="character" w:styleId="afff7">
    <w:name w:val="FollowedHyperlink"/>
    <w:basedOn w:val="a0"/>
    <w:rsid w:val="006A1D96"/>
    <w:rPr>
      <w:color w:val="800080"/>
      <w:u w:val="single"/>
    </w:rPr>
  </w:style>
  <w:style w:type="paragraph" w:customStyle="1" w:styleId="western">
    <w:name w:val="western"/>
    <w:basedOn w:val="a"/>
    <w:rsid w:val="006A1D96"/>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
    <w:rsid w:val="006A1D96"/>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
    <w:rsid w:val="006A1D96"/>
    <w:pPr>
      <w:shd w:val="clear" w:color="auto" w:fill="FFFFFF"/>
      <w:spacing w:before="115" w:line="216" w:lineRule="atLeast"/>
      <w:jc w:val="both"/>
    </w:pPr>
    <w:rPr>
      <w:color w:val="000000"/>
      <w:sz w:val="18"/>
      <w:szCs w:val="18"/>
    </w:rPr>
  </w:style>
  <w:style w:type="paragraph" w:customStyle="1" w:styleId="sdfootnote-western">
    <w:name w:val="sdfootnote-western"/>
    <w:basedOn w:val="a"/>
    <w:rsid w:val="006A1D96"/>
    <w:rPr>
      <w:color w:val="000000"/>
      <w:sz w:val="20"/>
      <w:szCs w:val="20"/>
    </w:rPr>
  </w:style>
  <w:style w:type="paragraph" w:customStyle="1" w:styleId="sdfootnote-cjk">
    <w:name w:val="sdfootnote-cjk"/>
    <w:basedOn w:val="a"/>
    <w:rsid w:val="006A1D96"/>
    <w:rPr>
      <w:color w:val="000000"/>
      <w:sz w:val="20"/>
      <w:szCs w:val="20"/>
    </w:rPr>
  </w:style>
  <w:style w:type="paragraph" w:customStyle="1" w:styleId="sdfootnote-ctl">
    <w:name w:val="sdfootnote-ctl"/>
    <w:basedOn w:val="a"/>
    <w:rsid w:val="006A1D96"/>
    <w:rPr>
      <w:color w:val="000000"/>
      <w:sz w:val="20"/>
      <w:szCs w:val="20"/>
    </w:rPr>
  </w:style>
  <w:style w:type="character" w:customStyle="1" w:styleId="highlighthighlightactive">
    <w:name w:val="highlight highlight_active"/>
    <w:basedOn w:val="a0"/>
    <w:rsid w:val="006A1D96"/>
  </w:style>
  <w:style w:type="character" w:customStyle="1" w:styleId="dash041e0431044b0447043d044b0439char10">
    <w:name w:val="dash041e0431044b0447043d044b0439char1"/>
    <w:basedOn w:val="a0"/>
    <w:rsid w:val="006A1D96"/>
  </w:style>
  <w:style w:type="character" w:customStyle="1" w:styleId="apple-converted-space">
    <w:name w:val="apple-converted-space"/>
    <w:basedOn w:val="a0"/>
    <w:rsid w:val="006A1D96"/>
  </w:style>
  <w:style w:type="character" w:customStyle="1" w:styleId="24">
    <w:name w:val="Основной текст 2 Знак"/>
    <w:basedOn w:val="a0"/>
    <w:link w:val="25"/>
    <w:locked/>
    <w:rsid w:val="006A1D96"/>
    <w:rPr>
      <w:sz w:val="24"/>
      <w:szCs w:val="24"/>
    </w:rPr>
  </w:style>
  <w:style w:type="paragraph" w:styleId="25">
    <w:name w:val="Body Text 2"/>
    <w:basedOn w:val="a"/>
    <w:link w:val="24"/>
    <w:rsid w:val="006A1D96"/>
    <w:pPr>
      <w:spacing w:after="120" w:line="480" w:lineRule="auto"/>
    </w:pPr>
  </w:style>
  <w:style w:type="character" w:customStyle="1" w:styleId="210">
    <w:name w:val="Основной текст 2 Знак1"/>
    <w:basedOn w:val="a0"/>
    <w:rsid w:val="006A1D96"/>
    <w:rPr>
      <w:sz w:val="24"/>
      <w:szCs w:val="24"/>
    </w:rPr>
  </w:style>
  <w:style w:type="character" w:styleId="afff8">
    <w:name w:val="Emphasis"/>
    <w:basedOn w:val="a0"/>
    <w:qFormat/>
    <w:rsid w:val="006A1D96"/>
    <w:rPr>
      <w:i/>
      <w:iCs/>
    </w:rPr>
  </w:style>
  <w:style w:type="character" w:customStyle="1" w:styleId="zag110">
    <w:name w:val="zag11"/>
    <w:basedOn w:val="a0"/>
    <w:rsid w:val="006A1D96"/>
  </w:style>
  <w:style w:type="paragraph" w:customStyle="1" w:styleId="afff9">
    <w:name w:val="Знак"/>
    <w:basedOn w:val="a"/>
    <w:rsid w:val="006A1D96"/>
    <w:pPr>
      <w:spacing w:after="160" w:line="240" w:lineRule="exact"/>
    </w:pPr>
    <w:rPr>
      <w:rFonts w:ascii="Verdana" w:hAnsi="Verdana"/>
      <w:sz w:val="20"/>
      <w:szCs w:val="20"/>
      <w:lang w:val="en-US" w:eastAsia="en-US"/>
    </w:rPr>
  </w:style>
  <w:style w:type="paragraph" w:customStyle="1" w:styleId="16">
    <w:name w:val="Абзац списка1"/>
    <w:basedOn w:val="a"/>
    <w:rsid w:val="006A1D96"/>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6A1D96"/>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6A1D96"/>
    <w:rPr>
      <w:rFonts w:cs="Times New Roman"/>
      <w:b/>
      <w:sz w:val="28"/>
    </w:rPr>
  </w:style>
  <w:style w:type="character" w:customStyle="1" w:styleId="highlight">
    <w:name w:val="highlight"/>
    <w:basedOn w:val="a0"/>
    <w:rsid w:val="006A1D96"/>
  </w:style>
  <w:style w:type="paragraph" w:styleId="afffa">
    <w:name w:val="Title"/>
    <w:basedOn w:val="a"/>
    <w:link w:val="afffb"/>
    <w:qFormat/>
    <w:rsid w:val="006A1D96"/>
    <w:pPr>
      <w:jc w:val="center"/>
    </w:pPr>
    <w:rPr>
      <w:b/>
      <w:i/>
      <w:sz w:val="28"/>
      <w:szCs w:val="20"/>
    </w:rPr>
  </w:style>
  <w:style w:type="character" w:customStyle="1" w:styleId="afffb">
    <w:name w:val="Название Знак"/>
    <w:basedOn w:val="a0"/>
    <w:link w:val="afffa"/>
    <w:rsid w:val="006A1D96"/>
    <w:rPr>
      <w:b/>
      <w:i/>
      <w:sz w:val="28"/>
    </w:rPr>
  </w:style>
  <w:style w:type="character" w:customStyle="1" w:styleId="1423">
    <w:name w:val="Основной текст (14)23"/>
    <w:basedOn w:val="a0"/>
    <w:rsid w:val="006A1D96"/>
    <w:rPr>
      <w:rFonts w:ascii="Times New Roman" w:hAnsi="Times New Roman" w:cs="Times New Roman"/>
      <w:b/>
      <w:bCs/>
      <w:spacing w:val="0"/>
      <w:sz w:val="20"/>
      <w:szCs w:val="20"/>
      <w:lang w:bidi="ar-SA"/>
    </w:rPr>
  </w:style>
  <w:style w:type="character" w:customStyle="1" w:styleId="158">
    <w:name w:val="Основной текст (15)8"/>
    <w:basedOn w:val="a0"/>
    <w:rsid w:val="006A1D96"/>
    <w:rPr>
      <w:rFonts w:ascii="Times New Roman" w:hAnsi="Times New Roman" w:cs="Times New Roman"/>
      <w:i/>
      <w:iCs/>
      <w:spacing w:val="0"/>
      <w:sz w:val="19"/>
      <w:szCs w:val="19"/>
      <w:lang w:bidi="ar-SA"/>
    </w:rPr>
  </w:style>
  <w:style w:type="character" w:customStyle="1" w:styleId="727">
    <w:name w:val="Основной текст (7)27"/>
    <w:basedOn w:val="a0"/>
    <w:rsid w:val="006A1D96"/>
    <w:rPr>
      <w:rFonts w:ascii="Times New Roman" w:hAnsi="Times New Roman" w:cs="Times New Roman"/>
      <w:spacing w:val="0"/>
      <w:sz w:val="19"/>
      <w:szCs w:val="19"/>
      <w:lang w:bidi="ar-SA"/>
    </w:rPr>
  </w:style>
  <w:style w:type="character" w:customStyle="1" w:styleId="211">
    <w:name w:val="Знак Знак21"/>
    <w:rsid w:val="006A1D96"/>
    <w:rPr>
      <w:rFonts w:ascii="Cambria" w:hAnsi="Cambria"/>
      <w:b/>
      <w:bCs/>
      <w:color w:val="365F91"/>
      <w:sz w:val="28"/>
      <w:szCs w:val="28"/>
      <w:lang w:val="ru-RU" w:eastAsia="ru-RU" w:bidi="ar-SA"/>
    </w:rPr>
  </w:style>
  <w:style w:type="character" w:customStyle="1" w:styleId="130">
    <w:name w:val="Знак Знак13"/>
    <w:basedOn w:val="a0"/>
    <w:rsid w:val="006A1D96"/>
    <w:rPr>
      <w:rFonts w:ascii="Cambria" w:hAnsi="Cambria"/>
      <w:b/>
      <w:bCs/>
      <w:color w:val="4F81BD"/>
      <w:sz w:val="24"/>
      <w:szCs w:val="24"/>
      <w:lang w:val="ru-RU" w:eastAsia="ru-RU" w:bidi="ar-SA"/>
    </w:rPr>
  </w:style>
  <w:style w:type="paragraph" w:styleId="afffc">
    <w:name w:val="Body Text Indent"/>
    <w:basedOn w:val="a"/>
    <w:link w:val="afffd"/>
    <w:rsid w:val="006A1D96"/>
    <w:pPr>
      <w:ind w:left="-360" w:firstLine="706"/>
      <w:jc w:val="both"/>
    </w:pPr>
    <w:rPr>
      <w:sz w:val="28"/>
    </w:rPr>
  </w:style>
  <w:style w:type="character" w:customStyle="1" w:styleId="afffd">
    <w:name w:val="Основной текст с отступом Знак"/>
    <w:basedOn w:val="a0"/>
    <w:link w:val="afffc"/>
    <w:rsid w:val="006A1D96"/>
    <w:rPr>
      <w:sz w:val="28"/>
      <w:szCs w:val="24"/>
    </w:rPr>
  </w:style>
  <w:style w:type="character" w:customStyle="1" w:styleId="92">
    <w:name w:val="Знак Знак9"/>
    <w:semiHidden/>
    <w:rsid w:val="006A1D96"/>
    <w:rPr>
      <w:rFonts w:ascii="Tahoma" w:hAnsi="Tahoma" w:cs="Tahoma"/>
      <w:sz w:val="16"/>
      <w:szCs w:val="16"/>
      <w:lang w:val="ru-RU" w:eastAsia="ru-RU" w:bidi="ar-SA"/>
    </w:rPr>
  </w:style>
  <w:style w:type="character" w:customStyle="1" w:styleId="83">
    <w:name w:val="Знак Знак8"/>
    <w:rsid w:val="006A1D96"/>
    <w:rPr>
      <w:sz w:val="24"/>
      <w:szCs w:val="24"/>
      <w:lang w:val="ru-RU" w:eastAsia="ru-RU" w:bidi="ar-SA"/>
    </w:rPr>
  </w:style>
  <w:style w:type="paragraph" w:styleId="26">
    <w:name w:val="Body Text Indent 2"/>
    <w:basedOn w:val="a"/>
    <w:link w:val="27"/>
    <w:rsid w:val="006A1D96"/>
    <w:pPr>
      <w:spacing w:after="120" w:line="480" w:lineRule="auto"/>
      <w:ind w:left="283"/>
    </w:pPr>
  </w:style>
  <w:style w:type="character" w:customStyle="1" w:styleId="27">
    <w:name w:val="Основной текст с отступом 2 Знак"/>
    <w:basedOn w:val="a0"/>
    <w:link w:val="26"/>
    <w:rsid w:val="006A1D96"/>
    <w:rPr>
      <w:sz w:val="24"/>
      <w:szCs w:val="24"/>
    </w:rPr>
  </w:style>
  <w:style w:type="paragraph" w:styleId="3">
    <w:name w:val="Body Text Indent 3"/>
    <w:basedOn w:val="a"/>
    <w:link w:val="35"/>
    <w:rsid w:val="006A1D96"/>
    <w:pPr>
      <w:numPr>
        <w:numId w:val="71"/>
      </w:numPr>
      <w:tabs>
        <w:tab w:val="clear" w:pos="420"/>
      </w:tabs>
      <w:spacing w:after="120"/>
      <w:ind w:left="283" w:firstLine="0"/>
    </w:pPr>
    <w:rPr>
      <w:sz w:val="16"/>
      <w:szCs w:val="16"/>
    </w:rPr>
  </w:style>
  <w:style w:type="character" w:customStyle="1" w:styleId="35">
    <w:name w:val="Основной текст с отступом 3 Знак"/>
    <w:basedOn w:val="a0"/>
    <w:link w:val="3"/>
    <w:rsid w:val="006A1D96"/>
    <w:rPr>
      <w:sz w:val="16"/>
      <w:szCs w:val="16"/>
    </w:rPr>
  </w:style>
  <w:style w:type="paragraph" w:styleId="36">
    <w:name w:val="List Bullet 3"/>
    <w:basedOn w:val="a"/>
    <w:autoRedefine/>
    <w:rsid w:val="006A1D96"/>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rsid w:val="006A1D96"/>
    <w:rPr>
      <w:rFonts w:ascii="Courier New" w:hAnsi="Courier New"/>
    </w:rPr>
  </w:style>
  <w:style w:type="paragraph" w:styleId="HTML0">
    <w:name w:val="HTML Preformatted"/>
    <w:basedOn w:val="a"/>
    <w:link w:val="HTML"/>
    <w:rsid w:val="006A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6A1D96"/>
    <w:rPr>
      <w:rFonts w:ascii="Consolas" w:hAnsi="Consolas" w:cs="Consolas"/>
    </w:rPr>
  </w:style>
  <w:style w:type="paragraph" w:styleId="37">
    <w:name w:val="Body Text 3"/>
    <w:basedOn w:val="a"/>
    <w:link w:val="38"/>
    <w:rsid w:val="006A1D96"/>
    <w:pPr>
      <w:spacing w:after="120"/>
    </w:pPr>
    <w:rPr>
      <w:sz w:val="16"/>
      <w:szCs w:val="16"/>
    </w:rPr>
  </w:style>
  <w:style w:type="character" w:customStyle="1" w:styleId="38">
    <w:name w:val="Основной текст 3 Знак"/>
    <w:basedOn w:val="a0"/>
    <w:link w:val="37"/>
    <w:rsid w:val="006A1D96"/>
    <w:rPr>
      <w:sz w:val="16"/>
      <w:szCs w:val="16"/>
    </w:rPr>
  </w:style>
  <w:style w:type="paragraph" w:customStyle="1" w:styleId="afffe">
    <w:name w:val="Столбик"/>
    <w:basedOn w:val="a"/>
    <w:rsid w:val="006A1D96"/>
    <w:pPr>
      <w:spacing w:line="264" w:lineRule="auto"/>
      <w:ind w:left="720" w:hanging="360"/>
      <w:jc w:val="both"/>
    </w:pPr>
    <w:rPr>
      <w:szCs w:val="20"/>
    </w:rPr>
  </w:style>
  <w:style w:type="paragraph" w:customStyle="1" w:styleId="FR2">
    <w:name w:val="FR2"/>
    <w:rsid w:val="006A1D96"/>
    <w:pPr>
      <w:widowControl w:val="0"/>
      <w:autoSpaceDE w:val="0"/>
      <w:autoSpaceDN w:val="0"/>
      <w:adjustRightInd w:val="0"/>
      <w:spacing w:before="260"/>
      <w:ind w:firstLine="280"/>
    </w:pPr>
    <w:rPr>
      <w:rFonts w:ascii="Arial" w:hAnsi="Arial" w:cs="Arial"/>
    </w:rPr>
  </w:style>
  <w:style w:type="character" w:customStyle="1" w:styleId="gbit">
    <w:name w:val="gbit"/>
    <w:basedOn w:val="a0"/>
    <w:rsid w:val="006A1D96"/>
  </w:style>
  <w:style w:type="character" w:customStyle="1" w:styleId="goog-inline-block">
    <w:name w:val="goog-inline-block"/>
    <w:basedOn w:val="a0"/>
    <w:rsid w:val="006A1D96"/>
  </w:style>
  <w:style w:type="character" w:customStyle="1" w:styleId="WW8Num6z0">
    <w:name w:val="WW8Num6z0"/>
    <w:rsid w:val="006A1D96"/>
    <w:rPr>
      <w:rFonts w:ascii="Symbol" w:hAnsi="Symbol"/>
    </w:rPr>
  </w:style>
  <w:style w:type="numbering" w:customStyle="1" w:styleId="17">
    <w:name w:val="Нет списка1"/>
    <w:next w:val="a2"/>
    <w:semiHidden/>
    <w:unhideWhenUsed/>
    <w:rsid w:val="006A1D96"/>
  </w:style>
  <w:style w:type="numbering" w:customStyle="1" w:styleId="110">
    <w:name w:val="Нет списка11"/>
    <w:next w:val="a2"/>
    <w:semiHidden/>
    <w:unhideWhenUsed/>
    <w:rsid w:val="006A1D96"/>
  </w:style>
  <w:style w:type="paragraph" w:customStyle="1" w:styleId="book">
    <w:name w:val="book"/>
    <w:basedOn w:val="a"/>
    <w:rsid w:val="006A1D96"/>
    <w:pPr>
      <w:spacing w:before="100" w:beforeAutospacing="1" w:after="100" w:afterAutospacing="1"/>
    </w:pPr>
  </w:style>
  <w:style w:type="character" w:customStyle="1" w:styleId="titlemain2">
    <w:name w:val="titlemain2"/>
    <w:basedOn w:val="a0"/>
    <w:rsid w:val="006A1D96"/>
  </w:style>
  <w:style w:type="paragraph" w:customStyle="1" w:styleId="titlemain21">
    <w:name w:val="titlemain21"/>
    <w:basedOn w:val="a"/>
    <w:rsid w:val="006A1D96"/>
    <w:pPr>
      <w:spacing w:before="100" w:beforeAutospacing="1" w:after="100" w:afterAutospacing="1"/>
    </w:pPr>
  </w:style>
  <w:style w:type="paragraph" w:customStyle="1" w:styleId="c1">
    <w:name w:val="c1"/>
    <w:basedOn w:val="a"/>
    <w:rsid w:val="006A1D96"/>
    <w:pPr>
      <w:spacing w:before="100" w:beforeAutospacing="1" w:after="100" w:afterAutospacing="1"/>
    </w:pPr>
  </w:style>
  <w:style w:type="character" w:customStyle="1" w:styleId="c10">
    <w:name w:val="c10"/>
    <w:basedOn w:val="a0"/>
    <w:rsid w:val="006A1D96"/>
  </w:style>
  <w:style w:type="character" w:customStyle="1" w:styleId="c11">
    <w:name w:val="c11"/>
    <w:basedOn w:val="a0"/>
    <w:rsid w:val="006A1D96"/>
  </w:style>
  <w:style w:type="character" w:customStyle="1" w:styleId="c17">
    <w:name w:val="c17"/>
    <w:basedOn w:val="a0"/>
    <w:rsid w:val="006A1D96"/>
  </w:style>
  <w:style w:type="character" w:customStyle="1" w:styleId="c2">
    <w:name w:val="c2"/>
    <w:basedOn w:val="a0"/>
    <w:rsid w:val="006A1D96"/>
  </w:style>
  <w:style w:type="paragraph" w:customStyle="1" w:styleId="msonormalcxspmiddle">
    <w:name w:val="msonormalcxspmiddle"/>
    <w:basedOn w:val="a"/>
    <w:rsid w:val="006A1D96"/>
    <w:pPr>
      <w:spacing w:before="100" w:beforeAutospacing="1" w:after="100" w:afterAutospacing="1"/>
    </w:pPr>
  </w:style>
  <w:style w:type="paragraph" w:customStyle="1" w:styleId="Style5">
    <w:name w:val="Style5"/>
    <w:basedOn w:val="a"/>
    <w:rsid w:val="006A1D96"/>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
    <w:rsid w:val="006A1D96"/>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0"/>
    <w:rsid w:val="006A1D96"/>
    <w:rPr>
      <w:rFonts w:ascii="Times New Roman" w:hAnsi="Times New Roman" w:cs="Times New Roman"/>
      <w:sz w:val="18"/>
      <w:szCs w:val="18"/>
    </w:rPr>
  </w:style>
  <w:style w:type="character" w:customStyle="1" w:styleId="FontStyle17">
    <w:name w:val="Font Style17"/>
    <w:basedOn w:val="a0"/>
    <w:rsid w:val="006A1D96"/>
    <w:rPr>
      <w:rFonts w:ascii="Times New Roman" w:hAnsi="Times New Roman" w:cs="Times New Roman"/>
      <w:b/>
      <w:bCs/>
      <w:sz w:val="18"/>
      <w:szCs w:val="18"/>
    </w:rPr>
  </w:style>
  <w:style w:type="paragraph" w:customStyle="1" w:styleId="39">
    <w:name w:val="Заголовок 3+"/>
    <w:basedOn w:val="a"/>
    <w:rsid w:val="006A1D96"/>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
    <w:rsid w:val="006A1D96"/>
    <w:pPr>
      <w:suppressAutoHyphens/>
      <w:spacing w:before="280" w:after="280"/>
    </w:pPr>
    <w:rPr>
      <w:rFonts w:ascii="Tahoma" w:hAnsi="Tahoma" w:cs="Tahoma"/>
      <w:sz w:val="20"/>
      <w:szCs w:val="20"/>
      <w:lang w:eastAsia="ar-SA"/>
    </w:rPr>
  </w:style>
  <w:style w:type="character" w:customStyle="1" w:styleId="style60">
    <w:name w:val="style6"/>
    <w:basedOn w:val="a0"/>
    <w:rsid w:val="006A1D96"/>
  </w:style>
  <w:style w:type="paragraph" w:customStyle="1" w:styleId="affff">
    <w:name w:val="А ОСН ТЕКСТ"/>
    <w:basedOn w:val="a"/>
    <w:link w:val="affff0"/>
    <w:rsid w:val="006A1D96"/>
    <w:pPr>
      <w:spacing w:line="360" w:lineRule="auto"/>
      <w:ind w:firstLine="454"/>
      <w:jc w:val="both"/>
    </w:pPr>
    <w:rPr>
      <w:rFonts w:eastAsia="Arial Unicode MS"/>
      <w:color w:val="000000"/>
      <w:sz w:val="28"/>
      <w:szCs w:val="28"/>
    </w:rPr>
  </w:style>
  <w:style w:type="character" w:customStyle="1" w:styleId="affff0">
    <w:name w:val="А ОСН ТЕКСТ Знак"/>
    <w:basedOn w:val="a0"/>
    <w:link w:val="affff"/>
    <w:rsid w:val="006A1D96"/>
    <w:rPr>
      <w:rFonts w:eastAsia="Arial Unicode MS"/>
      <w:color w:val="000000"/>
      <w:sz w:val="28"/>
      <w:szCs w:val="28"/>
    </w:rPr>
  </w:style>
  <w:style w:type="character" w:customStyle="1" w:styleId="212">
    <w:name w:val="Основной текст + Полужирный21"/>
    <w:basedOn w:val="aff4"/>
    <w:rsid w:val="006A1D96"/>
    <w:rPr>
      <w:rFonts w:ascii="Times New Roman" w:eastAsia="Calibri" w:hAnsi="Times New Roman" w:cs="Times New Roman"/>
      <w:b/>
      <w:bCs/>
      <w:spacing w:val="0"/>
      <w:sz w:val="22"/>
      <w:szCs w:val="22"/>
      <w:lang w:val="ru-RU" w:eastAsia="en-US" w:bidi="ar-SA"/>
    </w:rPr>
  </w:style>
  <w:style w:type="character" w:customStyle="1" w:styleId="111">
    <w:name w:val="Основной текст + Курсив11"/>
    <w:basedOn w:val="aff4"/>
    <w:rsid w:val="006A1D96"/>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8">
    <w:name w:val="Основной текст + Полужирный18"/>
    <w:aliases w:val="Курсив15"/>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4"/>
    <w:rsid w:val="006A1D96"/>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4"/>
    <w:rsid w:val="006A1D96"/>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4"/>
    <w:rsid w:val="006A1D96"/>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4"/>
    <w:semiHidden/>
    <w:rsid w:val="006A1D96"/>
    <w:rPr>
      <w:rFonts w:ascii="Century Schoolbook" w:eastAsia="Calibri" w:hAnsi="Century Schoolbook"/>
      <w:i/>
      <w:iCs/>
      <w:noProof/>
      <w:sz w:val="24"/>
      <w:szCs w:val="24"/>
      <w:lang w:val="ru-RU" w:eastAsia="en-US" w:bidi="ar-SA"/>
    </w:rPr>
  </w:style>
  <w:style w:type="character" w:customStyle="1" w:styleId="72">
    <w:name w:val="Основной текст + Курсив7"/>
    <w:basedOn w:val="aff4"/>
    <w:semiHidden/>
    <w:rsid w:val="006A1D96"/>
    <w:rPr>
      <w:rFonts w:ascii="Century Schoolbook" w:eastAsia="Calibri" w:hAnsi="Century Schoolbook"/>
      <w:i/>
      <w:iCs/>
      <w:noProof/>
      <w:sz w:val="24"/>
      <w:szCs w:val="24"/>
      <w:lang w:val="ru-RU" w:eastAsia="en-US" w:bidi="ar-SA"/>
    </w:rPr>
  </w:style>
  <w:style w:type="character" w:customStyle="1" w:styleId="120">
    <w:name w:val="Основной текст + Полужирный12"/>
    <w:aliases w:val="Курсив12"/>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12">
    <w:name w:val="Основной текст + Полужирный11"/>
    <w:aliases w:val="Курсив11"/>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4"/>
    <w:rsid w:val="006A1D96"/>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4"/>
    <w:rsid w:val="006A1D96"/>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0"/>
    <w:link w:val="1210"/>
    <w:semiHidden/>
    <w:rsid w:val="006A1D96"/>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6A1D96"/>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4"/>
    <w:rsid w:val="006A1D96"/>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4"/>
    <w:rsid w:val="006A1D96"/>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6A1D96"/>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4"/>
    <w:rsid w:val="006A1D96"/>
    <w:rPr>
      <w:rFonts w:ascii="Times New Roman" w:eastAsia="Calibri" w:hAnsi="Times New Roman" w:cs="Times New Roman"/>
      <w:i/>
      <w:iCs/>
      <w:spacing w:val="0"/>
      <w:sz w:val="22"/>
      <w:szCs w:val="22"/>
      <w:lang w:val="ru-RU" w:eastAsia="en-US" w:bidi="ar-SA"/>
    </w:rPr>
  </w:style>
  <w:style w:type="character" w:customStyle="1" w:styleId="113">
    <w:name w:val="Основной текст (11) + Не курсив"/>
    <w:basedOn w:val="a0"/>
    <w:rsid w:val="006A1D96"/>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6A1D96"/>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4"/>
    <w:rsid w:val="006A1D96"/>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4"/>
    <w:rsid w:val="006A1D96"/>
    <w:rPr>
      <w:rFonts w:ascii="Times New Roman" w:eastAsia="Calibri" w:hAnsi="Times New Roman" w:cs="Times New Roman"/>
      <w:b/>
      <w:bCs/>
      <w:spacing w:val="0"/>
      <w:sz w:val="22"/>
      <w:szCs w:val="22"/>
      <w:lang w:val="ru-RU" w:eastAsia="en-US" w:bidi="ar-SA"/>
    </w:rPr>
  </w:style>
  <w:style w:type="character" w:customStyle="1" w:styleId="29">
    <w:name w:val="Основной текст + Курсив2"/>
    <w:basedOn w:val="aff4"/>
    <w:rsid w:val="006A1D96"/>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0"/>
    <w:rsid w:val="006A1D96"/>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2a">
    <w:name w:val="Основной текст + Полужирный2"/>
    <w:basedOn w:val="aff4"/>
    <w:rsid w:val="006A1D96"/>
    <w:rPr>
      <w:rFonts w:ascii="Times New Roman" w:eastAsia="Calibri" w:hAnsi="Times New Roman" w:cs="Times New Roman"/>
      <w:b/>
      <w:bCs/>
      <w:spacing w:val="0"/>
      <w:sz w:val="22"/>
      <w:szCs w:val="22"/>
      <w:lang w:val="ru-RU" w:eastAsia="en-US" w:bidi="ar-SA"/>
    </w:rPr>
  </w:style>
  <w:style w:type="character" w:customStyle="1" w:styleId="1a">
    <w:name w:val="Основной текст + Курсив1"/>
    <w:basedOn w:val="aff4"/>
    <w:rsid w:val="006A1D96"/>
    <w:rPr>
      <w:rFonts w:ascii="Times New Roman" w:eastAsia="Calibri" w:hAnsi="Times New Roman" w:cs="Times New Roman"/>
      <w:i/>
      <w:iCs/>
      <w:spacing w:val="0"/>
      <w:sz w:val="22"/>
      <w:szCs w:val="22"/>
      <w:lang w:val="ru-RU" w:eastAsia="en-US" w:bidi="ar-SA"/>
    </w:rPr>
  </w:style>
  <w:style w:type="character" w:customStyle="1" w:styleId="affff1">
    <w:name w:val="Сноска_"/>
    <w:basedOn w:val="a0"/>
    <w:semiHidden/>
    <w:rsid w:val="006A1D96"/>
    <w:rPr>
      <w:sz w:val="16"/>
      <w:szCs w:val="16"/>
      <w:shd w:val="clear" w:color="auto" w:fill="FFFFFF"/>
    </w:rPr>
  </w:style>
  <w:style w:type="character" w:customStyle="1" w:styleId="2b">
    <w:name w:val="Сноска2"/>
    <w:basedOn w:val="affff1"/>
    <w:rsid w:val="006A1D96"/>
    <w:rPr>
      <w:rFonts w:ascii="Times New Roman" w:hAnsi="Times New Roman" w:cs="Times New Roman"/>
      <w:spacing w:val="0"/>
      <w:sz w:val="18"/>
      <w:szCs w:val="18"/>
      <w:shd w:val="clear" w:color="auto" w:fill="FFFFFF"/>
    </w:rPr>
  </w:style>
  <w:style w:type="character" w:customStyle="1" w:styleId="1418">
    <w:name w:val="Основной текст (14)18"/>
    <w:basedOn w:val="a0"/>
    <w:rsid w:val="006A1D96"/>
    <w:rPr>
      <w:rFonts w:ascii="Times New Roman" w:hAnsi="Times New Roman" w:cs="Times New Roman"/>
      <w:b/>
      <w:bCs/>
      <w:spacing w:val="0"/>
      <w:sz w:val="20"/>
      <w:szCs w:val="20"/>
      <w:lang w:bidi="ar-SA"/>
    </w:rPr>
  </w:style>
  <w:style w:type="character" w:customStyle="1" w:styleId="722">
    <w:name w:val="Основной текст (7)22"/>
    <w:basedOn w:val="a0"/>
    <w:rsid w:val="006A1D96"/>
    <w:rPr>
      <w:rFonts w:ascii="Times New Roman" w:hAnsi="Times New Roman" w:cs="Times New Roman"/>
      <w:spacing w:val="0"/>
      <w:sz w:val="19"/>
      <w:szCs w:val="19"/>
      <w:lang w:bidi="ar-SA"/>
    </w:rPr>
  </w:style>
  <w:style w:type="character" w:customStyle="1" w:styleId="affff2">
    <w:name w:val="Основной текст + Полужирный"/>
    <w:basedOn w:val="aff4"/>
    <w:semiHidden/>
    <w:rsid w:val="006A1D96"/>
    <w:rPr>
      <w:rFonts w:ascii="Century Schoolbook" w:eastAsia="Calibri" w:hAnsi="Century Schoolbook"/>
      <w:b/>
      <w:bCs/>
      <w:sz w:val="24"/>
      <w:szCs w:val="24"/>
      <w:lang w:val="ru-RU" w:eastAsia="en-US" w:bidi="ar-SA"/>
    </w:rPr>
  </w:style>
  <w:style w:type="character" w:customStyle="1" w:styleId="710">
    <w:name w:val="Основной текст (7)10"/>
    <w:basedOn w:val="a0"/>
    <w:rsid w:val="006A1D96"/>
    <w:rPr>
      <w:rFonts w:ascii="Times New Roman" w:hAnsi="Times New Roman" w:cs="Times New Roman"/>
      <w:spacing w:val="0"/>
      <w:sz w:val="19"/>
      <w:szCs w:val="19"/>
      <w:lang w:bidi="ar-SA"/>
    </w:rPr>
  </w:style>
  <w:style w:type="paragraph" w:customStyle="1" w:styleId="2c">
    <w:name w:val="Абзац списка2"/>
    <w:basedOn w:val="a"/>
    <w:rsid w:val="006A1D96"/>
    <w:pPr>
      <w:ind w:left="720"/>
      <w:contextualSpacing/>
    </w:pPr>
  </w:style>
  <w:style w:type="character" w:customStyle="1" w:styleId="a7">
    <w:name w:val="Шапка Знак"/>
    <w:basedOn w:val="a0"/>
    <w:link w:val="a6"/>
    <w:rsid w:val="006A1D96"/>
    <w:rPr>
      <w:rFonts w:ascii="NewtonCSanPin" w:hAnsi="NewtonCSanPin"/>
      <w:b/>
      <w:bCs/>
      <w:color w:val="000000"/>
      <w:sz w:val="19"/>
      <w:szCs w:val="19"/>
    </w:rPr>
  </w:style>
  <w:style w:type="character" w:customStyle="1" w:styleId="ab">
    <w:name w:val="Подпись Знак"/>
    <w:basedOn w:val="a0"/>
    <w:link w:val="aa"/>
    <w:rsid w:val="006A1D96"/>
    <w:rPr>
      <w:rFonts w:ascii="NewtonCSanPin" w:hAnsi="NewtonCSanPin"/>
      <w:color w:val="000000"/>
      <w:sz w:val="19"/>
      <w:szCs w:val="19"/>
    </w:rPr>
  </w:style>
  <w:style w:type="numbering" w:customStyle="1" w:styleId="2d">
    <w:name w:val="Нет списка2"/>
    <w:next w:val="a2"/>
    <w:uiPriority w:val="99"/>
    <w:semiHidden/>
    <w:unhideWhenUsed/>
    <w:rsid w:val="00DE6DB7"/>
  </w:style>
  <w:style w:type="table" w:customStyle="1" w:styleId="1b">
    <w:name w:val="Сетка таблицы1"/>
    <w:basedOn w:val="a1"/>
    <w:next w:val="afff2"/>
    <w:uiPriority w:val="59"/>
    <w:rsid w:val="00DE6D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0">
    <w:name w:val="heading 3"/>
    <w:basedOn w:val="a"/>
    <w:next w:val="a"/>
    <w:link w:val="31"/>
    <w:qFormat/>
    <w:rsid w:val="00F17F7A"/>
    <w:pPr>
      <w:keepNext/>
      <w:spacing w:before="240" w:after="60"/>
      <w:jc w:val="center"/>
      <w:outlineLvl w:val="2"/>
    </w:pPr>
    <w:rPr>
      <w:b/>
      <w:bCs/>
      <w:sz w:val="28"/>
      <w:szCs w:val="28"/>
    </w:rPr>
  </w:style>
  <w:style w:type="paragraph" w:styleId="4">
    <w:name w:val="heading 4"/>
    <w:basedOn w:val="a"/>
    <w:next w:val="a"/>
    <w:link w:val="40"/>
    <w:qFormat/>
    <w:rsid w:val="006A1D96"/>
    <w:pPr>
      <w:keepNext/>
      <w:keepLines/>
      <w:spacing w:before="200"/>
      <w:outlineLvl w:val="3"/>
    </w:pPr>
    <w:rPr>
      <w:rFonts w:ascii="Cambria" w:hAnsi="Cambria"/>
      <w:b/>
      <w:bCs/>
      <w:i/>
      <w:iCs/>
      <w:color w:val="4F81BD"/>
    </w:rPr>
  </w:style>
  <w:style w:type="paragraph" w:styleId="5">
    <w:name w:val="heading 5"/>
    <w:basedOn w:val="a"/>
    <w:next w:val="a"/>
    <w:link w:val="50"/>
    <w:qFormat/>
    <w:rsid w:val="006A1D96"/>
    <w:pPr>
      <w:keepNext/>
      <w:keepLines/>
      <w:spacing w:before="200"/>
      <w:outlineLvl w:val="4"/>
    </w:pPr>
    <w:rPr>
      <w:rFonts w:ascii="Cambria" w:hAnsi="Cambria"/>
      <w:color w:val="243F60"/>
    </w:rPr>
  </w:style>
  <w:style w:type="paragraph" w:styleId="6">
    <w:name w:val="heading 6"/>
    <w:basedOn w:val="a"/>
    <w:next w:val="a"/>
    <w:link w:val="60"/>
    <w:qFormat/>
    <w:rsid w:val="006A1D96"/>
    <w:pPr>
      <w:keepNext/>
      <w:keepLines/>
      <w:spacing w:before="200"/>
      <w:outlineLvl w:val="5"/>
    </w:pPr>
    <w:rPr>
      <w:rFonts w:ascii="Cambria" w:hAnsi="Cambria"/>
      <w:i/>
      <w:iCs/>
      <w:color w:val="243F60"/>
    </w:rPr>
  </w:style>
  <w:style w:type="paragraph" w:styleId="7">
    <w:name w:val="heading 7"/>
    <w:basedOn w:val="a"/>
    <w:next w:val="a"/>
    <w:link w:val="70"/>
    <w:qFormat/>
    <w:rsid w:val="006A1D96"/>
    <w:pPr>
      <w:keepNext/>
      <w:keepLines/>
      <w:spacing w:before="200"/>
      <w:outlineLvl w:val="6"/>
    </w:pPr>
    <w:rPr>
      <w:rFonts w:ascii="Cambria" w:hAnsi="Cambria"/>
      <w:i/>
      <w:iCs/>
      <w:color w:val="404040"/>
    </w:rPr>
  </w:style>
  <w:style w:type="paragraph" w:styleId="8">
    <w:name w:val="heading 8"/>
    <w:basedOn w:val="a"/>
    <w:next w:val="a"/>
    <w:link w:val="80"/>
    <w:qFormat/>
    <w:rsid w:val="006A1D96"/>
    <w:pPr>
      <w:keepNext/>
      <w:keepLines/>
      <w:spacing w:before="200"/>
      <w:outlineLvl w:val="7"/>
    </w:pPr>
    <w:rPr>
      <w:rFonts w:ascii="Cambria" w:hAnsi="Cambria"/>
      <w:color w:val="404040"/>
      <w:sz w:val="20"/>
      <w:szCs w:val="20"/>
    </w:rPr>
  </w:style>
  <w:style w:type="paragraph" w:styleId="9">
    <w:name w:val="heading 9"/>
    <w:basedOn w:val="a"/>
    <w:next w:val="a"/>
    <w:link w:val="90"/>
    <w:qFormat/>
    <w:rsid w:val="006A1D9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rsid w:val="00E32AC6"/>
    <w:pPr>
      <w:tabs>
        <w:tab w:val="center" w:pos="4677"/>
        <w:tab w:val="right" w:pos="9355"/>
      </w:tabs>
    </w:pPr>
  </w:style>
  <w:style w:type="character" w:customStyle="1" w:styleId="af6">
    <w:name w:val="Нижний колонтитул Знак"/>
    <w:link w:val="af5"/>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3">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1">
    <w:name w:val="Normal (Web)"/>
    <w:aliases w:val="Normal (Web) Char"/>
    <w:basedOn w:val="a"/>
    <w:link w:val="aff2"/>
    <w:unhideWhenUsed/>
    <w:rsid w:val="00513276"/>
    <w:pPr>
      <w:spacing w:before="100" w:beforeAutospacing="1" w:after="119"/>
    </w:pPr>
  </w:style>
  <w:style w:type="character" w:customStyle="1" w:styleId="31">
    <w:name w:val="Заголовок 3 Знак"/>
    <w:link w:val="30"/>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
    <w:basedOn w:val="a"/>
    <w:link w:val="aff4"/>
    <w:rsid w:val="000F42A9"/>
    <w:pPr>
      <w:jc w:val="both"/>
    </w:pPr>
    <w:rPr>
      <w:sz w:val="28"/>
    </w:rPr>
  </w:style>
  <w:style w:type="character" w:customStyle="1" w:styleId="aff4">
    <w:name w:val="Основной текст Знак"/>
    <w:aliases w:val="body text Знак1,Основной текст Знак1 Знак1,Основной текст Знак Знак Знак1,Основной текст отчета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3F1E"/>
    <w:rPr>
      <w:sz w:val="24"/>
      <w:szCs w:val="24"/>
    </w:rPr>
  </w:style>
  <w:style w:type="paragraph" w:styleId="affc">
    <w:name w:val="footnote text"/>
    <w:basedOn w:val="a"/>
    <w:link w:val="affd"/>
    <w:rsid w:val="00500205"/>
  </w:style>
  <w:style w:type="character" w:customStyle="1" w:styleId="affd">
    <w:name w:val="Текст сноски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477AE9"/>
    <w:pPr>
      <w:autoSpaceDE w:val="0"/>
      <w:autoSpaceDN w:val="0"/>
      <w:adjustRightInd w:val="0"/>
    </w:pPr>
    <w:rPr>
      <w:color w:val="000000"/>
      <w:sz w:val="24"/>
      <w:szCs w:val="24"/>
    </w:rPr>
  </w:style>
  <w:style w:type="character" w:styleId="afff1">
    <w:name w:val="Hyperlink"/>
    <w:basedOn w:val="a0"/>
    <w:rsid w:val="00F5244F"/>
    <w:rPr>
      <w:color w:val="0000FF" w:themeColor="hyperlink"/>
      <w:u w:val="single"/>
    </w:rPr>
  </w:style>
  <w:style w:type="table" w:styleId="afff2">
    <w:name w:val="Table Grid"/>
    <w:basedOn w:val="a1"/>
    <w:uiPriority w:val="59"/>
    <w:rsid w:val="005B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А_основной"/>
    <w:basedOn w:val="a"/>
    <w:link w:val="afff4"/>
    <w:uiPriority w:val="99"/>
    <w:qFormat/>
    <w:rsid w:val="005B5C9A"/>
    <w:pPr>
      <w:spacing w:line="360" w:lineRule="auto"/>
      <w:ind w:firstLine="454"/>
      <w:jc w:val="both"/>
    </w:pPr>
    <w:rPr>
      <w:rFonts w:eastAsia="Calibri"/>
      <w:sz w:val="28"/>
      <w:szCs w:val="28"/>
      <w:lang w:eastAsia="en-US"/>
    </w:rPr>
  </w:style>
  <w:style w:type="character" w:customStyle="1" w:styleId="afff4">
    <w:name w:val="А_основной Знак"/>
    <w:link w:val="afff3"/>
    <w:uiPriority w:val="99"/>
    <w:rsid w:val="005B5C9A"/>
    <w:rPr>
      <w:rFonts w:eastAsia="Calibri"/>
      <w:sz w:val="28"/>
      <w:szCs w:val="28"/>
      <w:lang w:eastAsia="en-US"/>
    </w:rPr>
  </w:style>
  <w:style w:type="character" w:customStyle="1" w:styleId="dash041e0431044b0447043d044b0439char1">
    <w:name w:val="dash041e_0431_044b_0447_043d_044b_0439__char1"/>
    <w:uiPriority w:val="99"/>
    <w:rsid w:val="005B5C9A"/>
    <w:rPr>
      <w:rFonts w:ascii="Times New Roman" w:hAnsi="Times New Roman" w:cs="Times New Roman" w:hint="default"/>
      <w:strike w:val="0"/>
      <w:dstrike w:val="0"/>
      <w:sz w:val="24"/>
      <w:szCs w:val="24"/>
      <w:u w:val="none"/>
      <w:effect w:val="none"/>
    </w:rPr>
  </w:style>
  <w:style w:type="paragraph" w:styleId="afff5">
    <w:name w:val="No Spacing"/>
    <w:uiPriority w:val="1"/>
    <w:qFormat/>
    <w:rsid w:val="006A1D96"/>
    <w:rPr>
      <w:rFonts w:asciiTheme="minorHAnsi" w:eastAsiaTheme="minorHAnsi" w:hAnsiTheme="minorHAnsi" w:cstheme="minorBidi"/>
      <w:sz w:val="22"/>
      <w:szCs w:val="22"/>
      <w:lang w:eastAsia="en-US"/>
    </w:rPr>
  </w:style>
  <w:style w:type="character" w:customStyle="1" w:styleId="submenu-table">
    <w:name w:val="submenu-table"/>
    <w:basedOn w:val="a0"/>
    <w:rsid w:val="006A1D96"/>
  </w:style>
  <w:style w:type="character" w:customStyle="1" w:styleId="40">
    <w:name w:val="Заголовок 4 Знак"/>
    <w:basedOn w:val="a0"/>
    <w:link w:val="4"/>
    <w:rsid w:val="006A1D96"/>
    <w:rPr>
      <w:rFonts w:ascii="Cambria" w:hAnsi="Cambria"/>
      <w:b/>
      <w:bCs/>
      <w:i/>
      <w:iCs/>
      <w:color w:val="4F81BD"/>
      <w:sz w:val="24"/>
      <w:szCs w:val="24"/>
    </w:rPr>
  </w:style>
  <w:style w:type="character" w:customStyle="1" w:styleId="50">
    <w:name w:val="Заголовок 5 Знак"/>
    <w:basedOn w:val="a0"/>
    <w:link w:val="5"/>
    <w:rsid w:val="006A1D96"/>
    <w:rPr>
      <w:rFonts w:ascii="Cambria" w:hAnsi="Cambria"/>
      <w:color w:val="243F60"/>
      <w:sz w:val="24"/>
      <w:szCs w:val="24"/>
    </w:rPr>
  </w:style>
  <w:style w:type="character" w:customStyle="1" w:styleId="60">
    <w:name w:val="Заголовок 6 Знак"/>
    <w:basedOn w:val="a0"/>
    <w:link w:val="6"/>
    <w:rsid w:val="006A1D96"/>
    <w:rPr>
      <w:rFonts w:ascii="Cambria" w:hAnsi="Cambria"/>
      <w:i/>
      <w:iCs/>
      <w:color w:val="243F60"/>
      <w:sz w:val="24"/>
      <w:szCs w:val="24"/>
    </w:rPr>
  </w:style>
  <w:style w:type="character" w:customStyle="1" w:styleId="70">
    <w:name w:val="Заголовок 7 Знак"/>
    <w:basedOn w:val="a0"/>
    <w:link w:val="7"/>
    <w:rsid w:val="006A1D96"/>
    <w:rPr>
      <w:rFonts w:ascii="Cambria" w:hAnsi="Cambria"/>
      <w:i/>
      <w:iCs/>
      <w:color w:val="404040"/>
      <w:sz w:val="24"/>
      <w:szCs w:val="24"/>
    </w:rPr>
  </w:style>
  <w:style w:type="character" w:customStyle="1" w:styleId="80">
    <w:name w:val="Заголовок 8 Знак"/>
    <w:basedOn w:val="a0"/>
    <w:link w:val="8"/>
    <w:rsid w:val="006A1D96"/>
    <w:rPr>
      <w:rFonts w:ascii="Cambria" w:hAnsi="Cambria"/>
      <w:color w:val="404040"/>
    </w:rPr>
  </w:style>
  <w:style w:type="character" w:customStyle="1" w:styleId="90">
    <w:name w:val="Заголовок 9 Знак"/>
    <w:basedOn w:val="a0"/>
    <w:link w:val="9"/>
    <w:rsid w:val="006A1D96"/>
    <w:rPr>
      <w:rFonts w:ascii="Cambria" w:hAnsi="Cambria"/>
      <w:i/>
      <w:iCs/>
      <w:color w:val="404040"/>
    </w:rPr>
  </w:style>
  <w:style w:type="paragraph" w:customStyle="1" w:styleId="15">
    <w:name w:val="Без интервала1"/>
    <w:aliases w:val="No Spacing,основа"/>
    <w:uiPriority w:val="1"/>
    <w:qFormat/>
    <w:rsid w:val="006A1D96"/>
    <w:rPr>
      <w:rFonts w:ascii="Calibri" w:eastAsia="Calibri" w:hAnsi="Calibri"/>
      <w:sz w:val="22"/>
      <w:szCs w:val="22"/>
      <w:lang w:eastAsia="en-US"/>
    </w:rPr>
  </w:style>
  <w:style w:type="character" w:customStyle="1" w:styleId="140">
    <w:name w:val="Основной текст + Полужирный14"/>
    <w:aliases w:val="Курсив13"/>
    <w:basedOn w:val="a0"/>
    <w:rsid w:val="006A1D96"/>
    <w:rPr>
      <w:rFonts w:ascii="Times New Roman" w:eastAsia="Calibri" w:hAnsi="Times New Roman" w:cs="Times New Roman"/>
      <w:b/>
      <w:bCs/>
      <w:i/>
      <w:iCs/>
      <w:spacing w:val="0"/>
      <w:sz w:val="22"/>
      <w:szCs w:val="22"/>
      <w:lang w:val="ru-RU" w:eastAsia="en-US" w:bidi="ar-SA"/>
    </w:rPr>
  </w:style>
  <w:style w:type="character" w:styleId="afff6">
    <w:name w:val="Strong"/>
    <w:basedOn w:val="a0"/>
    <w:qFormat/>
    <w:rsid w:val="006A1D96"/>
    <w:rPr>
      <w:b/>
      <w:bCs/>
    </w:rPr>
  </w:style>
  <w:style w:type="character" w:styleId="afff7">
    <w:name w:val="FollowedHyperlink"/>
    <w:basedOn w:val="a0"/>
    <w:rsid w:val="006A1D96"/>
    <w:rPr>
      <w:color w:val="800080"/>
      <w:u w:val="single"/>
    </w:rPr>
  </w:style>
  <w:style w:type="paragraph" w:customStyle="1" w:styleId="western">
    <w:name w:val="western"/>
    <w:basedOn w:val="a"/>
    <w:rsid w:val="006A1D96"/>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
    <w:rsid w:val="006A1D96"/>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
    <w:rsid w:val="006A1D96"/>
    <w:pPr>
      <w:shd w:val="clear" w:color="auto" w:fill="FFFFFF"/>
      <w:spacing w:before="115" w:line="216" w:lineRule="atLeast"/>
      <w:jc w:val="both"/>
    </w:pPr>
    <w:rPr>
      <w:color w:val="000000"/>
      <w:sz w:val="18"/>
      <w:szCs w:val="18"/>
    </w:rPr>
  </w:style>
  <w:style w:type="paragraph" w:customStyle="1" w:styleId="sdfootnote-western">
    <w:name w:val="sdfootnote-western"/>
    <w:basedOn w:val="a"/>
    <w:rsid w:val="006A1D96"/>
    <w:rPr>
      <w:color w:val="000000"/>
      <w:sz w:val="20"/>
      <w:szCs w:val="20"/>
    </w:rPr>
  </w:style>
  <w:style w:type="paragraph" w:customStyle="1" w:styleId="sdfootnote-cjk">
    <w:name w:val="sdfootnote-cjk"/>
    <w:basedOn w:val="a"/>
    <w:rsid w:val="006A1D96"/>
    <w:rPr>
      <w:color w:val="000000"/>
      <w:sz w:val="20"/>
      <w:szCs w:val="20"/>
    </w:rPr>
  </w:style>
  <w:style w:type="paragraph" w:customStyle="1" w:styleId="sdfootnote-ctl">
    <w:name w:val="sdfootnote-ctl"/>
    <w:basedOn w:val="a"/>
    <w:rsid w:val="006A1D96"/>
    <w:rPr>
      <w:color w:val="000000"/>
      <w:sz w:val="20"/>
      <w:szCs w:val="20"/>
    </w:rPr>
  </w:style>
  <w:style w:type="character" w:customStyle="1" w:styleId="highlighthighlightactive">
    <w:name w:val="highlight highlight_active"/>
    <w:basedOn w:val="a0"/>
    <w:rsid w:val="006A1D96"/>
  </w:style>
  <w:style w:type="character" w:customStyle="1" w:styleId="dash041e0431044b0447043d044b0439char10">
    <w:name w:val="dash041e0431044b0447043d044b0439char1"/>
    <w:basedOn w:val="a0"/>
    <w:rsid w:val="006A1D96"/>
  </w:style>
  <w:style w:type="character" w:customStyle="1" w:styleId="apple-converted-space">
    <w:name w:val="apple-converted-space"/>
    <w:basedOn w:val="a0"/>
    <w:rsid w:val="006A1D96"/>
  </w:style>
  <w:style w:type="character" w:customStyle="1" w:styleId="24">
    <w:name w:val="Основной текст 2 Знак"/>
    <w:basedOn w:val="a0"/>
    <w:link w:val="25"/>
    <w:locked/>
    <w:rsid w:val="006A1D96"/>
    <w:rPr>
      <w:sz w:val="24"/>
      <w:szCs w:val="24"/>
    </w:rPr>
  </w:style>
  <w:style w:type="paragraph" w:styleId="25">
    <w:name w:val="Body Text 2"/>
    <w:basedOn w:val="a"/>
    <w:link w:val="24"/>
    <w:rsid w:val="006A1D96"/>
    <w:pPr>
      <w:spacing w:after="120" w:line="480" w:lineRule="auto"/>
    </w:pPr>
  </w:style>
  <w:style w:type="character" w:customStyle="1" w:styleId="210">
    <w:name w:val="Основной текст 2 Знак1"/>
    <w:basedOn w:val="a0"/>
    <w:rsid w:val="006A1D96"/>
    <w:rPr>
      <w:sz w:val="24"/>
      <w:szCs w:val="24"/>
    </w:rPr>
  </w:style>
  <w:style w:type="character" w:styleId="afff8">
    <w:name w:val="Emphasis"/>
    <w:basedOn w:val="a0"/>
    <w:qFormat/>
    <w:rsid w:val="006A1D96"/>
    <w:rPr>
      <w:i/>
      <w:iCs/>
    </w:rPr>
  </w:style>
  <w:style w:type="character" w:customStyle="1" w:styleId="zag110">
    <w:name w:val="zag11"/>
    <w:basedOn w:val="a0"/>
    <w:rsid w:val="006A1D96"/>
  </w:style>
  <w:style w:type="paragraph" w:customStyle="1" w:styleId="afff9">
    <w:name w:val="Знак"/>
    <w:basedOn w:val="a"/>
    <w:rsid w:val="006A1D96"/>
    <w:pPr>
      <w:spacing w:after="160" w:line="240" w:lineRule="exact"/>
    </w:pPr>
    <w:rPr>
      <w:rFonts w:ascii="Verdana" w:hAnsi="Verdana"/>
      <w:sz w:val="20"/>
      <w:szCs w:val="20"/>
      <w:lang w:val="en-US" w:eastAsia="en-US"/>
    </w:rPr>
  </w:style>
  <w:style w:type="paragraph" w:customStyle="1" w:styleId="16">
    <w:name w:val="Абзац списка1"/>
    <w:basedOn w:val="a"/>
    <w:rsid w:val="006A1D96"/>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6A1D96"/>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6A1D96"/>
    <w:rPr>
      <w:rFonts w:cs="Times New Roman"/>
      <w:b/>
      <w:sz w:val="28"/>
    </w:rPr>
  </w:style>
  <w:style w:type="character" w:customStyle="1" w:styleId="highlight">
    <w:name w:val="highlight"/>
    <w:basedOn w:val="a0"/>
    <w:rsid w:val="006A1D96"/>
  </w:style>
  <w:style w:type="paragraph" w:styleId="afffa">
    <w:name w:val="Title"/>
    <w:basedOn w:val="a"/>
    <w:link w:val="afffb"/>
    <w:qFormat/>
    <w:rsid w:val="006A1D96"/>
    <w:pPr>
      <w:jc w:val="center"/>
    </w:pPr>
    <w:rPr>
      <w:b/>
      <w:i/>
      <w:sz w:val="28"/>
      <w:szCs w:val="20"/>
    </w:rPr>
  </w:style>
  <w:style w:type="character" w:customStyle="1" w:styleId="afffb">
    <w:name w:val="Название Знак"/>
    <w:basedOn w:val="a0"/>
    <w:link w:val="afffa"/>
    <w:rsid w:val="006A1D96"/>
    <w:rPr>
      <w:b/>
      <w:i/>
      <w:sz w:val="28"/>
    </w:rPr>
  </w:style>
  <w:style w:type="character" w:customStyle="1" w:styleId="1423">
    <w:name w:val="Основной текст (14)23"/>
    <w:basedOn w:val="a0"/>
    <w:rsid w:val="006A1D96"/>
    <w:rPr>
      <w:rFonts w:ascii="Times New Roman" w:hAnsi="Times New Roman" w:cs="Times New Roman"/>
      <w:b/>
      <w:bCs/>
      <w:spacing w:val="0"/>
      <w:sz w:val="20"/>
      <w:szCs w:val="20"/>
      <w:lang w:bidi="ar-SA"/>
    </w:rPr>
  </w:style>
  <w:style w:type="character" w:customStyle="1" w:styleId="158">
    <w:name w:val="Основной текст (15)8"/>
    <w:basedOn w:val="a0"/>
    <w:rsid w:val="006A1D96"/>
    <w:rPr>
      <w:rFonts w:ascii="Times New Roman" w:hAnsi="Times New Roman" w:cs="Times New Roman"/>
      <w:i/>
      <w:iCs/>
      <w:spacing w:val="0"/>
      <w:sz w:val="19"/>
      <w:szCs w:val="19"/>
      <w:lang w:bidi="ar-SA"/>
    </w:rPr>
  </w:style>
  <w:style w:type="character" w:customStyle="1" w:styleId="727">
    <w:name w:val="Основной текст (7)27"/>
    <w:basedOn w:val="a0"/>
    <w:rsid w:val="006A1D96"/>
    <w:rPr>
      <w:rFonts w:ascii="Times New Roman" w:hAnsi="Times New Roman" w:cs="Times New Roman"/>
      <w:spacing w:val="0"/>
      <w:sz w:val="19"/>
      <w:szCs w:val="19"/>
      <w:lang w:bidi="ar-SA"/>
    </w:rPr>
  </w:style>
  <w:style w:type="character" w:customStyle="1" w:styleId="211">
    <w:name w:val="Знак Знак21"/>
    <w:rsid w:val="006A1D96"/>
    <w:rPr>
      <w:rFonts w:ascii="Cambria" w:hAnsi="Cambria"/>
      <w:b/>
      <w:bCs/>
      <w:color w:val="365F91"/>
      <w:sz w:val="28"/>
      <w:szCs w:val="28"/>
      <w:lang w:val="ru-RU" w:eastAsia="ru-RU" w:bidi="ar-SA"/>
    </w:rPr>
  </w:style>
  <w:style w:type="character" w:customStyle="1" w:styleId="130">
    <w:name w:val="Знак Знак13"/>
    <w:basedOn w:val="a0"/>
    <w:rsid w:val="006A1D96"/>
    <w:rPr>
      <w:rFonts w:ascii="Cambria" w:hAnsi="Cambria"/>
      <w:b/>
      <w:bCs/>
      <w:color w:val="4F81BD"/>
      <w:sz w:val="24"/>
      <w:szCs w:val="24"/>
      <w:lang w:val="ru-RU" w:eastAsia="ru-RU" w:bidi="ar-SA"/>
    </w:rPr>
  </w:style>
  <w:style w:type="paragraph" w:styleId="afffc">
    <w:name w:val="Body Text Indent"/>
    <w:basedOn w:val="a"/>
    <w:link w:val="afffd"/>
    <w:rsid w:val="006A1D96"/>
    <w:pPr>
      <w:ind w:left="-360" w:firstLine="706"/>
      <w:jc w:val="both"/>
    </w:pPr>
    <w:rPr>
      <w:sz w:val="28"/>
    </w:rPr>
  </w:style>
  <w:style w:type="character" w:customStyle="1" w:styleId="afffd">
    <w:name w:val="Основной текст с отступом Знак"/>
    <w:basedOn w:val="a0"/>
    <w:link w:val="afffc"/>
    <w:rsid w:val="006A1D96"/>
    <w:rPr>
      <w:sz w:val="28"/>
      <w:szCs w:val="24"/>
    </w:rPr>
  </w:style>
  <w:style w:type="character" w:customStyle="1" w:styleId="92">
    <w:name w:val="Знак Знак9"/>
    <w:semiHidden/>
    <w:rsid w:val="006A1D96"/>
    <w:rPr>
      <w:rFonts w:ascii="Tahoma" w:hAnsi="Tahoma" w:cs="Tahoma"/>
      <w:sz w:val="16"/>
      <w:szCs w:val="16"/>
      <w:lang w:val="ru-RU" w:eastAsia="ru-RU" w:bidi="ar-SA"/>
    </w:rPr>
  </w:style>
  <w:style w:type="character" w:customStyle="1" w:styleId="83">
    <w:name w:val="Знак Знак8"/>
    <w:rsid w:val="006A1D96"/>
    <w:rPr>
      <w:sz w:val="24"/>
      <w:szCs w:val="24"/>
      <w:lang w:val="ru-RU" w:eastAsia="ru-RU" w:bidi="ar-SA"/>
    </w:rPr>
  </w:style>
  <w:style w:type="paragraph" w:styleId="26">
    <w:name w:val="Body Text Indent 2"/>
    <w:basedOn w:val="a"/>
    <w:link w:val="27"/>
    <w:rsid w:val="006A1D96"/>
    <w:pPr>
      <w:spacing w:after="120" w:line="480" w:lineRule="auto"/>
      <w:ind w:left="283"/>
    </w:pPr>
  </w:style>
  <w:style w:type="character" w:customStyle="1" w:styleId="27">
    <w:name w:val="Основной текст с отступом 2 Знак"/>
    <w:basedOn w:val="a0"/>
    <w:link w:val="26"/>
    <w:rsid w:val="006A1D96"/>
    <w:rPr>
      <w:sz w:val="24"/>
      <w:szCs w:val="24"/>
    </w:rPr>
  </w:style>
  <w:style w:type="paragraph" w:styleId="3">
    <w:name w:val="Body Text Indent 3"/>
    <w:basedOn w:val="a"/>
    <w:link w:val="35"/>
    <w:rsid w:val="006A1D96"/>
    <w:pPr>
      <w:numPr>
        <w:numId w:val="71"/>
      </w:numPr>
      <w:tabs>
        <w:tab w:val="clear" w:pos="420"/>
      </w:tabs>
      <w:spacing w:after="120"/>
      <w:ind w:left="283" w:firstLine="0"/>
    </w:pPr>
    <w:rPr>
      <w:sz w:val="16"/>
      <w:szCs w:val="16"/>
    </w:rPr>
  </w:style>
  <w:style w:type="character" w:customStyle="1" w:styleId="35">
    <w:name w:val="Основной текст с отступом 3 Знак"/>
    <w:basedOn w:val="a0"/>
    <w:link w:val="3"/>
    <w:rsid w:val="006A1D96"/>
    <w:rPr>
      <w:sz w:val="16"/>
      <w:szCs w:val="16"/>
    </w:rPr>
  </w:style>
  <w:style w:type="paragraph" w:styleId="36">
    <w:name w:val="List Bullet 3"/>
    <w:basedOn w:val="a"/>
    <w:autoRedefine/>
    <w:rsid w:val="006A1D96"/>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rsid w:val="006A1D96"/>
    <w:rPr>
      <w:rFonts w:ascii="Courier New" w:hAnsi="Courier New"/>
    </w:rPr>
  </w:style>
  <w:style w:type="paragraph" w:styleId="HTML0">
    <w:name w:val="HTML Preformatted"/>
    <w:basedOn w:val="a"/>
    <w:link w:val="HTML"/>
    <w:rsid w:val="006A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6A1D96"/>
    <w:rPr>
      <w:rFonts w:ascii="Consolas" w:hAnsi="Consolas" w:cs="Consolas"/>
    </w:rPr>
  </w:style>
  <w:style w:type="paragraph" w:styleId="37">
    <w:name w:val="Body Text 3"/>
    <w:basedOn w:val="a"/>
    <w:link w:val="38"/>
    <w:rsid w:val="006A1D96"/>
    <w:pPr>
      <w:spacing w:after="120"/>
    </w:pPr>
    <w:rPr>
      <w:sz w:val="16"/>
      <w:szCs w:val="16"/>
    </w:rPr>
  </w:style>
  <w:style w:type="character" w:customStyle="1" w:styleId="38">
    <w:name w:val="Основной текст 3 Знак"/>
    <w:basedOn w:val="a0"/>
    <w:link w:val="37"/>
    <w:rsid w:val="006A1D96"/>
    <w:rPr>
      <w:sz w:val="16"/>
      <w:szCs w:val="16"/>
    </w:rPr>
  </w:style>
  <w:style w:type="paragraph" w:customStyle="1" w:styleId="afffe">
    <w:name w:val="Столбик"/>
    <w:basedOn w:val="a"/>
    <w:rsid w:val="006A1D96"/>
    <w:pPr>
      <w:spacing w:line="264" w:lineRule="auto"/>
      <w:ind w:left="720" w:hanging="360"/>
      <w:jc w:val="both"/>
    </w:pPr>
    <w:rPr>
      <w:szCs w:val="20"/>
    </w:rPr>
  </w:style>
  <w:style w:type="paragraph" w:customStyle="1" w:styleId="FR2">
    <w:name w:val="FR2"/>
    <w:rsid w:val="006A1D96"/>
    <w:pPr>
      <w:widowControl w:val="0"/>
      <w:autoSpaceDE w:val="0"/>
      <w:autoSpaceDN w:val="0"/>
      <w:adjustRightInd w:val="0"/>
      <w:spacing w:before="260"/>
      <w:ind w:firstLine="280"/>
    </w:pPr>
    <w:rPr>
      <w:rFonts w:ascii="Arial" w:hAnsi="Arial" w:cs="Arial"/>
    </w:rPr>
  </w:style>
  <w:style w:type="character" w:customStyle="1" w:styleId="gbit">
    <w:name w:val="gbit"/>
    <w:basedOn w:val="a0"/>
    <w:rsid w:val="006A1D96"/>
  </w:style>
  <w:style w:type="character" w:customStyle="1" w:styleId="goog-inline-block">
    <w:name w:val="goog-inline-block"/>
    <w:basedOn w:val="a0"/>
    <w:rsid w:val="006A1D96"/>
  </w:style>
  <w:style w:type="character" w:customStyle="1" w:styleId="WW8Num6z0">
    <w:name w:val="WW8Num6z0"/>
    <w:rsid w:val="006A1D96"/>
    <w:rPr>
      <w:rFonts w:ascii="Symbol" w:hAnsi="Symbol"/>
    </w:rPr>
  </w:style>
  <w:style w:type="numbering" w:customStyle="1" w:styleId="17">
    <w:name w:val="Нет списка1"/>
    <w:next w:val="a2"/>
    <w:semiHidden/>
    <w:unhideWhenUsed/>
    <w:rsid w:val="006A1D96"/>
  </w:style>
  <w:style w:type="numbering" w:customStyle="1" w:styleId="110">
    <w:name w:val="Нет списка11"/>
    <w:next w:val="a2"/>
    <w:semiHidden/>
    <w:unhideWhenUsed/>
    <w:rsid w:val="006A1D96"/>
  </w:style>
  <w:style w:type="paragraph" w:customStyle="1" w:styleId="book">
    <w:name w:val="book"/>
    <w:basedOn w:val="a"/>
    <w:rsid w:val="006A1D96"/>
    <w:pPr>
      <w:spacing w:before="100" w:beforeAutospacing="1" w:after="100" w:afterAutospacing="1"/>
    </w:pPr>
  </w:style>
  <w:style w:type="character" w:customStyle="1" w:styleId="titlemain2">
    <w:name w:val="titlemain2"/>
    <w:basedOn w:val="a0"/>
    <w:rsid w:val="006A1D96"/>
  </w:style>
  <w:style w:type="paragraph" w:customStyle="1" w:styleId="titlemain21">
    <w:name w:val="titlemain21"/>
    <w:basedOn w:val="a"/>
    <w:rsid w:val="006A1D96"/>
    <w:pPr>
      <w:spacing w:before="100" w:beforeAutospacing="1" w:after="100" w:afterAutospacing="1"/>
    </w:pPr>
  </w:style>
  <w:style w:type="paragraph" w:customStyle="1" w:styleId="c1">
    <w:name w:val="c1"/>
    <w:basedOn w:val="a"/>
    <w:rsid w:val="006A1D96"/>
    <w:pPr>
      <w:spacing w:before="100" w:beforeAutospacing="1" w:after="100" w:afterAutospacing="1"/>
    </w:pPr>
  </w:style>
  <w:style w:type="character" w:customStyle="1" w:styleId="c10">
    <w:name w:val="c10"/>
    <w:basedOn w:val="a0"/>
    <w:rsid w:val="006A1D96"/>
  </w:style>
  <w:style w:type="character" w:customStyle="1" w:styleId="c11">
    <w:name w:val="c11"/>
    <w:basedOn w:val="a0"/>
    <w:rsid w:val="006A1D96"/>
  </w:style>
  <w:style w:type="character" w:customStyle="1" w:styleId="c17">
    <w:name w:val="c17"/>
    <w:basedOn w:val="a0"/>
    <w:rsid w:val="006A1D96"/>
  </w:style>
  <w:style w:type="character" w:customStyle="1" w:styleId="c2">
    <w:name w:val="c2"/>
    <w:basedOn w:val="a0"/>
    <w:rsid w:val="006A1D96"/>
  </w:style>
  <w:style w:type="paragraph" w:customStyle="1" w:styleId="msonormalcxspmiddle">
    <w:name w:val="msonormalcxspmiddle"/>
    <w:basedOn w:val="a"/>
    <w:rsid w:val="006A1D96"/>
    <w:pPr>
      <w:spacing w:before="100" w:beforeAutospacing="1" w:after="100" w:afterAutospacing="1"/>
    </w:pPr>
  </w:style>
  <w:style w:type="paragraph" w:customStyle="1" w:styleId="Style5">
    <w:name w:val="Style5"/>
    <w:basedOn w:val="a"/>
    <w:rsid w:val="006A1D96"/>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
    <w:rsid w:val="006A1D96"/>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0"/>
    <w:rsid w:val="006A1D96"/>
    <w:rPr>
      <w:rFonts w:ascii="Times New Roman" w:hAnsi="Times New Roman" w:cs="Times New Roman"/>
      <w:sz w:val="18"/>
      <w:szCs w:val="18"/>
    </w:rPr>
  </w:style>
  <w:style w:type="character" w:customStyle="1" w:styleId="FontStyle17">
    <w:name w:val="Font Style17"/>
    <w:basedOn w:val="a0"/>
    <w:rsid w:val="006A1D96"/>
    <w:rPr>
      <w:rFonts w:ascii="Times New Roman" w:hAnsi="Times New Roman" w:cs="Times New Roman"/>
      <w:b/>
      <w:bCs/>
      <w:sz w:val="18"/>
      <w:szCs w:val="18"/>
    </w:rPr>
  </w:style>
  <w:style w:type="paragraph" w:customStyle="1" w:styleId="39">
    <w:name w:val="Заголовок 3+"/>
    <w:basedOn w:val="a"/>
    <w:rsid w:val="006A1D96"/>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
    <w:rsid w:val="006A1D96"/>
    <w:pPr>
      <w:suppressAutoHyphens/>
      <w:spacing w:before="280" w:after="280"/>
    </w:pPr>
    <w:rPr>
      <w:rFonts w:ascii="Tahoma" w:hAnsi="Tahoma" w:cs="Tahoma"/>
      <w:sz w:val="20"/>
      <w:szCs w:val="20"/>
      <w:lang w:eastAsia="ar-SA"/>
    </w:rPr>
  </w:style>
  <w:style w:type="character" w:customStyle="1" w:styleId="style60">
    <w:name w:val="style6"/>
    <w:basedOn w:val="a0"/>
    <w:rsid w:val="006A1D96"/>
  </w:style>
  <w:style w:type="paragraph" w:customStyle="1" w:styleId="affff">
    <w:name w:val="А ОСН ТЕКСТ"/>
    <w:basedOn w:val="a"/>
    <w:link w:val="affff0"/>
    <w:rsid w:val="006A1D96"/>
    <w:pPr>
      <w:spacing w:line="360" w:lineRule="auto"/>
      <w:ind w:firstLine="454"/>
      <w:jc w:val="both"/>
    </w:pPr>
    <w:rPr>
      <w:rFonts w:eastAsia="Arial Unicode MS"/>
      <w:color w:val="000000"/>
      <w:sz w:val="28"/>
      <w:szCs w:val="28"/>
    </w:rPr>
  </w:style>
  <w:style w:type="character" w:customStyle="1" w:styleId="affff0">
    <w:name w:val="А ОСН ТЕКСТ Знак"/>
    <w:basedOn w:val="a0"/>
    <w:link w:val="affff"/>
    <w:rsid w:val="006A1D96"/>
    <w:rPr>
      <w:rFonts w:eastAsia="Arial Unicode MS"/>
      <w:color w:val="000000"/>
      <w:sz w:val="28"/>
      <w:szCs w:val="28"/>
    </w:rPr>
  </w:style>
  <w:style w:type="character" w:customStyle="1" w:styleId="212">
    <w:name w:val="Основной текст + Полужирный21"/>
    <w:basedOn w:val="aff4"/>
    <w:rsid w:val="006A1D96"/>
    <w:rPr>
      <w:rFonts w:ascii="Times New Roman" w:eastAsia="Calibri" w:hAnsi="Times New Roman" w:cs="Times New Roman"/>
      <w:b/>
      <w:bCs/>
      <w:spacing w:val="0"/>
      <w:sz w:val="22"/>
      <w:szCs w:val="22"/>
      <w:lang w:val="ru-RU" w:eastAsia="en-US" w:bidi="ar-SA"/>
    </w:rPr>
  </w:style>
  <w:style w:type="character" w:customStyle="1" w:styleId="111">
    <w:name w:val="Основной текст + Курсив11"/>
    <w:basedOn w:val="aff4"/>
    <w:rsid w:val="006A1D96"/>
    <w:rPr>
      <w:rFonts w:ascii="Times New Roman" w:eastAsia="Calibri" w:hAnsi="Times New Roman" w:cs="Times New Roman"/>
      <w:i/>
      <w:iCs/>
      <w:spacing w:val="0"/>
      <w:sz w:val="22"/>
      <w:szCs w:val="22"/>
      <w:lang w:val="ru-RU" w:eastAsia="en-US" w:bidi="ar-SA"/>
    </w:rPr>
  </w:style>
  <w:style w:type="character" w:customStyle="1" w:styleId="19">
    <w:name w:val="Основной текст + Полужирный19"/>
    <w:aliases w:val="Курсив16"/>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8">
    <w:name w:val="Основной текст + Полужирный18"/>
    <w:aliases w:val="Курсив15"/>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4"/>
    <w:rsid w:val="006A1D96"/>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4"/>
    <w:rsid w:val="006A1D96"/>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4"/>
    <w:rsid w:val="006A1D96"/>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4"/>
    <w:semiHidden/>
    <w:rsid w:val="006A1D96"/>
    <w:rPr>
      <w:rFonts w:ascii="Century Schoolbook" w:eastAsia="Calibri" w:hAnsi="Century Schoolbook"/>
      <w:i/>
      <w:iCs/>
      <w:noProof/>
      <w:sz w:val="24"/>
      <w:szCs w:val="24"/>
      <w:lang w:val="ru-RU" w:eastAsia="en-US" w:bidi="ar-SA"/>
    </w:rPr>
  </w:style>
  <w:style w:type="character" w:customStyle="1" w:styleId="72">
    <w:name w:val="Основной текст + Курсив7"/>
    <w:basedOn w:val="aff4"/>
    <w:semiHidden/>
    <w:rsid w:val="006A1D96"/>
    <w:rPr>
      <w:rFonts w:ascii="Century Schoolbook" w:eastAsia="Calibri" w:hAnsi="Century Schoolbook"/>
      <w:i/>
      <w:iCs/>
      <w:noProof/>
      <w:sz w:val="24"/>
      <w:szCs w:val="24"/>
      <w:lang w:val="ru-RU" w:eastAsia="en-US" w:bidi="ar-SA"/>
    </w:rPr>
  </w:style>
  <w:style w:type="character" w:customStyle="1" w:styleId="120">
    <w:name w:val="Основной текст + Полужирный12"/>
    <w:aliases w:val="Курсив12"/>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12">
    <w:name w:val="Основной текст + Полужирный11"/>
    <w:aliases w:val="Курсив11"/>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4"/>
    <w:rsid w:val="006A1D96"/>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4"/>
    <w:rsid w:val="006A1D96"/>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0"/>
    <w:link w:val="1210"/>
    <w:semiHidden/>
    <w:rsid w:val="006A1D96"/>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6A1D96"/>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4"/>
    <w:rsid w:val="006A1D96"/>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4"/>
    <w:rsid w:val="006A1D96"/>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6A1D96"/>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4"/>
    <w:rsid w:val="006A1D96"/>
    <w:rPr>
      <w:rFonts w:ascii="Times New Roman" w:eastAsia="Calibri" w:hAnsi="Times New Roman" w:cs="Times New Roman"/>
      <w:i/>
      <w:iCs/>
      <w:spacing w:val="0"/>
      <w:sz w:val="22"/>
      <w:szCs w:val="22"/>
      <w:lang w:val="ru-RU" w:eastAsia="en-US" w:bidi="ar-SA"/>
    </w:rPr>
  </w:style>
  <w:style w:type="character" w:customStyle="1" w:styleId="113">
    <w:name w:val="Основной текст (11) + Не курсив"/>
    <w:basedOn w:val="a0"/>
    <w:rsid w:val="006A1D96"/>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6A1D96"/>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4"/>
    <w:rsid w:val="006A1D96"/>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4"/>
    <w:rsid w:val="006A1D96"/>
    <w:rPr>
      <w:rFonts w:ascii="Times New Roman" w:eastAsia="Calibri" w:hAnsi="Times New Roman" w:cs="Times New Roman"/>
      <w:b/>
      <w:bCs/>
      <w:spacing w:val="0"/>
      <w:sz w:val="22"/>
      <w:szCs w:val="22"/>
      <w:lang w:val="ru-RU" w:eastAsia="en-US" w:bidi="ar-SA"/>
    </w:rPr>
  </w:style>
  <w:style w:type="character" w:customStyle="1" w:styleId="29">
    <w:name w:val="Основной текст + Курсив2"/>
    <w:basedOn w:val="aff4"/>
    <w:rsid w:val="006A1D96"/>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0"/>
    <w:rsid w:val="006A1D96"/>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4"/>
    <w:rsid w:val="006A1D96"/>
    <w:rPr>
      <w:rFonts w:ascii="Times New Roman" w:eastAsia="Calibri" w:hAnsi="Times New Roman" w:cs="Times New Roman"/>
      <w:b/>
      <w:bCs/>
      <w:i/>
      <w:iCs/>
      <w:spacing w:val="0"/>
      <w:sz w:val="22"/>
      <w:szCs w:val="22"/>
      <w:lang w:val="ru-RU" w:eastAsia="en-US" w:bidi="ar-SA"/>
    </w:rPr>
  </w:style>
  <w:style w:type="character" w:customStyle="1" w:styleId="2a">
    <w:name w:val="Основной текст + Полужирный2"/>
    <w:basedOn w:val="aff4"/>
    <w:rsid w:val="006A1D96"/>
    <w:rPr>
      <w:rFonts w:ascii="Times New Roman" w:eastAsia="Calibri" w:hAnsi="Times New Roman" w:cs="Times New Roman"/>
      <w:b/>
      <w:bCs/>
      <w:spacing w:val="0"/>
      <w:sz w:val="22"/>
      <w:szCs w:val="22"/>
      <w:lang w:val="ru-RU" w:eastAsia="en-US" w:bidi="ar-SA"/>
    </w:rPr>
  </w:style>
  <w:style w:type="character" w:customStyle="1" w:styleId="1a">
    <w:name w:val="Основной текст + Курсив1"/>
    <w:basedOn w:val="aff4"/>
    <w:rsid w:val="006A1D96"/>
    <w:rPr>
      <w:rFonts w:ascii="Times New Roman" w:eastAsia="Calibri" w:hAnsi="Times New Roman" w:cs="Times New Roman"/>
      <w:i/>
      <w:iCs/>
      <w:spacing w:val="0"/>
      <w:sz w:val="22"/>
      <w:szCs w:val="22"/>
      <w:lang w:val="ru-RU" w:eastAsia="en-US" w:bidi="ar-SA"/>
    </w:rPr>
  </w:style>
  <w:style w:type="character" w:customStyle="1" w:styleId="affff1">
    <w:name w:val="Сноска_"/>
    <w:basedOn w:val="a0"/>
    <w:semiHidden/>
    <w:rsid w:val="006A1D96"/>
    <w:rPr>
      <w:sz w:val="16"/>
      <w:szCs w:val="16"/>
      <w:shd w:val="clear" w:color="auto" w:fill="FFFFFF"/>
    </w:rPr>
  </w:style>
  <w:style w:type="character" w:customStyle="1" w:styleId="2b">
    <w:name w:val="Сноска2"/>
    <w:basedOn w:val="affff1"/>
    <w:rsid w:val="006A1D96"/>
    <w:rPr>
      <w:rFonts w:ascii="Times New Roman" w:hAnsi="Times New Roman" w:cs="Times New Roman"/>
      <w:spacing w:val="0"/>
      <w:sz w:val="18"/>
      <w:szCs w:val="18"/>
      <w:shd w:val="clear" w:color="auto" w:fill="FFFFFF"/>
    </w:rPr>
  </w:style>
  <w:style w:type="character" w:customStyle="1" w:styleId="1418">
    <w:name w:val="Основной текст (14)18"/>
    <w:basedOn w:val="a0"/>
    <w:rsid w:val="006A1D96"/>
    <w:rPr>
      <w:rFonts w:ascii="Times New Roman" w:hAnsi="Times New Roman" w:cs="Times New Roman"/>
      <w:b/>
      <w:bCs/>
      <w:spacing w:val="0"/>
      <w:sz w:val="20"/>
      <w:szCs w:val="20"/>
      <w:lang w:bidi="ar-SA"/>
    </w:rPr>
  </w:style>
  <w:style w:type="character" w:customStyle="1" w:styleId="722">
    <w:name w:val="Основной текст (7)22"/>
    <w:basedOn w:val="a0"/>
    <w:rsid w:val="006A1D96"/>
    <w:rPr>
      <w:rFonts w:ascii="Times New Roman" w:hAnsi="Times New Roman" w:cs="Times New Roman"/>
      <w:spacing w:val="0"/>
      <w:sz w:val="19"/>
      <w:szCs w:val="19"/>
      <w:lang w:bidi="ar-SA"/>
    </w:rPr>
  </w:style>
  <w:style w:type="character" w:customStyle="1" w:styleId="affff2">
    <w:name w:val="Основной текст + Полужирный"/>
    <w:basedOn w:val="aff4"/>
    <w:semiHidden/>
    <w:rsid w:val="006A1D96"/>
    <w:rPr>
      <w:rFonts w:ascii="Century Schoolbook" w:eastAsia="Calibri" w:hAnsi="Century Schoolbook"/>
      <w:b/>
      <w:bCs/>
      <w:sz w:val="24"/>
      <w:szCs w:val="24"/>
      <w:lang w:val="ru-RU" w:eastAsia="en-US" w:bidi="ar-SA"/>
    </w:rPr>
  </w:style>
  <w:style w:type="character" w:customStyle="1" w:styleId="710">
    <w:name w:val="Основной текст (7)10"/>
    <w:basedOn w:val="a0"/>
    <w:rsid w:val="006A1D96"/>
    <w:rPr>
      <w:rFonts w:ascii="Times New Roman" w:hAnsi="Times New Roman" w:cs="Times New Roman"/>
      <w:spacing w:val="0"/>
      <w:sz w:val="19"/>
      <w:szCs w:val="19"/>
      <w:lang w:bidi="ar-SA"/>
    </w:rPr>
  </w:style>
  <w:style w:type="paragraph" w:customStyle="1" w:styleId="2c">
    <w:name w:val="Абзац списка2"/>
    <w:basedOn w:val="a"/>
    <w:rsid w:val="006A1D96"/>
    <w:pPr>
      <w:ind w:left="720"/>
      <w:contextualSpacing/>
    </w:pPr>
  </w:style>
  <w:style w:type="character" w:customStyle="1" w:styleId="a7">
    <w:name w:val="Шапка Знак"/>
    <w:basedOn w:val="a0"/>
    <w:link w:val="a6"/>
    <w:rsid w:val="006A1D96"/>
    <w:rPr>
      <w:rFonts w:ascii="NewtonCSanPin" w:hAnsi="NewtonCSanPin"/>
      <w:b/>
      <w:bCs/>
      <w:color w:val="000000"/>
      <w:sz w:val="19"/>
      <w:szCs w:val="19"/>
    </w:rPr>
  </w:style>
  <w:style w:type="character" w:customStyle="1" w:styleId="ab">
    <w:name w:val="Подпись Знак"/>
    <w:basedOn w:val="a0"/>
    <w:link w:val="aa"/>
    <w:rsid w:val="006A1D96"/>
    <w:rPr>
      <w:rFonts w:ascii="NewtonCSanPin" w:hAnsi="NewtonCSanPin"/>
      <w:color w:val="000000"/>
      <w:sz w:val="19"/>
      <w:szCs w:val="19"/>
    </w:rPr>
  </w:style>
  <w:style w:type="numbering" w:customStyle="1" w:styleId="2d">
    <w:name w:val="Нет списка2"/>
    <w:next w:val="a2"/>
    <w:uiPriority w:val="99"/>
    <w:semiHidden/>
    <w:unhideWhenUsed/>
    <w:rsid w:val="00DE6DB7"/>
  </w:style>
  <w:style w:type="table" w:customStyle="1" w:styleId="1b">
    <w:name w:val="Сетка таблицы1"/>
    <w:basedOn w:val="a1"/>
    <w:next w:val="afff2"/>
    <w:uiPriority w:val="59"/>
    <w:rsid w:val="00DE6D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4301">
      <w:bodyDiv w:val="1"/>
      <w:marLeft w:val="0"/>
      <w:marRight w:val="0"/>
      <w:marTop w:val="0"/>
      <w:marBottom w:val="0"/>
      <w:divBdr>
        <w:top w:val="none" w:sz="0" w:space="0" w:color="auto"/>
        <w:left w:val="none" w:sz="0" w:space="0" w:color="auto"/>
        <w:bottom w:val="none" w:sz="0" w:space="0" w:color="auto"/>
        <w:right w:val="none" w:sz="0" w:space="0" w:color="auto"/>
      </w:divBdr>
    </w:div>
    <w:div w:id="1029529421">
      <w:bodyDiv w:val="1"/>
      <w:marLeft w:val="0"/>
      <w:marRight w:val="0"/>
      <w:marTop w:val="0"/>
      <w:marBottom w:val="0"/>
      <w:divBdr>
        <w:top w:val="none" w:sz="0" w:space="0" w:color="auto"/>
        <w:left w:val="none" w:sz="0" w:space="0" w:color="auto"/>
        <w:bottom w:val="none" w:sz="0" w:space="0" w:color="auto"/>
        <w:right w:val="none" w:sz="0" w:space="0" w:color="auto"/>
      </w:divBdr>
      <w:divsChild>
        <w:div w:id="124858805">
          <w:marLeft w:val="0"/>
          <w:marRight w:val="0"/>
          <w:marTop w:val="0"/>
          <w:marBottom w:val="0"/>
          <w:divBdr>
            <w:top w:val="none" w:sz="0" w:space="0" w:color="auto"/>
            <w:left w:val="none" w:sz="0" w:space="0" w:color="auto"/>
            <w:bottom w:val="none" w:sz="0" w:space="0" w:color="auto"/>
            <w:right w:val="none" w:sz="0" w:space="0" w:color="auto"/>
          </w:divBdr>
        </w:div>
        <w:div w:id="363215548">
          <w:marLeft w:val="0"/>
          <w:marRight w:val="0"/>
          <w:marTop w:val="0"/>
          <w:marBottom w:val="0"/>
          <w:divBdr>
            <w:top w:val="none" w:sz="0" w:space="0" w:color="auto"/>
            <w:left w:val="none" w:sz="0" w:space="0" w:color="auto"/>
            <w:bottom w:val="none" w:sz="0" w:space="0" w:color="auto"/>
            <w:right w:val="none" w:sz="0" w:space="0" w:color="auto"/>
          </w:divBdr>
        </w:div>
        <w:div w:id="1271737272">
          <w:marLeft w:val="0"/>
          <w:marRight w:val="0"/>
          <w:marTop w:val="0"/>
          <w:marBottom w:val="0"/>
          <w:divBdr>
            <w:top w:val="none" w:sz="0" w:space="0" w:color="auto"/>
            <w:left w:val="none" w:sz="0" w:space="0" w:color="auto"/>
            <w:bottom w:val="none" w:sz="0" w:space="0" w:color="auto"/>
            <w:right w:val="none" w:sz="0" w:space="0" w:color="auto"/>
          </w:divBdr>
        </w:div>
        <w:div w:id="875628772">
          <w:marLeft w:val="0"/>
          <w:marRight w:val="0"/>
          <w:marTop w:val="0"/>
          <w:marBottom w:val="0"/>
          <w:divBdr>
            <w:top w:val="none" w:sz="0" w:space="0" w:color="auto"/>
            <w:left w:val="none" w:sz="0" w:space="0" w:color="auto"/>
            <w:bottom w:val="none" w:sz="0" w:space="0" w:color="auto"/>
            <w:right w:val="none" w:sz="0" w:space="0" w:color="auto"/>
          </w:divBdr>
        </w:div>
        <w:div w:id="403528856">
          <w:marLeft w:val="0"/>
          <w:marRight w:val="0"/>
          <w:marTop w:val="0"/>
          <w:marBottom w:val="0"/>
          <w:divBdr>
            <w:top w:val="none" w:sz="0" w:space="0" w:color="auto"/>
            <w:left w:val="none" w:sz="0" w:space="0" w:color="auto"/>
            <w:bottom w:val="none" w:sz="0" w:space="0" w:color="auto"/>
            <w:right w:val="none" w:sz="0" w:space="0" w:color="auto"/>
          </w:divBdr>
        </w:div>
        <w:div w:id="1360083335">
          <w:marLeft w:val="0"/>
          <w:marRight w:val="0"/>
          <w:marTop w:val="0"/>
          <w:marBottom w:val="0"/>
          <w:divBdr>
            <w:top w:val="none" w:sz="0" w:space="0" w:color="auto"/>
            <w:left w:val="none" w:sz="0" w:space="0" w:color="auto"/>
            <w:bottom w:val="none" w:sz="0" w:space="0" w:color="auto"/>
            <w:right w:val="none" w:sz="0" w:space="0" w:color="auto"/>
          </w:divBdr>
        </w:div>
        <w:div w:id="2009866201">
          <w:marLeft w:val="0"/>
          <w:marRight w:val="0"/>
          <w:marTop w:val="0"/>
          <w:marBottom w:val="0"/>
          <w:divBdr>
            <w:top w:val="none" w:sz="0" w:space="0" w:color="auto"/>
            <w:left w:val="none" w:sz="0" w:space="0" w:color="auto"/>
            <w:bottom w:val="none" w:sz="0" w:space="0" w:color="auto"/>
            <w:right w:val="none" w:sz="0" w:space="0" w:color="auto"/>
          </w:divBdr>
        </w:div>
        <w:div w:id="1433276945">
          <w:marLeft w:val="0"/>
          <w:marRight w:val="0"/>
          <w:marTop w:val="0"/>
          <w:marBottom w:val="0"/>
          <w:divBdr>
            <w:top w:val="none" w:sz="0" w:space="0" w:color="auto"/>
            <w:left w:val="none" w:sz="0" w:space="0" w:color="auto"/>
            <w:bottom w:val="none" w:sz="0" w:space="0" w:color="auto"/>
            <w:right w:val="none" w:sz="0" w:space="0" w:color="auto"/>
          </w:divBdr>
        </w:div>
        <w:div w:id="516039686">
          <w:marLeft w:val="0"/>
          <w:marRight w:val="0"/>
          <w:marTop w:val="0"/>
          <w:marBottom w:val="0"/>
          <w:divBdr>
            <w:top w:val="none" w:sz="0" w:space="0" w:color="auto"/>
            <w:left w:val="none" w:sz="0" w:space="0" w:color="auto"/>
            <w:bottom w:val="none" w:sz="0" w:space="0" w:color="auto"/>
            <w:right w:val="none" w:sz="0" w:space="0" w:color="auto"/>
          </w:divBdr>
        </w:div>
        <w:div w:id="276723193">
          <w:marLeft w:val="0"/>
          <w:marRight w:val="0"/>
          <w:marTop w:val="0"/>
          <w:marBottom w:val="0"/>
          <w:divBdr>
            <w:top w:val="none" w:sz="0" w:space="0" w:color="auto"/>
            <w:left w:val="none" w:sz="0" w:space="0" w:color="auto"/>
            <w:bottom w:val="none" w:sz="0" w:space="0" w:color="auto"/>
            <w:right w:val="none" w:sz="0" w:space="0" w:color="auto"/>
          </w:divBdr>
        </w:div>
        <w:div w:id="87315304">
          <w:marLeft w:val="0"/>
          <w:marRight w:val="0"/>
          <w:marTop w:val="0"/>
          <w:marBottom w:val="0"/>
          <w:divBdr>
            <w:top w:val="none" w:sz="0" w:space="0" w:color="auto"/>
            <w:left w:val="none" w:sz="0" w:space="0" w:color="auto"/>
            <w:bottom w:val="none" w:sz="0" w:space="0" w:color="auto"/>
            <w:right w:val="none" w:sz="0" w:space="0" w:color="auto"/>
          </w:divBdr>
        </w:div>
        <w:div w:id="1853227953">
          <w:marLeft w:val="0"/>
          <w:marRight w:val="0"/>
          <w:marTop w:val="0"/>
          <w:marBottom w:val="0"/>
          <w:divBdr>
            <w:top w:val="none" w:sz="0" w:space="0" w:color="auto"/>
            <w:left w:val="none" w:sz="0" w:space="0" w:color="auto"/>
            <w:bottom w:val="none" w:sz="0" w:space="0" w:color="auto"/>
            <w:right w:val="none" w:sz="0" w:space="0" w:color="auto"/>
          </w:divBdr>
        </w:div>
        <w:div w:id="943998027">
          <w:marLeft w:val="0"/>
          <w:marRight w:val="0"/>
          <w:marTop w:val="0"/>
          <w:marBottom w:val="0"/>
          <w:divBdr>
            <w:top w:val="none" w:sz="0" w:space="0" w:color="auto"/>
            <w:left w:val="none" w:sz="0" w:space="0" w:color="auto"/>
            <w:bottom w:val="none" w:sz="0" w:space="0" w:color="auto"/>
            <w:right w:val="none" w:sz="0" w:space="0" w:color="auto"/>
          </w:divBdr>
        </w:div>
        <w:div w:id="123160922">
          <w:marLeft w:val="0"/>
          <w:marRight w:val="0"/>
          <w:marTop w:val="0"/>
          <w:marBottom w:val="0"/>
          <w:divBdr>
            <w:top w:val="none" w:sz="0" w:space="0" w:color="auto"/>
            <w:left w:val="none" w:sz="0" w:space="0" w:color="auto"/>
            <w:bottom w:val="none" w:sz="0" w:space="0" w:color="auto"/>
            <w:right w:val="none" w:sz="0" w:space="0" w:color="auto"/>
          </w:divBdr>
        </w:div>
        <w:div w:id="639845200">
          <w:marLeft w:val="0"/>
          <w:marRight w:val="0"/>
          <w:marTop w:val="0"/>
          <w:marBottom w:val="0"/>
          <w:divBdr>
            <w:top w:val="none" w:sz="0" w:space="0" w:color="auto"/>
            <w:left w:val="none" w:sz="0" w:space="0" w:color="auto"/>
            <w:bottom w:val="none" w:sz="0" w:space="0" w:color="auto"/>
            <w:right w:val="none" w:sz="0" w:space="0" w:color="auto"/>
          </w:divBdr>
        </w:div>
        <w:div w:id="2076969504">
          <w:marLeft w:val="0"/>
          <w:marRight w:val="0"/>
          <w:marTop w:val="0"/>
          <w:marBottom w:val="0"/>
          <w:divBdr>
            <w:top w:val="none" w:sz="0" w:space="0" w:color="auto"/>
            <w:left w:val="none" w:sz="0" w:space="0" w:color="auto"/>
            <w:bottom w:val="none" w:sz="0" w:space="0" w:color="auto"/>
            <w:right w:val="none" w:sz="0" w:space="0" w:color="auto"/>
          </w:divBdr>
        </w:div>
        <w:div w:id="1802654523">
          <w:marLeft w:val="0"/>
          <w:marRight w:val="0"/>
          <w:marTop w:val="0"/>
          <w:marBottom w:val="0"/>
          <w:divBdr>
            <w:top w:val="none" w:sz="0" w:space="0" w:color="auto"/>
            <w:left w:val="none" w:sz="0" w:space="0" w:color="auto"/>
            <w:bottom w:val="none" w:sz="0" w:space="0" w:color="auto"/>
            <w:right w:val="none" w:sz="0" w:space="0" w:color="auto"/>
          </w:divBdr>
        </w:div>
        <w:div w:id="226113454">
          <w:marLeft w:val="0"/>
          <w:marRight w:val="0"/>
          <w:marTop w:val="0"/>
          <w:marBottom w:val="0"/>
          <w:divBdr>
            <w:top w:val="none" w:sz="0" w:space="0" w:color="auto"/>
            <w:left w:val="none" w:sz="0" w:space="0" w:color="auto"/>
            <w:bottom w:val="none" w:sz="0" w:space="0" w:color="auto"/>
            <w:right w:val="none" w:sz="0" w:space="0" w:color="auto"/>
          </w:divBdr>
        </w:div>
        <w:div w:id="752625569">
          <w:marLeft w:val="0"/>
          <w:marRight w:val="0"/>
          <w:marTop w:val="0"/>
          <w:marBottom w:val="0"/>
          <w:divBdr>
            <w:top w:val="none" w:sz="0" w:space="0" w:color="auto"/>
            <w:left w:val="none" w:sz="0" w:space="0" w:color="auto"/>
            <w:bottom w:val="none" w:sz="0" w:space="0" w:color="auto"/>
            <w:right w:val="none" w:sz="0" w:space="0" w:color="auto"/>
          </w:divBdr>
        </w:div>
        <w:div w:id="1470514033">
          <w:marLeft w:val="0"/>
          <w:marRight w:val="0"/>
          <w:marTop w:val="0"/>
          <w:marBottom w:val="0"/>
          <w:divBdr>
            <w:top w:val="none" w:sz="0" w:space="0" w:color="auto"/>
            <w:left w:val="none" w:sz="0" w:space="0" w:color="auto"/>
            <w:bottom w:val="none" w:sz="0" w:space="0" w:color="auto"/>
            <w:right w:val="none" w:sz="0" w:space="0" w:color="auto"/>
          </w:divBdr>
        </w:div>
        <w:div w:id="1357849416">
          <w:marLeft w:val="0"/>
          <w:marRight w:val="0"/>
          <w:marTop w:val="0"/>
          <w:marBottom w:val="0"/>
          <w:divBdr>
            <w:top w:val="none" w:sz="0" w:space="0" w:color="auto"/>
            <w:left w:val="none" w:sz="0" w:space="0" w:color="auto"/>
            <w:bottom w:val="none" w:sz="0" w:space="0" w:color="auto"/>
            <w:right w:val="none" w:sz="0" w:space="0" w:color="auto"/>
          </w:divBdr>
        </w:div>
        <w:div w:id="463276783">
          <w:marLeft w:val="0"/>
          <w:marRight w:val="0"/>
          <w:marTop w:val="0"/>
          <w:marBottom w:val="0"/>
          <w:divBdr>
            <w:top w:val="none" w:sz="0" w:space="0" w:color="auto"/>
            <w:left w:val="none" w:sz="0" w:space="0" w:color="auto"/>
            <w:bottom w:val="none" w:sz="0" w:space="0" w:color="auto"/>
            <w:right w:val="none" w:sz="0" w:space="0" w:color="auto"/>
          </w:divBdr>
        </w:div>
        <w:div w:id="104888831">
          <w:marLeft w:val="0"/>
          <w:marRight w:val="0"/>
          <w:marTop w:val="0"/>
          <w:marBottom w:val="0"/>
          <w:divBdr>
            <w:top w:val="none" w:sz="0" w:space="0" w:color="auto"/>
            <w:left w:val="none" w:sz="0" w:space="0" w:color="auto"/>
            <w:bottom w:val="none" w:sz="0" w:space="0" w:color="auto"/>
            <w:right w:val="none" w:sz="0" w:space="0" w:color="auto"/>
          </w:divBdr>
        </w:div>
        <w:div w:id="1410956373">
          <w:marLeft w:val="0"/>
          <w:marRight w:val="0"/>
          <w:marTop w:val="0"/>
          <w:marBottom w:val="0"/>
          <w:divBdr>
            <w:top w:val="none" w:sz="0" w:space="0" w:color="auto"/>
            <w:left w:val="none" w:sz="0" w:space="0" w:color="auto"/>
            <w:bottom w:val="none" w:sz="0" w:space="0" w:color="auto"/>
            <w:right w:val="none" w:sz="0" w:space="0" w:color="auto"/>
          </w:divBdr>
        </w:div>
        <w:div w:id="1941985032">
          <w:marLeft w:val="0"/>
          <w:marRight w:val="0"/>
          <w:marTop w:val="0"/>
          <w:marBottom w:val="0"/>
          <w:divBdr>
            <w:top w:val="none" w:sz="0" w:space="0" w:color="auto"/>
            <w:left w:val="none" w:sz="0" w:space="0" w:color="auto"/>
            <w:bottom w:val="none" w:sz="0" w:space="0" w:color="auto"/>
            <w:right w:val="none" w:sz="0" w:space="0" w:color="auto"/>
          </w:divBdr>
        </w:div>
        <w:div w:id="1653024135">
          <w:marLeft w:val="0"/>
          <w:marRight w:val="0"/>
          <w:marTop w:val="0"/>
          <w:marBottom w:val="0"/>
          <w:divBdr>
            <w:top w:val="none" w:sz="0" w:space="0" w:color="auto"/>
            <w:left w:val="none" w:sz="0" w:space="0" w:color="auto"/>
            <w:bottom w:val="none" w:sz="0" w:space="0" w:color="auto"/>
            <w:right w:val="none" w:sz="0" w:space="0" w:color="auto"/>
          </w:divBdr>
        </w:div>
        <w:div w:id="1319575137">
          <w:marLeft w:val="0"/>
          <w:marRight w:val="0"/>
          <w:marTop w:val="0"/>
          <w:marBottom w:val="0"/>
          <w:divBdr>
            <w:top w:val="none" w:sz="0" w:space="0" w:color="auto"/>
            <w:left w:val="none" w:sz="0" w:space="0" w:color="auto"/>
            <w:bottom w:val="none" w:sz="0" w:space="0" w:color="auto"/>
            <w:right w:val="none" w:sz="0" w:space="0" w:color="auto"/>
          </w:divBdr>
        </w:div>
        <w:div w:id="58477476">
          <w:marLeft w:val="0"/>
          <w:marRight w:val="0"/>
          <w:marTop w:val="0"/>
          <w:marBottom w:val="0"/>
          <w:divBdr>
            <w:top w:val="none" w:sz="0" w:space="0" w:color="auto"/>
            <w:left w:val="none" w:sz="0" w:space="0" w:color="auto"/>
            <w:bottom w:val="none" w:sz="0" w:space="0" w:color="auto"/>
            <w:right w:val="none" w:sz="0" w:space="0" w:color="auto"/>
          </w:divBdr>
        </w:div>
        <w:div w:id="1576892543">
          <w:marLeft w:val="0"/>
          <w:marRight w:val="0"/>
          <w:marTop w:val="0"/>
          <w:marBottom w:val="0"/>
          <w:divBdr>
            <w:top w:val="none" w:sz="0" w:space="0" w:color="auto"/>
            <w:left w:val="none" w:sz="0" w:space="0" w:color="auto"/>
            <w:bottom w:val="none" w:sz="0" w:space="0" w:color="auto"/>
            <w:right w:val="none" w:sz="0" w:space="0" w:color="auto"/>
          </w:divBdr>
        </w:div>
        <w:div w:id="1529879585">
          <w:marLeft w:val="0"/>
          <w:marRight w:val="0"/>
          <w:marTop w:val="0"/>
          <w:marBottom w:val="0"/>
          <w:divBdr>
            <w:top w:val="none" w:sz="0" w:space="0" w:color="auto"/>
            <w:left w:val="none" w:sz="0" w:space="0" w:color="auto"/>
            <w:bottom w:val="none" w:sz="0" w:space="0" w:color="auto"/>
            <w:right w:val="none" w:sz="0" w:space="0" w:color="auto"/>
          </w:divBdr>
        </w:div>
        <w:div w:id="539511628">
          <w:marLeft w:val="0"/>
          <w:marRight w:val="0"/>
          <w:marTop w:val="0"/>
          <w:marBottom w:val="0"/>
          <w:divBdr>
            <w:top w:val="none" w:sz="0" w:space="0" w:color="auto"/>
            <w:left w:val="none" w:sz="0" w:space="0" w:color="auto"/>
            <w:bottom w:val="none" w:sz="0" w:space="0" w:color="auto"/>
            <w:right w:val="none" w:sz="0" w:space="0" w:color="auto"/>
          </w:divBdr>
        </w:div>
        <w:div w:id="1376126718">
          <w:marLeft w:val="0"/>
          <w:marRight w:val="0"/>
          <w:marTop w:val="0"/>
          <w:marBottom w:val="0"/>
          <w:divBdr>
            <w:top w:val="none" w:sz="0" w:space="0" w:color="auto"/>
            <w:left w:val="none" w:sz="0" w:space="0" w:color="auto"/>
            <w:bottom w:val="none" w:sz="0" w:space="0" w:color="auto"/>
            <w:right w:val="none" w:sz="0" w:space="0" w:color="auto"/>
          </w:divBdr>
        </w:div>
        <w:div w:id="974485928">
          <w:marLeft w:val="0"/>
          <w:marRight w:val="0"/>
          <w:marTop w:val="0"/>
          <w:marBottom w:val="0"/>
          <w:divBdr>
            <w:top w:val="none" w:sz="0" w:space="0" w:color="auto"/>
            <w:left w:val="none" w:sz="0" w:space="0" w:color="auto"/>
            <w:bottom w:val="none" w:sz="0" w:space="0" w:color="auto"/>
            <w:right w:val="none" w:sz="0" w:space="0" w:color="auto"/>
          </w:divBdr>
        </w:div>
        <w:div w:id="1021400098">
          <w:marLeft w:val="0"/>
          <w:marRight w:val="0"/>
          <w:marTop w:val="0"/>
          <w:marBottom w:val="0"/>
          <w:divBdr>
            <w:top w:val="none" w:sz="0" w:space="0" w:color="auto"/>
            <w:left w:val="none" w:sz="0" w:space="0" w:color="auto"/>
            <w:bottom w:val="none" w:sz="0" w:space="0" w:color="auto"/>
            <w:right w:val="none" w:sz="0" w:space="0" w:color="auto"/>
          </w:divBdr>
        </w:div>
        <w:div w:id="1148016602">
          <w:marLeft w:val="0"/>
          <w:marRight w:val="0"/>
          <w:marTop w:val="0"/>
          <w:marBottom w:val="0"/>
          <w:divBdr>
            <w:top w:val="none" w:sz="0" w:space="0" w:color="auto"/>
            <w:left w:val="none" w:sz="0" w:space="0" w:color="auto"/>
            <w:bottom w:val="none" w:sz="0" w:space="0" w:color="auto"/>
            <w:right w:val="none" w:sz="0" w:space="0" w:color="auto"/>
          </w:divBdr>
        </w:div>
        <w:div w:id="1609434354">
          <w:marLeft w:val="0"/>
          <w:marRight w:val="0"/>
          <w:marTop w:val="0"/>
          <w:marBottom w:val="0"/>
          <w:divBdr>
            <w:top w:val="none" w:sz="0" w:space="0" w:color="auto"/>
            <w:left w:val="none" w:sz="0" w:space="0" w:color="auto"/>
            <w:bottom w:val="none" w:sz="0" w:space="0" w:color="auto"/>
            <w:right w:val="none" w:sz="0" w:space="0" w:color="auto"/>
          </w:divBdr>
        </w:div>
        <w:div w:id="1024669884">
          <w:marLeft w:val="0"/>
          <w:marRight w:val="0"/>
          <w:marTop w:val="0"/>
          <w:marBottom w:val="0"/>
          <w:divBdr>
            <w:top w:val="none" w:sz="0" w:space="0" w:color="auto"/>
            <w:left w:val="none" w:sz="0" w:space="0" w:color="auto"/>
            <w:bottom w:val="none" w:sz="0" w:space="0" w:color="auto"/>
            <w:right w:val="none" w:sz="0" w:space="0" w:color="auto"/>
          </w:divBdr>
        </w:div>
        <w:div w:id="182062809">
          <w:marLeft w:val="0"/>
          <w:marRight w:val="0"/>
          <w:marTop w:val="0"/>
          <w:marBottom w:val="0"/>
          <w:divBdr>
            <w:top w:val="none" w:sz="0" w:space="0" w:color="auto"/>
            <w:left w:val="none" w:sz="0" w:space="0" w:color="auto"/>
            <w:bottom w:val="none" w:sz="0" w:space="0" w:color="auto"/>
            <w:right w:val="none" w:sz="0" w:space="0" w:color="auto"/>
          </w:divBdr>
        </w:div>
        <w:div w:id="613482748">
          <w:marLeft w:val="0"/>
          <w:marRight w:val="0"/>
          <w:marTop w:val="0"/>
          <w:marBottom w:val="0"/>
          <w:divBdr>
            <w:top w:val="none" w:sz="0" w:space="0" w:color="auto"/>
            <w:left w:val="none" w:sz="0" w:space="0" w:color="auto"/>
            <w:bottom w:val="none" w:sz="0" w:space="0" w:color="auto"/>
            <w:right w:val="none" w:sz="0" w:space="0" w:color="auto"/>
          </w:divBdr>
        </w:div>
        <w:div w:id="962035352">
          <w:marLeft w:val="0"/>
          <w:marRight w:val="0"/>
          <w:marTop w:val="0"/>
          <w:marBottom w:val="0"/>
          <w:divBdr>
            <w:top w:val="none" w:sz="0" w:space="0" w:color="auto"/>
            <w:left w:val="none" w:sz="0" w:space="0" w:color="auto"/>
            <w:bottom w:val="none" w:sz="0" w:space="0" w:color="auto"/>
            <w:right w:val="none" w:sz="0" w:space="0" w:color="auto"/>
          </w:divBdr>
        </w:div>
        <w:div w:id="913244689">
          <w:marLeft w:val="0"/>
          <w:marRight w:val="0"/>
          <w:marTop w:val="0"/>
          <w:marBottom w:val="0"/>
          <w:divBdr>
            <w:top w:val="none" w:sz="0" w:space="0" w:color="auto"/>
            <w:left w:val="none" w:sz="0" w:space="0" w:color="auto"/>
            <w:bottom w:val="none" w:sz="0" w:space="0" w:color="auto"/>
            <w:right w:val="none" w:sz="0" w:space="0" w:color="auto"/>
          </w:divBdr>
        </w:div>
        <w:div w:id="1575428056">
          <w:marLeft w:val="0"/>
          <w:marRight w:val="0"/>
          <w:marTop w:val="0"/>
          <w:marBottom w:val="0"/>
          <w:divBdr>
            <w:top w:val="none" w:sz="0" w:space="0" w:color="auto"/>
            <w:left w:val="none" w:sz="0" w:space="0" w:color="auto"/>
            <w:bottom w:val="none" w:sz="0" w:space="0" w:color="auto"/>
            <w:right w:val="none" w:sz="0" w:space="0" w:color="auto"/>
          </w:divBdr>
        </w:div>
        <w:div w:id="832448978">
          <w:marLeft w:val="0"/>
          <w:marRight w:val="0"/>
          <w:marTop w:val="0"/>
          <w:marBottom w:val="0"/>
          <w:divBdr>
            <w:top w:val="none" w:sz="0" w:space="0" w:color="auto"/>
            <w:left w:val="none" w:sz="0" w:space="0" w:color="auto"/>
            <w:bottom w:val="none" w:sz="0" w:space="0" w:color="auto"/>
            <w:right w:val="none" w:sz="0" w:space="0" w:color="auto"/>
          </w:divBdr>
        </w:div>
        <w:div w:id="1986274742">
          <w:marLeft w:val="0"/>
          <w:marRight w:val="0"/>
          <w:marTop w:val="0"/>
          <w:marBottom w:val="0"/>
          <w:divBdr>
            <w:top w:val="none" w:sz="0" w:space="0" w:color="auto"/>
            <w:left w:val="none" w:sz="0" w:space="0" w:color="auto"/>
            <w:bottom w:val="none" w:sz="0" w:space="0" w:color="auto"/>
            <w:right w:val="none" w:sz="0" w:space="0" w:color="auto"/>
          </w:divBdr>
        </w:div>
        <w:div w:id="1031033714">
          <w:marLeft w:val="0"/>
          <w:marRight w:val="0"/>
          <w:marTop w:val="0"/>
          <w:marBottom w:val="0"/>
          <w:divBdr>
            <w:top w:val="none" w:sz="0" w:space="0" w:color="auto"/>
            <w:left w:val="none" w:sz="0" w:space="0" w:color="auto"/>
            <w:bottom w:val="none" w:sz="0" w:space="0" w:color="auto"/>
            <w:right w:val="none" w:sz="0" w:space="0" w:color="auto"/>
          </w:divBdr>
        </w:div>
        <w:div w:id="1486700957">
          <w:marLeft w:val="0"/>
          <w:marRight w:val="0"/>
          <w:marTop w:val="0"/>
          <w:marBottom w:val="0"/>
          <w:divBdr>
            <w:top w:val="none" w:sz="0" w:space="0" w:color="auto"/>
            <w:left w:val="none" w:sz="0" w:space="0" w:color="auto"/>
            <w:bottom w:val="none" w:sz="0" w:space="0" w:color="auto"/>
            <w:right w:val="none" w:sz="0" w:space="0" w:color="auto"/>
          </w:divBdr>
        </w:div>
        <w:div w:id="827939714">
          <w:marLeft w:val="0"/>
          <w:marRight w:val="0"/>
          <w:marTop w:val="0"/>
          <w:marBottom w:val="0"/>
          <w:divBdr>
            <w:top w:val="none" w:sz="0" w:space="0" w:color="auto"/>
            <w:left w:val="none" w:sz="0" w:space="0" w:color="auto"/>
            <w:bottom w:val="none" w:sz="0" w:space="0" w:color="auto"/>
            <w:right w:val="none" w:sz="0" w:space="0" w:color="auto"/>
          </w:divBdr>
        </w:div>
      </w:divsChild>
    </w:div>
    <w:div w:id="1085954509">
      <w:bodyDiv w:val="1"/>
      <w:marLeft w:val="0"/>
      <w:marRight w:val="0"/>
      <w:marTop w:val="0"/>
      <w:marBottom w:val="0"/>
      <w:divBdr>
        <w:top w:val="none" w:sz="0" w:space="0" w:color="auto"/>
        <w:left w:val="none" w:sz="0" w:space="0" w:color="auto"/>
        <w:bottom w:val="none" w:sz="0" w:space="0" w:color="auto"/>
        <w:right w:val="none" w:sz="0" w:space="0" w:color="auto"/>
      </w:divBdr>
      <w:divsChild>
        <w:div w:id="1451632988">
          <w:marLeft w:val="0"/>
          <w:marRight w:val="0"/>
          <w:marTop w:val="0"/>
          <w:marBottom w:val="0"/>
          <w:divBdr>
            <w:top w:val="none" w:sz="0" w:space="0" w:color="auto"/>
            <w:left w:val="none" w:sz="0" w:space="0" w:color="auto"/>
            <w:bottom w:val="none" w:sz="0" w:space="0" w:color="auto"/>
            <w:right w:val="none" w:sz="0" w:space="0" w:color="auto"/>
          </w:divBdr>
        </w:div>
      </w:divsChild>
    </w:div>
    <w:div w:id="1150100908">
      <w:bodyDiv w:val="1"/>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
      </w:divsChild>
    </w:div>
    <w:div w:id="1493721598">
      <w:bodyDiv w:val="1"/>
      <w:marLeft w:val="0"/>
      <w:marRight w:val="0"/>
      <w:marTop w:val="0"/>
      <w:marBottom w:val="0"/>
      <w:divBdr>
        <w:top w:val="none" w:sz="0" w:space="0" w:color="auto"/>
        <w:left w:val="none" w:sz="0" w:space="0" w:color="auto"/>
        <w:bottom w:val="none" w:sz="0" w:space="0" w:color="auto"/>
        <w:right w:val="none" w:sz="0" w:space="0" w:color="auto"/>
      </w:divBdr>
    </w:div>
    <w:div w:id="1561671376">
      <w:bodyDiv w:val="1"/>
      <w:marLeft w:val="0"/>
      <w:marRight w:val="0"/>
      <w:marTop w:val="0"/>
      <w:marBottom w:val="0"/>
      <w:divBdr>
        <w:top w:val="none" w:sz="0" w:space="0" w:color="auto"/>
        <w:left w:val="none" w:sz="0" w:space="0" w:color="auto"/>
        <w:bottom w:val="none" w:sz="0" w:space="0" w:color="auto"/>
        <w:right w:val="none" w:sz="0" w:space="0" w:color="auto"/>
      </w:divBdr>
      <w:divsChild>
        <w:div w:id="635984905">
          <w:marLeft w:val="0"/>
          <w:marRight w:val="0"/>
          <w:marTop w:val="0"/>
          <w:marBottom w:val="0"/>
          <w:divBdr>
            <w:top w:val="none" w:sz="0" w:space="0" w:color="auto"/>
            <w:left w:val="none" w:sz="0" w:space="0" w:color="auto"/>
            <w:bottom w:val="none" w:sz="0" w:space="0" w:color="auto"/>
            <w:right w:val="none" w:sz="0" w:space="0" w:color="auto"/>
          </w:divBdr>
          <w:divsChild>
            <w:div w:id="1585648200">
              <w:marLeft w:val="0"/>
              <w:marRight w:val="0"/>
              <w:marTop w:val="0"/>
              <w:marBottom w:val="0"/>
              <w:divBdr>
                <w:top w:val="none" w:sz="0" w:space="0" w:color="auto"/>
                <w:left w:val="none" w:sz="0" w:space="0" w:color="auto"/>
                <w:bottom w:val="none" w:sz="0" w:space="0" w:color="auto"/>
                <w:right w:val="none" w:sz="0" w:space="0" w:color="auto"/>
              </w:divBdr>
            </w:div>
            <w:div w:id="1495488924">
              <w:marLeft w:val="0"/>
              <w:marRight w:val="0"/>
              <w:marTop w:val="0"/>
              <w:marBottom w:val="0"/>
              <w:divBdr>
                <w:top w:val="none" w:sz="0" w:space="0" w:color="auto"/>
                <w:left w:val="none" w:sz="0" w:space="0" w:color="auto"/>
                <w:bottom w:val="none" w:sz="0" w:space="0" w:color="auto"/>
                <w:right w:val="none" w:sz="0" w:space="0" w:color="auto"/>
              </w:divBdr>
            </w:div>
            <w:div w:id="1311641525">
              <w:marLeft w:val="0"/>
              <w:marRight w:val="0"/>
              <w:marTop w:val="0"/>
              <w:marBottom w:val="0"/>
              <w:divBdr>
                <w:top w:val="none" w:sz="0" w:space="0" w:color="auto"/>
                <w:left w:val="none" w:sz="0" w:space="0" w:color="auto"/>
                <w:bottom w:val="none" w:sz="0" w:space="0" w:color="auto"/>
                <w:right w:val="none" w:sz="0" w:space="0" w:color="auto"/>
              </w:divBdr>
            </w:div>
            <w:div w:id="610015737">
              <w:marLeft w:val="0"/>
              <w:marRight w:val="0"/>
              <w:marTop w:val="0"/>
              <w:marBottom w:val="0"/>
              <w:divBdr>
                <w:top w:val="none" w:sz="0" w:space="0" w:color="auto"/>
                <w:left w:val="none" w:sz="0" w:space="0" w:color="auto"/>
                <w:bottom w:val="none" w:sz="0" w:space="0" w:color="auto"/>
                <w:right w:val="none" w:sz="0" w:space="0" w:color="auto"/>
              </w:divBdr>
            </w:div>
            <w:div w:id="1793864278">
              <w:marLeft w:val="0"/>
              <w:marRight w:val="0"/>
              <w:marTop w:val="0"/>
              <w:marBottom w:val="0"/>
              <w:divBdr>
                <w:top w:val="none" w:sz="0" w:space="0" w:color="auto"/>
                <w:left w:val="none" w:sz="0" w:space="0" w:color="auto"/>
                <w:bottom w:val="none" w:sz="0" w:space="0" w:color="auto"/>
                <w:right w:val="none" w:sz="0" w:space="0" w:color="auto"/>
              </w:divBdr>
            </w:div>
            <w:div w:id="411317660">
              <w:marLeft w:val="0"/>
              <w:marRight w:val="0"/>
              <w:marTop w:val="0"/>
              <w:marBottom w:val="0"/>
              <w:divBdr>
                <w:top w:val="none" w:sz="0" w:space="0" w:color="auto"/>
                <w:left w:val="none" w:sz="0" w:space="0" w:color="auto"/>
                <w:bottom w:val="none" w:sz="0" w:space="0" w:color="auto"/>
                <w:right w:val="none" w:sz="0" w:space="0" w:color="auto"/>
              </w:divBdr>
            </w:div>
            <w:div w:id="993604478">
              <w:marLeft w:val="0"/>
              <w:marRight w:val="0"/>
              <w:marTop w:val="0"/>
              <w:marBottom w:val="0"/>
              <w:divBdr>
                <w:top w:val="none" w:sz="0" w:space="0" w:color="auto"/>
                <w:left w:val="none" w:sz="0" w:space="0" w:color="auto"/>
                <w:bottom w:val="none" w:sz="0" w:space="0" w:color="auto"/>
                <w:right w:val="none" w:sz="0" w:space="0" w:color="auto"/>
              </w:divBdr>
            </w:div>
            <w:div w:id="72119792">
              <w:marLeft w:val="0"/>
              <w:marRight w:val="0"/>
              <w:marTop w:val="0"/>
              <w:marBottom w:val="0"/>
              <w:divBdr>
                <w:top w:val="none" w:sz="0" w:space="0" w:color="auto"/>
                <w:left w:val="none" w:sz="0" w:space="0" w:color="auto"/>
                <w:bottom w:val="none" w:sz="0" w:space="0" w:color="auto"/>
                <w:right w:val="none" w:sz="0" w:space="0" w:color="auto"/>
              </w:divBdr>
            </w:div>
            <w:div w:id="560799025">
              <w:marLeft w:val="0"/>
              <w:marRight w:val="0"/>
              <w:marTop w:val="0"/>
              <w:marBottom w:val="0"/>
              <w:divBdr>
                <w:top w:val="none" w:sz="0" w:space="0" w:color="auto"/>
                <w:left w:val="none" w:sz="0" w:space="0" w:color="auto"/>
                <w:bottom w:val="none" w:sz="0" w:space="0" w:color="auto"/>
                <w:right w:val="none" w:sz="0" w:space="0" w:color="auto"/>
              </w:divBdr>
            </w:div>
            <w:div w:id="32848029">
              <w:marLeft w:val="0"/>
              <w:marRight w:val="0"/>
              <w:marTop w:val="0"/>
              <w:marBottom w:val="0"/>
              <w:divBdr>
                <w:top w:val="none" w:sz="0" w:space="0" w:color="auto"/>
                <w:left w:val="none" w:sz="0" w:space="0" w:color="auto"/>
                <w:bottom w:val="none" w:sz="0" w:space="0" w:color="auto"/>
                <w:right w:val="none" w:sz="0" w:space="0" w:color="auto"/>
              </w:divBdr>
            </w:div>
            <w:div w:id="2097825187">
              <w:marLeft w:val="0"/>
              <w:marRight w:val="0"/>
              <w:marTop w:val="0"/>
              <w:marBottom w:val="0"/>
              <w:divBdr>
                <w:top w:val="none" w:sz="0" w:space="0" w:color="auto"/>
                <w:left w:val="none" w:sz="0" w:space="0" w:color="auto"/>
                <w:bottom w:val="none" w:sz="0" w:space="0" w:color="auto"/>
                <w:right w:val="none" w:sz="0" w:space="0" w:color="auto"/>
              </w:divBdr>
            </w:div>
            <w:div w:id="589892996">
              <w:marLeft w:val="0"/>
              <w:marRight w:val="0"/>
              <w:marTop w:val="0"/>
              <w:marBottom w:val="0"/>
              <w:divBdr>
                <w:top w:val="none" w:sz="0" w:space="0" w:color="auto"/>
                <w:left w:val="none" w:sz="0" w:space="0" w:color="auto"/>
                <w:bottom w:val="none" w:sz="0" w:space="0" w:color="auto"/>
                <w:right w:val="none" w:sz="0" w:space="0" w:color="auto"/>
              </w:divBdr>
            </w:div>
            <w:div w:id="245388038">
              <w:marLeft w:val="0"/>
              <w:marRight w:val="0"/>
              <w:marTop w:val="0"/>
              <w:marBottom w:val="0"/>
              <w:divBdr>
                <w:top w:val="none" w:sz="0" w:space="0" w:color="auto"/>
                <w:left w:val="none" w:sz="0" w:space="0" w:color="auto"/>
                <w:bottom w:val="none" w:sz="0" w:space="0" w:color="auto"/>
                <w:right w:val="none" w:sz="0" w:space="0" w:color="auto"/>
              </w:divBdr>
            </w:div>
            <w:div w:id="741875476">
              <w:marLeft w:val="0"/>
              <w:marRight w:val="0"/>
              <w:marTop w:val="0"/>
              <w:marBottom w:val="0"/>
              <w:divBdr>
                <w:top w:val="none" w:sz="0" w:space="0" w:color="auto"/>
                <w:left w:val="none" w:sz="0" w:space="0" w:color="auto"/>
                <w:bottom w:val="none" w:sz="0" w:space="0" w:color="auto"/>
                <w:right w:val="none" w:sz="0" w:space="0" w:color="auto"/>
              </w:divBdr>
            </w:div>
            <w:div w:id="1093357939">
              <w:marLeft w:val="0"/>
              <w:marRight w:val="0"/>
              <w:marTop w:val="0"/>
              <w:marBottom w:val="0"/>
              <w:divBdr>
                <w:top w:val="none" w:sz="0" w:space="0" w:color="auto"/>
                <w:left w:val="none" w:sz="0" w:space="0" w:color="auto"/>
                <w:bottom w:val="none" w:sz="0" w:space="0" w:color="auto"/>
                <w:right w:val="none" w:sz="0" w:space="0" w:color="auto"/>
              </w:divBdr>
            </w:div>
            <w:div w:id="1521092123">
              <w:marLeft w:val="0"/>
              <w:marRight w:val="0"/>
              <w:marTop w:val="0"/>
              <w:marBottom w:val="0"/>
              <w:divBdr>
                <w:top w:val="none" w:sz="0" w:space="0" w:color="auto"/>
                <w:left w:val="none" w:sz="0" w:space="0" w:color="auto"/>
                <w:bottom w:val="none" w:sz="0" w:space="0" w:color="auto"/>
                <w:right w:val="none" w:sz="0" w:space="0" w:color="auto"/>
              </w:divBdr>
            </w:div>
            <w:div w:id="1164007437">
              <w:marLeft w:val="0"/>
              <w:marRight w:val="0"/>
              <w:marTop w:val="0"/>
              <w:marBottom w:val="0"/>
              <w:divBdr>
                <w:top w:val="none" w:sz="0" w:space="0" w:color="auto"/>
                <w:left w:val="none" w:sz="0" w:space="0" w:color="auto"/>
                <w:bottom w:val="none" w:sz="0" w:space="0" w:color="auto"/>
                <w:right w:val="none" w:sz="0" w:space="0" w:color="auto"/>
              </w:divBdr>
            </w:div>
            <w:div w:id="44333996">
              <w:marLeft w:val="0"/>
              <w:marRight w:val="0"/>
              <w:marTop w:val="0"/>
              <w:marBottom w:val="0"/>
              <w:divBdr>
                <w:top w:val="none" w:sz="0" w:space="0" w:color="auto"/>
                <w:left w:val="none" w:sz="0" w:space="0" w:color="auto"/>
                <w:bottom w:val="none" w:sz="0" w:space="0" w:color="auto"/>
                <w:right w:val="none" w:sz="0" w:space="0" w:color="auto"/>
              </w:divBdr>
            </w:div>
            <w:div w:id="601956955">
              <w:marLeft w:val="0"/>
              <w:marRight w:val="0"/>
              <w:marTop w:val="0"/>
              <w:marBottom w:val="0"/>
              <w:divBdr>
                <w:top w:val="none" w:sz="0" w:space="0" w:color="auto"/>
                <w:left w:val="none" w:sz="0" w:space="0" w:color="auto"/>
                <w:bottom w:val="none" w:sz="0" w:space="0" w:color="auto"/>
                <w:right w:val="none" w:sz="0" w:space="0" w:color="auto"/>
              </w:divBdr>
            </w:div>
            <w:div w:id="223418035">
              <w:marLeft w:val="0"/>
              <w:marRight w:val="0"/>
              <w:marTop w:val="0"/>
              <w:marBottom w:val="0"/>
              <w:divBdr>
                <w:top w:val="none" w:sz="0" w:space="0" w:color="auto"/>
                <w:left w:val="none" w:sz="0" w:space="0" w:color="auto"/>
                <w:bottom w:val="none" w:sz="0" w:space="0" w:color="auto"/>
                <w:right w:val="none" w:sz="0" w:space="0" w:color="auto"/>
              </w:divBdr>
            </w:div>
            <w:div w:id="1335841342">
              <w:marLeft w:val="0"/>
              <w:marRight w:val="0"/>
              <w:marTop w:val="0"/>
              <w:marBottom w:val="0"/>
              <w:divBdr>
                <w:top w:val="none" w:sz="0" w:space="0" w:color="auto"/>
                <w:left w:val="none" w:sz="0" w:space="0" w:color="auto"/>
                <w:bottom w:val="none" w:sz="0" w:space="0" w:color="auto"/>
                <w:right w:val="none" w:sz="0" w:space="0" w:color="auto"/>
              </w:divBdr>
            </w:div>
            <w:div w:id="917062222">
              <w:marLeft w:val="0"/>
              <w:marRight w:val="0"/>
              <w:marTop w:val="0"/>
              <w:marBottom w:val="0"/>
              <w:divBdr>
                <w:top w:val="none" w:sz="0" w:space="0" w:color="auto"/>
                <w:left w:val="none" w:sz="0" w:space="0" w:color="auto"/>
                <w:bottom w:val="none" w:sz="0" w:space="0" w:color="auto"/>
                <w:right w:val="none" w:sz="0" w:space="0" w:color="auto"/>
              </w:divBdr>
            </w:div>
            <w:div w:id="1073502193">
              <w:marLeft w:val="0"/>
              <w:marRight w:val="0"/>
              <w:marTop w:val="0"/>
              <w:marBottom w:val="0"/>
              <w:divBdr>
                <w:top w:val="none" w:sz="0" w:space="0" w:color="auto"/>
                <w:left w:val="none" w:sz="0" w:space="0" w:color="auto"/>
                <w:bottom w:val="none" w:sz="0" w:space="0" w:color="auto"/>
                <w:right w:val="none" w:sz="0" w:space="0" w:color="auto"/>
              </w:divBdr>
            </w:div>
            <w:div w:id="1424496521">
              <w:marLeft w:val="0"/>
              <w:marRight w:val="0"/>
              <w:marTop w:val="0"/>
              <w:marBottom w:val="0"/>
              <w:divBdr>
                <w:top w:val="none" w:sz="0" w:space="0" w:color="auto"/>
                <w:left w:val="none" w:sz="0" w:space="0" w:color="auto"/>
                <w:bottom w:val="none" w:sz="0" w:space="0" w:color="auto"/>
                <w:right w:val="none" w:sz="0" w:space="0" w:color="auto"/>
              </w:divBdr>
            </w:div>
            <w:div w:id="2050840351">
              <w:marLeft w:val="0"/>
              <w:marRight w:val="0"/>
              <w:marTop w:val="0"/>
              <w:marBottom w:val="0"/>
              <w:divBdr>
                <w:top w:val="none" w:sz="0" w:space="0" w:color="auto"/>
                <w:left w:val="none" w:sz="0" w:space="0" w:color="auto"/>
                <w:bottom w:val="none" w:sz="0" w:space="0" w:color="auto"/>
                <w:right w:val="none" w:sz="0" w:space="0" w:color="auto"/>
              </w:divBdr>
            </w:div>
            <w:div w:id="1583565385">
              <w:marLeft w:val="0"/>
              <w:marRight w:val="0"/>
              <w:marTop w:val="0"/>
              <w:marBottom w:val="0"/>
              <w:divBdr>
                <w:top w:val="none" w:sz="0" w:space="0" w:color="auto"/>
                <w:left w:val="none" w:sz="0" w:space="0" w:color="auto"/>
                <w:bottom w:val="none" w:sz="0" w:space="0" w:color="auto"/>
                <w:right w:val="none" w:sz="0" w:space="0" w:color="auto"/>
              </w:divBdr>
            </w:div>
            <w:div w:id="2126459240">
              <w:marLeft w:val="0"/>
              <w:marRight w:val="0"/>
              <w:marTop w:val="0"/>
              <w:marBottom w:val="0"/>
              <w:divBdr>
                <w:top w:val="none" w:sz="0" w:space="0" w:color="auto"/>
                <w:left w:val="none" w:sz="0" w:space="0" w:color="auto"/>
                <w:bottom w:val="none" w:sz="0" w:space="0" w:color="auto"/>
                <w:right w:val="none" w:sz="0" w:space="0" w:color="auto"/>
              </w:divBdr>
            </w:div>
            <w:div w:id="1762485858">
              <w:marLeft w:val="0"/>
              <w:marRight w:val="0"/>
              <w:marTop w:val="0"/>
              <w:marBottom w:val="0"/>
              <w:divBdr>
                <w:top w:val="none" w:sz="0" w:space="0" w:color="auto"/>
                <w:left w:val="none" w:sz="0" w:space="0" w:color="auto"/>
                <w:bottom w:val="none" w:sz="0" w:space="0" w:color="auto"/>
                <w:right w:val="none" w:sz="0" w:space="0" w:color="auto"/>
              </w:divBdr>
            </w:div>
            <w:div w:id="1864396411">
              <w:marLeft w:val="0"/>
              <w:marRight w:val="0"/>
              <w:marTop w:val="0"/>
              <w:marBottom w:val="0"/>
              <w:divBdr>
                <w:top w:val="none" w:sz="0" w:space="0" w:color="auto"/>
                <w:left w:val="none" w:sz="0" w:space="0" w:color="auto"/>
                <w:bottom w:val="none" w:sz="0" w:space="0" w:color="auto"/>
                <w:right w:val="none" w:sz="0" w:space="0" w:color="auto"/>
              </w:divBdr>
            </w:div>
            <w:div w:id="211812517">
              <w:marLeft w:val="0"/>
              <w:marRight w:val="0"/>
              <w:marTop w:val="0"/>
              <w:marBottom w:val="0"/>
              <w:divBdr>
                <w:top w:val="none" w:sz="0" w:space="0" w:color="auto"/>
                <w:left w:val="none" w:sz="0" w:space="0" w:color="auto"/>
                <w:bottom w:val="none" w:sz="0" w:space="0" w:color="auto"/>
                <w:right w:val="none" w:sz="0" w:space="0" w:color="auto"/>
              </w:divBdr>
            </w:div>
            <w:div w:id="1189491374">
              <w:marLeft w:val="0"/>
              <w:marRight w:val="0"/>
              <w:marTop w:val="0"/>
              <w:marBottom w:val="0"/>
              <w:divBdr>
                <w:top w:val="none" w:sz="0" w:space="0" w:color="auto"/>
                <w:left w:val="none" w:sz="0" w:space="0" w:color="auto"/>
                <w:bottom w:val="none" w:sz="0" w:space="0" w:color="auto"/>
                <w:right w:val="none" w:sz="0" w:space="0" w:color="auto"/>
              </w:divBdr>
            </w:div>
            <w:div w:id="1722749340">
              <w:marLeft w:val="0"/>
              <w:marRight w:val="0"/>
              <w:marTop w:val="0"/>
              <w:marBottom w:val="0"/>
              <w:divBdr>
                <w:top w:val="none" w:sz="0" w:space="0" w:color="auto"/>
                <w:left w:val="none" w:sz="0" w:space="0" w:color="auto"/>
                <w:bottom w:val="none" w:sz="0" w:space="0" w:color="auto"/>
                <w:right w:val="none" w:sz="0" w:space="0" w:color="auto"/>
              </w:divBdr>
            </w:div>
            <w:div w:id="280571805">
              <w:marLeft w:val="0"/>
              <w:marRight w:val="0"/>
              <w:marTop w:val="0"/>
              <w:marBottom w:val="0"/>
              <w:divBdr>
                <w:top w:val="none" w:sz="0" w:space="0" w:color="auto"/>
                <w:left w:val="none" w:sz="0" w:space="0" w:color="auto"/>
                <w:bottom w:val="none" w:sz="0" w:space="0" w:color="auto"/>
                <w:right w:val="none" w:sz="0" w:space="0" w:color="auto"/>
              </w:divBdr>
            </w:div>
            <w:div w:id="644311287">
              <w:marLeft w:val="0"/>
              <w:marRight w:val="0"/>
              <w:marTop w:val="0"/>
              <w:marBottom w:val="0"/>
              <w:divBdr>
                <w:top w:val="none" w:sz="0" w:space="0" w:color="auto"/>
                <w:left w:val="none" w:sz="0" w:space="0" w:color="auto"/>
                <w:bottom w:val="none" w:sz="0" w:space="0" w:color="auto"/>
                <w:right w:val="none" w:sz="0" w:space="0" w:color="auto"/>
              </w:divBdr>
            </w:div>
            <w:div w:id="2134319817">
              <w:marLeft w:val="0"/>
              <w:marRight w:val="0"/>
              <w:marTop w:val="0"/>
              <w:marBottom w:val="0"/>
              <w:divBdr>
                <w:top w:val="none" w:sz="0" w:space="0" w:color="auto"/>
                <w:left w:val="none" w:sz="0" w:space="0" w:color="auto"/>
                <w:bottom w:val="none" w:sz="0" w:space="0" w:color="auto"/>
                <w:right w:val="none" w:sz="0" w:space="0" w:color="auto"/>
              </w:divBdr>
            </w:div>
            <w:div w:id="509564793">
              <w:marLeft w:val="0"/>
              <w:marRight w:val="0"/>
              <w:marTop w:val="0"/>
              <w:marBottom w:val="0"/>
              <w:divBdr>
                <w:top w:val="none" w:sz="0" w:space="0" w:color="auto"/>
                <w:left w:val="none" w:sz="0" w:space="0" w:color="auto"/>
                <w:bottom w:val="none" w:sz="0" w:space="0" w:color="auto"/>
                <w:right w:val="none" w:sz="0" w:space="0" w:color="auto"/>
              </w:divBdr>
            </w:div>
            <w:div w:id="1474903074">
              <w:marLeft w:val="0"/>
              <w:marRight w:val="0"/>
              <w:marTop w:val="0"/>
              <w:marBottom w:val="0"/>
              <w:divBdr>
                <w:top w:val="none" w:sz="0" w:space="0" w:color="auto"/>
                <w:left w:val="none" w:sz="0" w:space="0" w:color="auto"/>
                <w:bottom w:val="none" w:sz="0" w:space="0" w:color="auto"/>
                <w:right w:val="none" w:sz="0" w:space="0" w:color="auto"/>
              </w:divBdr>
            </w:div>
            <w:div w:id="169099465">
              <w:marLeft w:val="0"/>
              <w:marRight w:val="0"/>
              <w:marTop w:val="0"/>
              <w:marBottom w:val="0"/>
              <w:divBdr>
                <w:top w:val="none" w:sz="0" w:space="0" w:color="auto"/>
                <w:left w:val="none" w:sz="0" w:space="0" w:color="auto"/>
                <w:bottom w:val="none" w:sz="0" w:space="0" w:color="auto"/>
                <w:right w:val="none" w:sz="0" w:space="0" w:color="auto"/>
              </w:divBdr>
            </w:div>
            <w:div w:id="1897741835">
              <w:marLeft w:val="0"/>
              <w:marRight w:val="0"/>
              <w:marTop w:val="0"/>
              <w:marBottom w:val="0"/>
              <w:divBdr>
                <w:top w:val="none" w:sz="0" w:space="0" w:color="auto"/>
                <w:left w:val="none" w:sz="0" w:space="0" w:color="auto"/>
                <w:bottom w:val="none" w:sz="0" w:space="0" w:color="auto"/>
                <w:right w:val="none" w:sz="0" w:space="0" w:color="auto"/>
              </w:divBdr>
            </w:div>
            <w:div w:id="1066564472">
              <w:marLeft w:val="0"/>
              <w:marRight w:val="0"/>
              <w:marTop w:val="0"/>
              <w:marBottom w:val="0"/>
              <w:divBdr>
                <w:top w:val="none" w:sz="0" w:space="0" w:color="auto"/>
                <w:left w:val="none" w:sz="0" w:space="0" w:color="auto"/>
                <w:bottom w:val="none" w:sz="0" w:space="0" w:color="auto"/>
                <w:right w:val="none" w:sz="0" w:space="0" w:color="auto"/>
              </w:divBdr>
            </w:div>
            <w:div w:id="1741828583">
              <w:marLeft w:val="0"/>
              <w:marRight w:val="0"/>
              <w:marTop w:val="0"/>
              <w:marBottom w:val="0"/>
              <w:divBdr>
                <w:top w:val="none" w:sz="0" w:space="0" w:color="auto"/>
                <w:left w:val="none" w:sz="0" w:space="0" w:color="auto"/>
                <w:bottom w:val="none" w:sz="0" w:space="0" w:color="auto"/>
                <w:right w:val="none" w:sz="0" w:space="0" w:color="auto"/>
              </w:divBdr>
            </w:div>
            <w:div w:id="299842130">
              <w:marLeft w:val="0"/>
              <w:marRight w:val="0"/>
              <w:marTop w:val="0"/>
              <w:marBottom w:val="0"/>
              <w:divBdr>
                <w:top w:val="none" w:sz="0" w:space="0" w:color="auto"/>
                <w:left w:val="none" w:sz="0" w:space="0" w:color="auto"/>
                <w:bottom w:val="none" w:sz="0" w:space="0" w:color="auto"/>
                <w:right w:val="none" w:sz="0" w:space="0" w:color="auto"/>
              </w:divBdr>
            </w:div>
            <w:div w:id="2028215314">
              <w:marLeft w:val="0"/>
              <w:marRight w:val="0"/>
              <w:marTop w:val="0"/>
              <w:marBottom w:val="0"/>
              <w:divBdr>
                <w:top w:val="none" w:sz="0" w:space="0" w:color="auto"/>
                <w:left w:val="none" w:sz="0" w:space="0" w:color="auto"/>
                <w:bottom w:val="none" w:sz="0" w:space="0" w:color="auto"/>
                <w:right w:val="none" w:sz="0" w:space="0" w:color="auto"/>
              </w:divBdr>
            </w:div>
            <w:div w:id="1584486135">
              <w:marLeft w:val="0"/>
              <w:marRight w:val="0"/>
              <w:marTop w:val="0"/>
              <w:marBottom w:val="0"/>
              <w:divBdr>
                <w:top w:val="none" w:sz="0" w:space="0" w:color="auto"/>
                <w:left w:val="none" w:sz="0" w:space="0" w:color="auto"/>
                <w:bottom w:val="none" w:sz="0" w:space="0" w:color="auto"/>
                <w:right w:val="none" w:sz="0" w:space="0" w:color="auto"/>
              </w:divBdr>
            </w:div>
            <w:div w:id="1416199971">
              <w:marLeft w:val="0"/>
              <w:marRight w:val="0"/>
              <w:marTop w:val="0"/>
              <w:marBottom w:val="0"/>
              <w:divBdr>
                <w:top w:val="none" w:sz="0" w:space="0" w:color="auto"/>
                <w:left w:val="none" w:sz="0" w:space="0" w:color="auto"/>
                <w:bottom w:val="none" w:sz="0" w:space="0" w:color="auto"/>
                <w:right w:val="none" w:sz="0" w:space="0" w:color="auto"/>
              </w:divBdr>
            </w:div>
            <w:div w:id="462968422">
              <w:marLeft w:val="0"/>
              <w:marRight w:val="0"/>
              <w:marTop w:val="0"/>
              <w:marBottom w:val="0"/>
              <w:divBdr>
                <w:top w:val="none" w:sz="0" w:space="0" w:color="auto"/>
                <w:left w:val="none" w:sz="0" w:space="0" w:color="auto"/>
                <w:bottom w:val="none" w:sz="0" w:space="0" w:color="auto"/>
                <w:right w:val="none" w:sz="0" w:space="0" w:color="auto"/>
              </w:divBdr>
            </w:div>
            <w:div w:id="660741515">
              <w:marLeft w:val="0"/>
              <w:marRight w:val="0"/>
              <w:marTop w:val="0"/>
              <w:marBottom w:val="0"/>
              <w:divBdr>
                <w:top w:val="none" w:sz="0" w:space="0" w:color="auto"/>
                <w:left w:val="none" w:sz="0" w:space="0" w:color="auto"/>
                <w:bottom w:val="none" w:sz="0" w:space="0" w:color="auto"/>
                <w:right w:val="none" w:sz="0" w:space="0" w:color="auto"/>
              </w:divBdr>
            </w:div>
            <w:div w:id="1940983155">
              <w:marLeft w:val="0"/>
              <w:marRight w:val="0"/>
              <w:marTop w:val="0"/>
              <w:marBottom w:val="0"/>
              <w:divBdr>
                <w:top w:val="none" w:sz="0" w:space="0" w:color="auto"/>
                <w:left w:val="none" w:sz="0" w:space="0" w:color="auto"/>
                <w:bottom w:val="none" w:sz="0" w:space="0" w:color="auto"/>
                <w:right w:val="none" w:sz="0" w:space="0" w:color="auto"/>
              </w:divBdr>
            </w:div>
            <w:div w:id="253322459">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604968806">
              <w:marLeft w:val="0"/>
              <w:marRight w:val="0"/>
              <w:marTop w:val="0"/>
              <w:marBottom w:val="0"/>
              <w:divBdr>
                <w:top w:val="none" w:sz="0" w:space="0" w:color="auto"/>
                <w:left w:val="none" w:sz="0" w:space="0" w:color="auto"/>
                <w:bottom w:val="none" w:sz="0" w:space="0" w:color="auto"/>
                <w:right w:val="none" w:sz="0" w:space="0" w:color="auto"/>
              </w:divBdr>
            </w:div>
            <w:div w:id="1142120518">
              <w:marLeft w:val="0"/>
              <w:marRight w:val="0"/>
              <w:marTop w:val="0"/>
              <w:marBottom w:val="0"/>
              <w:divBdr>
                <w:top w:val="none" w:sz="0" w:space="0" w:color="auto"/>
                <w:left w:val="none" w:sz="0" w:space="0" w:color="auto"/>
                <w:bottom w:val="none" w:sz="0" w:space="0" w:color="auto"/>
                <w:right w:val="none" w:sz="0" w:space="0" w:color="auto"/>
              </w:divBdr>
            </w:div>
            <w:div w:id="187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6537">
      <w:bodyDiv w:val="1"/>
      <w:marLeft w:val="0"/>
      <w:marRight w:val="0"/>
      <w:marTop w:val="0"/>
      <w:marBottom w:val="0"/>
      <w:divBdr>
        <w:top w:val="none" w:sz="0" w:space="0" w:color="auto"/>
        <w:left w:val="none" w:sz="0" w:space="0" w:color="auto"/>
        <w:bottom w:val="none" w:sz="0" w:space="0" w:color="auto"/>
        <w:right w:val="none" w:sz="0" w:space="0" w:color="auto"/>
      </w:divBdr>
    </w:div>
    <w:div w:id="1952860742">
      <w:bodyDiv w:val="1"/>
      <w:marLeft w:val="0"/>
      <w:marRight w:val="0"/>
      <w:marTop w:val="0"/>
      <w:marBottom w:val="0"/>
      <w:divBdr>
        <w:top w:val="none" w:sz="0" w:space="0" w:color="auto"/>
        <w:left w:val="none" w:sz="0" w:space="0" w:color="auto"/>
        <w:bottom w:val="none" w:sz="0" w:space="0" w:color="auto"/>
        <w:right w:val="none" w:sz="0" w:space="0" w:color="auto"/>
      </w:divBdr>
      <w:divsChild>
        <w:div w:id="1251738741">
          <w:marLeft w:val="0"/>
          <w:marRight w:val="0"/>
          <w:marTop w:val="0"/>
          <w:marBottom w:val="0"/>
          <w:divBdr>
            <w:top w:val="none" w:sz="0" w:space="0" w:color="auto"/>
            <w:left w:val="none" w:sz="0" w:space="0" w:color="auto"/>
            <w:bottom w:val="none" w:sz="0" w:space="0" w:color="auto"/>
            <w:right w:val="none" w:sz="0" w:space="0" w:color="auto"/>
          </w:divBdr>
          <w:divsChild>
            <w:div w:id="255794985">
              <w:marLeft w:val="0"/>
              <w:marRight w:val="0"/>
              <w:marTop w:val="0"/>
              <w:marBottom w:val="0"/>
              <w:divBdr>
                <w:top w:val="none" w:sz="0" w:space="0" w:color="auto"/>
                <w:left w:val="none" w:sz="0" w:space="0" w:color="auto"/>
                <w:bottom w:val="none" w:sz="0" w:space="0" w:color="auto"/>
                <w:right w:val="none" w:sz="0" w:space="0" w:color="auto"/>
              </w:divBdr>
            </w:div>
            <w:div w:id="2111194384">
              <w:marLeft w:val="0"/>
              <w:marRight w:val="0"/>
              <w:marTop w:val="0"/>
              <w:marBottom w:val="0"/>
              <w:divBdr>
                <w:top w:val="none" w:sz="0" w:space="0" w:color="auto"/>
                <w:left w:val="none" w:sz="0" w:space="0" w:color="auto"/>
                <w:bottom w:val="none" w:sz="0" w:space="0" w:color="auto"/>
                <w:right w:val="none" w:sz="0" w:space="0" w:color="auto"/>
              </w:divBdr>
            </w:div>
            <w:div w:id="517234287">
              <w:marLeft w:val="0"/>
              <w:marRight w:val="0"/>
              <w:marTop w:val="0"/>
              <w:marBottom w:val="0"/>
              <w:divBdr>
                <w:top w:val="none" w:sz="0" w:space="0" w:color="auto"/>
                <w:left w:val="none" w:sz="0" w:space="0" w:color="auto"/>
                <w:bottom w:val="none" w:sz="0" w:space="0" w:color="auto"/>
                <w:right w:val="none" w:sz="0" w:space="0" w:color="auto"/>
              </w:divBdr>
            </w:div>
            <w:div w:id="1627352710">
              <w:marLeft w:val="0"/>
              <w:marRight w:val="0"/>
              <w:marTop w:val="0"/>
              <w:marBottom w:val="0"/>
              <w:divBdr>
                <w:top w:val="none" w:sz="0" w:space="0" w:color="auto"/>
                <w:left w:val="none" w:sz="0" w:space="0" w:color="auto"/>
                <w:bottom w:val="none" w:sz="0" w:space="0" w:color="auto"/>
                <w:right w:val="none" w:sz="0" w:space="0" w:color="auto"/>
              </w:divBdr>
            </w:div>
            <w:div w:id="1120105836">
              <w:marLeft w:val="0"/>
              <w:marRight w:val="0"/>
              <w:marTop w:val="0"/>
              <w:marBottom w:val="0"/>
              <w:divBdr>
                <w:top w:val="none" w:sz="0" w:space="0" w:color="auto"/>
                <w:left w:val="none" w:sz="0" w:space="0" w:color="auto"/>
                <w:bottom w:val="none" w:sz="0" w:space="0" w:color="auto"/>
                <w:right w:val="none" w:sz="0" w:space="0" w:color="auto"/>
              </w:divBdr>
            </w:div>
            <w:div w:id="1737584987">
              <w:marLeft w:val="0"/>
              <w:marRight w:val="0"/>
              <w:marTop w:val="0"/>
              <w:marBottom w:val="0"/>
              <w:divBdr>
                <w:top w:val="none" w:sz="0" w:space="0" w:color="auto"/>
                <w:left w:val="none" w:sz="0" w:space="0" w:color="auto"/>
                <w:bottom w:val="none" w:sz="0" w:space="0" w:color="auto"/>
                <w:right w:val="none" w:sz="0" w:space="0" w:color="auto"/>
              </w:divBdr>
            </w:div>
            <w:div w:id="1803502830">
              <w:marLeft w:val="0"/>
              <w:marRight w:val="0"/>
              <w:marTop w:val="0"/>
              <w:marBottom w:val="0"/>
              <w:divBdr>
                <w:top w:val="none" w:sz="0" w:space="0" w:color="auto"/>
                <w:left w:val="none" w:sz="0" w:space="0" w:color="auto"/>
                <w:bottom w:val="none" w:sz="0" w:space="0" w:color="auto"/>
                <w:right w:val="none" w:sz="0" w:space="0" w:color="auto"/>
              </w:divBdr>
            </w:div>
            <w:div w:id="218397713">
              <w:marLeft w:val="0"/>
              <w:marRight w:val="0"/>
              <w:marTop w:val="0"/>
              <w:marBottom w:val="0"/>
              <w:divBdr>
                <w:top w:val="none" w:sz="0" w:space="0" w:color="auto"/>
                <w:left w:val="none" w:sz="0" w:space="0" w:color="auto"/>
                <w:bottom w:val="none" w:sz="0" w:space="0" w:color="auto"/>
                <w:right w:val="none" w:sz="0" w:space="0" w:color="auto"/>
              </w:divBdr>
            </w:div>
            <w:div w:id="1221749634">
              <w:marLeft w:val="0"/>
              <w:marRight w:val="0"/>
              <w:marTop w:val="0"/>
              <w:marBottom w:val="0"/>
              <w:divBdr>
                <w:top w:val="none" w:sz="0" w:space="0" w:color="auto"/>
                <w:left w:val="none" w:sz="0" w:space="0" w:color="auto"/>
                <w:bottom w:val="none" w:sz="0" w:space="0" w:color="auto"/>
                <w:right w:val="none" w:sz="0" w:space="0" w:color="auto"/>
              </w:divBdr>
            </w:div>
            <w:div w:id="73627058">
              <w:marLeft w:val="0"/>
              <w:marRight w:val="0"/>
              <w:marTop w:val="0"/>
              <w:marBottom w:val="0"/>
              <w:divBdr>
                <w:top w:val="none" w:sz="0" w:space="0" w:color="auto"/>
                <w:left w:val="none" w:sz="0" w:space="0" w:color="auto"/>
                <w:bottom w:val="none" w:sz="0" w:space="0" w:color="auto"/>
                <w:right w:val="none" w:sz="0" w:space="0" w:color="auto"/>
              </w:divBdr>
            </w:div>
            <w:div w:id="1276251773">
              <w:marLeft w:val="0"/>
              <w:marRight w:val="0"/>
              <w:marTop w:val="0"/>
              <w:marBottom w:val="0"/>
              <w:divBdr>
                <w:top w:val="none" w:sz="0" w:space="0" w:color="auto"/>
                <w:left w:val="none" w:sz="0" w:space="0" w:color="auto"/>
                <w:bottom w:val="none" w:sz="0" w:space="0" w:color="auto"/>
                <w:right w:val="none" w:sz="0" w:space="0" w:color="auto"/>
              </w:divBdr>
            </w:div>
            <w:div w:id="1464688438">
              <w:marLeft w:val="0"/>
              <w:marRight w:val="0"/>
              <w:marTop w:val="0"/>
              <w:marBottom w:val="0"/>
              <w:divBdr>
                <w:top w:val="none" w:sz="0" w:space="0" w:color="auto"/>
                <w:left w:val="none" w:sz="0" w:space="0" w:color="auto"/>
                <w:bottom w:val="none" w:sz="0" w:space="0" w:color="auto"/>
                <w:right w:val="none" w:sz="0" w:space="0" w:color="auto"/>
              </w:divBdr>
            </w:div>
            <w:div w:id="1255166326">
              <w:marLeft w:val="0"/>
              <w:marRight w:val="0"/>
              <w:marTop w:val="0"/>
              <w:marBottom w:val="0"/>
              <w:divBdr>
                <w:top w:val="none" w:sz="0" w:space="0" w:color="auto"/>
                <w:left w:val="none" w:sz="0" w:space="0" w:color="auto"/>
                <w:bottom w:val="none" w:sz="0" w:space="0" w:color="auto"/>
                <w:right w:val="none" w:sz="0" w:space="0" w:color="auto"/>
              </w:divBdr>
            </w:div>
            <w:div w:id="1138493586">
              <w:marLeft w:val="0"/>
              <w:marRight w:val="0"/>
              <w:marTop w:val="0"/>
              <w:marBottom w:val="0"/>
              <w:divBdr>
                <w:top w:val="none" w:sz="0" w:space="0" w:color="auto"/>
                <w:left w:val="none" w:sz="0" w:space="0" w:color="auto"/>
                <w:bottom w:val="none" w:sz="0" w:space="0" w:color="auto"/>
                <w:right w:val="none" w:sz="0" w:space="0" w:color="auto"/>
              </w:divBdr>
            </w:div>
            <w:div w:id="1124999992">
              <w:marLeft w:val="0"/>
              <w:marRight w:val="0"/>
              <w:marTop w:val="0"/>
              <w:marBottom w:val="0"/>
              <w:divBdr>
                <w:top w:val="none" w:sz="0" w:space="0" w:color="auto"/>
                <w:left w:val="none" w:sz="0" w:space="0" w:color="auto"/>
                <w:bottom w:val="none" w:sz="0" w:space="0" w:color="auto"/>
                <w:right w:val="none" w:sz="0" w:space="0" w:color="auto"/>
              </w:divBdr>
            </w:div>
            <w:div w:id="1007051824">
              <w:marLeft w:val="0"/>
              <w:marRight w:val="0"/>
              <w:marTop w:val="0"/>
              <w:marBottom w:val="0"/>
              <w:divBdr>
                <w:top w:val="none" w:sz="0" w:space="0" w:color="auto"/>
                <w:left w:val="none" w:sz="0" w:space="0" w:color="auto"/>
                <w:bottom w:val="none" w:sz="0" w:space="0" w:color="auto"/>
                <w:right w:val="none" w:sz="0" w:space="0" w:color="auto"/>
              </w:divBdr>
            </w:div>
            <w:div w:id="574510836">
              <w:marLeft w:val="0"/>
              <w:marRight w:val="0"/>
              <w:marTop w:val="0"/>
              <w:marBottom w:val="0"/>
              <w:divBdr>
                <w:top w:val="none" w:sz="0" w:space="0" w:color="auto"/>
                <w:left w:val="none" w:sz="0" w:space="0" w:color="auto"/>
                <w:bottom w:val="none" w:sz="0" w:space="0" w:color="auto"/>
                <w:right w:val="none" w:sz="0" w:space="0" w:color="auto"/>
              </w:divBdr>
            </w:div>
            <w:div w:id="1750075914">
              <w:marLeft w:val="0"/>
              <w:marRight w:val="0"/>
              <w:marTop w:val="0"/>
              <w:marBottom w:val="0"/>
              <w:divBdr>
                <w:top w:val="none" w:sz="0" w:space="0" w:color="auto"/>
                <w:left w:val="none" w:sz="0" w:space="0" w:color="auto"/>
                <w:bottom w:val="none" w:sz="0" w:space="0" w:color="auto"/>
                <w:right w:val="none" w:sz="0" w:space="0" w:color="auto"/>
              </w:divBdr>
            </w:div>
            <w:div w:id="456946130">
              <w:marLeft w:val="0"/>
              <w:marRight w:val="0"/>
              <w:marTop w:val="0"/>
              <w:marBottom w:val="0"/>
              <w:divBdr>
                <w:top w:val="none" w:sz="0" w:space="0" w:color="auto"/>
                <w:left w:val="none" w:sz="0" w:space="0" w:color="auto"/>
                <w:bottom w:val="none" w:sz="0" w:space="0" w:color="auto"/>
                <w:right w:val="none" w:sz="0" w:space="0" w:color="auto"/>
              </w:divBdr>
            </w:div>
            <w:div w:id="1016883528">
              <w:marLeft w:val="0"/>
              <w:marRight w:val="0"/>
              <w:marTop w:val="0"/>
              <w:marBottom w:val="0"/>
              <w:divBdr>
                <w:top w:val="none" w:sz="0" w:space="0" w:color="auto"/>
                <w:left w:val="none" w:sz="0" w:space="0" w:color="auto"/>
                <w:bottom w:val="none" w:sz="0" w:space="0" w:color="auto"/>
                <w:right w:val="none" w:sz="0" w:space="0" w:color="auto"/>
              </w:divBdr>
            </w:div>
            <w:div w:id="622003877">
              <w:marLeft w:val="0"/>
              <w:marRight w:val="0"/>
              <w:marTop w:val="0"/>
              <w:marBottom w:val="0"/>
              <w:divBdr>
                <w:top w:val="none" w:sz="0" w:space="0" w:color="auto"/>
                <w:left w:val="none" w:sz="0" w:space="0" w:color="auto"/>
                <w:bottom w:val="none" w:sz="0" w:space="0" w:color="auto"/>
                <w:right w:val="none" w:sz="0" w:space="0" w:color="auto"/>
              </w:divBdr>
            </w:div>
            <w:div w:id="2085834482">
              <w:marLeft w:val="0"/>
              <w:marRight w:val="0"/>
              <w:marTop w:val="0"/>
              <w:marBottom w:val="0"/>
              <w:divBdr>
                <w:top w:val="none" w:sz="0" w:space="0" w:color="auto"/>
                <w:left w:val="none" w:sz="0" w:space="0" w:color="auto"/>
                <w:bottom w:val="none" w:sz="0" w:space="0" w:color="auto"/>
                <w:right w:val="none" w:sz="0" w:space="0" w:color="auto"/>
              </w:divBdr>
            </w:div>
            <w:div w:id="1052002639">
              <w:marLeft w:val="0"/>
              <w:marRight w:val="0"/>
              <w:marTop w:val="0"/>
              <w:marBottom w:val="0"/>
              <w:divBdr>
                <w:top w:val="none" w:sz="0" w:space="0" w:color="auto"/>
                <w:left w:val="none" w:sz="0" w:space="0" w:color="auto"/>
                <w:bottom w:val="none" w:sz="0" w:space="0" w:color="auto"/>
                <w:right w:val="none" w:sz="0" w:space="0" w:color="auto"/>
              </w:divBdr>
            </w:div>
            <w:div w:id="2055301947">
              <w:marLeft w:val="0"/>
              <w:marRight w:val="0"/>
              <w:marTop w:val="0"/>
              <w:marBottom w:val="0"/>
              <w:divBdr>
                <w:top w:val="none" w:sz="0" w:space="0" w:color="auto"/>
                <w:left w:val="none" w:sz="0" w:space="0" w:color="auto"/>
                <w:bottom w:val="none" w:sz="0" w:space="0" w:color="auto"/>
                <w:right w:val="none" w:sz="0" w:space="0" w:color="auto"/>
              </w:divBdr>
            </w:div>
            <w:div w:id="1574582434">
              <w:marLeft w:val="0"/>
              <w:marRight w:val="0"/>
              <w:marTop w:val="0"/>
              <w:marBottom w:val="0"/>
              <w:divBdr>
                <w:top w:val="none" w:sz="0" w:space="0" w:color="auto"/>
                <w:left w:val="none" w:sz="0" w:space="0" w:color="auto"/>
                <w:bottom w:val="none" w:sz="0" w:space="0" w:color="auto"/>
                <w:right w:val="none" w:sz="0" w:space="0" w:color="auto"/>
              </w:divBdr>
            </w:div>
            <w:div w:id="1132284585">
              <w:marLeft w:val="0"/>
              <w:marRight w:val="0"/>
              <w:marTop w:val="0"/>
              <w:marBottom w:val="0"/>
              <w:divBdr>
                <w:top w:val="none" w:sz="0" w:space="0" w:color="auto"/>
                <w:left w:val="none" w:sz="0" w:space="0" w:color="auto"/>
                <w:bottom w:val="none" w:sz="0" w:space="0" w:color="auto"/>
                <w:right w:val="none" w:sz="0" w:space="0" w:color="auto"/>
              </w:divBdr>
            </w:div>
            <w:div w:id="1241257713">
              <w:marLeft w:val="0"/>
              <w:marRight w:val="0"/>
              <w:marTop w:val="0"/>
              <w:marBottom w:val="0"/>
              <w:divBdr>
                <w:top w:val="none" w:sz="0" w:space="0" w:color="auto"/>
                <w:left w:val="none" w:sz="0" w:space="0" w:color="auto"/>
                <w:bottom w:val="none" w:sz="0" w:space="0" w:color="auto"/>
                <w:right w:val="none" w:sz="0" w:space="0" w:color="auto"/>
              </w:divBdr>
            </w:div>
            <w:div w:id="899367792">
              <w:marLeft w:val="0"/>
              <w:marRight w:val="0"/>
              <w:marTop w:val="0"/>
              <w:marBottom w:val="0"/>
              <w:divBdr>
                <w:top w:val="none" w:sz="0" w:space="0" w:color="auto"/>
                <w:left w:val="none" w:sz="0" w:space="0" w:color="auto"/>
                <w:bottom w:val="none" w:sz="0" w:space="0" w:color="auto"/>
                <w:right w:val="none" w:sz="0" w:space="0" w:color="auto"/>
              </w:divBdr>
            </w:div>
            <w:div w:id="1203322282">
              <w:marLeft w:val="0"/>
              <w:marRight w:val="0"/>
              <w:marTop w:val="0"/>
              <w:marBottom w:val="0"/>
              <w:divBdr>
                <w:top w:val="none" w:sz="0" w:space="0" w:color="auto"/>
                <w:left w:val="none" w:sz="0" w:space="0" w:color="auto"/>
                <w:bottom w:val="none" w:sz="0" w:space="0" w:color="auto"/>
                <w:right w:val="none" w:sz="0" w:space="0" w:color="auto"/>
              </w:divBdr>
            </w:div>
            <w:div w:id="1301692083">
              <w:marLeft w:val="0"/>
              <w:marRight w:val="0"/>
              <w:marTop w:val="0"/>
              <w:marBottom w:val="0"/>
              <w:divBdr>
                <w:top w:val="none" w:sz="0" w:space="0" w:color="auto"/>
                <w:left w:val="none" w:sz="0" w:space="0" w:color="auto"/>
                <w:bottom w:val="none" w:sz="0" w:space="0" w:color="auto"/>
                <w:right w:val="none" w:sz="0" w:space="0" w:color="auto"/>
              </w:divBdr>
            </w:div>
            <w:div w:id="2125149096">
              <w:marLeft w:val="0"/>
              <w:marRight w:val="0"/>
              <w:marTop w:val="0"/>
              <w:marBottom w:val="0"/>
              <w:divBdr>
                <w:top w:val="none" w:sz="0" w:space="0" w:color="auto"/>
                <w:left w:val="none" w:sz="0" w:space="0" w:color="auto"/>
                <w:bottom w:val="none" w:sz="0" w:space="0" w:color="auto"/>
                <w:right w:val="none" w:sz="0" w:space="0" w:color="auto"/>
              </w:divBdr>
            </w:div>
            <w:div w:id="1354570610">
              <w:marLeft w:val="0"/>
              <w:marRight w:val="0"/>
              <w:marTop w:val="0"/>
              <w:marBottom w:val="0"/>
              <w:divBdr>
                <w:top w:val="none" w:sz="0" w:space="0" w:color="auto"/>
                <w:left w:val="none" w:sz="0" w:space="0" w:color="auto"/>
                <w:bottom w:val="none" w:sz="0" w:space="0" w:color="auto"/>
                <w:right w:val="none" w:sz="0" w:space="0" w:color="auto"/>
              </w:divBdr>
            </w:div>
            <w:div w:id="2108232351">
              <w:marLeft w:val="0"/>
              <w:marRight w:val="0"/>
              <w:marTop w:val="0"/>
              <w:marBottom w:val="0"/>
              <w:divBdr>
                <w:top w:val="none" w:sz="0" w:space="0" w:color="auto"/>
                <w:left w:val="none" w:sz="0" w:space="0" w:color="auto"/>
                <w:bottom w:val="none" w:sz="0" w:space="0" w:color="auto"/>
                <w:right w:val="none" w:sz="0" w:space="0" w:color="auto"/>
              </w:divBdr>
            </w:div>
            <w:div w:id="1776092902">
              <w:marLeft w:val="0"/>
              <w:marRight w:val="0"/>
              <w:marTop w:val="0"/>
              <w:marBottom w:val="0"/>
              <w:divBdr>
                <w:top w:val="none" w:sz="0" w:space="0" w:color="auto"/>
                <w:left w:val="none" w:sz="0" w:space="0" w:color="auto"/>
                <w:bottom w:val="none" w:sz="0" w:space="0" w:color="auto"/>
                <w:right w:val="none" w:sz="0" w:space="0" w:color="auto"/>
              </w:divBdr>
            </w:div>
            <w:div w:id="551042368">
              <w:marLeft w:val="0"/>
              <w:marRight w:val="0"/>
              <w:marTop w:val="0"/>
              <w:marBottom w:val="0"/>
              <w:divBdr>
                <w:top w:val="none" w:sz="0" w:space="0" w:color="auto"/>
                <w:left w:val="none" w:sz="0" w:space="0" w:color="auto"/>
                <w:bottom w:val="none" w:sz="0" w:space="0" w:color="auto"/>
                <w:right w:val="none" w:sz="0" w:space="0" w:color="auto"/>
              </w:divBdr>
            </w:div>
            <w:div w:id="1417946346">
              <w:marLeft w:val="0"/>
              <w:marRight w:val="0"/>
              <w:marTop w:val="0"/>
              <w:marBottom w:val="0"/>
              <w:divBdr>
                <w:top w:val="none" w:sz="0" w:space="0" w:color="auto"/>
                <w:left w:val="none" w:sz="0" w:space="0" w:color="auto"/>
                <w:bottom w:val="none" w:sz="0" w:space="0" w:color="auto"/>
                <w:right w:val="none" w:sz="0" w:space="0" w:color="auto"/>
              </w:divBdr>
            </w:div>
            <w:div w:id="676613367">
              <w:marLeft w:val="0"/>
              <w:marRight w:val="0"/>
              <w:marTop w:val="0"/>
              <w:marBottom w:val="0"/>
              <w:divBdr>
                <w:top w:val="none" w:sz="0" w:space="0" w:color="auto"/>
                <w:left w:val="none" w:sz="0" w:space="0" w:color="auto"/>
                <w:bottom w:val="none" w:sz="0" w:space="0" w:color="auto"/>
                <w:right w:val="none" w:sz="0" w:space="0" w:color="auto"/>
              </w:divBdr>
            </w:div>
            <w:div w:id="1251045551">
              <w:marLeft w:val="0"/>
              <w:marRight w:val="0"/>
              <w:marTop w:val="0"/>
              <w:marBottom w:val="0"/>
              <w:divBdr>
                <w:top w:val="none" w:sz="0" w:space="0" w:color="auto"/>
                <w:left w:val="none" w:sz="0" w:space="0" w:color="auto"/>
                <w:bottom w:val="none" w:sz="0" w:space="0" w:color="auto"/>
                <w:right w:val="none" w:sz="0" w:space="0" w:color="auto"/>
              </w:divBdr>
            </w:div>
            <w:div w:id="272715299">
              <w:marLeft w:val="0"/>
              <w:marRight w:val="0"/>
              <w:marTop w:val="0"/>
              <w:marBottom w:val="0"/>
              <w:divBdr>
                <w:top w:val="none" w:sz="0" w:space="0" w:color="auto"/>
                <w:left w:val="none" w:sz="0" w:space="0" w:color="auto"/>
                <w:bottom w:val="none" w:sz="0" w:space="0" w:color="auto"/>
                <w:right w:val="none" w:sz="0" w:space="0" w:color="auto"/>
              </w:divBdr>
            </w:div>
            <w:div w:id="1051804391">
              <w:marLeft w:val="0"/>
              <w:marRight w:val="0"/>
              <w:marTop w:val="0"/>
              <w:marBottom w:val="0"/>
              <w:divBdr>
                <w:top w:val="none" w:sz="0" w:space="0" w:color="auto"/>
                <w:left w:val="none" w:sz="0" w:space="0" w:color="auto"/>
                <w:bottom w:val="none" w:sz="0" w:space="0" w:color="auto"/>
                <w:right w:val="none" w:sz="0" w:space="0" w:color="auto"/>
              </w:divBdr>
            </w:div>
            <w:div w:id="996805321">
              <w:marLeft w:val="0"/>
              <w:marRight w:val="0"/>
              <w:marTop w:val="0"/>
              <w:marBottom w:val="0"/>
              <w:divBdr>
                <w:top w:val="none" w:sz="0" w:space="0" w:color="auto"/>
                <w:left w:val="none" w:sz="0" w:space="0" w:color="auto"/>
                <w:bottom w:val="none" w:sz="0" w:space="0" w:color="auto"/>
                <w:right w:val="none" w:sz="0" w:space="0" w:color="auto"/>
              </w:divBdr>
            </w:div>
            <w:div w:id="1078789640">
              <w:marLeft w:val="0"/>
              <w:marRight w:val="0"/>
              <w:marTop w:val="0"/>
              <w:marBottom w:val="0"/>
              <w:divBdr>
                <w:top w:val="none" w:sz="0" w:space="0" w:color="auto"/>
                <w:left w:val="none" w:sz="0" w:space="0" w:color="auto"/>
                <w:bottom w:val="none" w:sz="0" w:space="0" w:color="auto"/>
                <w:right w:val="none" w:sz="0" w:space="0" w:color="auto"/>
              </w:divBdr>
            </w:div>
            <w:div w:id="1824465419">
              <w:marLeft w:val="0"/>
              <w:marRight w:val="0"/>
              <w:marTop w:val="0"/>
              <w:marBottom w:val="0"/>
              <w:divBdr>
                <w:top w:val="none" w:sz="0" w:space="0" w:color="auto"/>
                <w:left w:val="none" w:sz="0" w:space="0" w:color="auto"/>
                <w:bottom w:val="none" w:sz="0" w:space="0" w:color="auto"/>
                <w:right w:val="none" w:sz="0" w:space="0" w:color="auto"/>
              </w:divBdr>
            </w:div>
            <w:div w:id="326177889">
              <w:marLeft w:val="0"/>
              <w:marRight w:val="0"/>
              <w:marTop w:val="0"/>
              <w:marBottom w:val="0"/>
              <w:divBdr>
                <w:top w:val="none" w:sz="0" w:space="0" w:color="auto"/>
                <w:left w:val="none" w:sz="0" w:space="0" w:color="auto"/>
                <w:bottom w:val="none" w:sz="0" w:space="0" w:color="auto"/>
                <w:right w:val="none" w:sz="0" w:space="0" w:color="auto"/>
              </w:divBdr>
            </w:div>
            <w:div w:id="1291858149">
              <w:marLeft w:val="0"/>
              <w:marRight w:val="0"/>
              <w:marTop w:val="0"/>
              <w:marBottom w:val="0"/>
              <w:divBdr>
                <w:top w:val="none" w:sz="0" w:space="0" w:color="auto"/>
                <w:left w:val="none" w:sz="0" w:space="0" w:color="auto"/>
                <w:bottom w:val="none" w:sz="0" w:space="0" w:color="auto"/>
                <w:right w:val="none" w:sz="0" w:space="0" w:color="auto"/>
              </w:divBdr>
            </w:div>
            <w:div w:id="1302030125">
              <w:marLeft w:val="0"/>
              <w:marRight w:val="0"/>
              <w:marTop w:val="0"/>
              <w:marBottom w:val="0"/>
              <w:divBdr>
                <w:top w:val="none" w:sz="0" w:space="0" w:color="auto"/>
                <w:left w:val="none" w:sz="0" w:space="0" w:color="auto"/>
                <w:bottom w:val="none" w:sz="0" w:space="0" w:color="auto"/>
                <w:right w:val="none" w:sz="0" w:space="0" w:color="auto"/>
              </w:divBdr>
            </w:div>
            <w:div w:id="1180198198">
              <w:marLeft w:val="0"/>
              <w:marRight w:val="0"/>
              <w:marTop w:val="0"/>
              <w:marBottom w:val="0"/>
              <w:divBdr>
                <w:top w:val="none" w:sz="0" w:space="0" w:color="auto"/>
                <w:left w:val="none" w:sz="0" w:space="0" w:color="auto"/>
                <w:bottom w:val="none" w:sz="0" w:space="0" w:color="auto"/>
                <w:right w:val="none" w:sz="0" w:space="0" w:color="auto"/>
              </w:divBdr>
            </w:div>
            <w:div w:id="1722972384">
              <w:marLeft w:val="0"/>
              <w:marRight w:val="0"/>
              <w:marTop w:val="0"/>
              <w:marBottom w:val="0"/>
              <w:divBdr>
                <w:top w:val="none" w:sz="0" w:space="0" w:color="auto"/>
                <w:left w:val="none" w:sz="0" w:space="0" w:color="auto"/>
                <w:bottom w:val="none" w:sz="0" w:space="0" w:color="auto"/>
                <w:right w:val="none" w:sz="0" w:space="0" w:color="auto"/>
              </w:divBdr>
            </w:div>
            <w:div w:id="1234584488">
              <w:marLeft w:val="0"/>
              <w:marRight w:val="0"/>
              <w:marTop w:val="0"/>
              <w:marBottom w:val="0"/>
              <w:divBdr>
                <w:top w:val="none" w:sz="0" w:space="0" w:color="auto"/>
                <w:left w:val="none" w:sz="0" w:space="0" w:color="auto"/>
                <w:bottom w:val="none" w:sz="0" w:space="0" w:color="auto"/>
                <w:right w:val="none" w:sz="0" w:space="0" w:color="auto"/>
              </w:divBdr>
            </w:div>
            <w:div w:id="665329226">
              <w:marLeft w:val="0"/>
              <w:marRight w:val="0"/>
              <w:marTop w:val="0"/>
              <w:marBottom w:val="0"/>
              <w:divBdr>
                <w:top w:val="none" w:sz="0" w:space="0" w:color="auto"/>
                <w:left w:val="none" w:sz="0" w:space="0" w:color="auto"/>
                <w:bottom w:val="none" w:sz="0" w:space="0" w:color="auto"/>
                <w:right w:val="none" w:sz="0" w:space="0" w:color="auto"/>
              </w:divBdr>
            </w:div>
            <w:div w:id="230505790">
              <w:marLeft w:val="0"/>
              <w:marRight w:val="0"/>
              <w:marTop w:val="0"/>
              <w:marBottom w:val="0"/>
              <w:divBdr>
                <w:top w:val="none" w:sz="0" w:space="0" w:color="auto"/>
                <w:left w:val="none" w:sz="0" w:space="0" w:color="auto"/>
                <w:bottom w:val="none" w:sz="0" w:space="0" w:color="auto"/>
                <w:right w:val="none" w:sz="0" w:space="0" w:color="auto"/>
              </w:divBdr>
            </w:div>
            <w:div w:id="129908941">
              <w:marLeft w:val="0"/>
              <w:marRight w:val="0"/>
              <w:marTop w:val="0"/>
              <w:marBottom w:val="0"/>
              <w:divBdr>
                <w:top w:val="none" w:sz="0" w:space="0" w:color="auto"/>
                <w:left w:val="none" w:sz="0" w:space="0" w:color="auto"/>
                <w:bottom w:val="none" w:sz="0" w:space="0" w:color="auto"/>
                <w:right w:val="none" w:sz="0" w:space="0" w:color="auto"/>
              </w:divBdr>
            </w:div>
            <w:div w:id="3187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8"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6"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1"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7"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5"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3" Type="http://schemas.openxmlformats.org/officeDocument/2006/relationships/hyperlink" Target="http://mbougimnazia1.ru/"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0"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9" Type="http://schemas.openxmlformats.org/officeDocument/2006/relationships/hyperlink" Target="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4"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3"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8" Type="http://schemas.openxmlformats.org/officeDocument/2006/relationships/hyperlink" Target="http://hghltd.yandex.net/yandbtm?text=%D0%BD%D0%B0%D0%B7%D0%B2%D0%B0%D0%BD%D0%B8%D1%8F%20%D0%BF%D1%80%D0%BE%D0%B3%D1%80%D0%B0%D0%BC%D0%BC%D1%8B%20%D0%B4%D1%83%D1%85%D0%BE%D0%B2%D0%BD%D0%BE-%D0%BD%D1%80%D0%B0%D0%B2%D1%81%D1%82%D0%B2%D0%B5%D0%BD%D0%BD%D0%BE%D0%B3%D0%BE%20%D1%80%D0%B0%D0%B7%D0%B2%D0%B8%D1%82%D0%B8%D1%8F&amp;url=http%3A%2F%2Ftom-ktschool.edu.tomsk.ru%2Fwp-content%2Fuploads%2Fprogramma_duchovno_nrav_vospit.doc&amp;fmode=envelope&amp;lr=9&amp;l10n=ru&amp;mime=doc&amp;sign=f17c1eac180a30ca4cf2509618c4e533&amp;keyno=0" TargetMode="External"/><Relationship Id="rId36" Type="http://schemas.openxmlformats.org/officeDocument/2006/relationships/theme" Target="theme/theme1.xml"/><Relationship Id="rId10" Type="http://schemas.openxmlformats.org/officeDocument/2006/relationships/hyperlink" Target="http://mbougimnazia1.ru/" TargetMode="External"/><Relationship Id="rId19"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gosreeestr.ru" TargetMode="External"/><Relationship Id="rId14"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2"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7"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33193A8D154078BC2B467C85499473"/>
        <w:category>
          <w:name w:val="Общие"/>
          <w:gallery w:val="placeholder"/>
        </w:category>
        <w:types>
          <w:type w:val="bbPlcHdr"/>
        </w:types>
        <w:behaviors>
          <w:behavior w:val="content"/>
        </w:behaviors>
        <w:guid w:val="{33CA9AAA-E43C-4C5A-A110-C8375507FBA8}"/>
      </w:docPartPr>
      <w:docPartBody>
        <w:p w:rsidR="00A315BC" w:rsidRDefault="00A315BC" w:rsidP="00A315BC">
          <w:pPr>
            <w:pStyle w:val="3B33193A8D154078BC2B467C8549947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BC"/>
    <w:rsid w:val="002F667B"/>
    <w:rsid w:val="003937AE"/>
    <w:rsid w:val="003A2C1A"/>
    <w:rsid w:val="003F4DBF"/>
    <w:rsid w:val="00405567"/>
    <w:rsid w:val="00503863"/>
    <w:rsid w:val="00621C2D"/>
    <w:rsid w:val="00672B6F"/>
    <w:rsid w:val="00787D53"/>
    <w:rsid w:val="007C240E"/>
    <w:rsid w:val="00805877"/>
    <w:rsid w:val="00873449"/>
    <w:rsid w:val="008A49F7"/>
    <w:rsid w:val="008C2EC7"/>
    <w:rsid w:val="0099023A"/>
    <w:rsid w:val="00A315BC"/>
    <w:rsid w:val="00B03362"/>
    <w:rsid w:val="00B71C7E"/>
    <w:rsid w:val="00BA75BD"/>
    <w:rsid w:val="00BC7168"/>
    <w:rsid w:val="00C35A6C"/>
    <w:rsid w:val="00D35D6A"/>
    <w:rsid w:val="00D86118"/>
    <w:rsid w:val="00E7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33193A8D154078BC2B467C85499473">
    <w:name w:val="3B33193A8D154078BC2B467C85499473"/>
    <w:rsid w:val="00A31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33193A8D154078BC2B467C85499473">
    <w:name w:val="3B33193A8D154078BC2B467C85499473"/>
    <w:rsid w:val="00A31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E5A2-1F8E-4AE8-BCB4-7CE031D1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390</Pages>
  <Words>99414</Words>
  <Characters>566662</Characters>
  <Application>Microsoft Office Word</Application>
  <DocSecurity>0</DocSecurity>
  <Lines>4722</Lines>
  <Paragraphs>1329</Paragraphs>
  <ScaleCrop>false</ScaleCrop>
  <HeadingPairs>
    <vt:vector size="2" baseType="variant">
      <vt:variant>
        <vt:lpstr>Название</vt:lpstr>
      </vt:variant>
      <vt:variant>
        <vt:i4>1</vt:i4>
      </vt:variant>
    </vt:vector>
  </HeadingPairs>
  <TitlesOfParts>
    <vt:vector size="1" baseType="lpstr">
      <vt:lpstr>ООП НОО МБОУ «Гимназия №1» г. Липеца</vt:lpstr>
    </vt:vector>
  </TitlesOfParts>
  <Company>Prosv</Company>
  <LinksUpToDate>false</LinksUpToDate>
  <CharactersWithSpaces>664747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МБОУ «Гимназия №1» г. Липеца</dc:title>
  <dc:creator>PPritumanova</dc:creator>
  <cp:lastModifiedBy>User</cp:lastModifiedBy>
  <cp:revision>65</cp:revision>
  <cp:lastPrinted>2017-10-13T07:30:00Z</cp:lastPrinted>
  <dcterms:created xsi:type="dcterms:W3CDTF">2016-08-15T06:45:00Z</dcterms:created>
  <dcterms:modified xsi:type="dcterms:W3CDTF">2017-10-13T07:30:00Z</dcterms:modified>
</cp:coreProperties>
</file>